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项目开发成本（费用）的估算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人力成本：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项目经理金岩：假设单价为每小时200元，工时为</w:t>
      </w:r>
      <w:r>
        <w:rPr>
          <w:rFonts w:hint="eastAsia"/>
          <w:lang w:val="en-US" w:eastAsia="zh-CN"/>
        </w:rPr>
        <w:t>800</w:t>
      </w:r>
      <w:r>
        <w:rPr>
          <w:rFonts w:hint="eastAsia"/>
        </w:rPr>
        <w:t>小时（假设一个月工作20天，每天8小时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一共进行5个月</w:t>
      </w:r>
      <w:r>
        <w:rPr>
          <w:rFonts w:hint="eastAsia"/>
        </w:rPr>
        <w:t xml:space="preserve">）：200元/小时 × </w:t>
      </w:r>
      <w:r>
        <w:rPr>
          <w:rFonts w:hint="eastAsia"/>
          <w:lang w:val="en-US" w:eastAsia="zh-CN"/>
        </w:rPr>
        <w:t>800</w:t>
      </w:r>
      <w:r>
        <w:rPr>
          <w:rFonts w:hint="eastAsia"/>
        </w:rPr>
        <w:t xml:space="preserve">小时 = </w:t>
      </w:r>
      <w:r>
        <w:rPr>
          <w:rFonts w:hint="eastAsia"/>
          <w:lang w:val="en-US" w:eastAsia="zh-CN"/>
        </w:rPr>
        <w:t>160</w:t>
      </w:r>
      <w:r>
        <w:rPr>
          <w:rFonts w:hint="eastAsia"/>
        </w:rPr>
        <w:t>,000元</w:t>
      </w:r>
    </w:p>
    <w:p>
      <w:pPr>
        <w:rPr>
          <w:rFonts w:hint="eastAsia"/>
        </w:rPr>
      </w:pPr>
      <w:r>
        <w:rPr>
          <w:rFonts w:hint="eastAsia"/>
        </w:rPr>
        <w:t xml:space="preserve">项目助理杨军：假设单价为每小时150元：150元/小时 × </w:t>
      </w:r>
      <w:r>
        <w:rPr>
          <w:rFonts w:hint="eastAsia"/>
          <w:lang w:val="en-US" w:eastAsia="zh-CN"/>
        </w:rPr>
        <w:t>800</w:t>
      </w:r>
      <w:r>
        <w:rPr>
          <w:rFonts w:hint="eastAsia"/>
        </w:rPr>
        <w:t xml:space="preserve">小时 = </w:t>
      </w:r>
      <w:r>
        <w:rPr>
          <w:rFonts w:hint="eastAsia"/>
          <w:lang w:val="en-US" w:eastAsia="zh-CN"/>
        </w:rPr>
        <w:t>120</w:t>
      </w:r>
      <w:r>
        <w:rPr>
          <w:rFonts w:hint="eastAsia"/>
        </w:rPr>
        <w:t>,000元</w:t>
      </w:r>
    </w:p>
    <w:p>
      <w:pPr>
        <w:rPr>
          <w:rFonts w:hint="eastAsia"/>
        </w:rPr>
      </w:pPr>
      <w:r>
        <w:rPr>
          <w:rFonts w:hint="eastAsia"/>
        </w:rPr>
        <w:t xml:space="preserve">系统管理员刘明：假设单价为每小时180元：180元/小时 × </w:t>
      </w:r>
      <w:r>
        <w:rPr>
          <w:rFonts w:hint="eastAsia"/>
          <w:lang w:val="en-US" w:eastAsia="zh-CN"/>
        </w:rPr>
        <w:t>800</w:t>
      </w:r>
      <w:r>
        <w:rPr>
          <w:rFonts w:hint="eastAsia"/>
        </w:rPr>
        <w:t xml:space="preserve">小时 = </w:t>
      </w:r>
      <w:r>
        <w:rPr>
          <w:rFonts w:hint="eastAsia"/>
          <w:lang w:val="en-US" w:eastAsia="zh-CN"/>
        </w:rPr>
        <w:t>144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00元</w:t>
      </w:r>
    </w:p>
    <w:p>
      <w:pPr>
        <w:rPr>
          <w:rFonts w:hint="eastAsia"/>
        </w:rPr>
      </w:pPr>
      <w:r>
        <w:rPr>
          <w:rFonts w:hint="eastAsia"/>
        </w:rPr>
        <w:t xml:space="preserve">网管员林新华：假设单价为每小时160元：160元/小时 × </w:t>
      </w:r>
      <w:r>
        <w:rPr>
          <w:rFonts w:hint="eastAsia"/>
          <w:lang w:val="en-US" w:eastAsia="zh-CN"/>
        </w:rPr>
        <w:t>800</w:t>
      </w:r>
      <w:r>
        <w:rPr>
          <w:rFonts w:hint="eastAsia"/>
        </w:rPr>
        <w:t xml:space="preserve">小时 = </w:t>
      </w:r>
      <w:r>
        <w:rPr>
          <w:rFonts w:hint="eastAsia"/>
          <w:lang w:val="en-US" w:eastAsia="zh-CN"/>
        </w:rPr>
        <w:t>128,000</w:t>
      </w:r>
      <w:r>
        <w:rPr>
          <w:rFonts w:hint="eastAsia"/>
        </w:rPr>
        <w:t>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项目组成员李明、刘军、张志勇、李燕：</w:t>
      </w:r>
      <w:r>
        <w:rPr>
          <w:rFonts w:hint="eastAsia"/>
          <w:lang w:val="en-US" w:eastAsia="zh-CN"/>
        </w:rPr>
        <w:t>假设单价为每小时120元，工时为720小时：120元/小时</w:t>
      </w:r>
      <w:r>
        <w:rPr>
          <w:rFonts w:hint="eastAsia"/>
        </w:rPr>
        <w:t xml:space="preserve"> × </w:t>
      </w:r>
      <w:r>
        <w:rPr>
          <w:rFonts w:hint="eastAsia"/>
          <w:lang w:val="en-US" w:eastAsia="zh-CN"/>
        </w:rPr>
        <w:t>720</w:t>
      </w:r>
      <w:r>
        <w:rPr>
          <w:rFonts w:hint="eastAsia"/>
        </w:rPr>
        <w:t>小时 ×</w:t>
      </w:r>
      <w:r>
        <w:rPr>
          <w:rFonts w:hint="eastAsia"/>
          <w:lang w:val="en-US" w:eastAsia="zh-CN"/>
        </w:rPr>
        <w:t xml:space="preserve"> 4人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345,600元</w:t>
      </w:r>
    </w:p>
    <w:p>
      <w:pPr>
        <w:rPr>
          <w:rFonts w:hint="eastAsia"/>
        </w:rPr>
      </w:pPr>
      <w:r>
        <w:rPr>
          <w:rFonts w:hint="eastAsia"/>
        </w:rPr>
        <w:t>外部顾问张扬：假设咨询费用为30,000元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该部分总成本：160,000 + 120,000 + 144,000 + 128,000 + 345,600 + 30,000 = 927,600元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软件许可费用：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Domino/Lotus 50个用户许可：50 × 1000元 = 50,000元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机房网络设备重新布置和新购买2台服务器费用：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单价</w:t>
      </w:r>
      <w:r>
        <w:rPr>
          <w:rFonts w:hint="eastAsia"/>
          <w:lang w:val="en-US" w:eastAsia="zh-CN"/>
        </w:rPr>
        <w:t>假设为10,000元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总成本为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开发人员使用的电脑设备折旧费用：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假设每台电脑成本为10,000元，使用年限为5年，则每年折旧为：10,000元 / 5年 = 2,000元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咨询专家和培训费用：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  <w:lang w:val="en-US" w:eastAsia="zh-CN"/>
        </w:rPr>
        <w:t>咨询专家</w:t>
      </w:r>
      <w:r>
        <w:rPr>
          <w:rFonts w:hint="eastAsia"/>
        </w:rPr>
        <w:t>费用为每人次</w:t>
      </w:r>
      <w:r>
        <w:rPr>
          <w:rFonts w:hint="eastAsia"/>
          <w:lang w:val="en-US" w:eastAsia="zh-CN"/>
        </w:rPr>
        <w:t>10,</w:t>
      </w:r>
      <w:r>
        <w:rPr>
          <w:rFonts w:hint="eastAsia"/>
        </w:rPr>
        <w:t>000元，总费用为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人次 × </w:t>
      </w:r>
      <w:r>
        <w:rPr>
          <w:rFonts w:hint="eastAsia"/>
          <w:lang w:val="en-US" w:eastAsia="zh-CN"/>
        </w:rPr>
        <w:t>10,</w:t>
      </w:r>
      <w:r>
        <w:rPr>
          <w:rFonts w:hint="eastAsia"/>
        </w:rPr>
        <w:t>000元 = 30,000元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培训费用后面给出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技术引进或外包费用：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  <w:lang w:val="en-US" w:eastAsia="zh-CN"/>
        </w:rPr>
        <w:t>技术引进</w:t>
      </w:r>
      <w:r>
        <w:rPr>
          <w:rFonts w:hint="eastAsia"/>
        </w:rPr>
        <w:t>总费用为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0,000元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假设外包总费用为30,000元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则总费用为50,000元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差旅费用：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假设每人次差旅费用为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00元，总费用为3人次 ×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00元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销售和广告费用：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介绍费用和佣金：</w:t>
      </w:r>
      <w:r>
        <w:rPr>
          <w:rFonts w:hint="eastAsia"/>
          <w:lang w:val="en-US" w:eastAsia="zh-CN"/>
        </w:rPr>
        <w:t>20,000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广告费用</w:t>
      </w:r>
      <w:r>
        <w:rPr>
          <w:rFonts w:hint="eastAsia"/>
          <w:lang w:val="en-US" w:eastAsia="zh-CN"/>
        </w:rPr>
        <w:t>后面给出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总费用：20,000元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开发人员的培训费用：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假设培训费用为每人次6000元，总费用为5人次 × 6000元 = 30,000元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科技成果奖申报费用：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假设软件著作权申请费用为500元/件，实用新型专利申请费用为3000元/件，则总费用为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 xml:space="preserve"> + </w:t>
      </w:r>
      <w:r>
        <w:rPr>
          <w:rFonts w:hint="eastAsia"/>
          <w:lang w:val="en-US" w:eastAsia="zh-CN"/>
        </w:rPr>
        <w:t>3,000</w:t>
      </w:r>
      <w:r>
        <w:rPr>
          <w:rFonts w:hint="eastAsia"/>
        </w:rPr>
        <w:t xml:space="preserve"> = 3500元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各类管理费用：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去年管理费用为30万元，今年按10%为基准计算，即30,000元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广告费用：10万元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最后，将以上各项成本相加，得到开发成本的估算值：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总成本 = </w:t>
      </w:r>
      <w:r>
        <w:rPr>
          <w:rFonts w:hint="eastAsia"/>
          <w:lang w:val="en-US" w:eastAsia="zh-CN"/>
        </w:rPr>
        <w:t>927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00元 +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 xml:space="preserve">,000元 +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00元 + 2,000元 + 30,000元 + 50,000元 +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00元 +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,000元</w:t>
      </w:r>
      <w:r>
        <w:rPr>
          <w:rFonts w:hint="eastAsia"/>
          <w:lang w:val="en-US" w:eastAsia="zh-CN"/>
        </w:rPr>
        <w:t xml:space="preserve"> + 30,000元</w:t>
      </w:r>
      <w:r>
        <w:rPr>
          <w:rFonts w:hint="eastAsia"/>
        </w:rPr>
        <w:t xml:space="preserve"> + 3,500元 + 30,000元</w:t>
      </w: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 xml:space="preserve"> 10</w:t>
      </w:r>
      <w:r>
        <w:rPr>
          <w:rFonts w:hint="eastAsia"/>
          <w:lang w:val="en-US" w:eastAsia="zh-CN"/>
        </w:rPr>
        <w:t>0,000</w:t>
      </w:r>
      <w:r>
        <w:rPr>
          <w:rFonts w:hint="eastAsia"/>
        </w:rPr>
        <w:t>元</w:t>
      </w:r>
      <w:r>
        <w:rPr>
          <w:rFonts w:hint="eastAsia"/>
          <w:lang w:val="en-US" w:eastAsia="zh-CN"/>
        </w:rPr>
        <w:t xml:space="preserve"> = 1264,600元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成本的预算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系统评估与采购申请阶段：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天，共计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小时。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人力成本总额：(项目经理</w:t>
      </w:r>
      <w:r>
        <w:rPr>
          <w:rFonts w:hint="eastAsia"/>
          <w:lang w:val="en-US" w:eastAsia="zh-CN"/>
        </w:rPr>
        <w:t>200元/小时</w:t>
      </w:r>
      <w:r>
        <w:rPr>
          <w:rFonts w:hint="eastAsia"/>
        </w:rPr>
        <w:t xml:space="preserve"> + 项目助理</w:t>
      </w:r>
      <w:r>
        <w:rPr>
          <w:rFonts w:hint="eastAsia"/>
          <w:lang w:val="en-US" w:eastAsia="zh-CN"/>
        </w:rPr>
        <w:t>150元/小时</w:t>
      </w:r>
      <w:r>
        <w:rPr>
          <w:rFonts w:hint="eastAsia"/>
        </w:rPr>
        <w:t xml:space="preserve"> + 系统管理员</w:t>
      </w:r>
      <w:r>
        <w:rPr>
          <w:rFonts w:hint="eastAsia"/>
          <w:lang w:val="en-US" w:eastAsia="zh-CN"/>
        </w:rPr>
        <w:t>180元/小时</w:t>
      </w:r>
      <w:r>
        <w:rPr>
          <w:rFonts w:hint="eastAsia"/>
        </w:rPr>
        <w:t xml:space="preserve"> + 网管员</w:t>
      </w:r>
      <w:r>
        <w:rPr>
          <w:rFonts w:hint="eastAsia"/>
          <w:lang w:val="en-US" w:eastAsia="zh-CN"/>
        </w:rPr>
        <w:t>160元/小时</w:t>
      </w:r>
      <w:r>
        <w:rPr>
          <w:rFonts w:hint="eastAsia"/>
        </w:rPr>
        <w:t xml:space="preserve">) × 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小时</w:t>
      </w:r>
      <w:r>
        <w:rPr>
          <w:rFonts w:hint="eastAsia"/>
          <w:lang w:val="en-US" w:eastAsia="zh-CN"/>
        </w:rPr>
        <w:t xml:space="preserve"> = 55,200元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销售费用</w:t>
      </w:r>
      <w:r>
        <w:rPr>
          <w:rFonts w:hint="eastAsia"/>
          <w:lang w:val="en-US" w:eastAsia="zh-CN"/>
        </w:rPr>
        <w:t>+广告费用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20,000元 + 100,000元 = 120,000元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10% = 3,350元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该阶段总费用：55,200元 + 120,000元 + 3,350元 = 178,550元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 系统环境的构建与培训阶段：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天，共计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小时。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人力成本总额：(项目经理</w:t>
      </w:r>
      <w:r>
        <w:rPr>
          <w:rFonts w:hint="eastAsia"/>
          <w:lang w:val="en-US" w:eastAsia="zh-CN"/>
        </w:rPr>
        <w:t>200元/小时</w:t>
      </w:r>
      <w:r>
        <w:rPr>
          <w:rFonts w:hint="eastAsia"/>
        </w:rPr>
        <w:t xml:space="preserve"> + 项目助理</w:t>
      </w:r>
      <w:r>
        <w:rPr>
          <w:rFonts w:hint="eastAsia"/>
          <w:lang w:val="en-US" w:eastAsia="zh-CN"/>
        </w:rPr>
        <w:t>150元/小时</w:t>
      </w:r>
      <w:r>
        <w:rPr>
          <w:rFonts w:hint="eastAsia"/>
        </w:rPr>
        <w:t xml:space="preserve"> + 系统管理员</w:t>
      </w:r>
      <w:r>
        <w:rPr>
          <w:rFonts w:hint="eastAsia"/>
          <w:lang w:val="en-US" w:eastAsia="zh-CN"/>
        </w:rPr>
        <w:t>180元/小时</w:t>
      </w:r>
      <w:r>
        <w:rPr>
          <w:rFonts w:hint="eastAsia"/>
        </w:rPr>
        <w:t xml:space="preserve"> + 网管员</w:t>
      </w:r>
      <w:r>
        <w:rPr>
          <w:rFonts w:hint="eastAsia"/>
          <w:lang w:val="en-US" w:eastAsia="zh-CN"/>
        </w:rPr>
        <w:t>160元/小时</w:t>
      </w:r>
      <w:r>
        <w:rPr>
          <w:rFonts w:hint="eastAsia"/>
        </w:rPr>
        <w:t xml:space="preserve"> + 项目组成员</w:t>
      </w:r>
      <w:r>
        <w:rPr>
          <w:rFonts w:hint="eastAsia"/>
          <w:lang w:val="en-US" w:eastAsia="zh-CN"/>
        </w:rPr>
        <w:t xml:space="preserve">120元/小时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4人</w:t>
      </w:r>
      <w:r>
        <w:rPr>
          <w:rFonts w:hint="eastAsia"/>
        </w:rPr>
        <w:t xml:space="preserve">) ×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0小时</w:t>
      </w: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 xml:space="preserve"> 外部顾问</w:t>
      </w:r>
      <w:r>
        <w:rPr>
          <w:rFonts w:hint="eastAsia"/>
          <w:lang w:val="en-US" w:eastAsia="zh-CN"/>
        </w:rPr>
        <w:t>30,000元 = 123,600元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软件许可费用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50,000元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网络设备和服务器采购费用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20,000元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咨询专家和</w:t>
      </w:r>
      <w:r>
        <w:rPr>
          <w:rFonts w:hint="eastAsia"/>
        </w:rPr>
        <w:t>开发人员的培训费用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60,000元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10% = 3,350元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该阶段总费用：123,600元 + 50,000元 + 20,000元 + 60,000元 + 3,350元 = 256,950元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系统流程分析阶段：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天，共计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人力成本总额：(项目经理 + 项目助理 + 系统管理员 + 网管员 + 项目组成员) ×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0小时</w:t>
      </w:r>
      <w:r>
        <w:rPr>
          <w:rFonts w:hint="eastAsia"/>
          <w:lang w:val="en-US" w:eastAsia="zh-CN"/>
        </w:rPr>
        <w:t xml:space="preserve"> = 93,600元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10% = 3,350元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该阶段总费用：93,600元 + 3,350元 = 96,950元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4. 系统的实现与编码阶段：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天，共计</w:t>
      </w:r>
      <w:r>
        <w:rPr>
          <w:rFonts w:hint="eastAsia"/>
          <w:lang w:val="en-US" w:eastAsia="zh-CN"/>
        </w:rPr>
        <w:t>160</w:t>
      </w:r>
      <w:r>
        <w:rPr>
          <w:rFonts w:hint="eastAsia"/>
        </w:rPr>
        <w:t>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人力成本总额：(项目经理 + 项目助理 + 系统管理员 + 网管员 + 项目组成员) ×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0小时</w:t>
      </w:r>
      <w:r>
        <w:rPr>
          <w:rFonts w:hint="eastAsia"/>
          <w:lang w:val="en-US" w:eastAsia="zh-CN"/>
        </w:rPr>
        <w:t xml:space="preserve"> = 187,200元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技术引进或外包费用：50,000元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20% = 6,700元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该阶段总费用：243,900元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5. 系统测试阶段：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0天，共计</w:t>
      </w:r>
      <w:r>
        <w:rPr>
          <w:rFonts w:hint="eastAsia"/>
          <w:lang w:val="en-US" w:eastAsia="zh-CN"/>
        </w:rPr>
        <w:t>160</w:t>
      </w:r>
      <w:r>
        <w:rPr>
          <w:rFonts w:hint="eastAsia"/>
        </w:rPr>
        <w:t>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人力成本总额：(项目经理 + 项目助理 + 系统管理员 + 网管员 + 项目组成员) ×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0小时</w:t>
      </w:r>
      <w:r>
        <w:rPr>
          <w:rFonts w:hint="eastAsia"/>
          <w:lang w:val="en-US" w:eastAsia="zh-CN"/>
        </w:rPr>
        <w:t xml:space="preserve"> = 187,200元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20% = 6,700元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该阶段总费用：193,900元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6. 上线准备阶段：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人力成本：</w:t>
      </w:r>
    </w:p>
    <w:p>
      <w:pPr>
        <w:rPr>
          <w:rFonts w:hint="eastAsia"/>
        </w:rPr>
      </w:pPr>
      <w:r>
        <w:rPr>
          <w:rFonts w:hint="eastAsia"/>
        </w:rPr>
        <w:t>假设该阶段持续时间为15天，共计</w:t>
      </w:r>
      <w:r>
        <w:rPr>
          <w:rFonts w:hint="eastAsia"/>
          <w:lang w:val="en-US" w:eastAsia="zh-CN"/>
        </w:rPr>
        <w:t>120</w:t>
      </w:r>
      <w:r>
        <w:rPr>
          <w:rFonts w:hint="eastAsia"/>
        </w:rPr>
        <w:t>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人力成本总额：(项目经理 + 项目助理 + 系统管理员 + 网管员 + 项目组成员) × 120小时</w:t>
      </w:r>
      <w:r>
        <w:rPr>
          <w:rFonts w:hint="eastAsia"/>
          <w:lang w:val="en-US" w:eastAsia="zh-CN"/>
        </w:rPr>
        <w:t xml:space="preserve"> = 140,400元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15% = 5,025元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该阶段总费用：145,425元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上线维护阶段：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人力成本和各类管理费用：</w:t>
      </w:r>
    </w:p>
    <w:p>
      <w:pPr>
        <w:rPr>
          <w:rFonts w:hint="eastAsia"/>
        </w:rPr>
      </w:pPr>
      <w:r>
        <w:rPr>
          <w:rFonts w:hint="eastAsia"/>
        </w:rPr>
        <w:t>假设该阶段持续时间为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天，共计</w:t>
      </w:r>
      <w:r>
        <w:rPr>
          <w:rFonts w:hint="eastAsia"/>
          <w:lang w:val="en-US" w:eastAsia="zh-CN"/>
        </w:rPr>
        <w:t>120</w:t>
      </w:r>
      <w:r>
        <w:rPr>
          <w:rFonts w:hint="eastAsia"/>
        </w:rPr>
        <w:t>小时。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人力成本总额：(项目经理 + 项目助理 + 系统管理员 + 网管员 + 项目组成员) × 720小时</w:t>
      </w:r>
      <w:r>
        <w:rPr>
          <w:rFonts w:hint="eastAsia"/>
          <w:lang w:val="en-US" w:eastAsia="zh-CN"/>
        </w:rPr>
        <w:t xml:space="preserve"> = 140,400元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科技成果奖、软件著作权和实用新型专利的申请费用</w:t>
      </w:r>
      <w:r>
        <w:rPr>
          <w:rFonts w:hint="eastAsia"/>
          <w:lang w:val="en-US" w:eastAsia="zh-CN"/>
        </w:rPr>
        <w:t xml:space="preserve"> = 3,500元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管理费用+差旅费用+设备折旧费用均摊 = (30,000元 + 1,500元 + 2,000元) 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 xml:space="preserve"> 15% = 5,025元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该阶段总费用：148,925元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最后，将以上各项成本相加，得到开发成本的</w:t>
      </w:r>
      <w:r>
        <w:rPr>
          <w:rFonts w:hint="eastAsia"/>
          <w:lang w:val="en-US" w:eastAsia="zh-CN"/>
        </w:rPr>
        <w:t>预算</w:t>
      </w:r>
      <w:r>
        <w:rPr>
          <w:rFonts w:hint="eastAsia"/>
        </w:rPr>
        <w:t>值：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总成本 = </w:t>
      </w:r>
      <w:r>
        <w:rPr>
          <w:rFonts w:hint="eastAsia"/>
          <w:lang w:val="en-US" w:eastAsia="zh-CN"/>
        </w:rPr>
        <w:t>178,550元 + 256,950元 + 96,950元 + 243,900元 + 193,900元 + 145,425元 + 148,925元 = 1264,400元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质量管理案例分析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问题1: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试以300字内回答，从软件工程生命周期理论的角度，张工可以采取哪些措施提高设计的质量？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1、需求分析阶段：张工应该明确业务流程、数据关系和组织结构的变化，并将这些需求转化为清晰、可验证的需求文档。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设计阶段：在设计阶段，张工可以采用模块化设计的方法，将系统拆分成独立的模块，提高系统的可维护性和可扩展性。同时，利用面向对象的设计原则，确保系统的设计符合良好的设计原则，易于理解和修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3、设计模式应用：张工可以引入适当的设计模式，来解决系统中存在的问题。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4、测试与验证：在设计阶段，张工应该注重测试与验证工作，及时发现和解决设计中的问题，减少返工的可能性。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5、文档和培训：张工应该编写详细的设计文档，记录系统的设计思路、模块接口、数据流程等重要信息，便于团队成员理解和沟通。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问题2: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试以300字内回答，从项目管理的角度,张工如何提高活动质量,如何进行项目的质量管理?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1、强有力的领导：张工应该明确项目的质量目标和标准，并激励团队成员积极参与质量管理活动，设立明确的质量指导方针推动项目朝着高质量的方向发展。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2、理解质量成本：张工应该深入理解质量成本的概念，包括预防成本、评估成本和故障成本等。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供好的工作环境来提高质量：张工可以通过提供良好的工作环境来提高项目的质量。例如，为团队提供必要的工作设施和资源，提供良好的团队沟通和协作平台，激励团队成员积极参与质量管理活动，共同推动项目的成功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4、努力提高组织在软件开发和项目管理方面的整体成熟度水平，建立IT企业质量管理体系，引入先进的质量管理方法和工具，建立规范的流程和制度，提升组织的质量管理水平和竞争力。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E83CA"/>
    <w:multiLevelType w:val="singleLevel"/>
    <w:tmpl w:val="86EE83C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351742B6"/>
    <w:rsid w:val="041A205D"/>
    <w:rsid w:val="05694EE3"/>
    <w:rsid w:val="08973D1E"/>
    <w:rsid w:val="0CE90618"/>
    <w:rsid w:val="137D0441"/>
    <w:rsid w:val="1DD27693"/>
    <w:rsid w:val="1DE8768D"/>
    <w:rsid w:val="20374CC9"/>
    <w:rsid w:val="207A7652"/>
    <w:rsid w:val="252415FC"/>
    <w:rsid w:val="28FF7ACC"/>
    <w:rsid w:val="307F1FF4"/>
    <w:rsid w:val="351742B6"/>
    <w:rsid w:val="37587B4B"/>
    <w:rsid w:val="3CF60C3D"/>
    <w:rsid w:val="421D0D04"/>
    <w:rsid w:val="4AB0116A"/>
    <w:rsid w:val="4B4D0232"/>
    <w:rsid w:val="638C28AB"/>
    <w:rsid w:val="675E1C5E"/>
    <w:rsid w:val="6CA831DC"/>
    <w:rsid w:val="6E06480B"/>
    <w:rsid w:val="7587113A"/>
    <w:rsid w:val="7CC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2024-05-09T06:46:00Z</dcterms:created>
  <dc:creator>青衣</dc:creator>
  <cp:lastModifiedBy>青衣</cp:lastModifiedBy>
  <dcterms:modified xsi:type="dcterms:W3CDTF">2024-05-09T09:13:23Z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598238D2EAC2407AA3F555B8E2F59E52_11</vt:lpwstr>
  </property>
</Properties>
</file>