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200" w:beforeLines="500" w:after="240" w:afterLines="100"/>
        <w:jc w:val="center"/>
        <w:rPr>
          <w:rFonts w:ascii="Arial" w:hAnsi="Arial" w:eastAsia="黑体" w:cs="Times New Roman"/>
          <w:b/>
          <w:kern w:val="0"/>
          <w:sz w:val="24"/>
          <w:szCs w:val="44"/>
        </w:rPr>
      </w:pPr>
      <w:r>
        <w:rPr>
          <w:rFonts w:ascii="Arial" w:hAnsi="Arial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/>
        <w:jc w:val="center"/>
        <w:rPr>
          <w:rFonts w:ascii="宋体" w:hAnsi="宋体" w:eastAsia="宋体" w:cs="Times New Roman"/>
          <w:b/>
          <w:kern w:val="0"/>
          <w:sz w:val="36"/>
          <w:szCs w:val="36"/>
        </w:rPr>
      </w:pPr>
      <w:r>
        <w:rPr>
          <w:rFonts w:ascii="宋体" w:hAnsi="宋体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 w:after="240" w:afterLines="100"/>
        <w:jc w:val="center"/>
        <w:rPr>
          <w:rFonts w:ascii="楷体" w:hAnsi="楷体" w:eastAsia="楷体" w:cs="Times New Roman"/>
          <w:b/>
          <w:kern w:val="0"/>
          <w:sz w:val="52"/>
          <w:szCs w:val="28"/>
        </w:rPr>
      </w:pPr>
      <w:r>
        <w:rPr>
          <w:rFonts w:hint="eastAsia" w:ascii="楷体" w:hAnsi="楷体" w:eastAsia="楷体" w:cs="Times New Roman"/>
          <w:b/>
          <w:kern w:val="0"/>
          <w:sz w:val="52"/>
          <w:szCs w:val="28"/>
        </w:rPr>
        <w:t>信息学院软件工程系</w:t>
      </w:r>
    </w:p>
    <w:p>
      <w:pPr>
        <w:widowControl/>
        <w:spacing w:before="480" w:beforeLines="200" w:after="240" w:afterLines="100"/>
        <w:jc w:val="center"/>
        <w:rPr>
          <w:rFonts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《J</w:t>
      </w:r>
      <w:r>
        <w:rPr>
          <w:rFonts w:ascii="Times New Roman" w:hAnsi="Times New Roman" w:eastAsia="宋体" w:cs="Times New Roman"/>
          <w:b/>
          <w:kern w:val="0"/>
          <w:sz w:val="40"/>
          <w:szCs w:val="30"/>
        </w:rPr>
        <w:t>AVA</w:t>
      </w: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程序设计》实验报告</w:t>
      </w:r>
    </w:p>
    <w:p>
      <w:pPr>
        <w:widowControl/>
        <w:spacing w:line="720" w:lineRule="auto"/>
        <w:jc w:val="center"/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30"/>
          <w:szCs w:val="30"/>
        </w:rPr>
        <w:t>实验</w:t>
      </w:r>
      <w:r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  <w:t>十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姓名：陈澄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学号：3</w:t>
      </w:r>
      <w:r>
        <w:rPr>
          <w:rFonts w:ascii="Times New Roman" w:hAnsi="Times New Roman" w:eastAsia="宋体" w:cs="Times New Roman"/>
          <w:b/>
          <w:kern w:val="0"/>
          <w:sz w:val="30"/>
          <w:szCs w:val="30"/>
        </w:rPr>
        <w:t>2420212202930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学院：信息学院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kern w:val="0"/>
          <w:sz w:val="30"/>
          <w:szCs w:val="30"/>
          <w:u w:val="single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专业：软件工程专业</w:t>
      </w:r>
    </w:p>
    <w:p>
      <w:pPr>
        <w:widowControl/>
        <w:spacing w:line="72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center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</w:rPr>
        <w:t>完成时间：</w:t>
      </w: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2023.04.25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一、实验目的及要求</w:t>
      </w:r>
    </w:p>
    <w:p>
      <w:pPr>
        <w:pStyle w:val="2"/>
        <w:ind w:firstLine="643"/>
      </w:pPr>
      <w:r>
        <w:rPr>
          <w:rFonts w:hint="eastAsia"/>
        </w:rPr>
        <w:t>实验目的：</w:t>
      </w:r>
    </w:p>
    <w:p>
      <w:pPr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熟悉JavaFX</w:t>
      </w:r>
      <w:r>
        <w:rPr>
          <w:sz w:val="24"/>
          <w:szCs w:val="24"/>
        </w:rPr>
        <w:t xml:space="preserve"> </w:t>
      </w:r>
    </w:p>
    <w:p>
      <w:pPr>
        <w:pStyle w:val="2"/>
        <w:ind w:firstLine="643"/>
      </w:pPr>
      <w:r>
        <w:rPr>
          <w:rFonts w:hint="eastAsia"/>
        </w:rPr>
        <w:t>实验要求：</w:t>
      </w:r>
      <w:r>
        <w:t xml:space="preserve"> </w:t>
      </w:r>
    </w:p>
    <w:p>
      <w:pPr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按照题目要求写代码和实验报告，并上传到FTP</w:t>
      </w:r>
      <w:r>
        <w:rPr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二、实验题目及实现过程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题目1：设计界面：</w:t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drawing>
          <wp:inline distT="0" distB="0" distL="0" distR="0">
            <wp:extent cx="2857500" cy="22098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</w:t>
      </w:r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依次创建各个类型的变量，并根据题目描述添加相应描述。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其中：三选按钮通过新建三个RadioButton后将其添加到同一个ToggleGroup来实现，即调用RadioButton中的setToggleGroup方法。输入框TextField，勾选框CheckBox，可以通过setAllowIndeterminate方法设置其是否可以为未定义状态，即图中Undefined。Slider滑动条，Text文本。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创建一个布局管理器GridPane，并将按钮添加到其中。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创建一个场景Scene，并将布局管理器添加到其中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。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将场景设置到主舞台中，并显示舞台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5481320" cy="3558540"/>
            <wp:effectExtent l="0" t="0" r="508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5482590" cy="5114290"/>
            <wp:effectExtent l="0" t="0" r="381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5483225" cy="5061585"/>
            <wp:effectExtent l="0" t="0" r="3175" b="133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50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</w:pPr>
      <w:r>
        <w:drawing>
          <wp:inline distT="0" distB="0" distL="114300" distR="114300">
            <wp:extent cx="2872740" cy="2682240"/>
            <wp:effectExtent l="0" t="0" r="762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：在painter例子基础上修改，让程序可以绘制矩形、圆形、直线，并且可以通过对话框修改颜色（可以参考例子Color Chooser）。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打开fxml文件，在原有文件基础上，添加一个TitlePane，在其下添加一个Vbox，再在其下添加四个RadioButton（Line,Rectangle,Cicle,Point），创建一个名为typrGroup的ToggleGroup，将四个按钮全添加到这个ToggleGroup中，以实现只选中一个的功能。在AnchorPane组件中，添加On Mouse Pressed的相应函数drawingAreaMousePressed，和On Mouse Released的相应函数drawingAreaMouseReleased。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打开PainterController，依次添加上述变量以及函数。新建四个double型变量x1,x2,y1,y2用于获取鼠标按下和松开时的坐标（后续会以此坐标来绘制各种图形）。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在原有的initialize方法中添加一个typeGroup的初始化，通过selectToggle将其默认按钮选择为pointButton，即不绘制任何图形。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在原有的drawingAreaMouseDragged方法下添加一个Tooggle型的变量selectedType，该变量通过TooggleGroup下的方法getSelectedToggle来获取选中的按钮并进行判断。在此处添加一条选中按钮为pointButton的判断。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创建新方法drawingAreaMousePressed，该方法会在鼠标点击时获取点击事件，该方法下根据点击位置获取点击坐标x1,y1即可。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创建新方法drawingAreaMouseReleased，该方法会在鼠标松开时获取松开事件，在该方法下实现其他三个选项的绘制，即鼠标松开时绘制图形。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同样先获取坐标x2,y2，再创建selectedType（同4）进行判断按钮。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圆：将鼠标按下的坐标和松开坐标的连线作为直径绘制。将其添加到drawingAreaAnchorPane中。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矩形：将鼠标按下位置作为矩形左上角，松开位置作为矩形右上角。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直线：按下位置作为起点，松开位置作为终点绘制。</w:t>
      </w:r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ind w:left="0" w:leftChars="0" w:firstLine="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</w:pPr>
      <w:r>
        <w:drawing>
          <wp:inline distT="0" distB="0" distL="114300" distR="114300">
            <wp:extent cx="5482590" cy="4237990"/>
            <wp:effectExtent l="0" t="0" r="3810" b="139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</w:pPr>
      <w:r>
        <w:drawing>
          <wp:inline distT="0" distB="0" distL="114300" distR="114300">
            <wp:extent cx="5295900" cy="2796540"/>
            <wp:effectExtent l="0" t="0" r="7620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</w:pPr>
      <w:r>
        <w:drawing>
          <wp:inline distT="0" distB="0" distL="114300" distR="114300">
            <wp:extent cx="5483860" cy="1419860"/>
            <wp:effectExtent l="0" t="0" r="2540" b="1270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</w:pPr>
      <w:r>
        <w:drawing>
          <wp:inline distT="0" distB="0" distL="114300" distR="114300">
            <wp:extent cx="5280660" cy="1493520"/>
            <wp:effectExtent l="0" t="0" r="762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</w:pPr>
      <w:r>
        <w:drawing>
          <wp:inline distT="0" distB="0" distL="114300" distR="114300">
            <wp:extent cx="5476875" cy="2622550"/>
            <wp:effectExtent l="0" t="0" r="9525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</w:pPr>
      <w:r>
        <w:drawing>
          <wp:inline distT="0" distB="0" distL="114300" distR="114300">
            <wp:extent cx="4777740" cy="5059680"/>
            <wp:effectExtent l="0" t="0" r="762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：为博饼程序设计一个图形界面。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</w:t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ilvl w:val="0"/>
          <w:numId w:val="6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新建一个Button名为start用于开始博饼，建立两个Text组件用于输出博饼结果。</w:t>
      </w:r>
    </w:p>
    <w:p>
      <w:pPr>
        <w:widowControl/>
        <w:numPr>
          <w:ilvl w:val="0"/>
          <w:numId w:val="6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通过Button下的setOnAction方法，获取按钮的点击事件，在该方法中创建int数组用于博饼结果的储存，循环产生随机数并输出为第一个文本，再根据数组中4的个数判断奖项输出为第二个文本。</w:t>
      </w:r>
    </w:p>
    <w:p>
      <w:pPr>
        <w:widowControl/>
        <w:numPr>
          <w:ilvl w:val="0"/>
          <w:numId w:val="6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增加一个组件管理器StackPane将上述组件添加进去，创建一个Scene将Stackpane添加进去，展示主舞台。</w:t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0" w:leftChars="0" w:firstLine="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</w:pPr>
      <w:r>
        <w:drawing>
          <wp:inline distT="0" distB="0" distL="114300" distR="114300">
            <wp:extent cx="5483860" cy="3657600"/>
            <wp:effectExtent l="0" t="0" r="254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</w:pPr>
      <w:r>
        <w:drawing>
          <wp:inline distT="0" distB="0" distL="114300" distR="114300">
            <wp:extent cx="5481320" cy="3587750"/>
            <wp:effectExtent l="0" t="0" r="5080" b="889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</w:pPr>
      <w:r>
        <w:drawing>
          <wp:inline distT="0" distB="0" distL="114300" distR="114300">
            <wp:extent cx="1920240" cy="2202180"/>
            <wp:effectExtent l="0" t="0" r="0" b="762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4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：</w:t>
      </w:r>
      <w:r>
        <w:rPr>
          <w:rFonts w:hint="eastAsia" w:ascii="Times New Roman" w:hAnsi="Times New Roman"/>
        </w:rPr>
        <w:t>写一个程序，点击界面上一个按钮后弹出多种对话框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</w:t>
      </w:r>
    </w:p>
    <w:p>
      <w:pPr>
        <w:widowControl/>
        <w:numPr>
          <w:ilvl w:val="0"/>
          <w:numId w:val="7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ilvl w:val="0"/>
          <w:numId w:val="8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创建按钮，添加相应事件等等与上题相同不再赘述。</w:t>
      </w:r>
    </w:p>
    <w:p>
      <w:pPr>
        <w:widowControl/>
        <w:numPr>
          <w:ilvl w:val="0"/>
          <w:numId w:val="8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对话框即为Alert组件，通过其构造方法以及AlertType方法创建不同类型的对话框。再通过showAndWait方法弹出。</w:t>
      </w:r>
    </w:p>
    <w:p>
      <w:pPr>
        <w:widowControl/>
        <w:numPr>
          <w:ilvl w:val="0"/>
          <w:numId w:val="7"/>
        </w:numPr>
        <w:spacing w:before="120" w:beforeLines="50" w:after="120" w:afterLines="50" w:line="360" w:lineRule="auto"/>
        <w:ind w:left="0" w:leftChars="0" w:firstLine="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</w:pPr>
      <w:r>
        <w:drawing>
          <wp:inline distT="0" distB="0" distL="114300" distR="114300">
            <wp:extent cx="5480050" cy="3590925"/>
            <wp:effectExtent l="0" t="0" r="6350" b="571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rPr>
          <w:rFonts w:hint="eastAsia"/>
        </w:rPr>
      </w:pPr>
      <w:r>
        <w:drawing>
          <wp:inline distT="0" distB="0" distL="114300" distR="114300">
            <wp:extent cx="3886200" cy="2453640"/>
            <wp:effectExtent l="0" t="0" r="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5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：实现一个注册界面，让用户输入用户名、密码、确认密码，其中用户名长度不能小于4，两次密码必须相同。若输入不满足要求，当用户点击“确定”按钮时，提示相应错误。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</w:t>
      </w:r>
    </w:p>
    <w:p>
      <w:pPr>
        <w:widowControl/>
        <w:numPr>
          <w:ilvl w:val="0"/>
          <w:numId w:val="9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ilvl w:val="0"/>
          <w:numId w:val="1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新建组件TextField，即输入框。新建一个按钮并添加响应事件。</w:t>
      </w:r>
    </w:p>
    <w:p>
      <w:pPr>
        <w:widowControl/>
        <w:numPr>
          <w:ilvl w:val="0"/>
          <w:numId w:val="1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在按钮响应事件中通过getText()方法对输入框中的字符串进行判断，若不符合要求则new创建一个弹窗提示错误。</w:t>
      </w:r>
    </w:p>
    <w:p>
      <w:pPr>
        <w:widowControl/>
        <w:numPr>
          <w:ilvl w:val="0"/>
          <w:numId w:val="9"/>
        </w:numPr>
        <w:spacing w:before="120" w:beforeLines="50" w:after="120" w:afterLines="50" w:line="360" w:lineRule="auto"/>
        <w:ind w:left="0" w:leftChars="0" w:firstLine="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</w:pPr>
      <w:r>
        <w:drawing>
          <wp:inline distT="0" distB="0" distL="114300" distR="114300">
            <wp:extent cx="5481320" cy="3559175"/>
            <wp:effectExtent l="0" t="0" r="5080" b="698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</w:pPr>
      <w:r>
        <w:drawing>
          <wp:inline distT="0" distB="0" distL="114300" distR="114300">
            <wp:extent cx="5485765" cy="2073910"/>
            <wp:effectExtent l="0" t="0" r="635" b="1397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rPr>
          <w:rFonts w:hint="eastAsia"/>
        </w:rPr>
      </w:pPr>
      <w:r>
        <w:drawing>
          <wp:inline distT="0" distB="0" distL="114300" distR="114300">
            <wp:extent cx="5484495" cy="2058035"/>
            <wp:effectExtent l="0" t="0" r="1905" b="1460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</w:rPr>
        <w:t>三、实验总结与心得记录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本部分根据实验过程的所得所想描述，记录可供以后复习回看 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{可以记录调试过程遇到的问题，自己哪些知识点话掌握不够，设计是否有缺陷（比如耗时？耗内存？）是否有亮点，是否有精妙的算法，或者设计模式的应用，可吐槽，也可与其他语言作适当对比。}（本部分不作为平时评分依据）</w:t>
      </w:r>
    </w:p>
    <w:p>
      <w:pPr>
        <w:widowControl/>
        <w:spacing w:before="120" w:beforeLines="50" w:after="120" w:afterLines="50" w:line="360" w:lineRule="auto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</w:p>
    <w:p>
      <w:pPr>
        <w:widowControl/>
        <w:spacing w:before="120" w:after="120"/>
        <w:jc w:val="left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备注：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建议附带代码提交的方式：导出工程压缩包。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平时实验成绩以考查参与度为主，所有实验要求自己完成，一旦发现抄袭或者其他投机取巧，取消所有平时成绩</w:t>
      </w:r>
    </w:p>
    <w:p/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9437C3"/>
    <w:multiLevelType w:val="singleLevel"/>
    <w:tmpl w:val="8E9437C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62E6872"/>
    <w:multiLevelType w:val="singleLevel"/>
    <w:tmpl w:val="B62E68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A82DAEB"/>
    <w:multiLevelType w:val="singleLevel"/>
    <w:tmpl w:val="BA82DA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511C280"/>
    <w:multiLevelType w:val="singleLevel"/>
    <w:tmpl w:val="C511C28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CD9604B7"/>
    <w:multiLevelType w:val="singleLevel"/>
    <w:tmpl w:val="CD9604B7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5">
    <w:nsid w:val="04C823B1"/>
    <w:multiLevelType w:val="multilevel"/>
    <w:tmpl w:val="04C823B1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6">
    <w:nsid w:val="0C74D123"/>
    <w:multiLevelType w:val="singleLevel"/>
    <w:tmpl w:val="0C74D123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7">
    <w:nsid w:val="0E1AAD5B"/>
    <w:multiLevelType w:val="singleLevel"/>
    <w:tmpl w:val="0E1AAD5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1FF40A87"/>
    <w:multiLevelType w:val="singleLevel"/>
    <w:tmpl w:val="1FF40A87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9">
    <w:nsid w:val="5B777EC6"/>
    <w:multiLevelType w:val="singleLevel"/>
    <w:tmpl w:val="5B777EC6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1"/>
  </w:num>
  <w:num w:numId="5">
    <w:abstractNumId w:val="6"/>
  </w:num>
  <w:num w:numId="6">
    <w:abstractNumId w:val="2"/>
  </w:num>
  <w:num w:numId="7">
    <w:abstractNumId w:val="4"/>
  </w:num>
  <w:num w:numId="8">
    <w:abstractNumId w:val="0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RkNTg0Njc1MDJmYmFmOWEwMmEwNjk2NzgwZjA0ZTAifQ=="/>
  </w:docVars>
  <w:rsids>
    <w:rsidRoot w:val="00BD75A8"/>
    <w:rsid w:val="00153837"/>
    <w:rsid w:val="007E295E"/>
    <w:rsid w:val="0084371E"/>
    <w:rsid w:val="00872354"/>
    <w:rsid w:val="00AA3B08"/>
    <w:rsid w:val="00B80F00"/>
    <w:rsid w:val="00BD75A8"/>
    <w:rsid w:val="00E21884"/>
    <w:rsid w:val="06864D08"/>
    <w:rsid w:val="52065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1492</Words>
  <Characters>1760</Characters>
  <Lines>3</Lines>
  <Paragraphs>1</Paragraphs>
  <TotalTime>5</TotalTime>
  <ScaleCrop>false</ScaleCrop>
  <LinksUpToDate>false</LinksUpToDate>
  <CharactersWithSpaces>1772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2020-03-19T00:06:00Z</dcterms:created>
  <dc:creator>wqlin</dc:creator>
  <cp:lastModifiedBy>青衣</cp:lastModifiedBy>
  <dcterms:modified xsi:type="dcterms:W3CDTF">2023-04-27T10:06:53Z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6A943817C2F1408A8433EAD5FFE8A5AE_13</vt:lpwstr>
  </property>
</Properties>
</file>