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HW4</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Qingyuan Zhang</w:t>
      </w:r>
    </w:p>
    <w:p w:rsidR="00444121" w:rsidRPr="000660BE" w:rsidRDefault="00444121" w:rsidP="00444121">
      <w:pPr>
        <w:autoSpaceDE w:val="0"/>
        <w:autoSpaceDN w:val="0"/>
        <w:adjustRightInd w:val="0"/>
        <w:jc w:val="left"/>
        <w:rPr>
          <w:rFonts w:eastAsia="System" w:cs="System"/>
          <w:bCs/>
          <w:kern w:val="0"/>
          <w:sz w:val="24"/>
          <w:szCs w:val="24"/>
        </w:rPr>
      </w:pP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Results:</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w:t>
      </w:r>
    </w:p>
    <w:p w:rsidR="00444121" w:rsidRPr="000660BE" w:rsidRDefault="00444121" w:rsidP="00444121">
      <w:pPr>
        <w:autoSpaceDE w:val="0"/>
        <w:autoSpaceDN w:val="0"/>
        <w:adjustRightInd w:val="0"/>
        <w:jc w:val="left"/>
        <w:rPr>
          <w:rFonts w:eastAsia="System" w:cs="System"/>
          <w:bCs/>
          <w:kern w:val="0"/>
          <w:sz w:val="24"/>
          <w:szCs w:val="24"/>
        </w:rPr>
      </w:pP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 xml:space="preserve">   1: 1.1363 [593,241,353,402,303,518,269]</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 xml:space="preserve">   1: 1.2636 [946,269,270,116,319,381,378]</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 xml:space="preserve">   1: 0.5462 [904,137,396,109,437,374,322]</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 xml:space="preserve">   1: 0.3587 [760</w:t>
      </w:r>
      <w:proofErr w:type="gramStart"/>
      <w:r w:rsidRPr="000660BE">
        <w:rPr>
          <w:rFonts w:eastAsia="System" w:cs="System"/>
          <w:bCs/>
          <w:kern w:val="0"/>
          <w:sz w:val="24"/>
          <w:szCs w:val="24"/>
        </w:rPr>
        <w:t>,83,518,108,521,374,315</w:t>
      </w:r>
      <w:proofErr w:type="gramEnd"/>
      <w:r w:rsidRPr="000660BE">
        <w:rPr>
          <w:rFonts w:eastAsia="System" w:cs="System"/>
          <w:bCs/>
          <w:kern w:val="0"/>
          <w:sz w:val="24"/>
          <w:szCs w:val="24"/>
        </w:rPr>
        <w:t>]</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 xml:space="preserve">   1: 0.2014 [706</w:t>
      </w:r>
      <w:proofErr w:type="gramStart"/>
      <w:r w:rsidRPr="000660BE">
        <w:rPr>
          <w:rFonts w:eastAsia="System" w:cs="System"/>
          <w:bCs/>
          <w:kern w:val="0"/>
          <w:sz w:val="24"/>
          <w:szCs w:val="24"/>
        </w:rPr>
        <w:t>,80,523,108,574,374,314</w:t>
      </w:r>
      <w:proofErr w:type="gramEnd"/>
      <w:r w:rsidRPr="000660BE">
        <w:rPr>
          <w:rFonts w:eastAsia="System" w:cs="System"/>
          <w:bCs/>
          <w:kern w:val="0"/>
          <w:sz w:val="24"/>
          <w:szCs w:val="24"/>
        </w:rPr>
        <w:t>]</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 xml:space="preserve">   1: 0.1040 [683</w:t>
      </w:r>
      <w:proofErr w:type="gramStart"/>
      <w:r w:rsidRPr="000660BE">
        <w:rPr>
          <w:rFonts w:eastAsia="System" w:cs="System"/>
          <w:bCs/>
          <w:kern w:val="0"/>
          <w:sz w:val="24"/>
          <w:szCs w:val="24"/>
        </w:rPr>
        <w:t>,78,537,108,586,374,313</w:t>
      </w:r>
      <w:proofErr w:type="gramEnd"/>
      <w:r w:rsidRPr="000660BE">
        <w:rPr>
          <w:rFonts w:eastAsia="System" w:cs="System"/>
          <w:bCs/>
          <w:kern w:val="0"/>
          <w:sz w:val="24"/>
          <w:szCs w:val="24"/>
        </w:rPr>
        <w:t>]</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 xml:space="preserve">   1: 0.0605 [661</w:t>
      </w:r>
      <w:proofErr w:type="gramStart"/>
      <w:r w:rsidRPr="000660BE">
        <w:rPr>
          <w:rFonts w:eastAsia="System" w:cs="System"/>
          <w:bCs/>
          <w:kern w:val="0"/>
          <w:sz w:val="24"/>
          <w:szCs w:val="24"/>
        </w:rPr>
        <w:t>,78,558,108,586,375,313</w:t>
      </w:r>
      <w:proofErr w:type="gramEnd"/>
      <w:r w:rsidRPr="000660BE">
        <w:rPr>
          <w:rFonts w:eastAsia="System" w:cs="System"/>
          <w:bCs/>
          <w:kern w:val="0"/>
          <w:sz w:val="24"/>
          <w:szCs w:val="24"/>
        </w:rPr>
        <w:t>]</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 xml:space="preserve">   1: 0.0462 [628</w:t>
      </w:r>
      <w:proofErr w:type="gramStart"/>
      <w:r w:rsidRPr="000660BE">
        <w:rPr>
          <w:rFonts w:eastAsia="System" w:cs="System"/>
          <w:bCs/>
          <w:kern w:val="0"/>
          <w:sz w:val="24"/>
          <w:szCs w:val="24"/>
        </w:rPr>
        <w:t>,78,589,108,586,375,315</w:t>
      </w:r>
      <w:proofErr w:type="gramEnd"/>
      <w:r w:rsidRPr="000660BE">
        <w:rPr>
          <w:rFonts w:eastAsia="System" w:cs="System"/>
          <w:bCs/>
          <w:kern w:val="0"/>
          <w:sz w:val="24"/>
          <w:szCs w:val="24"/>
        </w:rPr>
        <w:t>]</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 xml:space="preserve">   1: 0.0506 [589</w:t>
      </w:r>
      <w:proofErr w:type="gramStart"/>
      <w:r w:rsidRPr="000660BE">
        <w:rPr>
          <w:rFonts w:eastAsia="System" w:cs="System"/>
          <w:bCs/>
          <w:kern w:val="0"/>
          <w:sz w:val="24"/>
          <w:szCs w:val="24"/>
        </w:rPr>
        <w:t>,78,628,108,588,375,313</w:t>
      </w:r>
      <w:proofErr w:type="gramEnd"/>
      <w:r w:rsidRPr="000660BE">
        <w:rPr>
          <w:rFonts w:eastAsia="System" w:cs="System"/>
          <w:bCs/>
          <w:kern w:val="0"/>
          <w:sz w:val="24"/>
          <w:szCs w:val="24"/>
        </w:rPr>
        <w:t>]</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 xml:space="preserve">   1: 0.0624 [538</w:t>
      </w:r>
      <w:proofErr w:type="gramStart"/>
      <w:r w:rsidRPr="000660BE">
        <w:rPr>
          <w:rFonts w:eastAsia="System" w:cs="System"/>
          <w:bCs/>
          <w:kern w:val="0"/>
          <w:sz w:val="24"/>
          <w:szCs w:val="24"/>
        </w:rPr>
        <w:t>,78,679,108,589,375,312</w:t>
      </w:r>
      <w:proofErr w:type="gramEnd"/>
      <w:r w:rsidRPr="000660BE">
        <w:rPr>
          <w:rFonts w:eastAsia="System" w:cs="System"/>
          <w:bCs/>
          <w:kern w:val="0"/>
          <w:sz w:val="24"/>
          <w:szCs w:val="24"/>
        </w:rPr>
        <w:t>]</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 xml:space="preserve">   1: 0.0783 [490</w:t>
      </w:r>
      <w:proofErr w:type="gramStart"/>
      <w:r w:rsidRPr="000660BE">
        <w:rPr>
          <w:rFonts w:eastAsia="System" w:cs="System"/>
          <w:bCs/>
          <w:kern w:val="0"/>
          <w:sz w:val="24"/>
          <w:szCs w:val="24"/>
        </w:rPr>
        <w:t>,78,731,108,586,374,312</w:t>
      </w:r>
      <w:proofErr w:type="gramEnd"/>
      <w:r w:rsidRPr="000660BE">
        <w:rPr>
          <w:rFonts w:eastAsia="System" w:cs="System"/>
          <w:bCs/>
          <w:kern w:val="0"/>
          <w:sz w:val="24"/>
          <w:szCs w:val="24"/>
        </w:rPr>
        <w:t>]</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 xml:space="preserve">   1: 0.0687 [459</w:t>
      </w:r>
      <w:proofErr w:type="gramStart"/>
      <w:r w:rsidRPr="000660BE">
        <w:rPr>
          <w:rFonts w:eastAsia="System" w:cs="System"/>
          <w:bCs/>
          <w:kern w:val="0"/>
          <w:sz w:val="24"/>
          <w:szCs w:val="24"/>
        </w:rPr>
        <w:t>,78,765,108,583,374,312</w:t>
      </w:r>
      <w:proofErr w:type="gramEnd"/>
      <w:r w:rsidRPr="000660BE">
        <w:rPr>
          <w:rFonts w:eastAsia="System" w:cs="System"/>
          <w:bCs/>
          <w:kern w:val="0"/>
          <w:sz w:val="24"/>
          <w:szCs w:val="24"/>
        </w:rPr>
        <w:t>]</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 xml:space="preserve">   1: 0.0498 [450</w:t>
      </w:r>
      <w:proofErr w:type="gramStart"/>
      <w:r w:rsidRPr="000660BE">
        <w:rPr>
          <w:rFonts w:eastAsia="System" w:cs="System"/>
          <w:bCs/>
          <w:kern w:val="0"/>
          <w:sz w:val="24"/>
          <w:szCs w:val="24"/>
        </w:rPr>
        <w:t>,78,775,108,583,374,311</w:t>
      </w:r>
      <w:proofErr w:type="gramEnd"/>
      <w:r w:rsidRPr="000660BE">
        <w:rPr>
          <w:rFonts w:eastAsia="System" w:cs="System"/>
          <w:bCs/>
          <w:kern w:val="0"/>
          <w:sz w:val="24"/>
          <w:szCs w:val="24"/>
        </w:rPr>
        <w:t>]</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 xml:space="preserve">   1: 0.0345 [444</w:t>
      </w:r>
      <w:proofErr w:type="gramStart"/>
      <w:r w:rsidRPr="000660BE">
        <w:rPr>
          <w:rFonts w:eastAsia="System" w:cs="System"/>
          <w:bCs/>
          <w:kern w:val="0"/>
          <w:sz w:val="24"/>
          <w:szCs w:val="24"/>
        </w:rPr>
        <w:t>,78,779,108,585,374,311</w:t>
      </w:r>
      <w:proofErr w:type="gramEnd"/>
      <w:r w:rsidRPr="000660BE">
        <w:rPr>
          <w:rFonts w:eastAsia="System" w:cs="System"/>
          <w:bCs/>
          <w:kern w:val="0"/>
          <w:sz w:val="24"/>
          <w:szCs w:val="24"/>
        </w:rPr>
        <w:t>]</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 xml:space="preserve">   1: 0.0231 [442</w:t>
      </w:r>
      <w:proofErr w:type="gramStart"/>
      <w:r w:rsidRPr="000660BE">
        <w:rPr>
          <w:rFonts w:eastAsia="System" w:cs="System"/>
          <w:bCs/>
          <w:kern w:val="0"/>
          <w:sz w:val="24"/>
          <w:szCs w:val="24"/>
        </w:rPr>
        <w:t>,78,784,108,584,373,310</w:t>
      </w:r>
      <w:proofErr w:type="gramEnd"/>
      <w:r w:rsidRPr="000660BE">
        <w:rPr>
          <w:rFonts w:eastAsia="System" w:cs="System"/>
          <w:bCs/>
          <w:kern w:val="0"/>
          <w:sz w:val="24"/>
          <w:szCs w:val="24"/>
        </w:rPr>
        <w:t>]</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 xml:space="preserve">   1: 0.0188 [442</w:t>
      </w:r>
      <w:proofErr w:type="gramStart"/>
      <w:r w:rsidRPr="000660BE">
        <w:rPr>
          <w:rFonts w:eastAsia="System" w:cs="System"/>
          <w:bCs/>
          <w:kern w:val="0"/>
          <w:sz w:val="24"/>
          <w:szCs w:val="24"/>
        </w:rPr>
        <w:t>,78,784,108,584,373,310</w:t>
      </w:r>
      <w:proofErr w:type="gramEnd"/>
      <w:r w:rsidRPr="000660BE">
        <w:rPr>
          <w:rFonts w:eastAsia="System" w:cs="System"/>
          <w:bCs/>
          <w:kern w:val="0"/>
          <w:sz w:val="24"/>
          <w:szCs w:val="24"/>
        </w:rPr>
        <w:t>]</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 xml:space="preserve">   1: 0.0105 [441</w:t>
      </w:r>
      <w:proofErr w:type="gramStart"/>
      <w:r w:rsidRPr="000660BE">
        <w:rPr>
          <w:rFonts w:eastAsia="System" w:cs="System"/>
          <w:bCs/>
          <w:kern w:val="0"/>
          <w:sz w:val="24"/>
          <w:szCs w:val="24"/>
        </w:rPr>
        <w:t>,78,785,108,584,373,310</w:t>
      </w:r>
      <w:proofErr w:type="gramEnd"/>
      <w:r w:rsidRPr="000660BE">
        <w:rPr>
          <w:rFonts w:eastAsia="System" w:cs="System"/>
          <w:bCs/>
          <w:kern w:val="0"/>
          <w:sz w:val="24"/>
          <w:szCs w:val="24"/>
        </w:rPr>
        <w:t>]</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 xml:space="preserve">   1: 0.0111 [440</w:t>
      </w:r>
      <w:proofErr w:type="gramStart"/>
      <w:r w:rsidRPr="000660BE">
        <w:rPr>
          <w:rFonts w:eastAsia="System" w:cs="System"/>
          <w:bCs/>
          <w:kern w:val="0"/>
          <w:sz w:val="24"/>
          <w:szCs w:val="24"/>
        </w:rPr>
        <w:t>,78,787,108,583,373,310</w:t>
      </w:r>
      <w:proofErr w:type="gramEnd"/>
      <w:r w:rsidRPr="000660BE">
        <w:rPr>
          <w:rFonts w:eastAsia="System" w:cs="System"/>
          <w:bCs/>
          <w:kern w:val="0"/>
          <w:sz w:val="24"/>
          <w:szCs w:val="24"/>
        </w:rPr>
        <w:t>]</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 xml:space="preserve">   1: 0.0128 [437</w:t>
      </w:r>
      <w:proofErr w:type="gramStart"/>
      <w:r w:rsidRPr="000660BE">
        <w:rPr>
          <w:rFonts w:eastAsia="System" w:cs="System"/>
          <w:bCs/>
          <w:kern w:val="0"/>
          <w:sz w:val="24"/>
          <w:szCs w:val="24"/>
        </w:rPr>
        <w:t>,78,790,108,583,373,310</w:t>
      </w:r>
      <w:proofErr w:type="gramEnd"/>
      <w:r w:rsidRPr="000660BE">
        <w:rPr>
          <w:rFonts w:eastAsia="System" w:cs="System"/>
          <w:bCs/>
          <w:kern w:val="0"/>
          <w:sz w:val="24"/>
          <w:szCs w:val="24"/>
        </w:rPr>
        <w:t>]</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 xml:space="preserve">   1: 0.0058 [436</w:t>
      </w:r>
      <w:proofErr w:type="gramStart"/>
      <w:r w:rsidRPr="000660BE">
        <w:rPr>
          <w:rFonts w:eastAsia="System" w:cs="System"/>
          <w:bCs/>
          <w:kern w:val="0"/>
          <w:sz w:val="24"/>
          <w:szCs w:val="24"/>
        </w:rPr>
        <w:t>,78,791,108,583,373,310</w:t>
      </w:r>
      <w:proofErr w:type="gramEnd"/>
      <w:r w:rsidRPr="000660BE">
        <w:rPr>
          <w:rFonts w:eastAsia="System" w:cs="System"/>
          <w:bCs/>
          <w:kern w:val="0"/>
          <w:sz w:val="24"/>
          <w:szCs w:val="24"/>
        </w:rPr>
        <w:t>]</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 xml:space="preserve">   1: 0.0065 [435</w:t>
      </w:r>
      <w:proofErr w:type="gramStart"/>
      <w:r w:rsidRPr="000660BE">
        <w:rPr>
          <w:rFonts w:eastAsia="System" w:cs="System"/>
          <w:bCs/>
          <w:kern w:val="0"/>
          <w:sz w:val="24"/>
          <w:szCs w:val="24"/>
        </w:rPr>
        <w:t>,78,792,108,583,373,310</w:t>
      </w:r>
      <w:proofErr w:type="gramEnd"/>
      <w:r w:rsidRPr="000660BE">
        <w:rPr>
          <w:rFonts w:eastAsia="System" w:cs="System"/>
          <w:bCs/>
          <w:kern w:val="0"/>
          <w:sz w:val="24"/>
          <w:szCs w:val="24"/>
        </w:rPr>
        <w:t>]</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 xml:space="preserve">   1: 0.0074 [434</w:t>
      </w:r>
      <w:proofErr w:type="gramStart"/>
      <w:r w:rsidRPr="000660BE">
        <w:rPr>
          <w:rFonts w:eastAsia="System" w:cs="System"/>
          <w:bCs/>
          <w:kern w:val="0"/>
          <w:sz w:val="24"/>
          <w:szCs w:val="24"/>
        </w:rPr>
        <w:t>,78,793,108,583,373,310</w:t>
      </w:r>
      <w:proofErr w:type="gramEnd"/>
      <w:r w:rsidRPr="000660BE">
        <w:rPr>
          <w:rFonts w:eastAsia="System" w:cs="System"/>
          <w:bCs/>
          <w:kern w:val="0"/>
          <w:sz w:val="24"/>
          <w:szCs w:val="24"/>
        </w:rPr>
        <w:t>]</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 xml:space="preserve">   1: 0.0000 [434</w:t>
      </w:r>
      <w:proofErr w:type="gramStart"/>
      <w:r w:rsidRPr="000660BE">
        <w:rPr>
          <w:rFonts w:eastAsia="System" w:cs="System"/>
          <w:bCs/>
          <w:kern w:val="0"/>
          <w:sz w:val="24"/>
          <w:szCs w:val="24"/>
        </w:rPr>
        <w:t>,78,793,108,583,373,310</w:t>
      </w:r>
      <w:proofErr w:type="gramEnd"/>
      <w:r w:rsidRPr="000660BE">
        <w:rPr>
          <w:rFonts w:eastAsia="System" w:cs="System"/>
          <w:bCs/>
          <w:kern w:val="0"/>
          <w:sz w:val="24"/>
          <w:szCs w:val="24"/>
        </w:rPr>
        <w:t>]</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NW: 69.82 (303/434)</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We: 98.72 (77/78)</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Am: 91.93 (729/793)</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BC: 81.48 (88/108)</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BC: 43.91 (256/583)</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CT: 97.59 (364/373)</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BN: 26.13 (81/310)</w:t>
      </w:r>
    </w:p>
    <w:p w:rsidR="00444121" w:rsidRPr="000660BE" w:rsidRDefault="00444121" w:rsidP="00444121">
      <w:pPr>
        <w:autoSpaceDE w:val="0"/>
        <w:autoSpaceDN w:val="0"/>
        <w:adjustRightInd w:val="0"/>
        <w:jc w:val="left"/>
        <w:rPr>
          <w:rFonts w:eastAsia="System" w:cs="System"/>
          <w:bCs/>
          <w:kern w:val="0"/>
          <w:sz w:val="24"/>
          <w:szCs w:val="24"/>
        </w:rPr>
      </w:pPr>
      <w:r w:rsidRPr="000660BE">
        <w:rPr>
          <w:rFonts w:eastAsia="System" w:cs="System"/>
          <w:bCs/>
          <w:kern w:val="0"/>
          <w:sz w:val="24"/>
          <w:szCs w:val="24"/>
        </w:rPr>
        <w:t>Score: 0.7084733109369168</w:t>
      </w:r>
    </w:p>
    <w:p w:rsidR="000660BE" w:rsidRPr="000660BE" w:rsidRDefault="000660BE" w:rsidP="00444121">
      <w:pPr>
        <w:autoSpaceDE w:val="0"/>
        <w:autoSpaceDN w:val="0"/>
        <w:adjustRightInd w:val="0"/>
        <w:jc w:val="left"/>
        <w:rPr>
          <w:rFonts w:eastAsia="System" w:cs="System" w:hint="eastAsia"/>
          <w:bCs/>
          <w:kern w:val="0"/>
          <w:sz w:val="24"/>
          <w:szCs w:val="24"/>
        </w:rPr>
      </w:pPr>
    </w:p>
    <w:p w:rsidR="000660BE" w:rsidRPr="000660BE" w:rsidRDefault="00444121" w:rsidP="000660BE">
      <w:pPr>
        <w:autoSpaceDE w:val="0"/>
        <w:autoSpaceDN w:val="0"/>
        <w:adjustRightInd w:val="0"/>
        <w:ind w:firstLine="420"/>
        <w:jc w:val="left"/>
        <w:rPr>
          <w:rFonts w:eastAsia="System" w:cs="System" w:hint="eastAsia"/>
          <w:bCs/>
          <w:kern w:val="0"/>
          <w:sz w:val="24"/>
          <w:szCs w:val="24"/>
        </w:rPr>
      </w:pPr>
      <w:r w:rsidRPr="000660BE">
        <w:rPr>
          <w:rFonts w:eastAsia="System" w:cs="System"/>
          <w:bCs/>
          <w:kern w:val="0"/>
          <w:sz w:val="24"/>
          <w:szCs w:val="24"/>
        </w:rPr>
        <w:t>The cosine similarity has a good performance in W</w:t>
      </w:r>
      <w:r w:rsidRPr="000660BE">
        <w:rPr>
          <w:rFonts w:eastAsia="System" w:cs="System" w:hint="eastAsia"/>
          <w:bCs/>
          <w:kern w:val="0"/>
          <w:sz w:val="24"/>
          <w:szCs w:val="24"/>
        </w:rPr>
        <w:t>e, Am and CT</w:t>
      </w:r>
      <w:r w:rsidRPr="000660BE">
        <w:rPr>
          <w:rFonts w:eastAsia="System" w:cs="System"/>
          <w:bCs/>
          <w:kern w:val="0"/>
          <w:sz w:val="24"/>
          <w:szCs w:val="24"/>
        </w:rPr>
        <w:t xml:space="preserve">. However, for BN and BC the cosine similarity does not perform very well. </w:t>
      </w:r>
      <w:r w:rsidR="000660BE" w:rsidRPr="000660BE">
        <w:rPr>
          <w:rFonts w:eastAsia="System" w:cs="System"/>
          <w:bCs/>
          <w:kern w:val="0"/>
          <w:sz w:val="24"/>
          <w:szCs w:val="24"/>
        </w:rPr>
        <w:t>Overall, it generate a better result than Euclidean distance at separating the documents into equal-sized cluster.</w:t>
      </w:r>
    </w:p>
    <w:p w:rsidR="00D72216" w:rsidRPr="000660BE" w:rsidRDefault="000660BE" w:rsidP="000660BE">
      <w:pPr>
        <w:autoSpaceDE w:val="0"/>
        <w:autoSpaceDN w:val="0"/>
        <w:adjustRightInd w:val="0"/>
        <w:ind w:firstLine="420"/>
        <w:jc w:val="left"/>
        <w:rPr>
          <w:rFonts w:eastAsia="System" w:cs="System" w:hint="eastAsia"/>
          <w:bCs/>
          <w:kern w:val="0"/>
          <w:sz w:val="24"/>
          <w:szCs w:val="24"/>
        </w:rPr>
      </w:pPr>
      <w:r w:rsidRPr="000660BE">
        <w:rPr>
          <w:rFonts w:eastAsia="System" w:cs="System"/>
          <w:bCs/>
          <w:kern w:val="0"/>
          <w:sz w:val="24"/>
          <w:szCs w:val="24"/>
        </w:rPr>
        <w:t xml:space="preserve">However, it is not true that cosine similarity is always better than Euclidean. Our dataset is more easily to allow cosine similarity to separate but if we change to some other dataset, Euclidean may over-performance. </w:t>
      </w:r>
      <w:bookmarkStart w:id="0" w:name="_GoBack"/>
      <w:bookmarkEnd w:id="0"/>
    </w:p>
    <w:sectPr w:rsidR="00D72216" w:rsidRPr="000660BE" w:rsidSect="00287EF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ystem">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121"/>
    <w:rsid w:val="000660BE"/>
    <w:rsid w:val="00444121"/>
    <w:rsid w:val="00D72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DA58C-2061-4BDE-BDAA-EF155589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Qingyuan</dc:creator>
  <cp:keywords/>
  <dc:description/>
  <cp:lastModifiedBy>Qingyuan</cp:lastModifiedBy>
  <cp:revision>1</cp:revision>
  <dcterms:created xsi:type="dcterms:W3CDTF">2015-04-27T15:48:00Z</dcterms:created>
  <dcterms:modified xsi:type="dcterms:W3CDTF">2015-04-27T16:06:00Z</dcterms:modified>
</cp:coreProperties>
</file>