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B7A09" w14:paraId="01D8DF91" w14:textId="77777777" w:rsidTr="002675D9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AED40" w14:textId="77777777" w:rsidR="005B7A09" w:rsidRDefault="005B7A09" w:rsidP="002675D9"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C87B1" w14:textId="77777777" w:rsidR="005B7A09" w:rsidRDefault="005B7A09" w:rsidP="002675D9">
            <w:r>
              <w:rPr>
                <w:rFonts w:hint="eastAsia"/>
              </w:rPr>
              <w:t>测试场景描述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E6A2A" w14:textId="77777777" w:rsidR="005B7A09" w:rsidRDefault="005B7A09" w:rsidP="002675D9">
            <w:r>
              <w:rPr>
                <w:rFonts w:hint="eastAsia"/>
              </w:rPr>
              <w:t>监控范围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BB76E" w14:textId="77777777" w:rsidR="005B7A09" w:rsidRDefault="005B7A09" w:rsidP="002675D9">
            <w:r>
              <w:rPr>
                <w:rFonts w:hint="eastAsia"/>
              </w:rPr>
              <w:t>备注</w:t>
            </w:r>
          </w:p>
        </w:tc>
      </w:tr>
      <w:tr w:rsidR="005B7A09" w14:paraId="7D01C6A4" w14:textId="77777777" w:rsidTr="002675D9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560AA" w14:textId="77777777" w:rsidR="005B7A09" w:rsidRDefault="005B7A09" w:rsidP="002675D9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A534C" w14:textId="77777777" w:rsidR="005B7A09" w:rsidRDefault="005B7A09" w:rsidP="002675D9">
            <w:r>
              <w:rPr>
                <w:rFonts w:hint="eastAsia"/>
              </w:rPr>
              <w:t>50个并发用户，并发率为10%</w:t>
            </w:r>
          </w:p>
          <w:p w14:paraId="013A46A2" w14:textId="77777777" w:rsidR="005B7A09" w:rsidRDefault="005B7A09" w:rsidP="002675D9">
            <w:r>
              <w:rPr>
                <w:rFonts w:hint="eastAsia"/>
              </w:rPr>
              <w:t>5个用户启动，每隔60秒增加5个用户，持续5分钟，立即结束负载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454EC" w14:textId="77777777" w:rsidR="005B7A09" w:rsidRDefault="005B7A09" w:rsidP="002675D9">
            <w:r>
              <w:rPr>
                <w:rFonts w:hint="eastAsia"/>
              </w:rPr>
              <w:t>登录响应时间</w:t>
            </w:r>
          </w:p>
          <w:p w14:paraId="282ABD2F" w14:textId="77777777" w:rsidR="005B7A09" w:rsidRDefault="005B7A09" w:rsidP="002675D9">
            <w:r>
              <w:rPr>
                <w:rFonts w:hint="eastAsia"/>
              </w:rPr>
              <w:t>服务器CPU、内存、磁盘开销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87E4B" w14:textId="77777777" w:rsidR="005B7A09" w:rsidRDefault="005B7A09" w:rsidP="002675D9">
            <w:r>
              <w:rPr>
                <w:rFonts w:hint="eastAsia"/>
              </w:rPr>
              <w:t>系统容量为：3个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，共3万名用户</w:t>
            </w:r>
          </w:p>
        </w:tc>
      </w:tr>
      <w:tr w:rsidR="005B7A09" w14:paraId="1B13B01A" w14:textId="77777777" w:rsidTr="002675D9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7D66" w14:textId="77777777" w:rsidR="005B7A09" w:rsidRDefault="005B7A09" w:rsidP="002675D9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D7F02" w14:textId="77777777" w:rsidR="005B7A09" w:rsidRDefault="005B7A09" w:rsidP="002675D9">
            <w:r>
              <w:rPr>
                <w:rFonts w:hint="eastAsia"/>
              </w:rPr>
              <w:t>500个用户浏览课程</w:t>
            </w:r>
          </w:p>
          <w:p w14:paraId="614E381B" w14:textId="77777777" w:rsidR="005B7A09" w:rsidRDefault="005B7A09" w:rsidP="002675D9">
            <w:r>
              <w:rPr>
                <w:rFonts w:hint="eastAsia"/>
              </w:rPr>
              <w:t>25个用户启动，每隔30秒增加25个用户，持续5分钟，立即结束负载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B4F7C" w14:textId="77777777" w:rsidR="005B7A09" w:rsidRDefault="005B7A09" w:rsidP="002675D9">
            <w:r>
              <w:rPr>
                <w:rFonts w:hint="eastAsia"/>
              </w:rPr>
              <w:t>浏览响应时间</w:t>
            </w:r>
          </w:p>
          <w:p w14:paraId="62B4FC32" w14:textId="77777777" w:rsidR="005B7A09" w:rsidRDefault="005B7A09" w:rsidP="002675D9">
            <w:r>
              <w:rPr>
                <w:rFonts w:hint="eastAsia"/>
              </w:rPr>
              <w:t>服务器CPU、内存、磁盘开销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BF430" w14:textId="77777777" w:rsidR="005B7A09" w:rsidRDefault="005B7A09" w:rsidP="002675D9">
            <w:r>
              <w:rPr>
                <w:rFonts w:hint="eastAsia"/>
              </w:rPr>
              <w:t>同上</w:t>
            </w:r>
          </w:p>
        </w:tc>
      </w:tr>
      <w:tr w:rsidR="005B7A09" w14:paraId="61D0E562" w14:textId="77777777" w:rsidTr="002675D9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A70A" w14:textId="77777777" w:rsidR="005B7A09" w:rsidRDefault="005B7A09" w:rsidP="002675D9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0236C" w14:textId="77777777" w:rsidR="005B7A09" w:rsidRDefault="005B7A09" w:rsidP="002675D9">
            <w:r>
              <w:rPr>
                <w:rFonts w:hint="eastAsia"/>
              </w:rPr>
              <w:t>500个用户查询</w:t>
            </w:r>
          </w:p>
          <w:p w14:paraId="2E4B9238" w14:textId="77777777" w:rsidR="005B7A09" w:rsidRDefault="005B7A09" w:rsidP="002675D9">
            <w:r>
              <w:rPr>
                <w:rFonts w:hint="eastAsia"/>
              </w:rPr>
              <w:t>10个用户启动，每隔30秒增加25个用户，持续5分钟，立即结束负载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539B9" w14:textId="77777777" w:rsidR="005B7A09" w:rsidRDefault="005B7A09" w:rsidP="002675D9">
            <w:r>
              <w:rPr>
                <w:rFonts w:hint="eastAsia"/>
              </w:rPr>
              <w:t>查询响应时间</w:t>
            </w:r>
          </w:p>
          <w:p w14:paraId="28F43DB5" w14:textId="77777777" w:rsidR="005B7A09" w:rsidRDefault="005B7A09" w:rsidP="002675D9">
            <w:r>
              <w:rPr>
                <w:rFonts w:hint="eastAsia"/>
              </w:rPr>
              <w:t>服务器CPU、内存、磁盘开销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017E1" w14:textId="77777777" w:rsidR="005B7A09" w:rsidRDefault="005B7A09" w:rsidP="002675D9">
            <w:r>
              <w:rPr>
                <w:rFonts w:hint="eastAsia"/>
              </w:rPr>
              <w:t>同上</w:t>
            </w:r>
          </w:p>
        </w:tc>
      </w:tr>
      <w:tr w:rsidR="005B7A09" w14:paraId="39444249" w14:textId="77777777" w:rsidTr="002675D9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C7DB" w14:textId="77777777" w:rsidR="005B7A09" w:rsidRDefault="005B7A09" w:rsidP="002675D9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BDB92" w14:textId="77777777" w:rsidR="005B7A09" w:rsidRDefault="005B7A09" w:rsidP="002675D9">
            <w:r>
              <w:rPr>
                <w:rFonts w:hint="eastAsia"/>
              </w:rPr>
              <w:t>压力测试场景脚本比例为：</w:t>
            </w:r>
          </w:p>
          <w:p w14:paraId="29736707" w14:textId="77777777" w:rsidR="005B7A09" w:rsidRDefault="005B7A09" w:rsidP="002675D9">
            <w:r>
              <w:rPr>
                <w:rFonts w:hint="eastAsia"/>
              </w:rPr>
              <w:t>（1）25%</w:t>
            </w:r>
          </w:p>
          <w:p w14:paraId="4B443C1A" w14:textId="77777777" w:rsidR="005B7A09" w:rsidRDefault="005B7A09" w:rsidP="002675D9">
            <w:r>
              <w:rPr>
                <w:rFonts w:hint="eastAsia"/>
              </w:rPr>
              <w:t>（2）25%</w:t>
            </w:r>
          </w:p>
          <w:p w14:paraId="13C29301" w14:textId="77777777" w:rsidR="005B7A09" w:rsidRDefault="005B7A09" w:rsidP="002675D9">
            <w:r>
              <w:rPr>
                <w:rFonts w:hint="eastAsia"/>
              </w:rPr>
              <w:t>（3）25%</w:t>
            </w:r>
          </w:p>
          <w:p w14:paraId="2A8E53DF" w14:textId="77777777" w:rsidR="005B7A09" w:rsidRDefault="005B7A09" w:rsidP="002675D9">
            <w:r>
              <w:rPr>
                <w:rFonts w:hint="eastAsia"/>
              </w:rPr>
              <w:t>（4）25%</w:t>
            </w:r>
          </w:p>
          <w:p w14:paraId="313468EE" w14:textId="77777777" w:rsidR="005B7A09" w:rsidRDefault="005B7A09" w:rsidP="002675D9">
            <w:r>
              <w:rPr>
                <w:rFonts w:hint="eastAsia"/>
              </w:rPr>
              <w:t>50个用户启动，每隔30秒增加20个用户，直到稳定，持续7小时</w:t>
            </w:r>
            <w:r>
              <w:t xml:space="preserve">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A40E9" w14:textId="77777777" w:rsidR="005B7A09" w:rsidRDefault="005B7A09" w:rsidP="002675D9">
            <w:r>
              <w:rPr>
                <w:rFonts w:hint="eastAsia"/>
              </w:rPr>
              <w:t>各事务响应时间</w:t>
            </w:r>
          </w:p>
          <w:p w14:paraId="18890B4E" w14:textId="77777777" w:rsidR="005B7A09" w:rsidRDefault="005B7A09" w:rsidP="002675D9">
            <w:r>
              <w:rPr>
                <w:rFonts w:hint="eastAsia"/>
              </w:rPr>
              <w:t>服务器CPU、内存、磁盘开销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6EF3" w14:textId="77777777" w:rsidR="005B7A09" w:rsidRDefault="005B7A09" w:rsidP="002675D9">
            <w:r>
              <w:rPr>
                <w:rFonts w:hint="eastAsia"/>
              </w:rPr>
              <w:t>同上</w:t>
            </w:r>
          </w:p>
        </w:tc>
      </w:tr>
    </w:tbl>
    <w:p w14:paraId="760BC472" w14:textId="11AB6A84" w:rsidR="0019363F" w:rsidRDefault="0019363F"/>
    <w:p w14:paraId="7821F449" w14:textId="49A58669" w:rsidR="005B7A09" w:rsidRDefault="005B7A09"/>
    <w:p w14:paraId="6E224794" w14:textId="3420E603" w:rsidR="005B7A09" w:rsidRDefault="005B7A09"/>
    <w:p w14:paraId="250FFDD5" w14:textId="77777777" w:rsidR="005B7A09" w:rsidRDefault="005B7A09"/>
    <w:sectPr w:rsidR="005B7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5EA79" w14:textId="77777777" w:rsidR="00AF1CF0" w:rsidRDefault="00AF1CF0" w:rsidP="005B7A09">
      <w:r>
        <w:separator/>
      </w:r>
    </w:p>
  </w:endnote>
  <w:endnote w:type="continuationSeparator" w:id="0">
    <w:p w14:paraId="2C67FCE4" w14:textId="77777777" w:rsidR="00AF1CF0" w:rsidRDefault="00AF1CF0" w:rsidP="005B7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83348" w14:textId="77777777" w:rsidR="00AF1CF0" w:rsidRDefault="00AF1CF0" w:rsidP="005B7A09">
      <w:r>
        <w:separator/>
      </w:r>
    </w:p>
  </w:footnote>
  <w:footnote w:type="continuationSeparator" w:id="0">
    <w:p w14:paraId="29456018" w14:textId="77777777" w:rsidR="00AF1CF0" w:rsidRDefault="00AF1CF0" w:rsidP="005B7A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FE"/>
    <w:rsid w:val="0019363F"/>
    <w:rsid w:val="00317790"/>
    <w:rsid w:val="00366088"/>
    <w:rsid w:val="005B7A09"/>
    <w:rsid w:val="007B06FE"/>
    <w:rsid w:val="00AF1CF0"/>
    <w:rsid w:val="00E5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FB47A"/>
  <w15:chartTrackingRefBased/>
  <w15:docId w15:val="{73635C05-7AC7-4F5F-9C18-210FF5C1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A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7A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7A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7A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7A09"/>
    <w:rPr>
      <w:sz w:val="18"/>
      <w:szCs w:val="18"/>
    </w:rPr>
  </w:style>
  <w:style w:type="table" w:styleId="a7">
    <w:name w:val="Table Grid"/>
    <w:basedOn w:val="a1"/>
    <w:uiPriority w:val="39"/>
    <w:rsid w:val="005B7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2020-04-14T17:41:00Z</dcterms:created>
  <dcterms:modified xsi:type="dcterms:W3CDTF">2020-05-07T04:36:00Z</dcterms:modified>
</cp:coreProperties>
</file>