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91" w:rsidRPr="00064299" w:rsidRDefault="00B77691" w:rsidP="00064299">
      <w:pPr>
        <w:spacing w:line="300" w:lineRule="auto"/>
        <w:jc w:val="center"/>
        <w:rPr>
          <w:rFonts w:ascii="Times New Roman" w:hAnsi="Times New Roman" w:cs="Times New Roman"/>
          <w:b/>
          <w:sz w:val="32"/>
          <w:szCs w:val="32"/>
        </w:rPr>
      </w:pPr>
      <w:r w:rsidRPr="00064299">
        <w:rPr>
          <w:rFonts w:ascii="Times New Roman" w:hAnsi="Times New Roman" w:cs="Times New Roman"/>
          <w:b/>
          <w:sz w:val="32"/>
          <w:szCs w:val="32"/>
        </w:rPr>
        <w:t>做市商报价及市场交易课堂实验指引</w:t>
      </w:r>
    </w:p>
    <w:p w:rsidR="00064299" w:rsidRPr="00064299" w:rsidRDefault="00064299" w:rsidP="00064299">
      <w:pPr>
        <w:spacing w:line="300" w:lineRule="auto"/>
        <w:rPr>
          <w:rFonts w:ascii="Times New Roman" w:hAnsi="Times New Roman" w:cs="Times New Roman"/>
          <w:b/>
          <w:sz w:val="24"/>
          <w:szCs w:val="24"/>
        </w:rPr>
      </w:pPr>
    </w:p>
    <w:p w:rsidR="00B77691" w:rsidRPr="00064299" w:rsidRDefault="00064299" w:rsidP="00064299">
      <w:pPr>
        <w:spacing w:line="300" w:lineRule="auto"/>
        <w:rPr>
          <w:rFonts w:ascii="Times New Roman" w:hAnsi="Times New Roman" w:cs="Times New Roman"/>
          <w:b/>
          <w:sz w:val="24"/>
          <w:szCs w:val="24"/>
        </w:rPr>
      </w:pPr>
      <w:r w:rsidRPr="00064299">
        <w:rPr>
          <w:rFonts w:ascii="Times New Roman" w:hAnsi="Times New Roman" w:cs="Times New Roman"/>
          <w:b/>
          <w:sz w:val="24"/>
          <w:szCs w:val="24"/>
        </w:rPr>
        <w:t>指导老师　韦立坚</w:t>
      </w:r>
    </w:p>
    <w:p w:rsidR="00B77691" w:rsidRPr="00064299" w:rsidRDefault="00B77691" w:rsidP="00064299">
      <w:pPr>
        <w:spacing w:line="300" w:lineRule="auto"/>
        <w:rPr>
          <w:rFonts w:ascii="Times New Roman" w:hAnsi="Times New Roman" w:cs="Times New Roman"/>
          <w:b/>
          <w:sz w:val="24"/>
          <w:szCs w:val="24"/>
        </w:rPr>
      </w:pPr>
    </w:p>
    <w:p w:rsidR="00064299" w:rsidRPr="00064299" w:rsidRDefault="00064299" w:rsidP="00064299">
      <w:pPr>
        <w:spacing w:line="300" w:lineRule="auto"/>
        <w:rPr>
          <w:rFonts w:ascii="Times New Roman" w:hAnsi="Times New Roman" w:cs="Times New Roman"/>
          <w:sz w:val="24"/>
          <w:szCs w:val="24"/>
        </w:rPr>
      </w:pPr>
    </w:p>
    <w:p w:rsidR="00064299" w:rsidRPr="00064299" w:rsidRDefault="00064299" w:rsidP="00064299">
      <w:pPr>
        <w:pStyle w:val="a5"/>
        <w:numPr>
          <w:ilvl w:val="0"/>
          <w:numId w:val="1"/>
        </w:numPr>
        <w:spacing w:line="300" w:lineRule="auto"/>
        <w:ind w:firstLineChars="0"/>
        <w:rPr>
          <w:rFonts w:ascii="Times New Roman" w:hAnsi="Times New Roman" w:cs="Times New Roman"/>
          <w:b/>
          <w:sz w:val="24"/>
          <w:szCs w:val="24"/>
        </w:rPr>
      </w:pPr>
      <w:r w:rsidRPr="00064299">
        <w:rPr>
          <w:rFonts w:ascii="Times New Roman" w:hAnsi="Times New Roman" w:cs="Times New Roman" w:hint="eastAsia"/>
          <w:b/>
          <w:sz w:val="24"/>
          <w:szCs w:val="24"/>
        </w:rPr>
        <w:t>角色说明</w:t>
      </w:r>
    </w:p>
    <w:p w:rsidR="00064299" w:rsidRPr="00064299" w:rsidRDefault="00064299" w:rsidP="00064299">
      <w:pPr>
        <w:pStyle w:val="a5"/>
        <w:spacing w:line="300" w:lineRule="auto"/>
        <w:ind w:left="480" w:firstLineChars="0" w:firstLine="0"/>
        <w:rPr>
          <w:rFonts w:ascii="Times New Roman" w:hAnsi="Times New Roman" w:cs="Times New Roman"/>
          <w:sz w:val="24"/>
          <w:szCs w:val="24"/>
        </w:rPr>
      </w:pPr>
    </w:p>
    <w:p w:rsidR="00B471C4" w:rsidRPr="00064299" w:rsidRDefault="00957DE3"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１</w:t>
      </w:r>
      <w:r w:rsidR="00B471C4" w:rsidRPr="00064299">
        <w:rPr>
          <w:rFonts w:ascii="Times New Roman" w:hAnsi="Times New Roman" w:cs="Times New Roman"/>
          <w:sz w:val="24"/>
          <w:szCs w:val="24"/>
        </w:rPr>
        <w:t>做市商是在市场中提供双向报价，获取中间差</w:t>
      </w:r>
      <w:r w:rsidR="004C1A66" w:rsidRPr="00064299">
        <w:rPr>
          <w:rFonts w:ascii="Times New Roman" w:hAnsi="Times New Roman" w:cs="Times New Roman"/>
          <w:sz w:val="24"/>
          <w:szCs w:val="24"/>
        </w:rPr>
        <w:t>价获利，市场中其他投资者只能通过做市商的进行买卖。做市商报价如</w:t>
      </w:r>
      <w:r w:rsidR="004C1A66" w:rsidRPr="00064299">
        <w:rPr>
          <w:rFonts w:ascii="Times New Roman" w:hAnsi="Times New Roman" w:cs="Times New Roman"/>
          <w:sz w:val="24"/>
          <w:szCs w:val="24"/>
        </w:rPr>
        <w:t xml:space="preserve"> </w:t>
      </w:r>
      <w:r w:rsidR="004C1A66" w:rsidRPr="00064299">
        <w:rPr>
          <w:rFonts w:ascii="Times New Roman" w:hAnsi="Times New Roman" w:cs="Times New Roman"/>
          <w:sz w:val="24"/>
          <w:szCs w:val="24"/>
        </w:rPr>
        <w:t>买入价</w:t>
      </w:r>
      <w:r w:rsidR="004C1A66" w:rsidRPr="00064299">
        <w:rPr>
          <w:rFonts w:ascii="Times New Roman" w:hAnsi="Times New Roman" w:cs="Times New Roman"/>
          <w:sz w:val="24"/>
          <w:szCs w:val="24"/>
        </w:rPr>
        <w:t>99</w:t>
      </w:r>
      <w:r w:rsidR="004C1A66" w:rsidRPr="00064299">
        <w:rPr>
          <w:rFonts w:ascii="Times New Roman" w:hAnsi="Times New Roman" w:cs="Times New Roman"/>
          <w:sz w:val="24"/>
          <w:szCs w:val="24"/>
        </w:rPr>
        <w:t>元，卖出价</w:t>
      </w:r>
      <w:r w:rsidR="004C1A66" w:rsidRPr="00064299">
        <w:rPr>
          <w:rFonts w:ascii="Times New Roman" w:hAnsi="Times New Roman" w:cs="Times New Roman"/>
          <w:sz w:val="24"/>
          <w:szCs w:val="24"/>
        </w:rPr>
        <w:t>100</w:t>
      </w:r>
      <w:r w:rsidR="004C1A66" w:rsidRPr="00064299">
        <w:rPr>
          <w:rFonts w:ascii="Times New Roman" w:hAnsi="Times New Roman" w:cs="Times New Roman"/>
          <w:sz w:val="24"/>
          <w:szCs w:val="24"/>
        </w:rPr>
        <w:t>元，如果有投资者愿意向做市商卖出和买入同样多的数量的资产，例如</w:t>
      </w:r>
      <w:r w:rsidR="004C1A66" w:rsidRPr="00064299">
        <w:rPr>
          <w:rFonts w:ascii="Times New Roman" w:hAnsi="Times New Roman" w:cs="Times New Roman"/>
          <w:sz w:val="24"/>
          <w:szCs w:val="24"/>
        </w:rPr>
        <w:t>1</w:t>
      </w:r>
      <w:r w:rsidR="004C1A66" w:rsidRPr="00064299">
        <w:rPr>
          <w:rFonts w:ascii="Times New Roman" w:hAnsi="Times New Roman" w:cs="Times New Roman"/>
          <w:sz w:val="24"/>
          <w:szCs w:val="24"/>
        </w:rPr>
        <w:t>手，则做市商赚去</w:t>
      </w:r>
      <w:r w:rsidR="004C1A66" w:rsidRPr="00064299">
        <w:rPr>
          <w:rFonts w:ascii="Times New Roman" w:hAnsi="Times New Roman" w:cs="Times New Roman"/>
          <w:sz w:val="24"/>
          <w:szCs w:val="24"/>
        </w:rPr>
        <w:t xml:space="preserve"> 2</w:t>
      </w:r>
      <w:r w:rsidR="004C1A66" w:rsidRPr="00064299">
        <w:rPr>
          <w:rFonts w:ascii="Times New Roman" w:hAnsi="Times New Roman" w:cs="Times New Roman"/>
          <w:sz w:val="24"/>
          <w:szCs w:val="24"/>
        </w:rPr>
        <w:t>元的差价。因此，做市商不知道最终的资产价值，他的基本策略就是</w:t>
      </w:r>
      <w:proofErr w:type="gramStart"/>
      <w:r w:rsidR="004C1A66" w:rsidRPr="00064299">
        <w:rPr>
          <w:rFonts w:ascii="Times New Roman" w:hAnsi="Times New Roman" w:cs="Times New Roman"/>
          <w:sz w:val="24"/>
          <w:szCs w:val="24"/>
        </w:rPr>
        <w:t>靠维持</w:t>
      </w:r>
      <w:proofErr w:type="gramEnd"/>
      <w:r w:rsidR="004C1A66" w:rsidRPr="00064299">
        <w:rPr>
          <w:rFonts w:ascii="Times New Roman" w:hAnsi="Times New Roman" w:cs="Times New Roman"/>
          <w:sz w:val="24"/>
          <w:szCs w:val="24"/>
        </w:rPr>
        <w:t>买卖头寸平衡，从而赚中间差价。</w:t>
      </w:r>
      <w:r w:rsidR="00FD1800">
        <w:rPr>
          <w:rFonts w:ascii="Times New Roman" w:hAnsi="Times New Roman" w:cs="Times New Roman" w:hint="eastAsia"/>
          <w:sz w:val="24"/>
          <w:szCs w:val="24"/>
        </w:rPr>
        <w:t>最小报价单位为</w:t>
      </w:r>
      <w:r w:rsidR="00FD1800">
        <w:rPr>
          <w:rFonts w:ascii="Times New Roman" w:hAnsi="Times New Roman" w:cs="Times New Roman" w:hint="eastAsia"/>
          <w:sz w:val="24"/>
          <w:szCs w:val="24"/>
        </w:rPr>
        <w:t>1</w:t>
      </w:r>
      <w:r w:rsidR="00FD1800">
        <w:rPr>
          <w:rFonts w:ascii="Times New Roman" w:hAnsi="Times New Roman" w:cs="Times New Roman" w:hint="eastAsia"/>
          <w:sz w:val="24"/>
          <w:szCs w:val="24"/>
        </w:rPr>
        <w:t>元。</w:t>
      </w:r>
    </w:p>
    <w:p w:rsidR="00B471C4" w:rsidRPr="00064299" w:rsidRDefault="00B471C4" w:rsidP="00064299">
      <w:pPr>
        <w:spacing w:line="300" w:lineRule="auto"/>
        <w:rPr>
          <w:rFonts w:ascii="Times New Roman" w:hAnsi="Times New Roman" w:cs="Times New Roman"/>
          <w:sz w:val="24"/>
          <w:szCs w:val="24"/>
        </w:rPr>
      </w:pPr>
    </w:p>
    <w:p w:rsidR="004C1A66" w:rsidRPr="00064299" w:rsidRDefault="00957DE3"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２</w:t>
      </w:r>
      <w:r w:rsidR="004C1A66" w:rsidRPr="00064299">
        <w:rPr>
          <w:rFonts w:ascii="Times New Roman" w:hAnsi="Times New Roman" w:cs="Times New Roman"/>
          <w:sz w:val="24"/>
          <w:szCs w:val="24"/>
        </w:rPr>
        <w:t>知情交易者知道资产的最终价值，因此它根据资产最终价值和当前市场价格的高低，低买高卖，从而实现利润最大化。例如</w:t>
      </w:r>
      <w:r w:rsidRPr="00064299">
        <w:rPr>
          <w:rFonts w:ascii="Times New Roman" w:hAnsi="Times New Roman" w:cs="Times New Roman"/>
          <w:sz w:val="24"/>
          <w:szCs w:val="24"/>
        </w:rPr>
        <w:t>资产初始价格为</w:t>
      </w:r>
      <w:r w:rsidRPr="00064299">
        <w:rPr>
          <w:rFonts w:ascii="Times New Roman" w:hAnsi="Times New Roman" w:cs="Times New Roman"/>
          <w:sz w:val="24"/>
          <w:szCs w:val="24"/>
        </w:rPr>
        <w:t>100</w:t>
      </w:r>
      <w:r w:rsidRPr="00064299">
        <w:rPr>
          <w:rFonts w:ascii="Times New Roman" w:hAnsi="Times New Roman" w:cs="Times New Roman"/>
          <w:sz w:val="24"/>
          <w:szCs w:val="24"/>
        </w:rPr>
        <w:t>元，经过</w:t>
      </w:r>
      <w:r w:rsidRPr="00064299">
        <w:rPr>
          <w:rFonts w:ascii="Times New Roman" w:hAnsi="Times New Roman" w:cs="Times New Roman"/>
          <w:sz w:val="24"/>
          <w:szCs w:val="24"/>
        </w:rPr>
        <w:t>1</w:t>
      </w:r>
      <w:r w:rsidRPr="00064299">
        <w:rPr>
          <w:rFonts w:ascii="Times New Roman" w:hAnsi="Times New Roman" w:cs="Times New Roman"/>
          <w:sz w:val="24"/>
          <w:szCs w:val="24"/>
        </w:rPr>
        <w:t>天交易后它的价值为</w:t>
      </w:r>
      <w:r w:rsidRPr="00064299">
        <w:rPr>
          <w:rFonts w:ascii="Times New Roman" w:hAnsi="Times New Roman" w:cs="Times New Roman"/>
          <w:sz w:val="24"/>
          <w:szCs w:val="24"/>
        </w:rPr>
        <w:t>105</w:t>
      </w:r>
      <w:r w:rsidRPr="00064299">
        <w:rPr>
          <w:rFonts w:ascii="Times New Roman" w:hAnsi="Times New Roman" w:cs="Times New Roman"/>
          <w:sz w:val="24"/>
          <w:szCs w:val="24"/>
        </w:rPr>
        <w:t>元，知情交易者在这一天交易中，当资产价格低于</w:t>
      </w:r>
      <w:r w:rsidRPr="00064299">
        <w:rPr>
          <w:rFonts w:ascii="Times New Roman" w:hAnsi="Times New Roman" w:cs="Times New Roman"/>
          <w:sz w:val="24"/>
          <w:szCs w:val="24"/>
        </w:rPr>
        <w:t>105</w:t>
      </w:r>
      <w:r w:rsidRPr="00064299">
        <w:rPr>
          <w:rFonts w:ascii="Times New Roman" w:hAnsi="Times New Roman" w:cs="Times New Roman"/>
          <w:sz w:val="24"/>
          <w:szCs w:val="24"/>
        </w:rPr>
        <w:t>元，则买入；当资产价格高于</w:t>
      </w:r>
      <w:r w:rsidRPr="00064299">
        <w:rPr>
          <w:rFonts w:ascii="Times New Roman" w:hAnsi="Times New Roman" w:cs="Times New Roman"/>
          <w:sz w:val="24"/>
          <w:szCs w:val="24"/>
        </w:rPr>
        <w:t>105</w:t>
      </w:r>
      <w:r w:rsidRPr="00064299">
        <w:rPr>
          <w:rFonts w:ascii="Times New Roman" w:hAnsi="Times New Roman" w:cs="Times New Roman"/>
          <w:sz w:val="24"/>
          <w:szCs w:val="24"/>
        </w:rPr>
        <w:t>元，则卖出；等于</w:t>
      </w:r>
      <w:r w:rsidRPr="00064299">
        <w:rPr>
          <w:rFonts w:ascii="Times New Roman" w:hAnsi="Times New Roman" w:cs="Times New Roman"/>
          <w:sz w:val="24"/>
          <w:szCs w:val="24"/>
        </w:rPr>
        <w:t>105</w:t>
      </w:r>
      <w:r w:rsidRPr="00064299">
        <w:rPr>
          <w:rFonts w:ascii="Times New Roman" w:hAnsi="Times New Roman" w:cs="Times New Roman"/>
          <w:sz w:val="24"/>
          <w:szCs w:val="24"/>
        </w:rPr>
        <w:t>元，不买也不卖；</w:t>
      </w:r>
    </w:p>
    <w:p w:rsidR="00957DE3" w:rsidRPr="00064299" w:rsidRDefault="00957DE3" w:rsidP="00064299">
      <w:pPr>
        <w:spacing w:line="300" w:lineRule="auto"/>
        <w:rPr>
          <w:rFonts w:ascii="Times New Roman" w:hAnsi="Times New Roman" w:cs="Times New Roman"/>
          <w:sz w:val="24"/>
          <w:szCs w:val="24"/>
        </w:rPr>
      </w:pPr>
    </w:p>
    <w:p w:rsidR="00957DE3" w:rsidRPr="00064299" w:rsidRDefault="00957DE3"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３流动性买家的目标是买入需要持有的资产，但是采用尽量低的价格。由于流动性买家也不知道最终的资产价值，因此比较好的策略是分批买入，在价格相对低时多买。</w:t>
      </w:r>
    </w:p>
    <w:p w:rsidR="00957DE3" w:rsidRPr="00064299" w:rsidRDefault="00957DE3" w:rsidP="00064299">
      <w:pPr>
        <w:spacing w:line="300" w:lineRule="auto"/>
        <w:rPr>
          <w:rFonts w:ascii="Times New Roman" w:hAnsi="Times New Roman" w:cs="Times New Roman"/>
          <w:sz w:val="24"/>
          <w:szCs w:val="24"/>
        </w:rPr>
      </w:pPr>
    </w:p>
    <w:p w:rsidR="00957DE3" w:rsidRPr="00064299" w:rsidRDefault="00957DE3"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４流动性卖家的目标是卖出所持有的全部资产，但是争取</w:t>
      </w:r>
      <w:proofErr w:type="gramStart"/>
      <w:r w:rsidRPr="00064299">
        <w:rPr>
          <w:rFonts w:ascii="Times New Roman" w:hAnsi="Times New Roman" w:cs="Times New Roman"/>
          <w:sz w:val="24"/>
          <w:szCs w:val="24"/>
        </w:rPr>
        <w:t>尽量高</w:t>
      </w:r>
      <w:proofErr w:type="gramEnd"/>
      <w:r w:rsidRPr="00064299">
        <w:rPr>
          <w:rFonts w:ascii="Times New Roman" w:hAnsi="Times New Roman" w:cs="Times New Roman"/>
          <w:sz w:val="24"/>
          <w:szCs w:val="24"/>
        </w:rPr>
        <w:t>的价格，它的基本策略分批卖出，在价格比较高的时候多卖出一些。</w:t>
      </w:r>
    </w:p>
    <w:p w:rsidR="004C1A66" w:rsidRPr="00064299" w:rsidRDefault="004C1A66" w:rsidP="00064299">
      <w:pPr>
        <w:spacing w:line="300" w:lineRule="auto"/>
        <w:rPr>
          <w:rFonts w:ascii="Times New Roman" w:hAnsi="Times New Roman" w:cs="Times New Roman"/>
          <w:sz w:val="24"/>
          <w:szCs w:val="24"/>
        </w:rPr>
      </w:pPr>
    </w:p>
    <w:p w:rsidR="00957DE3" w:rsidRDefault="00957DE3"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５　投机者不知道资产的最终价值，他需要观察市场中别人的买卖行为，价格趋势，对价格未来走势做出自己的判断，低买高卖，赚取利润。</w:t>
      </w:r>
    </w:p>
    <w:p w:rsidR="00064299" w:rsidRPr="00064299" w:rsidRDefault="00064299" w:rsidP="00064299">
      <w:pPr>
        <w:spacing w:line="300" w:lineRule="auto"/>
        <w:rPr>
          <w:rFonts w:ascii="Times New Roman" w:hAnsi="Times New Roman" w:cs="Times New Roman"/>
          <w:sz w:val="24"/>
          <w:szCs w:val="24"/>
        </w:rPr>
      </w:pPr>
    </w:p>
    <w:p w:rsidR="00376695" w:rsidRPr="00064299" w:rsidRDefault="00064299" w:rsidP="00064299">
      <w:pPr>
        <w:pStyle w:val="a5"/>
        <w:numPr>
          <w:ilvl w:val="0"/>
          <w:numId w:val="1"/>
        </w:numPr>
        <w:spacing w:line="300" w:lineRule="auto"/>
        <w:ind w:firstLineChars="0"/>
        <w:rPr>
          <w:rFonts w:ascii="Times New Roman" w:hAnsi="Times New Roman" w:cs="Times New Roman"/>
          <w:b/>
          <w:sz w:val="24"/>
          <w:szCs w:val="24"/>
        </w:rPr>
      </w:pPr>
      <w:r w:rsidRPr="00064299">
        <w:rPr>
          <w:rFonts w:ascii="Times New Roman" w:hAnsi="Times New Roman" w:cs="Times New Roman" w:hint="eastAsia"/>
          <w:b/>
          <w:sz w:val="24"/>
          <w:szCs w:val="24"/>
        </w:rPr>
        <w:t>实验规则</w:t>
      </w:r>
    </w:p>
    <w:p w:rsidR="00064299" w:rsidRPr="00064299" w:rsidRDefault="00064299" w:rsidP="00064299">
      <w:pPr>
        <w:pStyle w:val="a5"/>
        <w:spacing w:line="300" w:lineRule="auto"/>
        <w:ind w:left="480" w:firstLineChars="0" w:firstLine="0"/>
        <w:rPr>
          <w:rFonts w:ascii="Times New Roman" w:hAnsi="Times New Roman" w:cs="Times New Roman"/>
          <w:sz w:val="24"/>
          <w:szCs w:val="24"/>
        </w:rPr>
      </w:pPr>
    </w:p>
    <w:p w:rsidR="00957DE3" w:rsidRPr="00064299" w:rsidRDefault="00064299" w:rsidP="00064299">
      <w:pPr>
        <w:spacing w:line="300" w:lineRule="auto"/>
        <w:rPr>
          <w:rFonts w:ascii="Times New Roman" w:hAnsi="Times New Roman" w:cs="Times New Roman"/>
          <w:sz w:val="24"/>
          <w:szCs w:val="24"/>
        </w:rPr>
      </w:pPr>
      <w:r>
        <w:rPr>
          <w:rFonts w:ascii="Times New Roman" w:hAnsi="Times New Roman" w:cs="Times New Roman" w:hint="eastAsia"/>
          <w:sz w:val="24"/>
          <w:szCs w:val="24"/>
        </w:rPr>
        <w:t>实验</w:t>
      </w:r>
      <w:r w:rsidR="00376695" w:rsidRPr="00064299">
        <w:rPr>
          <w:rFonts w:ascii="Times New Roman" w:hAnsi="Times New Roman" w:cs="Times New Roman"/>
          <w:sz w:val="24"/>
          <w:szCs w:val="24"/>
        </w:rPr>
        <w:t>规则，每个人抽扑克牌，抽到对应的数字则扮演其中的角色，但是除了做市商要亮明身</w:t>
      </w:r>
      <w:r w:rsidR="00A4640A">
        <w:rPr>
          <w:rFonts w:ascii="Times New Roman" w:hAnsi="Times New Roman" w:cs="Times New Roman"/>
          <w:sz w:val="24"/>
          <w:szCs w:val="24"/>
        </w:rPr>
        <w:t>份之外，其他人的身份都是保密的。每一轮开始做市商报价，然后其他</w:t>
      </w:r>
      <w:r w:rsidR="00A4640A">
        <w:rPr>
          <w:rFonts w:ascii="Times New Roman" w:hAnsi="Times New Roman" w:cs="Times New Roman" w:hint="eastAsia"/>
          <w:sz w:val="24"/>
          <w:szCs w:val="24"/>
        </w:rPr>
        <w:t>交易者每次交易由老师随机抽牌</w:t>
      </w:r>
      <w:r w:rsidR="00376695" w:rsidRPr="00064299">
        <w:rPr>
          <w:rFonts w:ascii="Times New Roman" w:hAnsi="Times New Roman" w:cs="Times New Roman"/>
          <w:sz w:val="24"/>
          <w:szCs w:val="24"/>
        </w:rPr>
        <w:t>决定交易顺序，每次有投资者决定交易后（可以交易也可以</w:t>
      </w:r>
      <w:proofErr w:type="gramStart"/>
      <w:r w:rsidR="00376695" w:rsidRPr="00064299">
        <w:rPr>
          <w:rFonts w:ascii="Times New Roman" w:hAnsi="Times New Roman" w:cs="Times New Roman"/>
          <w:sz w:val="24"/>
          <w:szCs w:val="24"/>
        </w:rPr>
        <w:t>不</w:t>
      </w:r>
      <w:proofErr w:type="gramEnd"/>
      <w:r w:rsidR="00376695" w:rsidRPr="00064299">
        <w:rPr>
          <w:rFonts w:ascii="Times New Roman" w:hAnsi="Times New Roman" w:cs="Times New Roman"/>
          <w:sz w:val="24"/>
          <w:szCs w:val="24"/>
        </w:rPr>
        <w:t>交易），不管是否有交易</w:t>
      </w:r>
      <w:r w:rsidR="00D3687B">
        <w:rPr>
          <w:rFonts w:ascii="Times New Roman" w:hAnsi="Times New Roman" w:cs="Times New Roman" w:hint="eastAsia"/>
          <w:sz w:val="24"/>
          <w:szCs w:val="24"/>
        </w:rPr>
        <w:t>发生</w:t>
      </w:r>
      <w:r w:rsidR="00376695" w:rsidRPr="00064299">
        <w:rPr>
          <w:rFonts w:ascii="Times New Roman" w:hAnsi="Times New Roman" w:cs="Times New Roman"/>
          <w:sz w:val="24"/>
          <w:szCs w:val="24"/>
        </w:rPr>
        <w:t>，做市商都可以重新报价或者维持原报价不变</w:t>
      </w:r>
      <w:r w:rsidR="00D3687B">
        <w:rPr>
          <w:rFonts w:ascii="Times New Roman" w:hAnsi="Times New Roman" w:cs="Times New Roman" w:hint="eastAsia"/>
          <w:sz w:val="24"/>
          <w:szCs w:val="24"/>
        </w:rPr>
        <w:t>，然后下一个投资者再做交易决定</w:t>
      </w:r>
      <w:r w:rsidR="00A40C03">
        <w:rPr>
          <w:rFonts w:ascii="Times New Roman" w:hAnsi="Times New Roman" w:cs="Times New Roman" w:hint="eastAsia"/>
          <w:sz w:val="24"/>
          <w:szCs w:val="24"/>
        </w:rPr>
        <w:t>，每轮每个角色的投资者</w:t>
      </w:r>
      <w:proofErr w:type="gramStart"/>
      <w:r w:rsidR="00A40C03">
        <w:rPr>
          <w:rFonts w:ascii="Times New Roman" w:hAnsi="Times New Roman" w:cs="Times New Roman" w:hint="eastAsia"/>
          <w:sz w:val="24"/>
          <w:szCs w:val="24"/>
        </w:rPr>
        <w:t>只交易</w:t>
      </w:r>
      <w:proofErr w:type="gramEnd"/>
      <w:r w:rsidR="00A40C03">
        <w:rPr>
          <w:rFonts w:ascii="Times New Roman" w:hAnsi="Times New Roman" w:cs="Times New Roman" w:hint="eastAsia"/>
          <w:sz w:val="24"/>
          <w:szCs w:val="24"/>
        </w:rPr>
        <w:t>一</w:t>
      </w:r>
      <w:r w:rsidR="00A40C03">
        <w:rPr>
          <w:rFonts w:ascii="Times New Roman" w:hAnsi="Times New Roman" w:cs="Times New Roman" w:hint="eastAsia"/>
          <w:sz w:val="24"/>
          <w:szCs w:val="24"/>
        </w:rPr>
        <w:lastRenderedPageBreak/>
        <w:t>次</w:t>
      </w:r>
      <w:r w:rsidR="005C2230">
        <w:rPr>
          <w:rFonts w:ascii="Times New Roman" w:hAnsi="Times New Roman" w:cs="Times New Roman" w:hint="eastAsia"/>
          <w:sz w:val="24"/>
          <w:szCs w:val="24"/>
        </w:rPr>
        <w:t>，每次交易</w:t>
      </w:r>
      <w:r w:rsidR="00A3332B">
        <w:rPr>
          <w:rFonts w:ascii="Times New Roman" w:hAnsi="Times New Roman" w:cs="Times New Roman" w:hint="eastAsia"/>
          <w:sz w:val="24"/>
          <w:szCs w:val="24"/>
        </w:rPr>
        <w:t>1</w:t>
      </w:r>
      <w:r w:rsidR="005C2230">
        <w:rPr>
          <w:rFonts w:ascii="Times New Roman" w:hAnsi="Times New Roman" w:cs="Times New Roman" w:hint="eastAsia"/>
          <w:sz w:val="24"/>
          <w:szCs w:val="24"/>
        </w:rPr>
        <w:t>手</w:t>
      </w:r>
      <w:r w:rsidR="00376695" w:rsidRPr="00064299">
        <w:rPr>
          <w:rFonts w:ascii="Times New Roman" w:hAnsi="Times New Roman" w:cs="Times New Roman"/>
          <w:sz w:val="24"/>
          <w:szCs w:val="24"/>
        </w:rPr>
        <w:t>。</w:t>
      </w:r>
      <w:r w:rsidR="00FD1800">
        <w:rPr>
          <w:rFonts w:ascii="Times New Roman" w:hAnsi="Times New Roman" w:cs="Times New Roman" w:hint="eastAsia"/>
          <w:sz w:val="24"/>
          <w:szCs w:val="24"/>
        </w:rPr>
        <w:t>一共进行</w:t>
      </w:r>
      <w:r w:rsidR="00FD1800">
        <w:rPr>
          <w:rFonts w:ascii="Times New Roman" w:hAnsi="Times New Roman" w:cs="Times New Roman" w:hint="eastAsia"/>
          <w:sz w:val="24"/>
          <w:szCs w:val="24"/>
        </w:rPr>
        <w:t>5</w:t>
      </w:r>
      <w:r w:rsidR="00FD1800">
        <w:rPr>
          <w:rFonts w:ascii="Times New Roman" w:hAnsi="Times New Roman" w:cs="Times New Roman" w:hint="eastAsia"/>
          <w:sz w:val="24"/>
          <w:szCs w:val="24"/>
        </w:rPr>
        <w:t>轮交易。</w:t>
      </w:r>
    </w:p>
    <w:p w:rsidR="00777315" w:rsidRPr="00064299" w:rsidRDefault="00777315"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课堂中，</w:t>
      </w:r>
      <w:r w:rsidR="00BD041D" w:rsidRPr="00064299">
        <w:rPr>
          <w:rFonts w:ascii="Times New Roman" w:hAnsi="Times New Roman" w:cs="Times New Roman"/>
          <w:sz w:val="24"/>
          <w:szCs w:val="24"/>
        </w:rPr>
        <w:t>每组</w:t>
      </w:r>
      <w:bookmarkStart w:id="0" w:name="_GoBack"/>
      <w:bookmarkEnd w:id="0"/>
      <w:r w:rsidR="00BD041D" w:rsidRPr="00064299">
        <w:rPr>
          <w:rFonts w:ascii="Times New Roman" w:hAnsi="Times New Roman" w:cs="Times New Roman"/>
          <w:sz w:val="24"/>
          <w:szCs w:val="24"/>
        </w:rPr>
        <w:t>扮演１个角色，</w:t>
      </w:r>
      <w:r w:rsidRPr="00064299">
        <w:rPr>
          <w:rFonts w:ascii="Times New Roman" w:hAnsi="Times New Roman" w:cs="Times New Roman"/>
          <w:sz w:val="24"/>
          <w:szCs w:val="24"/>
        </w:rPr>
        <w:t>会有</w:t>
      </w:r>
      <w:r w:rsidR="00234420">
        <w:rPr>
          <w:rFonts w:ascii="Times New Roman" w:hAnsi="Times New Roman" w:cs="Times New Roman" w:hint="eastAsia"/>
          <w:sz w:val="24"/>
          <w:szCs w:val="24"/>
        </w:rPr>
        <w:t>2</w:t>
      </w:r>
      <w:r w:rsidRPr="00064299">
        <w:rPr>
          <w:rFonts w:ascii="Times New Roman" w:hAnsi="Times New Roman" w:cs="Times New Roman"/>
          <w:sz w:val="24"/>
          <w:szCs w:val="24"/>
        </w:rPr>
        <w:t>个做市</w:t>
      </w:r>
      <w:r w:rsidR="00234420">
        <w:rPr>
          <w:rFonts w:ascii="Times New Roman" w:hAnsi="Times New Roman" w:cs="Times New Roman" w:hint="eastAsia"/>
          <w:sz w:val="24"/>
          <w:szCs w:val="24"/>
        </w:rPr>
        <w:t>商</w:t>
      </w:r>
      <w:r w:rsidRPr="00064299">
        <w:rPr>
          <w:rFonts w:ascii="Times New Roman" w:hAnsi="Times New Roman" w:cs="Times New Roman"/>
          <w:sz w:val="24"/>
          <w:szCs w:val="24"/>
        </w:rPr>
        <w:t>，</w:t>
      </w:r>
      <w:r w:rsidR="00234420">
        <w:rPr>
          <w:rFonts w:ascii="Times New Roman" w:hAnsi="Times New Roman" w:cs="Times New Roman" w:hint="eastAsia"/>
          <w:sz w:val="24"/>
          <w:szCs w:val="24"/>
        </w:rPr>
        <w:t>2</w:t>
      </w:r>
      <w:r w:rsidRPr="00064299">
        <w:rPr>
          <w:rFonts w:ascii="Times New Roman" w:hAnsi="Times New Roman" w:cs="Times New Roman"/>
          <w:sz w:val="24"/>
          <w:szCs w:val="24"/>
        </w:rPr>
        <w:t>个知情交易者，</w:t>
      </w:r>
      <w:r w:rsidR="005260A2">
        <w:rPr>
          <w:rFonts w:ascii="Times New Roman" w:hAnsi="Times New Roman" w:cs="Times New Roman" w:hint="eastAsia"/>
          <w:sz w:val="24"/>
          <w:szCs w:val="24"/>
        </w:rPr>
        <w:t>4</w:t>
      </w:r>
      <w:r w:rsidRPr="00064299">
        <w:rPr>
          <w:rFonts w:ascii="Times New Roman" w:hAnsi="Times New Roman" w:cs="Times New Roman"/>
          <w:sz w:val="24"/>
          <w:szCs w:val="24"/>
        </w:rPr>
        <w:t>个流动性交易者和</w:t>
      </w:r>
      <w:r w:rsidR="005260A2">
        <w:rPr>
          <w:rFonts w:ascii="Times New Roman" w:hAnsi="Times New Roman" w:cs="Times New Roman" w:hint="eastAsia"/>
          <w:sz w:val="24"/>
          <w:szCs w:val="24"/>
        </w:rPr>
        <w:t>2</w:t>
      </w:r>
      <w:r w:rsidRPr="00064299">
        <w:rPr>
          <w:rFonts w:ascii="Times New Roman" w:hAnsi="Times New Roman" w:cs="Times New Roman"/>
          <w:sz w:val="24"/>
          <w:szCs w:val="24"/>
        </w:rPr>
        <w:t>个投机者</w:t>
      </w:r>
      <w:r w:rsidR="007A00E1">
        <w:rPr>
          <w:rFonts w:ascii="Times New Roman" w:hAnsi="Times New Roman" w:cs="Times New Roman" w:hint="eastAsia"/>
          <w:sz w:val="24"/>
          <w:szCs w:val="24"/>
        </w:rPr>
        <w:t>，共</w:t>
      </w:r>
      <w:r w:rsidR="005260A2">
        <w:rPr>
          <w:rFonts w:ascii="Times New Roman" w:hAnsi="Times New Roman" w:cs="Times New Roman" w:hint="eastAsia"/>
          <w:sz w:val="24"/>
          <w:szCs w:val="24"/>
        </w:rPr>
        <w:t>10</w:t>
      </w:r>
      <w:r w:rsidR="007A00E1">
        <w:rPr>
          <w:rFonts w:ascii="Times New Roman" w:hAnsi="Times New Roman" w:cs="Times New Roman" w:hint="eastAsia"/>
          <w:sz w:val="24"/>
          <w:szCs w:val="24"/>
        </w:rPr>
        <w:t>组</w:t>
      </w:r>
    </w:p>
    <w:p w:rsidR="004C1A66" w:rsidRPr="005260A2" w:rsidRDefault="004C1A66" w:rsidP="00064299">
      <w:pPr>
        <w:spacing w:line="300" w:lineRule="auto"/>
        <w:rPr>
          <w:rFonts w:ascii="Times New Roman" w:hAnsi="Times New Roman" w:cs="Times New Roman"/>
          <w:sz w:val="24"/>
          <w:szCs w:val="24"/>
        </w:rPr>
      </w:pPr>
    </w:p>
    <w:p w:rsidR="000B7EC7" w:rsidRPr="00064299" w:rsidRDefault="000B7EC7"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资产的初始价值为１００</w:t>
      </w:r>
      <w:r w:rsidRPr="00064299">
        <w:rPr>
          <w:rFonts w:ascii="Times New Roman" w:hAnsi="Times New Roman" w:cs="Times New Roman"/>
          <w:sz w:val="24"/>
          <w:szCs w:val="24"/>
        </w:rPr>
        <w:t>,</w:t>
      </w:r>
      <w:r w:rsidRPr="00064299">
        <w:rPr>
          <w:rFonts w:ascii="Times New Roman" w:hAnsi="Times New Roman" w:cs="Times New Roman"/>
          <w:sz w:val="24"/>
          <w:szCs w:val="24"/>
        </w:rPr>
        <w:t>所有交易结束后，价值变为Ｘ</w:t>
      </w:r>
      <w:r w:rsidR="00606684">
        <w:rPr>
          <w:rFonts w:ascii="Times New Roman" w:hAnsi="Times New Roman" w:cs="Times New Roman" w:hint="eastAsia"/>
          <w:sz w:val="24"/>
          <w:szCs w:val="24"/>
        </w:rPr>
        <w:t>（如</w:t>
      </w:r>
      <w:r w:rsidR="00606684">
        <w:rPr>
          <w:rFonts w:ascii="Times New Roman" w:hAnsi="Times New Roman" w:cs="Times New Roman" w:hint="eastAsia"/>
          <w:sz w:val="24"/>
          <w:szCs w:val="24"/>
        </w:rPr>
        <w:t>1</w:t>
      </w:r>
      <w:r w:rsidR="00FD1800">
        <w:rPr>
          <w:rFonts w:ascii="Times New Roman" w:hAnsi="Times New Roman" w:cs="Times New Roman" w:hint="eastAsia"/>
          <w:sz w:val="24"/>
          <w:szCs w:val="24"/>
        </w:rPr>
        <w:t>13</w:t>
      </w:r>
      <w:r w:rsidR="00606684">
        <w:rPr>
          <w:rFonts w:ascii="Times New Roman" w:hAnsi="Times New Roman" w:cs="Times New Roman" w:hint="eastAsia"/>
          <w:sz w:val="24"/>
          <w:szCs w:val="24"/>
        </w:rPr>
        <w:t>元</w:t>
      </w:r>
      <w:r w:rsidR="00C53809">
        <w:rPr>
          <w:rFonts w:ascii="Times New Roman" w:hAnsi="Times New Roman" w:cs="Times New Roman" w:hint="eastAsia"/>
          <w:sz w:val="24"/>
          <w:szCs w:val="24"/>
        </w:rPr>
        <w:t>，也可能是</w:t>
      </w:r>
      <w:r w:rsidR="00C53809">
        <w:rPr>
          <w:rFonts w:ascii="Times New Roman" w:hAnsi="Times New Roman" w:cs="Times New Roman" w:hint="eastAsia"/>
          <w:sz w:val="24"/>
          <w:szCs w:val="24"/>
        </w:rPr>
        <w:t>9</w:t>
      </w:r>
      <w:r w:rsidR="00B102F8">
        <w:rPr>
          <w:rFonts w:ascii="Times New Roman" w:hAnsi="Times New Roman" w:cs="Times New Roman" w:hint="eastAsia"/>
          <w:sz w:val="24"/>
          <w:szCs w:val="24"/>
        </w:rPr>
        <w:t>2</w:t>
      </w:r>
      <w:r w:rsidR="00606684">
        <w:rPr>
          <w:rFonts w:ascii="Times New Roman" w:hAnsi="Times New Roman" w:cs="Times New Roman" w:hint="eastAsia"/>
          <w:sz w:val="24"/>
          <w:szCs w:val="24"/>
        </w:rPr>
        <w:t>）</w:t>
      </w:r>
      <w:r w:rsidRPr="00064299">
        <w:rPr>
          <w:rFonts w:ascii="Times New Roman" w:hAnsi="Times New Roman" w:cs="Times New Roman"/>
          <w:sz w:val="24"/>
          <w:szCs w:val="24"/>
        </w:rPr>
        <w:t>，Ｘ在</w:t>
      </w:r>
      <w:r w:rsidR="00206777">
        <w:rPr>
          <w:rFonts w:ascii="Times New Roman" w:hAnsi="Times New Roman" w:cs="Times New Roman" w:hint="eastAsia"/>
          <w:sz w:val="24"/>
          <w:szCs w:val="24"/>
        </w:rPr>
        <w:t>80</w:t>
      </w:r>
      <w:r w:rsidRPr="00064299">
        <w:rPr>
          <w:rFonts w:ascii="Times New Roman" w:hAnsi="Times New Roman" w:cs="Times New Roman"/>
          <w:sz w:val="24"/>
          <w:szCs w:val="24"/>
        </w:rPr>
        <w:t>到</w:t>
      </w:r>
      <w:r w:rsidR="00206777">
        <w:rPr>
          <w:rFonts w:ascii="Times New Roman" w:hAnsi="Times New Roman" w:cs="Times New Roman" w:hint="eastAsia"/>
          <w:sz w:val="24"/>
          <w:szCs w:val="24"/>
        </w:rPr>
        <w:t>120</w:t>
      </w:r>
      <w:r w:rsidRPr="00064299">
        <w:rPr>
          <w:rFonts w:ascii="Times New Roman" w:hAnsi="Times New Roman" w:cs="Times New Roman"/>
          <w:sz w:val="24"/>
          <w:szCs w:val="24"/>
        </w:rPr>
        <w:t>之间。</w:t>
      </w:r>
    </w:p>
    <w:p w:rsidR="00B77691" w:rsidRPr="00064299" w:rsidRDefault="00B77691" w:rsidP="00064299">
      <w:pPr>
        <w:spacing w:line="300" w:lineRule="auto"/>
        <w:rPr>
          <w:rFonts w:ascii="Times New Roman" w:hAnsi="Times New Roman" w:cs="Times New Roman"/>
          <w:sz w:val="24"/>
          <w:szCs w:val="24"/>
        </w:rPr>
      </w:pPr>
    </w:p>
    <w:p w:rsidR="00B77691" w:rsidRPr="00064299" w:rsidRDefault="00B77691"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各角色将获得以下的角色小纸条</w:t>
      </w:r>
    </w:p>
    <w:p w:rsidR="00B77691" w:rsidRPr="00064299" w:rsidRDefault="00B77691" w:rsidP="00064299">
      <w:pPr>
        <w:spacing w:line="300" w:lineRule="auto"/>
        <w:rPr>
          <w:rFonts w:ascii="Times New Roman" w:hAnsi="Times New Roman" w:cs="Times New Roman"/>
          <w:sz w:val="24"/>
          <w:szCs w:val="24"/>
        </w:rPr>
      </w:pPr>
    </w:p>
    <w:p w:rsidR="00B77691" w:rsidRPr="00064299" w:rsidRDefault="00B77691" w:rsidP="00064299">
      <w:pPr>
        <w:spacing w:line="300" w:lineRule="auto"/>
        <w:rPr>
          <w:rFonts w:ascii="Times New Roman" w:hAnsi="Times New Roman" w:cs="Times New Roman"/>
          <w:sz w:val="24"/>
          <w:szCs w:val="24"/>
        </w:rPr>
      </w:pPr>
    </w:p>
    <w:p w:rsidR="00EF6794" w:rsidRPr="00064299" w:rsidRDefault="003C5561" w:rsidP="00064299">
      <w:pPr>
        <w:spacing w:line="300" w:lineRule="auto"/>
        <w:rPr>
          <w:rFonts w:ascii="Times New Roman" w:hAnsi="Times New Roman" w:cs="Times New Roman"/>
          <w:b/>
          <w:sz w:val="24"/>
          <w:szCs w:val="24"/>
        </w:rPr>
      </w:pPr>
      <w:r w:rsidRPr="00064299">
        <w:rPr>
          <w:rFonts w:ascii="Times New Roman" w:hAnsi="Times New Roman" w:cs="Times New Roman"/>
          <w:b/>
          <w:sz w:val="24"/>
          <w:szCs w:val="24"/>
        </w:rPr>
        <w:t>1</w:t>
      </w:r>
      <w:r w:rsidR="009F2F12" w:rsidRPr="00064299">
        <w:rPr>
          <w:rFonts w:ascii="Times New Roman" w:hAnsi="Times New Roman" w:cs="Times New Roman"/>
          <w:b/>
          <w:sz w:val="24"/>
          <w:szCs w:val="24"/>
        </w:rPr>
        <w:t>做市商</w:t>
      </w:r>
      <w:r w:rsidR="00234420">
        <w:rPr>
          <w:rFonts w:ascii="Times New Roman" w:hAnsi="Times New Roman" w:cs="Times New Roman" w:hint="eastAsia"/>
          <w:b/>
          <w:sz w:val="24"/>
          <w:szCs w:val="24"/>
        </w:rPr>
        <w:t xml:space="preserve"> 2</w:t>
      </w:r>
      <w:r w:rsidR="00234420">
        <w:rPr>
          <w:rFonts w:ascii="Times New Roman" w:hAnsi="Times New Roman" w:cs="Times New Roman" w:hint="eastAsia"/>
          <w:b/>
          <w:sz w:val="24"/>
          <w:szCs w:val="24"/>
        </w:rPr>
        <w:t>个</w:t>
      </w:r>
    </w:p>
    <w:p w:rsidR="009F2F12" w:rsidRPr="00064299"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初始存货</w:t>
      </w:r>
      <w:r w:rsidR="00763DFD">
        <w:rPr>
          <w:rFonts w:ascii="Times New Roman" w:hAnsi="Times New Roman" w:cs="Times New Roman" w:hint="eastAsia"/>
          <w:sz w:val="24"/>
          <w:szCs w:val="24"/>
        </w:rPr>
        <w:t>5</w:t>
      </w:r>
    </w:p>
    <w:p w:rsidR="009F2F12"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初始现金</w:t>
      </w:r>
      <w:r w:rsidR="00763DFD">
        <w:rPr>
          <w:rFonts w:ascii="Times New Roman" w:hAnsi="Times New Roman" w:cs="Times New Roman" w:hint="eastAsia"/>
          <w:sz w:val="24"/>
          <w:szCs w:val="24"/>
        </w:rPr>
        <w:t>6</w:t>
      </w:r>
      <w:r w:rsidRPr="00064299">
        <w:rPr>
          <w:rFonts w:ascii="Times New Roman" w:hAnsi="Times New Roman" w:cs="Times New Roman"/>
          <w:sz w:val="24"/>
          <w:szCs w:val="24"/>
        </w:rPr>
        <w:t>00</w:t>
      </w:r>
    </w:p>
    <w:p w:rsidR="007A00E1" w:rsidRPr="00064299" w:rsidRDefault="007A00E1" w:rsidP="00064299">
      <w:pPr>
        <w:spacing w:line="300" w:lineRule="auto"/>
        <w:rPr>
          <w:rFonts w:ascii="Times New Roman" w:hAnsi="Times New Roman" w:cs="Times New Roman"/>
          <w:sz w:val="24"/>
          <w:szCs w:val="24"/>
        </w:rPr>
      </w:pPr>
      <w:r>
        <w:rPr>
          <w:rFonts w:ascii="Times New Roman" w:hAnsi="Times New Roman" w:cs="Times New Roman" w:hint="eastAsia"/>
          <w:sz w:val="24"/>
          <w:szCs w:val="24"/>
        </w:rPr>
        <w:t>交易策略：要观察市场订单流的变化，根据订单流的变化通过调整买卖报价和价差获利和弥补自身的存货和信息不对称成本。</w:t>
      </w:r>
    </w:p>
    <w:p w:rsidR="009F2F12" w:rsidRPr="00064299" w:rsidRDefault="007C68E3"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交易目标：交易量最大化，挣到最多</w:t>
      </w:r>
      <w:r w:rsidR="00B52AB0">
        <w:rPr>
          <w:rFonts w:ascii="Times New Roman" w:hAnsi="Times New Roman" w:cs="Times New Roman" w:hint="eastAsia"/>
          <w:sz w:val="24"/>
          <w:szCs w:val="24"/>
        </w:rPr>
        <w:t>的</w:t>
      </w:r>
      <w:r w:rsidR="007A00E1">
        <w:rPr>
          <w:rFonts w:ascii="Times New Roman" w:hAnsi="Times New Roman" w:cs="Times New Roman" w:hint="eastAsia"/>
          <w:sz w:val="24"/>
          <w:szCs w:val="24"/>
        </w:rPr>
        <w:t>价差利润</w:t>
      </w:r>
      <w:r w:rsidRPr="00064299">
        <w:rPr>
          <w:rFonts w:ascii="Times New Roman" w:hAnsi="Times New Roman" w:cs="Times New Roman"/>
          <w:sz w:val="24"/>
          <w:szCs w:val="24"/>
        </w:rPr>
        <w:t>；尽量保持存货平衡</w:t>
      </w:r>
      <w:r w:rsidR="007A00E1">
        <w:rPr>
          <w:rFonts w:ascii="Times New Roman" w:hAnsi="Times New Roman" w:cs="Times New Roman" w:hint="eastAsia"/>
          <w:sz w:val="24"/>
          <w:szCs w:val="24"/>
        </w:rPr>
        <w:t>并减小存货风险</w:t>
      </w:r>
      <w:r w:rsidRPr="00064299">
        <w:rPr>
          <w:rFonts w:ascii="Times New Roman" w:hAnsi="Times New Roman" w:cs="Times New Roman"/>
          <w:sz w:val="24"/>
          <w:szCs w:val="24"/>
        </w:rPr>
        <w:t>。</w:t>
      </w:r>
      <w:r w:rsidR="007D3777">
        <w:rPr>
          <w:rFonts w:ascii="Times New Roman" w:hAnsi="Times New Roman" w:cs="Times New Roman" w:hint="eastAsia"/>
          <w:sz w:val="24"/>
          <w:szCs w:val="24"/>
        </w:rPr>
        <w:t>收益</w:t>
      </w:r>
      <w:r w:rsidR="007D3777">
        <w:rPr>
          <w:rFonts w:ascii="Times New Roman" w:hAnsi="Times New Roman" w:cs="Times New Roman" w:hint="eastAsia"/>
          <w:sz w:val="24"/>
          <w:szCs w:val="24"/>
        </w:rPr>
        <w:t>=</w:t>
      </w:r>
      <w:r w:rsidR="002F0908">
        <w:rPr>
          <w:rFonts w:ascii="Times New Roman" w:hAnsi="Times New Roman" w:cs="Times New Roman" w:hint="eastAsia"/>
          <w:sz w:val="24"/>
          <w:szCs w:val="24"/>
        </w:rPr>
        <w:t>现金</w:t>
      </w:r>
      <w:r w:rsidR="00E00ADE">
        <w:rPr>
          <w:rFonts w:ascii="Times New Roman" w:hAnsi="Times New Roman" w:cs="Times New Roman" w:hint="eastAsia"/>
          <w:sz w:val="24"/>
          <w:szCs w:val="24"/>
        </w:rPr>
        <w:t>+</w:t>
      </w:r>
      <w:r w:rsidR="00E00ADE">
        <w:rPr>
          <w:rFonts w:ascii="Times New Roman" w:hAnsi="Times New Roman" w:cs="Times New Roman" w:hint="eastAsia"/>
          <w:sz w:val="24"/>
          <w:szCs w:val="24"/>
        </w:rPr>
        <w:t>结束时存货的价值</w:t>
      </w:r>
      <w:r w:rsidR="00405C0B">
        <w:rPr>
          <w:rFonts w:ascii="Times New Roman" w:hAnsi="Times New Roman" w:cs="Times New Roman" w:hint="eastAsia"/>
          <w:sz w:val="24"/>
          <w:szCs w:val="24"/>
        </w:rPr>
        <w:t>-</w:t>
      </w:r>
      <w:r w:rsidR="007E6A0E">
        <w:rPr>
          <w:rFonts w:ascii="Times New Roman" w:hAnsi="Times New Roman" w:cs="Times New Roman" w:hint="eastAsia"/>
          <w:sz w:val="24"/>
          <w:szCs w:val="24"/>
        </w:rPr>
        <w:t>6</w:t>
      </w:r>
      <w:r w:rsidR="00405C0B">
        <w:rPr>
          <w:rFonts w:ascii="Times New Roman" w:hAnsi="Times New Roman" w:cs="Times New Roman" w:hint="eastAsia"/>
          <w:sz w:val="24"/>
          <w:szCs w:val="24"/>
        </w:rPr>
        <w:t>00</w:t>
      </w:r>
      <w:r w:rsidR="00E00ADE">
        <w:rPr>
          <w:rFonts w:ascii="Times New Roman" w:hAnsi="Times New Roman" w:cs="Times New Roman" w:hint="eastAsia"/>
          <w:sz w:val="24"/>
          <w:szCs w:val="24"/>
        </w:rPr>
        <w:t>。</w:t>
      </w:r>
    </w:p>
    <w:p w:rsidR="007A00E1" w:rsidRPr="00064299" w:rsidRDefault="007A00E1" w:rsidP="00064299">
      <w:pPr>
        <w:spacing w:line="300" w:lineRule="auto"/>
        <w:rPr>
          <w:rFonts w:ascii="Times New Roman" w:hAnsi="Times New Roman" w:cs="Times New Roman"/>
          <w:sz w:val="24"/>
          <w:szCs w:val="24"/>
        </w:rPr>
      </w:pPr>
    </w:p>
    <w:p w:rsidR="009F2F12" w:rsidRPr="00064299" w:rsidRDefault="00EA5D3A" w:rsidP="00064299">
      <w:pPr>
        <w:spacing w:line="300" w:lineRule="auto"/>
        <w:rPr>
          <w:rFonts w:ascii="Times New Roman" w:hAnsi="Times New Roman" w:cs="Times New Roman"/>
          <w:b/>
          <w:sz w:val="24"/>
          <w:szCs w:val="24"/>
        </w:rPr>
      </w:pPr>
      <w:r w:rsidRPr="00064299">
        <w:rPr>
          <w:rFonts w:ascii="Times New Roman" w:hAnsi="Times New Roman" w:cs="Times New Roman"/>
          <w:b/>
          <w:sz w:val="24"/>
          <w:szCs w:val="24"/>
        </w:rPr>
        <w:t>２</w:t>
      </w:r>
      <w:r w:rsidR="009F2F12" w:rsidRPr="00064299">
        <w:rPr>
          <w:rFonts w:ascii="Times New Roman" w:hAnsi="Times New Roman" w:cs="Times New Roman"/>
          <w:b/>
          <w:sz w:val="24"/>
          <w:szCs w:val="24"/>
        </w:rPr>
        <w:t>知情交易者</w:t>
      </w:r>
      <w:r w:rsidR="00B81A5D">
        <w:rPr>
          <w:rFonts w:ascii="Times New Roman" w:hAnsi="Times New Roman" w:cs="Times New Roman" w:hint="eastAsia"/>
          <w:b/>
          <w:sz w:val="24"/>
          <w:szCs w:val="24"/>
        </w:rPr>
        <w:t>（</w:t>
      </w:r>
      <w:r w:rsidR="00B337EE">
        <w:rPr>
          <w:rFonts w:ascii="Times New Roman" w:hAnsi="Times New Roman" w:cs="Times New Roman" w:hint="eastAsia"/>
          <w:b/>
          <w:sz w:val="24"/>
          <w:szCs w:val="24"/>
        </w:rPr>
        <w:t>2</w:t>
      </w:r>
      <w:r w:rsidR="00B81A5D">
        <w:rPr>
          <w:rFonts w:ascii="Times New Roman" w:hAnsi="Times New Roman" w:cs="Times New Roman" w:hint="eastAsia"/>
          <w:b/>
          <w:sz w:val="24"/>
          <w:szCs w:val="24"/>
        </w:rPr>
        <w:t>个）</w:t>
      </w:r>
    </w:p>
    <w:p w:rsidR="009F2F12" w:rsidRPr="00064299"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初始存货</w:t>
      </w:r>
      <w:r w:rsidR="00D44935">
        <w:rPr>
          <w:rFonts w:ascii="Times New Roman" w:hAnsi="Times New Roman" w:cs="Times New Roman" w:hint="eastAsia"/>
          <w:sz w:val="24"/>
          <w:szCs w:val="24"/>
        </w:rPr>
        <w:t>3</w:t>
      </w:r>
    </w:p>
    <w:p w:rsidR="009F2F12" w:rsidRPr="00064299"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初始现金</w:t>
      </w:r>
      <w:r w:rsidR="005C2230">
        <w:rPr>
          <w:rFonts w:ascii="Times New Roman" w:hAnsi="Times New Roman" w:cs="Times New Roman" w:hint="eastAsia"/>
          <w:sz w:val="24"/>
          <w:szCs w:val="24"/>
        </w:rPr>
        <w:t>3</w:t>
      </w:r>
      <w:r w:rsidRPr="00064299">
        <w:rPr>
          <w:rFonts w:ascii="Times New Roman" w:hAnsi="Times New Roman" w:cs="Times New Roman"/>
          <w:sz w:val="24"/>
          <w:szCs w:val="24"/>
        </w:rPr>
        <w:t>00</w:t>
      </w:r>
    </w:p>
    <w:p w:rsidR="009F2F12" w:rsidRPr="00064299"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最终</w:t>
      </w:r>
      <w:r w:rsidR="00EA5D3A" w:rsidRPr="00064299">
        <w:rPr>
          <w:rFonts w:ascii="Times New Roman" w:hAnsi="Times New Roman" w:cs="Times New Roman"/>
          <w:sz w:val="24"/>
          <w:szCs w:val="24"/>
        </w:rPr>
        <w:t>资产价值为Ｘ</w:t>
      </w:r>
      <w:r w:rsidR="000537AC" w:rsidRPr="00064299">
        <w:rPr>
          <w:rFonts w:ascii="Times New Roman" w:hAnsi="Times New Roman" w:cs="Times New Roman"/>
          <w:sz w:val="24"/>
          <w:szCs w:val="24"/>
        </w:rPr>
        <w:t xml:space="preserve"> </w:t>
      </w:r>
      <w:r w:rsidR="000537AC" w:rsidRPr="00064299">
        <w:rPr>
          <w:rFonts w:ascii="Times New Roman" w:hAnsi="Times New Roman" w:cs="Times New Roman"/>
          <w:sz w:val="24"/>
          <w:szCs w:val="24"/>
        </w:rPr>
        <w:t>（老师在实验开始前写明</w:t>
      </w:r>
      <w:r w:rsidR="00EA5D3A" w:rsidRPr="00064299">
        <w:rPr>
          <w:rFonts w:ascii="Times New Roman" w:hAnsi="Times New Roman" w:cs="Times New Roman"/>
          <w:sz w:val="24"/>
          <w:szCs w:val="24"/>
        </w:rPr>
        <w:t>，只有知情交易者知道</w:t>
      </w:r>
      <w:r w:rsidR="000537AC" w:rsidRPr="00064299">
        <w:rPr>
          <w:rFonts w:ascii="Times New Roman" w:hAnsi="Times New Roman" w:cs="Times New Roman"/>
          <w:sz w:val="24"/>
          <w:szCs w:val="24"/>
        </w:rPr>
        <w:t>）</w:t>
      </w:r>
    </w:p>
    <w:p w:rsidR="009F2F12" w:rsidRPr="00064299" w:rsidRDefault="007C68E3"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交易目标：考虑如何利用信息获取最大利润。</w:t>
      </w:r>
      <w:r w:rsidR="007D3777">
        <w:rPr>
          <w:rFonts w:ascii="Times New Roman" w:hAnsi="Times New Roman" w:cs="Times New Roman" w:hint="eastAsia"/>
          <w:sz w:val="24"/>
          <w:szCs w:val="24"/>
        </w:rPr>
        <w:t>考察收益</w:t>
      </w:r>
      <w:r w:rsidR="007D3777">
        <w:rPr>
          <w:rFonts w:ascii="Times New Roman" w:hAnsi="Times New Roman" w:cs="Times New Roman" w:hint="eastAsia"/>
          <w:sz w:val="24"/>
          <w:szCs w:val="24"/>
        </w:rPr>
        <w:t>=</w:t>
      </w:r>
      <w:r w:rsidR="007D3777">
        <w:rPr>
          <w:rFonts w:ascii="Times New Roman" w:hAnsi="Times New Roman" w:cs="Times New Roman" w:hint="eastAsia"/>
          <w:sz w:val="24"/>
          <w:szCs w:val="24"/>
        </w:rPr>
        <w:t>持有资产价值</w:t>
      </w:r>
      <w:r w:rsidR="007D3777">
        <w:rPr>
          <w:rFonts w:ascii="Times New Roman" w:hAnsi="Times New Roman" w:cs="Times New Roman" w:hint="eastAsia"/>
          <w:sz w:val="24"/>
          <w:szCs w:val="24"/>
        </w:rPr>
        <w:t>+</w:t>
      </w:r>
      <w:r w:rsidR="007D3777">
        <w:rPr>
          <w:rFonts w:ascii="Times New Roman" w:hAnsi="Times New Roman" w:cs="Times New Roman" w:hint="eastAsia"/>
          <w:sz w:val="24"/>
          <w:szCs w:val="24"/>
        </w:rPr>
        <w:t>总现金</w:t>
      </w:r>
      <w:r w:rsidR="00591E09">
        <w:rPr>
          <w:rFonts w:ascii="Times New Roman" w:hAnsi="Times New Roman" w:cs="Times New Roman" w:hint="eastAsia"/>
          <w:sz w:val="24"/>
          <w:szCs w:val="24"/>
        </w:rPr>
        <w:t>-</w:t>
      </w:r>
      <w:r w:rsidR="00405C0B">
        <w:rPr>
          <w:rFonts w:ascii="Times New Roman" w:hAnsi="Times New Roman" w:cs="Times New Roman" w:hint="eastAsia"/>
          <w:sz w:val="24"/>
          <w:szCs w:val="24"/>
        </w:rPr>
        <w:t>300</w:t>
      </w:r>
    </w:p>
    <w:p w:rsidR="007C68E3" w:rsidRPr="00064299" w:rsidRDefault="007C68E3" w:rsidP="00064299">
      <w:pPr>
        <w:spacing w:line="300" w:lineRule="auto"/>
        <w:rPr>
          <w:rFonts w:ascii="Times New Roman" w:hAnsi="Times New Roman" w:cs="Times New Roman"/>
          <w:sz w:val="24"/>
          <w:szCs w:val="24"/>
        </w:rPr>
      </w:pPr>
    </w:p>
    <w:p w:rsidR="007A00E1" w:rsidRDefault="00EA5D3A" w:rsidP="00064299">
      <w:pPr>
        <w:spacing w:line="300" w:lineRule="auto"/>
        <w:rPr>
          <w:rFonts w:ascii="Times New Roman" w:hAnsi="Times New Roman" w:cs="Times New Roman"/>
          <w:b/>
          <w:sz w:val="24"/>
          <w:szCs w:val="24"/>
        </w:rPr>
      </w:pPr>
      <w:r w:rsidRPr="00064299">
        <w:rPr>
          <w:rFonts w:ascii="Times New Roman" w:hAnsi="Times New Roman" w:cs="Times New Roman"/>
          <w:b/>
          <w:sz w:val="24"/>
          <w:szCs w:val="24"/>
        </w:rPr>
        <w:t>３</w:t>
      </w:r>
      <w:r w:rsidR="009F2F12" w:rsidRPr="00064299">
        <w:rPr>
          <w:rFonts w:ascii="Times New Roman" w:hAnsi="Times New Roman" w:cs="Times New Roman"/>
          <w:b/>
          <w:sz w:val="24"/>
          <w:szCs w:val="24"/>
        </w:rPr>
        <w:t>流动性买家</w:t>
      </w:r>
      <w:r w:rsidR="00234420">
        <w:rPr>
          <w:rFonts w:ascii="Times New Roman" w:hAnsi="Times New Roman" w:cs="Times New Roman" w:hint="eastAsia"/>
          <w:b/>
          <w:sz w:val="24"/>
          <w:szCs w:val="24"/>
        </w:rPr>
        <w:t xml:space="preserve"> </w:t>
      </w:r>
      <w:r w:rsidR="00B06545">
        <w:rPr>
          <w:rFonts w:ascii="Times New Roman" w:hAnsi="Times New Roman" w:cs="Times New Roman" w:hint="eastAsia"/>
          <w:b/>
          <w:sz w:val="24"/>
          <w:szCs w:val="24"/>
        </w:rPr>
        <w:t>2</w:t>
      </w:r>
      <w:r w:rsidR="00234420">
        <w:rPr>
          <w:rFonts w:ascii="Times New Roman" w:hAnsi="Times New Roman" w:cs="Times New Roman" w:hint="eastAsia"/>
          <w:b/>
          <w:sz w:val="24"/>
          <w:szCs w:val="24"/>
        </w:rPr>
        <w:t>个</w:t>
      </w:r>
    </w:p>
    <w:p w:rsidR="0032113F" w:rsidRPr="00064299" w:rsidRDefault="0032113F"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初始现金</w:t>
      </w:r>
      <w:r w:rsidR="00C27F7D">
        <w:rPr>
          <w:rFonts w:ascii="Times New Roman" w:hAnsi="Times New Roman" w:cs="Times New Roman" w:hint="eastAsia"/>
          <w:sz w:val="24"/>
          <w:szCs w:val="24"/>
        </w:rPr>
        <w:t>400</w:t>
      </w:r>
    </w:p>
    <w:p w:rsidR="009F2F12" w:rsidRPr="00064299"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要求最终持有</w:t>
      </w:r>
      <w:r w:rsidR="00C27F7D">
        <w:rPr>
          <w:rFonts w:ascii="Times New Roman" w:hAnsi="Times New Roman" w:cs="Times New Roman" w:hint="eastAsia"/>
          <w:sz w:val="24"/>
          <w:szCs w:val="24"/>
        </w:rPr>
        <w:t>3</w:t>
      </w:r>
      <w:r w:rsidRPr="00064299">
        <w:rPr>
          <w:rFonts w:ascii="Times New Roman" w:hAnsi="Times New Roman" w:cs="Times New Roman"/>
          <w:sz w:val="24"/>
          <w:szCs w:val="24"/>
        </w:rPr>
        <w:t>手</w:t>
      </w:r>
      <w:r w:rsidR="00C70FA4" w:rsidRPr="00064299">
        <w:rPr>
          <w:rFonts w:ascii="Times New Roman" w:hAnsi="Times New Roman" w:cs="Times New Roman"/>
          <w:sz w:val="24"/>
          <w:szCs w:val="24"/>
        </w:rPr>
        <w:t>。</w:t>
      </w:r>
    </w:p>
    <w:p w:rsidR="009F2F12" w:rsidRPr="00064299" w:rsidRDefault="001B30A0"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目标：</w:t>
      </w:r>
      <w:r w:rsidR="00C70FA4" w:rsidRPr="00064299">
        <w:rPr>
          <w:rFonts w:ascii="Times New Roman" w:hAnsi="Times New Roman" w:cs="Times New Roman"/>
          <w:sz w:val="24"/>
          <w:szCs w:val="24"/>
        </w:rPr>
        <w:t>用尽量低的价格买入实现最终持有</w:t>
      </w:r>
      <w:r w:rsidR="004F1A2E">
        <w:rPr>
          <w:rFonts w:ascii="Times New Roman" w:hAnsi="Times New Roman" w:cs="Times New Roman" w:hint="eastAsia"/>
          <w:sz w:val="24"/>
          <w:szCs w:val="24"/>
        </w:rPr>
        <w:t>3</w:t>
      </w:r>
      <w:r w:rsidR="00C70FA4" w:rsidRPr="00064299">
        <w:rPr>
          <w:rFonts w:ascii="Times New Roman" w:hAnsi="Times New Roman" w:cs="Times New Roman"/>
          <w:sz w:val="24"/>
          <w:szCs w:val="24"/>
        </w:rPr>
        <w:t>手的目标</w:t>
      </w:r>
      <w:r w:rsidR="00870181">
        <w:rPr>
          <w:rFonts w:ascii="Times New Roman" w:hAnsi="Times New Roman" w:cs="Times New Roman" w:hint="eastAsia"/>
          <w:sz w:val="24"/>
          <w:szCs w:val="24"/>
        </w:rPr>
        <w:t>。收益</w:t>
      </w:r>
      <w:r w:rsidR="00870181">
        <w:rPr>
          <w:rFonts w:ascii="Times New Roman" w:hAnsi="Times New Roman" w:cs="Times New Roman" w:hint="eastAsia"/>
          <w:sz w:val="24"/>
          <w:szCs w:val="24"/>
        </w:rPr>
        <w:t>=</w:t>
      </w:r>
      <w:r w:rsidR="007D3777">
        <w:rPr>
          <w:rFonts w:ascii="Times New Roman" w:hAnsi="Times New Roman" w:cs="Times New Roman" w:hint="eastAsia"/>
          <w:sz w:val="24"/>
          <w:szCs w:val="24"/>
        </w:rPr>
        <w:t>完成</w:t>
      </w:r>
      <w:r w:rsidR="00870181">
        <w:rPr>
          <w:rFonts w:ascii="Times New Roman" w:hAnsi="Times New Roman" w:cs="Times New Roman" w:hint="eastAsia"/>
          <w:sz w:val="24"/>
          <w:szCs w:val="24"/>
        </w:rPr>
        <w:t>流动性目标</w:t>
      </w:r>
      <w:r w:rsidR="007D3777">
        <w:rPr>
          <w:rFonts w:ascii="Times New Roman" w:hAnsi="Times New Roman" w:cs="Times New Roman" w:hint="eastAsia"/>
          <w:sz w:val="24"/>
          <w:szCs w:val="24"/>
        </w:rPr>
        <w:t>奖励</w:t>
      </w:r>
      <w:r w:rsidR="00870181">
        <w:rPr>
          <w:rFonts w:ascii="Times New Roman" w:hAnsi="Times New Roman" w:cs="Times New Roman" w:hint="eastAsia"/>
          <w:sz w:val="24"/>
          <w:szCs w:val="24"/>
        </w:rPr>
        <w:t>+</w:t>
      </w:r>
      <w:r w:rsidR="00870181">
        <w:rPr>
          <w:rFonts w:ascii="Times New Roman" w:hAnsi="Times New Roman" w:cs="Times New Roman" w:hint="eastAsia"/>
          <w:sz w:val="24"/>
          <w:szCs w:val="24"/>
        </w:rPr>
        <w:t>（市场均价</w:t>
      </w:r>
      <w:r w:rsidR="00870181">
        <w:rPr>
          <w:rFonts w:ascii="Times New Roman" w:hAnsi="Times New Roman" w:cs="Times New Roman" w:hint="eastAsia"/>
          <w:sz w:val="24"/>
          <w:szCs w:val="24"/>
        </w:rPr>
        <w:t>-</w:t>
      </w:r>
      <w:r w:rsidR="00870181">
        <w:rPr>
          <w:rFonts w:ascii="Times New Roman" w:hAnsi="Times New Roman" w:cs="Times New Roman" w:hint="eastAsia"/>
          <w:sz w:val="24"/>
          <w:szCs w:val="24"/>
        </w:rPr>
        <w:t>平均成交价）</w:t>
      </w:r>
    </w:p>
    <w:p w:rsidR="00870181" w:rsidRDefault="00870181" w:rsidP="00064299">
      <w:pPr>
        <w:spacing w:line="300" w:lineRule="auto"/>
        <w:rPr>
          <w:rFonts w:ascii="Times New Roman" w:hAnsi="Times New Roman" w:cs="Times New Roman"/>
          <w:b/>
          <w:sz w:val="24"/>
          <w:szCs w:val="24"/>
        </w:rPr>
      </w:pPr>
    </w:p>
    <w:p w:rsidR="009F2F12" w:rsidRPr="00064299" w:rsidRDefault="00EA5D3A" w:rsidP="00064299">
      <w:pPr>
        <w:spacing w:line="300" w:lineRule="auto"/>
        <w:rPr>
          <w:rFonts w:ascii="Times New Roman" w:hAnsi="Times New Roman" w:cs="Times New Roman"/>
          <w:b/>
          <w:sz w:val="24"/>
          <w:szCs w:val="24"/>
        </w:rPr>
      </w:pPr>
      <w:r w:rsidRPr="00064299">
        <w:rPr>
          <w:rFonts w:ascii="Times New Roman" w:hAnsi="Times New Roman" w:cs="Times New Roman"/>
          <w:b/>
          <w:sz w:val="24"/>
          <w:szCs w:val="24"/>
        </w:rPr>
        <w:t>４</w:t>
      </w:r>
      <w:r w:rsidR="009F2F12" w:rsidRPr="00064299">
        <w:rPr>
          <w:rFonts w:ascii="Times New Roman" w:hAnsi="Times New Roman" w:cs="Times New Roman"/>
          <w:b/>
          <w:sz w:val="24"/>
          <w:szCs w:val="24"/>
        </w:rPr>
        <w:t>流动性卖家</w:t>
      </w:r>
      <w:r w:rsidR="00234420">
        <w:rPr>
          <w:rFonts w:ascii="Times New Roman" w:hAnsi="Times New Roman" w:cs="Times New Roman" w:hint="eastAsia"/>
          <w:b/>
          <w:sz w:val="24"/>
          <w:szCs w:val="24"/>
        </w:rPr>
        <w:t xml:space="preserve"> </w:t>
      </w:r>
      <w:r w:rsidR="009603C8">
        <w:rPr>
          <w:rFonts w:ascii="Times New Roman" w:hAnsi="Times New Roman" w:cs="Times New Roman" w:hint="eastAsia"/>
          <w:b/>
          <w:sz w:val="24"/>
          <w:szCs w:val="24"/>
        </w:rPr>
        <w:t>2</w:t>
      </w:r>
      <w:r w:rsidR="00234420">
        <w:rPr>
          <w:rFonts w:ascii="Times New Roman" w:hAnsi="Times New Roman" w:cs="Times New Roman" w:hint="eastAsia"/>
          <w:b/>
          <w:sz w:val="24"/>
          <w:szCs w:val="24"/>
        </w:rPr>
        <w:t>个</w:t>
      </w:r>
    </w:p>
    <w:p w:rsidR="00345A63" w:rsidRPr="00064299"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初始存货</w:t>
      </w:r>
      <w:r w:rsidR="00B431CB">
        <w:rPr>
          <w:rFonts w:ascii="Times New Roman" w:hAnsi="Times New Roman" w:cs="Times New Roman" w:hint="eastAsia"/>
          <w:sz w:val="24"/>
          <w:szCs w:val="24"/>
        </w:rPr>
        <w:t>3</w:t>
      </w:r>
    </w:p>
    <w:p w:rsidR="009F2F12" w:rsidRPr="00064299"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要求</w:t>
      </w:r>
      <w:r w:rsidR="0032113F" w:rsidRPr="00064299">
        <w:rPr>
          <w:rFonts w:ascii="Times New Roman" w:hAnsi="Times New Roman" w:cs="Times New Roman"/>
          <w:sz w:val="24"/>
          <w:szCs w:val="24"/>
        </w:rPr>
        <w:t>最终全部卖掉</w:t>
      </w:r>
    </w:p>
    <w:p w:rsidR="009F2F12" w:rsidRPr="00064299" w:rsidRDefault="0032113F"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交易目标：用</w:t>
      </w:r>
      <w:proofErr w:type="gramStart"/>
      <w:r w:rsidRPr="00064299">
        <w:rPr>
          <w:rFonts w:ascii="Times New Roman" w:hAnsi="Times New Roman" w:cs="Times New Roman"/>
          <w:sz w:val="24"/>
          <w:szCs w:val="24"/>
        </w:rPr>
        <w:t>尽量高</w:t>
      </w:r>
      <w:proofErr w:type="gramEnd"/>
      <w:r w:rsidRPr="00064299">
        <w:rPr>
          <w:rFonts w:ascii="Times New Roman" w:hAnsi="Times New Roman" w:cs="Times New Roman"/>
          <w:sz w:val="24"/>
          <w:szCs w:val="24"/>
        </w:rPr>
        <w:t>的价格卖出全部存货</w:t>
      </w:r>
      <w:r w:rsidR="00870181">
        <w:rPr>
          <w:rFonts w:ascii="Times New Roman" w:hAnsi="Times New Roman" w:cs="Times New Roman" w:hint="eastAsia"/>
          <w:sz w:val="24"/>
          <w:szCs w:val="24"/>
        </w:rPr>
        <w:t>。考察收益</w:t>
      </w:r>
      <w:r w:rsidR="00870181">
        <w:rPr>
          <w:rFonts w:ascii="Times New Roman" w:hAnsi="Times New Roman" w:cs="Times New Roman" w:hint="eastAsia"/>
          <w:sz w:val="24"/>
          <w:szCs w:val="24"/>
        </w:rPr>
        <w:t>=</w:t>
      </w:r>
      <w:r w:rsidR="00870181">
        <w:rPr>
          <w:rFonts w:ascii="Times New Roman" w:hAnsi="Times New Roman" w:cs="Times New Roman" w:hint="eastAsia"/>
          <w:sz w:val="24"/>
          <w:szCs w:val="24"/>
        </w:rPr>
        <w:t>完成流动性目标奖励</w:t>
      </w:r>
      <w:r w:rsidR="00870181">
        <w:rPr>
          <w:rFonts w:ascii="Times New Roman" w:hAnsi="Times New Roman" w:cs="Times New Roman" w:hint="eastAsia"/>
          <w:sz w:val="24"/>
          <w:szCs w:val="24"/>
        </w:rPr>
        <w:t>+</w:t>
      </w:r>
      <w:r w:rsidR="00870181">
        <w:rPr>
          <w:rFonts w:ascii="Times New Roman" w:hAnsi="Times New Roman" w:cs="Times New Roman" w:hint="eastAsia"/>
          <w:sz w:val="24"/>
          <w:szCs w:val="24"/>
        </w:rPr>
        <w:t>（卖</w:t>
      </w:r>
      <w:r w:rsidR="00870181">
        <w:rPr>
          <w:rFonts w:ascii="Times New Roman" w:hAnsi="Times New Roman" w:cs="Times New Roman" w:hint="eastAsia"/>
          <w:sz w:val="24"/>
          <w:szCs w:val="24"/>
        </w:rPr>
        <w:lastRenderedPageBreak/>
        <w:t>出均价</w:t>
      </w:r>
      <w:r w:rsidR="00870181">
        <w:rPr>
          <w:rFonts w:ascii="Times New Roman" w:hAnsi="Times New Roman" w:cs="Times New Roman" w:hint="eastAsia"/>
          <w:sz w:val="24"/>
          <w:szCs w:val="24"/>
        </w:rPr>
        <w:t>-</w:t>
      </w:r>
      <w:r w:rsidR="00870181">
        <w:rPr>
          <w:rFonts w:ascii="Times New Roman" w:hAnsi="Times New Roman" w:cs="Times New Roman" w:hint="eastAsia"/>
          <w:sz w:val="24"/>
          <w:szCs w:val="24"/>
        </w:rPr>
        <w:t>平均成交价）。</w:t>
      </w:r>
    </w:p>
    <w:p w:rsidR="00C36DEC" w:rsidRPr="00064299" w:rsidRDefault="00C36DEC" w:rsidP="00064299">
      <w:pPr>
        <w:spacing w:line="300" w:lineRule="auto"/>
        <w:rPr>
          <w:rFonts w:ascii="Times New Roman" w:hAnsi="Times New Roman" w:cs="Times New Roman"/>
          <w:sz w:val="24"/>
          <w:szCs w:val="24"/>
        </w:rPr>
      </w:pPr>
    </w:p>
    <w:p w:rsidR="00EA5D3A" w:rsidRPr="00064299" w:rsidRDefault="00EA5D3A" w:rsidP="00064299">
      <w:pPr>
        <w:spacing w:line="300" w:lineRule="auto"/>
        <w:rPr>
          <w:rFonts w:ascii="Times New Roman" w:hAnsi="Times New Roman" w:cs="Times New Roman"/>
          <w:b/>
          <w:sz w:val="24"/>
          <w:szCs w:val="24"/>
        </w:rPr>
      </w:pPr>
      <w:r w:rsidRPr="00064299">
        <w:rPr>
          <w:rFonts w:ascii="Times New Roman" w:hAnsi="Times New Roman" w:cs="Times New Roman"/>
          <w:b/>
          <w:sz w:val="24"/>
          <w:szCs w:val="24"/>
        </w:rPr>
        <w:t>５</w:t>
      </w:r>
      <w:r w:rsidR="009F2F12" w:rsidRPr="00064299">
        <w:rPr>
          <w:rFonts w:ascii="Times New Roman" w:hAnsi="Times New Roman" w:cs="Times New Roman"/>
          <w:b/>
          <w:sz w:val="24"/>
          <w:szCs w:val="24"/>
        </w:rPr>
        <w:t>投机者</w:t>
      </w:r>
      <w:r w:rsidRPr="00064299">
        <w:rPr>
          <w:rFonts w:ascii="Times New Roman" w:hAnsi="Times New Roman" w:cs="Times New Roman"/>
          <w:b/>
          <w:sz w:val="24"/>
          <w:szCs w:val="24"/>
        </w:rPr>
        <w:t xml:space="preserve">　（</w:t>
      </w:r>
      <w:r w:rsidR="002435CF">
        <w:rPr>
          <w:rFonts w:ascii="Times New Roman" w:hAnsi="Times New Roman" w:cs="Times New Roman" w:hint="eastAsia"/>
          <w:b/>
          <w:sz w:val="24"/>
          <w:szCs w:val="24"/>
        </w:rPr>
        <w:t>2</w:t>
      </w:r>
      <w:r w:rsidRPr="00064299">
        <w:rPr>
          <w:rFonts w:ascii="Times New Roman" w:hAnsi="Times New Roman" w:cs="Times New Roman"/>
          <w:b/>
          <w:sz w:val="24"/>
          <w:szCs w:val="24"/>
        </w:rPr>
        <w:t>个）</w:t>
      </w:r>
    </w:p>
    <w:p w:rsidR="009F2F12" w:rsidRPr="00064299"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初始存货</w:t>
      </w:r>
      <w:r w:rsidR="005260A2">
        <w:rPr>
          <w:rFonts w:ascii="Times New Roman" w:hAnsi="Times New Roman" w:cs="Times New Roman" w:hint="eastAsia"/>
          <w:sz w:val="24"/>
          <w:szCs w:val="24"/>
        </w:rPr>
        <w:t>3</w:t>
      </w:r>
    </w:p>
    <w:p w:rsidR="009F2F12" w:rsidRPr="00064299" w:rsidRDefault="009F2F12"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初始现金</w:t>
      </w:r>
      <w:r w:rsidR="004F0356">
        <w:rPr>
          <w:rFonts w:ascii="Times New Roman" w:hAnsi="Times New Roman" w:cs="Times New Roman" w:hint="eastAsia"/>
          <w:sz w:val="24"/>
          <w:szCs w:val="24"/>
        </w:rPr>
        <w:t>3</w:t>
      </w:r>
      <w:r w:rsidR="00867AB7">
        <w:rPr>
          <w:rFonts w:ascii="Times New Roman" w:hAnsi="Times New Roman" w:cs="Times New Roman"/>
          <w:sz w:val="24"/>
          <w:szCs w:val="24"/>
        </w:rPr>
        <w:t>00</w:t>
      </w:r>
    </w:p>
    <w:p w:rsidR="00EA5D3A" w:rsidRPr="00064299" w:rsidRDefault="00EA5D3A" w:rsidP="00064299">
      <w:pPr>
        <w:spacing w:line="300" w:lineRule="auto"/>
        <w:rPr>
          <w:rFonts w:ascii="Times New Roman" w:hAnsi="Times New Roman" w:cs="Times New Roman"/>
          <w:sz w:val="24"/>
          <w:szCs w:val="24"/>
        </w:rPr>
      </w:pPr>
      <w:r w:rsidRPr="00064299">
        <w:rPr>
          <w:rFonts w:ascii="Times New Roman" w:hAnsi="Times New Roman" w:cs="Times New Roman"/>
          <w:sz w:val="24"/>
          <w:szCs w:val="24"/>
        </w:rPr>
        <w:t>交易目标：根据价格走势低买高卖</w:t>
      </w:r>
      <w:r w:rsidR="00870181">
        <w:rPr>
          <w:rFonts w:ascii="Times New Roman" w:hAnsi="Times New Roman" w:cs="Times New Roman" w:hint="eastAsia"/>
          <w:sz w:val="24"/>
          <w:szCs w:val="24"/>
        </w:rPr>
        <w:t>。</w:t>
      </w:r>
      <w:r w:rsidR="00E00ADE">
        <w:rPr>
          <w:rFonts w:ascii="Times New Roman" w:hAnsi="Times New Roman" w:cs="Times New Roman" w:hint="eastAsia"/>
          <w:sz w:val="24"/>
          <w:szCs w:val="24"/>
        </w:rPr>
        <w:t>收益</w:t>
      </w:r>
      <w:r w:rsidR="00E00ADE">
        <w:rPr>
          <w:rFonts w:ascii="Times New Roman" w:hAnsi="Times New Roman" w:cs="Times New Roman" w:hint="eastAsia"/>
          <w:sz w:val="24"/>
          <w:szCs w:val="24"/>
        </w:rPr>
        <w:t>=</w:t>
      </w:r>
      <w:r w:rsidR="00E00ADE">
        <w:rPr>
          <w:rFonts w:ascii="Times New Roman" w:hAnsi="Times New Roman" w:cs="Times New Roman" w:hint="eastAsia"/>
          <w:sz w:val="24"/>
          <w:szCs w:val="24"/>
        </w:rPr>
        <w:t>持有头寸的价值</w:t>
      </w:r>
      <w:r w:rsidR="00E00ADE">
        <w:rPr>
          <w:rFonts w:ascii="Times New Roman" w:hAnsi="Times New Roman" w:cs="Times New Roman" w:hint="eastAsia"/>
          <w:sz w:val="24"/>
          <w:szCs w:val="24"/>
        </w:rPr>
        <w:t>+</w:t>
      </w:r>
      <w:r w:rsidR="00E00ADE">
        <w:rPr>
          <w:rFonts w:ascii="Times New Roman" w:hAnsi="Times New Roman" w:cs="Times New Roman" w:hint="eastAsia"/>
          <w:sz w:val="24"/>
          <w:szCs w:val="24"/>
        </w:rPr>
        <w:t>现金</w:t>
      </w:r>
      <w:r w:rsidR="00E00ADE">
        <w:rPr>
          <w:rFonts w:ascii="Times New Roman" w:hAnsi="Times New Roman" w:cs="Times New Roman" w:hint="eastAsia"/>
          <w:sz w:val="24"/>
          <w:szCs w:val="24"/>
        </w:rPr>
        <w:t>-</w:t>
      </w:r>
      <w:r w:rsidR="005260A2">
        <w:rPr>
          <w:rFonts w:ascii="Times New Roman" w:hAnsi="Times New Roman" w:cs="Times New Roman" w:hint="eastAsia"/>
          <w:sz w:val="24"/>
          <w:szCs w:val="24"/>
        </w:rPr>
        <w:t>300</w:t>
      </w:r>
    </w:p>
    <w:p w:rsidR="009F2F12" w:rsidRPr="00064299" w:rsidRDefault="009F2F12" w:rsidP="00064299">
      <w:pPr>
        <w:spacing w:line="300" w:lineRule="auto"/>
        <w:rPr>
          <w:rFonts w:ascii="Times New Roman" w:hAnsi="Times New Roman" w:cs="Times New Roman"/>
          <w:sz w:val="24"/>
          <w:szCs w:val="24"/>
        </w:rPr>
      </w:pPr>
    </w:p>
    <w:sectPr w:rsidR="009F2F12" w:rsidRPr="00064299" w:rsidSect="008F49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71E" w:rsidRDefault="0035371E" w:rsidP="00205BB0">
      <w:r>
        <w:separator/>
      </w:r>
    </w:p>
  </w:endnote>
  <w:endnote w:type="continuationSeparator" w:id="0">
    <w:p w:rsidR="0035371E" w:rsidRDefault="0035371E" w:rsidP="0020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71E" w:rsidRDefault="0035371E" w:rsidP="00205BB0">
      <w:r>
        <w:separator/>
      </w:r>
    </w:p>
  </w:footnote>
  <w:footnote w:type="continuationSeparator" w:id="0">
    <w:p w:rsidR="0035371E" w:rsidRDefault="0035371E" w:rsidP="00205B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347"/>
    <w:multiLevelType w:val="hybridMultilevel"/>
    <w:tmpl w:val="BA140CC2"/>
    <w:lvl w:ilvl="0" w:tplc="96F230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F12"/>
    <w:rsid w:val="000537AC"/>
    <w:rsid w:val="00064299"/>
    <w:rsid w:val="000B7EC7"/>
    <w:rsid w:val="00197E28"/>
    <w:rsid w:val="001B30A0"/>
    <w:rsid w:val="00205BB0"/>
    <w:rsid w:val="00206777"/>
    <w:rsid w:val="00234420"/>
    <w:rsid w:val="002435CF"/>
    <w:rsid w:val="002B232B"/>
    <w:rsid w:val="002F0908"/>
    <w:rsid w:val="0032113F"/>
    <w:rsid w:val="00345A63"/>
    <w:rsid w:val="0035371E"/>
    <w:rsid w:val="00376695"/>
    <w:rsid w:val="003C5561"/>
    <w:rsid w:val="00405C0B"/>
    <w:rsid w:val="00426DE2"/>
    <w:rsid w:val="004C1A66"/>
    <w:rsid w:val="004C38C9"/>
    <w:rsid w:val="004F0356"/>
    <w:rsid w:val="004F1A2E"/>
    <w:rsid w:val="005260A2"/>
    <w:rsid w:val="00543DE0"/>
    <w:rsid w:val="005661CC"/>
    <w:rsid w:val="00591E09"/>
    <w:rsid w:val="005C2230"/>
    <w:rsid w:val="00606684"/>
    <w:rsid w:val="006643FF"/>
    <w:rsid w:val="0075582B"/>
    <w:rsid w:val="00763DFD"/>
    <w:rsid w:val="00777315"/>
    <w:rsid w:val="007A00E1"/>
    <w:rsid w:val="007C36AB"/>
    <w:rsid w:val="007C68E3"/>
    <w:rsid w:val="007D3777"/>
    <w:rsid w:val="007E429F"/>
    <w:rsid w:val="007E6A0E"/>
    <w:rsid w:val="00867AB7"/>
    <w:rsid w:val="00870181"/>
    <w:rsid w:val="008F1636"/>
    <w:rsid w:val="008F49F1"/>
    <w:rsid w:val="0095219A"/>
    <w:rsid w:val="00957DE3"/>
    <w:rsid w:val="009603C8"/>
    <w:rsid w:val="009C6BCA"/>
    <w:rsid w:val="009D40FA"/>
    <w:rsid w:val="009F2F12"/>
    <w:rsid w:val="00A0190E"/>
    <w:rsid w:val="00A06FDF"/>
    <w:rsid w:val="00A3332B"/>
    <w:rsid w:val="00A40C03"/>
    <w:rsid w:val="00A4640A"/>
    <w:rsid w:val="00AC776B"/>
    <w:rsid w:val="00AD794F"/>
    <w:rsid w:val="00AF0801"/>
    <w:rsid w:val="00AF4DDE"/>
    <w:rsid w:val="00B06545"/>
    <w:rsid w:val="00B102F8"/>
    <w:rsid w:val="00B12276"/>
    <w:rsid w:val="00B337EE"/>
    <w:rsid w:val="00B431CB"/>
    <w:rsid w:val="00B471C4"/>
    <w:rsid w:val="00B52AB0"/>
    <w:rsid w:val="00B77691"/>
    <w:rsid w:val="00B81A5D"/>
    <w:rsid w:val="00BA584E"/>
    <w:rsid w:val="00BD041D"/>
    <w:rsid w:val="00BF0E48"/>
    <w:rsid w:val="00C27F7D"/>
    <w:rsid w:val="00C339F3"/>
    <w:rsid w:val="00C36DEC"/>
    <w:rsid w:val="00C53809"/>
    <w:rsid w:val="00C638BA"/>
    <w:rsid w:val="00C70FA4"/>
    <w:rsid w:val="00CA477E"/>
    <w:rsid w:val="00D207E9"/>
    <w:rsid w:val="00D3687B"/>
    <w:rsid w:val="00D44935"/>
    <w:rsid w:val="00DE667E"/>
    <w:rsid w:val="00E00ADE"/>
    <w:rsid w:val="00E14EB6"/>
    <w:rsid w:val="00E21788"/>
    <w:rsid w:val="00E363AE"/>
    <w:rsid w:val="00EA5D3A"/>
    <w:rsid w:val="00EF6794"/>
    <w:rsid w:val="00F07B88"/>
    <w:rsid w:val="00F421D1"/>
    <w:rsid w:val="00F44DAD"/>
    <w:rsid w:val="00F66E59"/>
    <w:rsid w:val="00FC603C"/>
    <w:rsid w:val="00FD18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5B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5BB0"/>
    <w:rPr>
      <w:sz w:val="18"/>
      <w:szCs w:val="18"/>
    </w:rPr>
  </w:style>
  <w:style w:type="paragraph" w:styleId="a4">
    <w:name w:val="footer"/>
    <w:basedOn w:val="a"/>
    <w:link w:val="Char0"/>
    <w:uiPriority w:val="99"/>
    <w:unhideWhenUsed/>
    <w:rsid w:val="00205BB0"/>
    <w:pPr>
      <w:tabs>
        <w:tab w:val="center" w:pos="4153"/>
        <w:tab w:val="right" w:pos="8306"/>
      </w:tabs>
      <w:snapToGrid w:val="0"/>
      <w:jc w:val="left"/>
    </w:pPr>
    <w:rPr>
      <w:sz w:val="18"/>
      <w:szCs w:val="18"/>
    </w:rPr>
  </w:style>
  <w:style w:type="character" w:customStyle="1" w:styleId="Char0">
    <w:name w:val="页脚 Char"/>
    <w:basedOn w:val="a0"/>
    <w:link w:val="a4"/>
    <w:uiPriority w:val="99"/>
    <w:rsid w:val="00205BB0"/>
    <w:rPr>
      <w:sz w:val="18"/>
      <w:szCs w:val="18"/>
    </w:rPr>
  </w:style>
  <w:style w:type="paragraph" w:styleId="a5">
    <w:name w:val="List Paragraph"/>
    <w:basedOn w:val="a"/>
    <w:uiPriority w:val="34"/>
    <w:qFormat/>
    <w:rsid w:val="0006429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5B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5BB0"/>
    <w:rPr>
      <w:sz w:val="18"/>
      <w:szCs w:val="18"/>
    </w:rPr>
  </w:style>
  <w:style w:type="paragraph" w:styleId="a4">
    <w:name w:val="footer"/>
    <w:basedOn w:val="a"/>
    <w:link w:val="Char0"/>
    <w:uiPriority w:val="99"/>
    <w:unhideWhenUsed/>
    <w:rsid w:val="00205BB0"/>
    <w:pPr>
      <w:tabs>
        <w:tab w:val="center" w:pos="4153"/>
        <w:tab w:val="right" w:pos="8306"/>
      </w:tabs>
      <w:snapToGrid w:val="0"/>
      <w:jc w:val="left"/>
    </w:pPr>
    <w:rPr>
      <w:sz w:val="18"/>
      <w:szCs w:val="18"/>
    </w:rPr>
  </w:style>
  <w:style w:type="character" w:customStyle="1" w:styleId="Char0">
    <w:name w:val="页脚 Char"/>
    <w:basedOn w:val="a0"/>
    <w:link w:val="a4"/>
    <w:uiPriority w:val="99"/>
    <w:rsid w:val="00205BB0"/>
    <w:rPr>
      <w:sz w:val="18"/>
      <w:szCs w:val="18"/>
    </w:rPr>
  </w:style>
  <w:style w:type="paragraph" w:styleId="a5">
    <w:name w:val="List Paragraph"/>
    <w:basedOn w:val="a"/>
    <w:uiPriority w:val="34"/>
    <w:qFormat/>
    <w:rsid w:val="000642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cp:lastModifiedBy>
  <cp:revision>34</cp:revision>
  <dcterms:created xsi:type="dcterms:W3CDTF">2016-03-01T09:25:00Z</dcterms:created>
  <dcterms:modified xsi:type="dcterms:W3CDTF">2016-09-05T08:25:00Z</dcterms:modified>
</cp:coreProperties>
</file>