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D41A" w14:textId="77777777" w:rsidR="003E26A6" w:rsidRPr="00F86E8E" w:rsidRDefault="003E26A6" w:rsidP="00F86E8E">
      <w:pPr>
        <w:widowControl/>
        <w:shd w:val="clear" w:color="auto" w:fill="FFFFFF"/>
        <w:spacing w:after="150" w:line="450" w:lineRule="atLeast"/>
        <w:ind w:right="150"/>
        <w:jc w:val="center"/>
        <w:outlineLvl w:val="0"/>
        <w:rPr>
          <w:rFonts w:ascii="微软雅黑" w:eastAsia="宋体" w:hAnsi="微软雅黑" w:cs="宋体"/>
          <w:b/>
          <w:bCs/>
          <w:color w:val="333333"/>
          <w:kern w:val="36"/>
          <w:sz w:val="32"/>
          <w:szCs w:val="32"/>
        </w:rPr>
      </w:pPr>
      <w:r w:rsidRPr="00F86E8E">
        <w:rPr>
          <w:rFonts w:ascii="微软雅黑" w:eastAsia="宋体" w:hAnsi="微软雅黑" w:cs="宋体"/>
          <w:b/>
          <w:bCs/>
          <w:color w:val="333333"/>
          <w:kern w:val="36"/>
          <w:sz w:val="32"/>
          <w:szCs w:val="32"/>
        </w:rPr>
        <w:t>成都中亚通茂科技股份有限公司</w:t>
      </w:r>
    </w:p>
    <w:p w14:paraId="02C8A252" w14:textId="77777777" w:rsidR="00F86E8E" w:rsidRPr="00F86E8E" w:rsidRDefault="00F86E8E" w:rsidP="00614E6C">
      <w:pPr>
        <w:pStyle w:val="2"/>
        <w:pBdr>
          <w:top w:val="single" w:sz="6" w:space="14" w:color="E8E8E8"/>
        </w:pBdr>
        <w:shd w:val="clear" w:color="auto" w:fill="FFFFFF"/>
        <w:spacing w:before="0" w:afterLines="150" w:after="468" w:line="415" w:lineRule="auto"/>
        <w:jc w:val="center"/>
        <w:rPr>
          <w:rStyle w:val="bname"/>
          <w:rFonts w:ascii="微软雅黑" w:hAnsi="微软雅黑"/>
          <w:color w:val="333333"/>
          <w:sz w:val="36"/>
          <w:szCs w:val="36"/>
        </w:rPr>
      </w:pPr>
      <w:r w:rsidRPr="00F86E8E">
        <w:rPr>
          <w:rStyle w:val="bname"/>
          <w:rFonts w:ascii="微软雅黑" w:hAnsi="微软雅黑" w:hint="eastAsia"/>
          <w:color w:val="333333"/>
          <w:sz w:val="36"/>
          <w:szCs w:val="36"/>
        </w:rPr>
        <w:t>招聘简章</w:t>
      </w:r>
    </w:p>
    <w:p w14:paraId="6607D218" w14:textId="77777777" w:rsidR="00F86E8E" w:rsidRDefault="00F86E8E" w:rsidP="00F86E8E">
      <w:pPr>
        <w:pStyle w:val="2"/>
        <w:pBdr>
          <w:top w:val="single" w:sz="6" w:space="14" w:color="E8E8E8"/>
        </w:pBdr>
        <w:shd w:val="clear" w:color="auto" w:fill="FFFFFF"/>
        <w:spacing w:before="0" w:after="0" w:line="415" w:lineRule="auto"/>
        <w:rPr>
          <w:rFonts w:ascii="微软雅黑" w:hAnsi="微软雅黑"/>
          <w:color w:val="333333"/>
          <w:sz w:val="27"/>
          <w:szCs w:val="27"/>
        </w:rPr>
      </w:pPr>
      <w:r>
        <w:rPr>
          <w:rStyle w:val="bname"/>
          <w:rFonts w:ascii="微软雅黑" w:hAnsi="微软雅黑" w:hint="eastAsia"/>
          <w:color w:val="333333"/>
          <w:sz w:val="27"/>
          <w:szCs w:val="27"/>
        </w:rPr>
        <w:t>公司简介</w:t>
      </w:r>
    </w:p>
    <w:p w14:paraId="5513C64D" w14:textId="77777777" w:rsidR="00F86E8E" w:rsidRPr="00F86E8E" w:rsidRDefault="00606D13" w:rsidP="00B82AFB">
      <w:pPr>
        <w:spacing w:line="360" w:lineRule="auto"/>
        <w:ind w:firstLineChars="200" w:firstLine="480"/>
        <w:rPr>
          <w:rFonts w:ascii="微软雅黑" w:hAnsi="微软雅黑"/>
          <w:color w:val="333333"/>
          <w:sz w:val="24"/>
          <w:szCs w:val="24"/>
        </w:rPr>
      </w:pPr>
      <w:r>
        <w:rPr>
          <w:rFonts w:ascii="微软雅黑" w:hAnsi="微软雅黑"/>
          <w:color w:val="333333"/>
          <w:sz w:val="24"/>
          <w:szCs w:val="24"/>
        </w:rPr>
        <w:t>成都中亚通茂科技股份有限公司</w:t>
      </w:r>
      <w:r w:rsidR="00F86E8E" w:rsidRPr="00F86E8E">
        <w:rPr>
          <w:rFonts w:ascii="微软雅黑" w:hAnsi="微软雅黑"/>
          <w:color w:val="333333"/>
          <w:sz w:val="24"/>
          <w:szCs w:val="24"/>
        </w:rPr>
        <w:t>系原电子部直属军工骨干企业国营第</w:t>
      </w:r>
      <w:r>
        <w:rPr>
          <w:rFonts w:ascii="微软雅黑" w:hAnsi="微软雅黑" w:hint="eastAsia"/>
          <w:color w:val="333333"/>
          <w:sz w:val="24"/>
          <w:szCs w:val="24"/>
        </w:rPr>
        <w:t>913</w:t>
      </w:r>
      <w:r w:rsidR="00F86E8E" w:rsidRPr="00F86E8E">
        <w:rPr>
          <w:rFonts w:ascii="微软雅黑" w:hAnsi="微软雅黑"/>
          <w:color w:val="333333"/>
          <w:sz w:val="24"/>
          <w:szCs w:val="24"/>
        </w:rPr>
        <w:t>厂为主体改制组建的高新技术股份制企业。公司自</w:t>
      </w:r>
      <w:r w:rsidR="00F86E8E" w:rsidRPr="00F86E8E">
        <w:rPr>
          <w:rFonts w:ascii="微软雅黑" w:hAnsi="微软雅黑"/>
          <w:color w:val="333333"/>
          <w:sz w:val="24"/>
          <w:szCs w:val="24"/>
        </w:rPr>
        <w:t>2005</w:t>
      </w:r>
      <w:r w:rsidR="00F86E8E" w:rsidRPr="00F86E8E">
        <w:rPr>
          <w:rFonts w:ascii="微软雅黑" w:hAnsi="微软雅黑"/>
          <w:color w:val="333333"/>
          <w:sz w:val="24"/>
          <w:szCs w:val="24"/>
        </w:rPr>
        <w:t>年成立以来一直在通信行业发展，具备研制、生产短波和超短波侦测天馈设备、天线共用系统、短波和超短波无线电侦测系统及其它通信类产品的技术能力。产品已被广泛应用于国防建设、国家安全、广播电视、无线电监测及民航等领域。</w:t>
      </w:r>
    </w:p>
    <w:p w14:paraId="72AB51CF" w14:textId="77777777" w:rsidR="00F86E8E" w:rsidRPr="00F86E8E" w:rsidRDefault="00F86E8E" w:rsidP="00B82AFB">
      <w:pPr>
        <w:spacing w:line="360" w:lineRule="auto"/>
        <w:ind w:firstLineChars="200" w:firstLine="480"/>
        <w:rPr>
          <w:rFonts w:ascii="微软雅黑" w:hAnsi="微软雅黑"/>
          <w:color w:val="333333"/>
          <w:sz w:val="24"/>
          <w:szCs w:val="24"/>
        </w:rPr>
      </w:pPr>
      <w:r w:rsidRPr="00F86E8E">
        <w:rPr>
          <w:rFonts w:ascii="微软雅黑" w:hAnsi="微软雅黑"/>
          <w:color w:val="333333"/>
          <w:sz w:val="24"/>
          <w:szCs w:val="24"/>
        </w:rPr>
        <w:t>公司成立以来在产品技术创新、应用领域拓展等方面取得了很大的发展。公司已获得</w:t>
      </w:r>
      <w:r w:rsidRPr="00F86E8E">
        <w:rPr>
          <w:rFonts w:ascii="微软雅黑" w:hAnsi="微软雅黑"/>
          <w:color w:val="333333"/>
          <w:sz w:val="24"/>
          <w:szCs w:val="24"/>
        </w:rPr>
        <w:t>2</w:t>
      </w:r>
      <w:r w:rsidRPr="00F86E8E">
        <w:rPr>
          <w:rFonts w:ascii="微软雅黑" w:hAnsi="微软雅黑"/>
          <w:color w:val="333333"/>
          <w:sz w:val="24"/>
          <w:szCs w:val="24"/>
        </w:rPr>
        <w:t>项发明专利、</w:t>
      </w:r>
      <w:r w:rsidRPr="00F86E8E">
        <w:rPr>
          <w:rFonts w:ascii="微软雅黑" w:hAnsi="微软雅黑"/>
          <w:color w:val="333333"/>
          <w:sz w:val="24"/>
          <w:szCs w:val="24"/>
        </w:rPr>
        <w:t>28</w:t>
      </w:r>
      <w:r w:rsidRPr="00F86E8E">
        <w:rPr>
          <w:rFonts w:ascii="微软雅黑" w:hAnsi="微软雅黑"/>
          <w:color w:val="333333"/>
          <w:sz w:val="24"/>
          <w:szCs w:val="24"/>
        </w:rPr>
        <w:t>项实用新型专利、</w:t>
      </w:r>
      <w:r w:rsidRPr="00F86E8E">
        <w:rPr>
          <w:rFonts w:ascii="微软雅黑" w:hAnsi="微软雅黑"/>
          <w:color w:val="333333"/>
          <w:sz w:val="24"/>
          <w:szCs w:val="24"/>
        </w:rPr>
        <w:t>6</w:t>
      </w:r>
      <w:r w:rsidRPr="00F86E8E">
        <w:rPr>
          <w:rFonts w:ascii="微软雅黑" w:hAnsi="微软雅黑"/>
          <w:color w:val="333333"/>
          <w:sz w:val="24"/>
          <w:szCs w:val="24"/>
        </w:rPr>
        <w:t>项软件著作权，获得科技创新基金、高新企业证书和双软证书等，多项产品获省部级科技进步奖、国家银质奖。</w:t>
      </w:r>
    </w:p>
    <w:p w14:paraId="316E6A3C" w14:textId="77777777" w:rsidR="00F86E8E" w:rsidRPr="00F86E8E" w:rsidRDefault="00F86E8E" w:rsidP="00B82AFB">
      <w:pPr>
        <w:spacing w:line="360" w:lineRule="auto"/>
        <w:ind w:firstLineChars="200" w:firstLine="480"/>
        <w:rPr>
          <w:rFonts w:ascii="微软雅黑" w:hAnsi="微软雅黑"/>
          <w:color w:val="333333"/>
          <w:sz w:val="24"/>
          <w:szCs w:val="24"/>
        </w:rPr>
      </w:pPr>
      <w:r w:rsidRPr="00F86E8E">
        <w:rPr>
          <w:rFonts w:ascii="微软雅黑" w:hAnsi="微软雅黑"/>
          <w:color w:val="333333"/>
          <w:sz w:val="24"/>
          <w:szCs w:val="24"/>
        </w:rPr>
        <w:t>公司建立了从设计开发、物</w:t>
      </w:r>
      <w:r w:rsidR="0057075B">
        <w:rPr>
          <w:rFonts w:ascii="微软雅黑" w:hAnsi="微软雅黑"/>
          <w:color w:val="333333"/>
          <w:sz w:val="24"/>
          <w:szCs w:val="24"/>
        </w:rPr>
        <w:t>料选型、生产控制、产品检验和售后服务全过程的质量体系。公司已通过</w:t>
      </w:r>
      <w:r w:rsidR="00606D13">
        <w:rPr>
          <w:rFonts w:ascii="微软雅黑" w:hAnsi="微软雅黑"/>
          <w:color w:val="333333"/>
          <w:sz w:val="24"/>
          <w:szCs w:val="24"/>
        </w:rPr>
        <w:t>GJB9001</w:t>
      </w:r>
      <w:r w:rsidR="00606D13">
        <w:rPr>
          <w:rFonts w:ascii="微软雅黑" w:hAnsi="微软雅黑" w:hint="eastAsia"/>
          <w:color w:val="333333"/>
          <w:sz w:val="24"/>
          <w:szCs w:val="24"/>
        </w:rPr>
        <w:t>C</w:t>
      </w:r>
      <w:r w:rsidR="00606D13">
        <w:rPr>
          <w:rFonts w:ascii="微软雅黑" w:hAnsi="微软雅黑"/>
          <w:color w:val="333333"/>
          <w:sz w:val="24"/>
          <w:szCs w:val="24"/>
        </w:rPr>
        <w:t>-20</w:t>
      </w:r>
      <w:r w:rsidR="00606D13">
        <w:rPr>
          <w:rFonts w:ascii="微软雅黑" w:hAnsi="微软雅黑" w:hint="eastAsia"/>
          <w:color w:val="333333"/>
          <w:sz w:val="24"/>
          <w:szCs w:val="24"/>
        </w:rPr>
        <w:t>17</w:t>
      </w:r>
      <w:r w:rsidRPr="00F86E8E">
        <w:rPr>
          <w:rFonts w:ascii="微软雅黑" w:hAnsi="微软雅黑"/>
          <w:color w:val="333333"/>
          <w:sz w:val="24"/>
          <w:szCs w:val="24"/>
        </w:rPr>
        <w:t>质量</w:t>
      </w:r>
      <w:r w:rsidR="00606D13">
        <w:rPr>
          <w:rFonts w:ascii="微软雅黑" w:hAnsi="微软雅黑"/>
          <w:color w:val="333333"/>
          <w:sz w:val="24"/>
          <w:szCs w:val="24"/>
        </w:rPr>
        <w:t>管理体系</w:t>
      </w:r>
      <w:r w:rsidR="00606D13">
        <w:rPr>
          <w:rFonts w:ascii="微软雅黑" w:hAnsi="微软雅黑" w:hint="eastAsia"/>
          <w:color w:val="333333"/>
          <w:sz w:val="24"/>
          <w:szCs w:val="24"/>
        </w:rPr>
        <w:t>，</w:t>
      </w:r>
      <w:r w:rsidRPr="00F86E8E">
        <w:rPr>
          <w:rFonts w:ascii="微软雅黑" w:hAnsi="微软雅黑"/>
          <w:color w:val="333333"/>
          <w:sz w:val="24"/>
          <w:szCs w:val="24"/>
        </w:rPr>
        <w:t>信息系统集成及服务四级认证，</w:t>
      </w:r>
      <w:r w:rsidRPr="00F86E8E">
        <w:rPr>
          <w:rFonts w:ascii="微软雅黑" w:hAnsi="微软雅黑"/>
          <w:color w:val="333333"/>
          <w:sz w:val="24"/>
          <w:szCs w:val="24"/>
        </w:rPr>
        <w:t>CMMI-3</w:t>
      </w:r>
      <w:r w:rsidRPr="00F86E8E">
        <w:rPr>
          <w:rFonts w:ascii="微软雅黑" w:hAnsi="微软雅黑"/>
          <w:color w:val="333333"/>
          <w:sz w:val="24"/>
          <w:szCs w:val="24"/>
        </w:rPr>
        <w:t>认证，军工系统安全生产标准化三级单位。</w:t>
      </w:r>
    </w:p>
    <w:p w14:paraId="73EE5955" w14:textId="77777777" w:rsidR="00F86E8E" w:rsidRPr="00F86E8E" w:rsidRDefault="00F86E8E" w:rsidP="00B82AFB">
      <w:pPr>
        <w:spacing w:line="360" w:lineRule="auto"/>
        <w:ind w:firstLineChars="200" w:firstLine="480"/>
        <w:rPr>
          <w:rFonts w:ascii="微软雅黑" w:hAnsi="微软雅黑"/>
          <w:color w:val="333333"/>
          <w:sz w:val="24"/>
          <w:szCs w:val="24"/>
        </w:rPr>
      </w:pPr>
      <w:r w:rsidRPr="00F86E8E">
        <w:rPr>
          <w:rFonts w:ascii="微软雅黑" w:hAnsi="微软雅黑"/>
          <w:color w:val="333333"/>
          <w:sz w:val="24"/>
          <w:szCs w:val="24"/>
        </w:rPr>
        <w:t>公司以务实、创新、诚信、品质为经营管理理念，在不断发展壮大过程中汇聚了大量无线电监测、通讯和计算机软件专业人才，其中有多名享受国务院特殊津贴的专家，组成了一支研发能力强、工作效率高的精英团队</w:t>
      </w:r>
      <w:r w:rsidR="0057075B">
        <w:rPr>
          <w:rFonts w:ascii="微软雅黑" w:hAnsi="微软雅黑" w:hint="eastAsia"/>
          <w:color w:val="333333"/>
          <w:sz w:val="24"/>
          <w:szCs w:val="24"/>
        </w:rPr>
        <w:t>。</w:t>
      </w:r>
      <w:r w:rsidRPr="00F86E8E">
        <w:rPr>
          <w:rFonts w:ascii="微软雅黑" w:hAnsi="微软雅黑"/>
          <w:color w:val="333333"/>
          <w:sz w:val="24"/>
          <w:szCs w:val="24"/>
        </w:rPr>
        <w:t>业界领先的产品、专业的品质保证、快捷的响应、完善的服务以及持久的创新能力</w:t>
      </w:r>
      <w:r w:rsidR="0057075B">
        <w:rPr>
          <w:rFonts w:ascii="微软雅黑" w:hAnsi="微软雅黑" w:hint="eastAsia"/>
          <w:color w:val="333333"/>
          <w:sz w:val="24"/>
          <w:szCs w:val="24"/>
        </w:rPr>
        <w:t>，</w:t>
      </w:r>
      <w:r w:rsidRPr="00F86E8E">
        <w:rPr>
          <w:rFonts w:ascii="微软雅黑" w:hAnsi="微软雅黑"/>
          <w:color w:val="333333"/>
          <w:sz w:val="24"/>
          <w:szCs w:val="24"/>
        </w:rPr>
        <w:t>始终是公司全体同仁追求的目标。</w:t>
      </w:r>
    </w:p>
    <w:p w14:paraId="19E61468" w14:textId="77777777" w:rsidR="00F86E8E" w:rsidRPr="00F86E8E" w:rsidRDefault="00F86E8E" w:rsidP="00B82AFB">
      <w:pPr>
        <w:spacing w:line="360" w:lineRule="auto"/>
        <w:ind w:firstLineChars="200" w:firstLine="480"/>
        <w:rPr>
          <w:rFonts w:ascii="微软雅黑" w:hAnsi="微软雅黑"/>
          <w:color w:val="333333"/>
          <w:sz w:val="24"/>
          <w:szCs w:val="24"/>
        </w:rPr>
      </w:pPr>
      <w:r w:rsidRPr="00F86E8E">
        <w:rPr>
          <w:rFonts w:ascii="微软雅黑" w:hAnsi="微软雅黑"/>
          <w:color w:val="333333"/>
          <w:sz w:val="24"/>
          <w:szCs w:val="24"/>
        </w:rPr>
        <w:t>公司具有完善的保险福利和良好的工作环境，为员工提供全面的专业培训和广阔的个人发展空间，我们真诚期待您的加入，共创中亚美好明天！</w:t>
      </w:r>
    </w:p>
    <w:p w14:paraId="2AA99D71" w14:textId="77777777" w:rsidR="00614E6C" w:rsidRPr="00B82AFB" w:rsidRDefault="00F86E8E" w:rsidP="00B82AFB">
      <w:pPr>
        <w:pStyle w:val="2"/>
        <w:pBdr>
          <w:top w:val="single" w:sz="6" w:space="14" w:color="E8E8E8"/>
        </w:pBdr>
        <w:shd w:val="clear" w:color="auto" w:fill="FFFFFF"/>
        <w:spacing w:before="0" w:after="0" w:line="415" w:lineRule="auto"/>
        <w:rPr>
          <w:rFonts w:ascii="微软雅黑" w:hAnsi="微软雅黑"/>
          <w:color w:val="333333"/>
          <w:sz w:val="27"/>
          <w:szCs w:val="27"/>
        </w:rPr>
      </w:pPr>
      <w:r>
        <w:rPr>
          <w:rStyle w:val="bname"/>
          <w:rFonts w:ascii="微软雅黑" w:hAnsi="微软雅黑" w:hint="eastAsia"/>
          <w:color w:val="333333"/>
          <w:sz w:val="27"/>
          <w:szCs w:val="27"/>
        </w:rPr>
        <w:t>招聘岗位</w:t>
      </w:r>
    </w:p>
    <w:p w14:paraId="4809D2B7" w14:textId="77777777" w:rsidR="00614E6C" w:rsidRPr="00B82AFB" w:rsidRDefault="00614E6C" w:rsidP="00B82AFB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B82AF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★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C#</w:t>
      </w:r>
      <w:r w:rsidRPr="00B82AFB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开发工程师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 </w:t>
      </w:r>
      <w:r w:rsidR="00B82AFB" w:rsidRPr="00B82AFB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10</w:t>
      </w:r>
      <w:r w:rsidRPr="00B82AFB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名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 </w:t>
      </w:r>
    </w:p>
    <w:p w14:paraId="3BE58814" w14:textId="77777777" w:rsidR="00614E6C" w:rsidRDefault="00614E6C" w:rsidP="00B82AFB">
      <w:pPr>
        <w:pStyle w:val="aa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本科及以上学历，计算机软件类专业；</w:t>
      </w:r>
    </w:p>
    <w:p w14:paraId="6FA239AF" w14:textId="77777777" w:rsidR="00614E6C" w:rsidRDefault="00614E6C" w:rsidP="00B82AFB">
      <w:pPr>
        <w:pStyle w:val="aa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lastRenderedPageBreak/>
        <w:t>熟悉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C#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编程技术，有</w:t>
      </w:r>
      <w:proofErr w:type="spellStart"/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Winform</w:t>
      </w:r>
      <w:proofErr w:type="spellEnd"/>
      <w:r w:rsidR="00B82AFB"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DevExpress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开发经验优先；</w:t>
      </w:r>
    </w:p>
    <w:p w14:paraId="3D8BE749" w14:textId="77777777" w:rsidR="00614E6C" w:rsidRDefault="00614E6C" w:rsidP="00B82AFB">
      <w:pPr>
        <w:pStyle w:val="aa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熟悉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SQL</w:t>
      </w:r>
      <w:r w:rsidR="00B82AFB"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语法，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对</w:t>
      </w:r>
      <w:r w:rsidR="00B82AFB"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至少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一种数据库（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Oracle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、</w:t>
      </w:r>
      <w:proofErr w:type="spellStart"/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SqlServer</w:t>
      </w:r>
      <w:proofErr w:type="spellEnd"/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、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MySQL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等）有实际开发经验</w:t>
      </w:r>
      <w:r w:rsidR="00B82AFB"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者优先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；</w:t>
      </w:r>
    </w:p>
    <w:p w14:paraId="3B34A6F9" w14:textId="77777777" w:rsidR="00614E6C" w:rsidRDefault="00614E6C" w:rsidP="00B82AFB">
      <w:pPr>
        <w:pStyle w:val="aa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熟悉软件开发流程，能熟练使用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Visual Studio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开发工具、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TFS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和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SVN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等源代码管理工具；</w:t>
      </w:r>
    </w:p>
    <w:p w14:paraId="6DF674EC" w14:textId="77777777" w:rsidR="00B82AFB" w:rsidRPr="00B82AFB" w:rsidRDefault="00614E6C" w:rsidP="00B82AFB">
      <w:pPr>
        <w:pStyle w:val="aa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对开发架构和设计模式有一定了解，掌握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UML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知识，能使用</w:t>
      </w:r>
      <w:r>
        <w:rPr>
          <w:rFonts w:ascii="Times New Roman" w:hAnsi="Times New Roman" w:cs="Times New Roman"/>
          <w:bCs/>
          <w:color w:val="3C3C3C"/>
          <w:kern w:val="0"/>
          <w:sz w:val="24"/>
          <w:szCs w:val="24"/>
        </w:rPr>
        <w:t>Visio</w:t>
      </w:r>
      <w:r>
        <w:rPr>
          <w:rFonts w:ascii="Times New Roman" w:hAnsi="Times New Roman" w:cs="Times New Roman" w:hint="eastAsia"/>
          <w:bCs/>
          <w:color w:val="3C3C3C"/>
          <w:kern w:val="0"/>
          <w:sz w:val="24"/>
          <w:szCs w:val="24"/>
        </w:rPr>
        <w:t>绘制软件设计图。</w:t>
      </w:r>
    </w:p>
    <w:p w14:paraId="22F0731A" w14:textId="77777777" w:rsidR="00B82AFB" w:rsidRPr="00B82AFB" w:rsidRDefault="00B82AFB" w:rsidP="00B82AFB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B82AF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★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</w:t>
      </w:r>
      <w:r w:rsidRPr="00B82AFB">
        <w:rPr>
          <w:rFonts w:ascii="Times New Roman" w:eastAsiaTheme="majorEastAsia" w:hAnsi="Times New Roman" w:cs="Times New Roman"/>
          <w:b/>
          <w:bCs/>
          <w:color w:val="FF0000"/>
          <w:kern w:val="0"/>
          <w:sz w:val="24"/>
          <w:szCs w:val="24"/>
        </w:rPr>
        <w:t>C++/QT</w:t>
      </w:r>
      <w:r w:rsidRPr="00B82AFB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开发工程师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5</w:t>
      </w:r>
      <w:r w:rsidRPr="00B82AFB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名</w:t>
      </w:r>
      <w:r w:rsidRPr="00B82AFB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 </w:t>
      </w:r>
    </w:p>
    <w:p w14:paraId="7D7C7F8A" w14:textId="77777777" w:rsidR="00B82AFB" w:rsidRPr="00735233" w:rsidRDefault="00B82AFB" w:rsidP="00B82AFB">
      <w:pPr>
        <w:pStyle w:val="aa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bCs/>
          <w:kern w:val="0"/>
          <w:sz w:val="24"/>
          <w:szCs w:val="24"/>
        </w:rPr>
      </w:pP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本科及以上学历，计算机软件类专业；</w:t>
      </w:r>
    </w:p>
    <w:p w14:paraId="2C35BBD5" w14:textId="77777777" w:rsidR="00B82AFB" w:rsidRPr="00735233" w:rsidRDefault="00B82AFB" w:rsidP="00B82AFB">
      <w:pPr>
        <w:pStyle w:val="aa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bCs/>
          <w:kern w:val="0"/>
          <w:sz w:val="24"/>
          <w:szCs w:val="24"/>
        </w:rPr>
      </w:pP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熟悉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QT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开发，同时具备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Windows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及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Linux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平台开发经验；</w:t>
      </w:r>
    </w:p>
    <w:p w14:paraId="2473A708" w14:textId="77777777" w:rsidR="00B82AFB" w:rsidRPr="00735233" w:rsidRDefault="00B82AFB" w:rsidP="00B82AFB">
      <w:pPr>
        <w:pStyle w:val="aa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bCs/>
          <w:kern w:val="0"/>
          <w:sz w:val="24"/>
          <w:szCs w:val="24"/>
        </w:rPr>
      </w:pP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熟悉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SQL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语法，至少对一种数据库（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Oracle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、</w:t>
      </w:r>
      <w:proofErr w:type="spellStart"/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SqlServer</w:t>
      </w:r>
      <w:proofErr w:type="spellEnd"/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、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MySQL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等）有实际开发经验</w:t>
      </w:r>
      <w:r w:rsidR="0057075B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者优先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；</w:t>
      </w:r>
    </w:p>
    <w:p w14:paraId="03DBB0C8" w14:textId="77777777" w:rsidR="00B82AFB" w:rsidRPr="00735233" w:rsidRDefault="00B82AFB" w:rsidP="00B82AFB">
      <w:pPr>
        <w:pStyle w:val="aa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bCs/>
          <w:kern w:val="0"/>
          <w:sz w:val="24"/>
          <w:szCs w:val="24"/>
        </w:rPr>
      </w:pP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熟悉软件开发流程，能熟练使用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Visual Studio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开发工具，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TFS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和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SVN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等源代码管理工具；</w:t>
      </w:r>
    </w:p>
    <w:p w14:paraId="63678E06" w14:textId="5C2FB63D" w:rsidR="000D2587" w:rsidRPr="000D2587" w:rsidRDefault="00B82AFB" w:rsidP="000D2587">
      <w:pPr>
        <w:pStyle w:val="aa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Theme="majorEastAsia" w:hAnsi="Times New Roman" w:cs="Times New Roman"/>
          <w:bCs/>
          <w:kern w:val="0"/>
          <w:sz w:val="24"/>
          <w:szCs w:val="24"/>
        </w:rPr>
      </w:pP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对开发架构和设计模式有一定了解，掌握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UML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知识，能使用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Visio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绘制软件设计图</w:t>
      </w:r>
      <w:r w:rsidR="0057075B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者优先</w:t>
      </w:r>
      <w:r w:rsidRPr="00735233">
        <w:rPr>
          <w:rFonts w:ascii="Times New Roman" w:eastAsiaTheme="majorEastAsia" w:hAnsi="Times New Roman" w:cs="Times New Roman"/>
          <w:bCs/>
          <w:kern w:val="0"/>
          <w:sz w:val="24"/>
          <w:szCs w:val="24"/>
        </w:rPr>
        <w:t>。</w:t>
      </w:r>
    </w:p>
    <w:p w14:paraId="08E3D4E2" w14:textId="7792118D" w:rsidR="000D2587" w:rsidRDefault="000D2587" w:rsidP="000D2587">
      <w:pPr>
        <w:pStyle w:val="2"/>
        <w:pBdr>
          <w:top w:val="single" w:sz="6" w:space="14" w:color="E8E8E8"/>
        </w:pBdr>
        <w:shd w:val="clear" w:color="auto" w:fill="FFFFFF"/>
        <w:spacing w:before="0" w:after="0" w:line="420" w:lineRule="auto"/>
        <w:rPr>
          <w:rFonts w:ascii="微软雅黑" w:hAnsi="微软雅黑"/>
          <w:color w:val="333333"/>
          <w:sz w:val="27"/>
          <w:szCs w:val="27"/>
        </w:rPr>
      </w:pPr>
      <w:r>
        <w:rPr>
          <w:rStyle w:val="bname"/>
          <w:rFonts w:ascii="微软雅黑" w:hAnsi="微软雅黑" w:hint="eastAsia"/>
          <w:color w:val="333333"/>
          <w:sz w:val="27"/>
          <w:szCs w:val="27"/>
        </w:rPr>
        <w:t>薪资待遇</w:t>
      </w:r>
    </w:p>
    <w:p w14:paraId="276A8EE9" w14:textId="15008A75" w:rsidR="000D2587" w:rsidRDefault="000D2587" w:rsidP="000D2587">
      <w:pPr>
        <w:pStyle w:val="f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label"/>
          <w:rFonts w:ascii="Times New Roman" w:hAnsi="Times New Roman" w:cs="Times New Roman"/>
        </w:rPr>
      </w:pPr>
      <w:r>
        <w:rPr>
          <w:rStyle w:val="label"/>
          <w:rFonts w:ascii="Times New Roman" w:hAnsi="Times New Roman" w:cs="Times New Roman" w:hint="eastAsia"/>
        </w:rPr>
        <w:t>实习期：</w:t>
      </w:r>
      <w:r>
        <w:rPr>
          <w:rStyle w:val="label"/>
          <w:rFonts w:ascii="Times New Roman" w:hAnsi="Times New Roman" w:cs="Times New Roman"/>
        </w:rPr>
        <w:t>3</w:t>
      </w:r>
      <w:r>
        <w:rPr>
          <w:rStyle w:val="label"/>
          <w:rFonts w:ascii="Times New Roman" w:hAnsi="Times New Roman" w:cs="Times New Roman" w:hint="eastAsia"/>
        </w:rPr>
        <w:t>-</w:t>
      </w:r>
      <w:r>
        <w:rPr>
          <w:rStyle w:val="label"/>
          <w:rFonts w:ascii="Times New Roman" w:hAnsi="Times New Roman" w:cs="Times New Roman"/>
        </w:rPr>
        <w:t>4K</w:t>
      </w:r>
      <w:r>
        <w:rPr>
          <w:rStyle w:val="label"/>
          <w:rFonts w:ascii="Times New Roman" w:hAnsi="Times New Roman" w:cs="Times New Roman" w:hint="eastAsia"/>
        </w:rPr>
        <w:t>；</w:t>
      </w:r>
      <w:r w:rsidR="00F63FD6">
        <w:rPr>
          <w:rStyle w:val="label"/>
          <w:rFonts w:ascii="Times New Roman" w:hAnsi="Times New Roman" w:cs="Times New Roman" w:hint="eastAsia"/>
        </w:rPr>
        <w:t>正式离校前为实习期，但全日制实习满</w:t>
      </w:r>
      <w:r w:rsidR="00F63FD6">
        <w:rPr>
          <w:rStyle w:val="label"/>
          <w:rFonts w:ascii="Times New Roman" w:hAnsi="Times New Roman" w:cs="Times New Roman" w:hint="eastAsia"/>
        </w:rPr>
        <w:t>3</w:t>
      </w:r>
      <w:r w:rsidR="00F63FD6">
        <w:rPr>
          <w:rStyle w:val="label"/>
          <w:rFonts w:ascii="Times New Roman" w:hAnsi="Times New Roman" w:cs="Times New Roman" w:hint="eastAsia"/>
        </w:rPr>
        <w:t>个月后即可转入试用期</w:t>
      </w:r>
    </w:p>
    <w:p w14:paraId="310F5497" w14:textId="7A7E3147" w:rsidR="000D2587" w:rsidRDefault="000D2587" w:rsidP="000D2587">
      <w:pPr>
        <w:pStyle w:val="f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label"/>
          <w:rFonts w:ascii="Times New Roman" w:hAnsi="Times New Roman" w:cs="Times New Roman"/>
        </w:rPr>
      </w:pPr>
      <w:r>
        <w:rPr>
          <w:rStyle w:val="label"/>
          <w:rFonts w:ascii="Times New Roman" w:hAnsi="Times New Roman" w:cs="Times New Roman" w:hint="eastAsia"/>
        </w:rPr>
        <w:t>试用期：</w:t>
      </w:r>
      <w:r>
        <w:rPr>
          <w:rStyle w:val="label"/>
          <w:rFonts w:ascii="Times New Roman" w:hAnsi="Times New Roman" w:cs="Times New Roman" w:hint="eastAsia"/>
        </w:rPr>
        <w:t>4-</w:t>
      </w:r>
      <w:r>
        <w:rPr>
          <w:rStyle w:val="label"/>
          <w:rFonts w:ascii="Times New Roman" w:hAnsi="Times New Roman" w:cs="Times New Roman"/>
        </w:rPr>
        <w:t>5K</w:t>
      </w:r>
      <w:r>
        <w:rPr>
          <w:rStyle w:val="label"/>
          <w:rFonts w:ascii="Times New Roman" w:hAnsi="Times New Roman" w:cs="Times New Roman" w:hint="eastAsia"/>
        </w:rPr>
        <w:t>；</w:t>
      </w:r>
      <w:r w:rsidR="00F63FD6">
        <w:rPr>
          <w:rStyle w:val="label"/>
          <w:rFonts w:ascii="Times New Roman" w:hAnsi="Times New Roman" w:cs="Times New Roman" w:hint="eastAsia"/>
        </w:rPr>
        <w:t>试用期起即买社保和公积金</w:t>
      </w:r>
    </w:p>
    <w:p w14:paraId="5686B53D" w14:textId="39B75AE4" w:rsidR="000D2587" w:rsidRPr="00F63FD6" w:rsidRDefault="000D2587" w:rsidP="000D2587">
      <w:pPr>
        <w:pStyle w:val="f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F63FD6">
        <w:rPr>
          <w:rStyle w:val="label"/>
          <w:rFonts w:ascii="Times New Roman" w:hAnsi="Times New Roman" w:cs="Times New Roman"/>
        </w:rPr>
        <w:t>转正后：</w:t>
      </w:r>
      <w:r w:rsidR="009C720F">
        <w:rPr>
          <w:rStyle w:val="label"/>
          <w:rFonts w:ascii="Times New Roman" w:hAnsi="Times New Roman" w:cs="Times New Roman"/>
        </w:rPr>
        <w:t>6</w:t>
      </w:r>
      <w:r w:rsidRPr="00F63FD6">
        <w:rPr>
          <w:rStyle w:val="label"/>
          <w:rFonts w:ascii="Times New Roman" w:hAnsi="Times New Roman" w:cs="Times New Roman"/>
        </w:rPr>
        <w:t>-7K</w:t>
      </w:r>
      <w:r w:rsidR="00F63FD6">
        <w:rPr>
          <w:rFonts w:ascii="Times New Roman" w:hAnsi="Times New Roman" w:cs="Times New Roman" w:hint="eastAsia"/>
        </w:rPr>
        <w:t>；</w:t>
      </w:r>
      <w:r w:rsidR="00F63FD6" w:rsidRPr="00F63FD6">
        <w:rPr>
          <w:rFonts w:ascii="Times New Roman" w:hAnsi="Times New Roman" w:cs="Times New Roman"/>
        </w:rPr>
        <w:t>优秀的</w:t>
      </w:r>
      <w:r w:rsidR="00F63FD6" w:rsidRPr="00F63FD6">
        <w:rPr>
          <w:rFonts w:ascii="Times New Roman" w:hAnsi="Times New Roman" w:cs="Times New Roman"/>
        </w:rPr>
        <w:t>7K</w:t>
      </w:r>
      <w:r w:rsidR="00F63FD6" w:rsidRPr="00F63FD6">
        <w:rPr>
          <w:rFonts w:ascii="Times New Roman" w:hAnsi="Times New Roman" w:cs="Times New Roman"/>
        </w:rPr>
        <w:t>以上</w:t>
      </w:r>
      <w:r w:rsidR="009C720F">
        <w:rPr>
          <w:rFonts w:ascii="Times New Roman" w:hAnsi="Times New Roman" w:cs="Times New Roman" w:hint="eastAsia"/>
        </w:rPr>
        <w:t>；</w:t>
      </w:r>
      <w:r w:rsidR="009C720F">
        <w:rPr>
          <w:rFonts w:ascii="Times New Roman" w:hAnsi="Times New Roman" w:cs="Times New Roman" w:hint="eastAsia"/>
        </w:rPr>
        <w:t>1</w:t>
      </w:r>
      <w:r w:rsidR="009C720F">
        <w:rPr>
          <w:rFonts w:ascii="Times New Roman" w:hAnsi="Times New Roman" w:cs="Times New Roman"/>
        </w:rPr>
        <w:t>4</w:t>
      </w:r>
      <w:r w:rsidR="009C720F">
        <w:rPr>
          <w:rFonts w:ascii="Times New Roman" w:hAnsi="Times New Roman" w:cs="Times New Roman" w:hint="eastAsia"/>
        </w:rPr>
        <w:t>-</w:t>
      </w:r>
      <w:r w:rsidR="009C720F">
        <w:rPr>
          <w:rFonts w:ascii="Times New Roman" w:hAnsi="Times New Roman" w:cs="Times New Roman"/>
        </w:rPr>
        <w:t>15</w:t>
      </w:r>
      <w:r w:rsidR="009C720F">
        <w:rPr>
          <w:rFonts w:ascii="Times New Roman" w:hAnsi="Times New Roman" w:cs="Times New Roman" w:hint="eastAsia"/>
        </w:rPr>
        <w:t>薪</w:t>
      </w:r>
    </w:p>
    <w:p w14:paraId="56EC5D02" w14:textId="77777777" w:rsidR="003E26A6" w:rsidRDefault="00F86E8E" w:rsidP="00B82AFB">
      <w:pPr>
        <w:pStyle w:val="2"/>
        <w:pBdr>
          <w:top w:val="single" w:sz="6" w:space="14" w:color="E8E8E8"/>
        </w:pBdr>
        <w:shd w:val="clear" w:color="auto" w:fill="FFFFFF"/>
        <w:spacing w:before="0" w:after="0" w:line="420" w:lineRule="auto"/>
        <w:rPr>
          <w:rFonts w:ascii="微软雅黑" w:hAnsi="微软雅黑"/>
          <w:color w:val="333333"/>
          <w:sz w:val="27"/>
          <w:szCs w:val="27"/>
        </w:rPr>
      </w:pPr>
      <w:r>
        <w:rPr>
          <w:rStyle w:val="bname"/>
          <w:rFonts w:ascii="微软雅黑" w:hAnsi="微软雅黑"/>
          <w:color w:val="333333"/>
          <w:sz w:val="27"/>
          <w:szCs w:val="27"/>
        </w:rPr>
        <w:t>工作地址及</w:t>
      </w:r>
      <w:r w:rsidR="003E26A6">
        <w:rPr>
          <w:rStyle w:val="bname"/>
          <w:rFonts w:ascii="微软雅黑" w:hAnsi="微软雅黑"/>
          <w:color w:val="333333"/>
          <w:sz w:val="27"/>
          <w:szCs w:val="27"/>
        </w:rPr>
        <w:t>联系方式</w:t>
      </w:r>
    </w:p>
    <w:p w14:paraId="0494ED52" w14:textId="5B0B1667" w:rsidR="00F86E8E" w:rsidRPr="00F63FD6" w:rsidRDefault="00F86E8E" w:rsidP="00F63FD6">
      <w:pPr>
        <w:pStyle w:val="f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F63FD6">
        <w:rPr>
          <w:rStyle w:val="label"/>
          <w:rFonts w:ascii="Times New Roman" w:hAnsi="Times New Roman" w:cs="Times New Roman"/>
        </w:rPr>
        <w:t>工作地址</w:t>
      </w:r>
      <w:r w:rsidR="003E26A6" w:rsidRPr="00F63FD6">
        <w:rPr>
          <w:rStyle w:val="label"/>
          <w:rFonts w:ascii="Times New Roman" w:hAnsi="Times New Roman" w:cs="Times New Roman"/>
        </w:rPr>
        <w:t>：</w:t>
      </w:r>
      <w:r w:rsidR="00B126F6" w:rsidRPr="00F63FD6">
        <w:rPr>
          <w:rStyle w:val="label"/>
          <w:rFonts w:ascii="Times New Roman" w:hAnsi="Times New Roman" w:cs="Times New Roman"/>
        </w:rPr>
        <w:t>成都市</w:t>
      </w:r>
      <w:r w:rsidR="003E26A6" w:rsidRPr="00F63FD6">
        <w:rPr>
          <w:rFonts w:ascii="Times New Roman" w:hAnsi="Times New Roman" w:cs="Times New Roman"/>
        </w:rPr>
        <w:t>武侯区武兴五路西部智谷</w:t>
      </w:r>
      <w:r w:rsidR="003E26A6" w:rsidRPr="00F63FD6">
        <w:rPr>
          <w:rFonts w:ascii="Times New Roman" w:hAnsi="Times New Roman" w:cs="Times New Roman"/>
        </w:rPr>
        <w:t>A</w:t>
      </w:r>
      <w:r w:rsidR="003E26A6" w:rsidRPr="00F63FD6">
        <w:rPr>
          <w:rFonts w:ascii="Times New Roman" w:hAnsi="Times New Roman" w:cs="Times New Roman"/>
        </w:rPr>
        <w:t>区</w:t>
      </w:r>
      <w:r w:rsidR="003E26A6" w:rsidRPr="00F63FD6">
        <w:rPr>
          <w:rFonts w:ascii="Times New Roman" w:hAnsi="Times New Roman" w:cs="Times New Roman"/>
        </w:rPr>
        <w:t>1</w:t>
      </w:r>
      <w:r w:rsidR="003E26A6" w:rsidRPr="00F63FD6">
        <w:rPr>
          <w:rFonts w:ascii="Times New Roman" w:hAnsi="Times New Roman" w:cs="Times New Roman"/>
        </w:rPr>
        <w:t>栋</w:t>
      </w:r>
      <w:r w:rsidR="00B126F6" w:rsidRPr="00F63FD6">
        <w:rPr>
          <w:rFonts w:ascii="Times New Roman" w:hAnsi="Times New Roman" w:cs="Times New Roman"/>
        </w:rPr>
        <w:t>1</w:t>
      </w:r>
      <w:r w:rsidR="00B126F6" w:rsidRPr="00F63FD6">
        <w:rPr>
          <w:rFonts w:ascii="Times New Roman" w:hAnsi="Times New Roman" w:cs="Times New Roman"/>
        </w:rPr>
        <w:t>单元</w:t>
      </w:r>
      <w:r w:rsidR="003E26A6" w:rsidRPr="00F63FD6">
        <w:rPr>
          <w:rFonts w:ascii="Times New Roman" w:hAnsi="Times New Roman" w:cs="Times New Roman"/>
        </w:rPr>
        <w:t>5</w:t>
      </w:r>
      <w:r w:rsidR="00F63FD6">
        <w:rPr>
          <w:rFonts w:ascii="Times New Roman" w:hAnsi="Times New Roman" w:cs="Times New Roman" w:hint="eastAsia"/>
        </w:rPr>
        <w:t>-</w:t>
      </w:r>
      <w:r w:rsidR="00F63FD6">
        <w:rPr>
          <w:rFonts w:ascii="Times New Roman" w:hAnsi="Times New Roman" w:cs="Times New Roman"/>
        </w:rPr>
        <w:t>10</w:t>
      </w:r>
      <w:r w:rsidRPr="00F63FD6">
        <w:rPr>
          <w:rFonts w:ascii="Times New Roman" w:hAnsi="Times New Roman" w:cs="Times New Roman"/>
        </w:rPr>
        <w:t>楼</w:t>
      </w:r>
    </w:p>
    <w:p w14:paraId="60610687" w14:textId="77777777" w:rsidR="004C3447" w:rsidRPr="00F63FD6" w:rsidRDefault="004C3447" w:rsidP="00F63FD6">
      <w:pPr>
        <w:pStyle w:val="f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F63FD6">
        <w:rPr>
          <w:rFonts w:ascii="Times New Roman" w:hAnsi="Times New Roman" w:cs="Times New Roman"/>
        </w:rPr>
        <w:t>公司网址：</w:t>
      </w:r>
      <w:hyperlink r:id="rId7" w:history="1">
        <w:r w:rsidRPr="00F63FD6">
          <w:rPr>
            <w:rStyle w:val="a8"/>
            <w:rFonts w:ascii="Times New Roman" w:hAnsi="Times New Roman" w:cs="Times New Roman"/>
          </w:rPr>
          <w:t>www.zytm913.com</w:t>
        </w:r>
      </w:hyperlink>
    </w:p>
    <w:p w14:paraId="05445B8A" w14:textId="7A02F383" w:rsidR="00F86E8E" w:rsidRPr="00F63FD6" w:rsidRDefault="00F86E8E" w:rsidP="00F63FD6">
      <w:pPr>
        <w:pStyle w:val="f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Style w:val="a8"/>
          <w:rFonts w:ascii="Times New Roman" w:hAnsi="Times New Roman" w:cs="Times New Roman"/>
          <w:color w:val="auto"/>
          <w:u w:val="none"/>
        </w:rPr>
      </w:pPr>
      <w:r w:rsidRPr="00F63FD6">
        <w:rPr>
          <w:rFonts w:ascii="Times New Roman" w:hAnsi="Times New Roman" w:cs="Times New Roman"/>
        </w:rPr>
        <w:t>简历</w:t>
      </w:r>
      <w:r w:rsidR="004C3447" w:rsidRPr="00F63FD6">
        <w:rPr>
          <w:rFonts w:ascii="Times New Roman" w:hAnsi="Times New Roman" w:cs="Times New Roman"/>
        </w:rPr>
        <w:t>投递</w:t>
      </w:r>
      <w:r w:rsidRPr="00F63FD6">
        <w:rPr>
          <w:rFonts w:ascii="Times New Roman" w:hAnsi="Times New Roman" w:cs="Times New Roman"/>
        </w:rPr>
        <w:t>邮箱：</w:t>
      </w:r>
      <w:hyperlink r:id="rId8" w:history="1">
        <w:r w:rsidR="004C3447" w:rsidRPr="00F63FD6">
          <w:rPr>
            <w:rStyle w:val="a8"/>
            <w:rFonts w:ascii="Times New Roman" w:hAnsi="Times New Roman" w:cs="Times New Roman"/>
          </w:rPr>
          <w:t>pulad@126.com</w:t>
        </w:r>
      </w:hyperlink>
    </w:p>
    <w:p w14:paraId="5E44E246" w14:textId="544848A4" w:rsidR="00F63FD6" w:rsidRPr="00F63FD6" w:rsidRDefault="00F63FD6" w:rsidP="00F63FD6">
      <w:pPr>
        <w:pStyle w:val="fp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F63FD6">
        <w:rPr>
          <w:rStyle w:val="a8"/>
          <w:rFonts w:ascii="Times New Roman" w:hAnsi="Times New Roman" w:cs="Times New Roman"/>
          <w:color w:val="auto"/>
          <w:u w:val="none"/>
        </w:rPr>
        <w:t>联系人</w:t>
      </w:r>
      <w:r w:rsidRPr="00F63FD6">
        <w:rPr>
          <w:rStyle w:val="a8"/>
          <w:rFonts w:ascii="Times New Roman" w:hAnsi="Times New Roman" w:cs="Times New Roman"/>
          <w:color w:val="auto"/>
          <w:u w:val="none"/>
        </w:rPr>
        <w:t>/</w:t>
      </w:r>
      <w:r w:rsidRPr="00F63FD6">
        <w:rPr>
          <w:rStyle w:val="a8"/>
          <w:rFonts w:ascii="Times New Roman" w:hAnsi="Times New Roman" w:cs="Times New Roman"/>
          <w:color w:val="auto"/>
          <w:u w:val="none"/>
        </w:rPr>
        <w:t>电话：彭来东</w:t>
      </w:r>
      <w:r w:rsidRPr="00F63FD6">
        <w:rPr>
          <w:rStyle w:val="a8"/>
          <w:rFonts w:ascii="Times New Roman" w:hAnsi="Times New Roman" w:cs="Times New Roman"/>
          <w:color w:val="auto"/>
          <w:u w:val="none"/>
        </w:rPr>
        <w:t>/13980079380</w:t>
      </w:r>
    </w:p>
    <w:p w14:paraId="2A785F3A" w14:textId="77777777" w:rsidR="00B82AFB" w:rsidRPr="00007678" w:rsidRDefault="00B82AFB" w:rsidP="00007678">
      <w:pPr>
        <w:pStyle w:val="2"/>
        <w:pBdr>
          <w:top w:val="single" w:sz="6" w:space="14" w:color="E8E8E8"/>
        </w:pBdr>
        <w:shd w:val="clear" w:color="auto" w:fill="FFFFFF"/>
        <w:spacing w:before="0" w:after="0" w:line="420" w:lineRule="auto"/>
        <w:rPr>
          <w:rStyle w:val="bname"/>
          <w:rFonts w:ascii="微软雅黑" w:hAnsi="微软雅黑"/>
          <w:color w:val="333333"/>
          <w:sz w:val="27"/>
          <w:szCs w:val="27"/>
        </w:rPr>
      </w:pPr>
      <w:r w:rsidRPr="00007678">
        <w:rPr>
          <w:rStyle w:val="bname"/>
          <w:rFonts w:ascii="微软雅黑" w:hAnsi="微软雅黑" w:hint="eastAsia"/>
          <w:color w:val="333333"/>
          <w:sz w:val="27"/>
          <w:szCs w:val="27"/>
        </w:rPr>
        <w:lastRenderedPageBreak/>
        <w:t>面试安排</w:t>
      </w:r>
    </w:p>
    <w:p w14:paraId="66EA0058" w14:textId="5222041C" w:rsidR="00007678" w:rsidRDefault="00007678" w:rsidP="0057075B">
      <w:pPr>
        <w:pStyle w:val="fp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请将简历投递到邮箱</w:t>
      </w:r>
      <w:r>
        <w:rPr>
          <w:rFonts w:ascii="Times New Roman" w:hAnsi="Times New Roman" w:cs="Times New Roman" w:hint="eastAsia"/>
        </w:rPr>
        <w:t>：</w:t>
      </w:r>
      <w:hyperlink r:id="rId9" w:history="1">
        <w:r w:rsidRPr="00341561">
          <w:rPr>
            <w:rStyle w:val="a8"/>
            <w:rFonts w:ascii="Times New Roman" w:hAnsi="Times New Roman" w:cs="Times New Roman" w:hint="eastAsia"/>
          </w:rPr>
          <w:t>pulad@126.com</w:t>
        </w:r>
      </w:hyperlink>
    </w:p>
    <w:p w14:paraId="3A1C2CBA" w14:textId="47BAC47A" w:rsidR="00007678" w:rsidRPr="00B126F6" w:rsidRDefault="00007678" w:rsidP="0057075B">
      <w:pPr>
        <w:pStyle w:val="fp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公司将在</w:t>
      </w:r>
      <w:r w:rsidR="0057075B">
        <w:rPr>
          <w:rFonts w:ascii="Times New Roman" w:hAnsi="Times New Roman" w:cs="Times New Roman" w:hint="eastAsia"/>
        </w:rPr>
        <w:t>10</w:t>
      </w:r>
      <w:r w:rsidR="0057075B">
        <w:rPr>
          <w:rFonts w:ascii="Times New Roman" w:hAnsi="Times New Roman" w:cs="Times New Roman" w:hint="eastAsia"/>
        </w:rPr>
        <w:t>月</w:t>
      </w:r>
      <w:r w:rsidR="0057075B">
        <w:rPr>
          <w:rFonts w:ascii="Times New Roman" w:hAnsi="Times New Roman" w:cs="Times New Roman" w:hint="eastAsia"/>
        </w:rPr>
        <w:t>1</w:t>
      </w:r>
      <w:r w:rsidR="009C720F">
        <w:rPr>
          <w:rFonts w:ascii="Times New Roman" w:hAnsi="Times New Roman" w:cs="Times New Roman"/>
        </w:rPr>
        <w:t>5</w:t>
      </w:r>
      <w:r w:rsidR="0057075B">
        <w:rPr>
          <w:rFonts w:ascii="Times New Roman" w:hAnsi="Times New Roman" w:cs="Times New Roman" w:hint="eastAsia"/>
        </w:rPr>
        <w:t>日左右安排到公司参观和集中面试，具体时间及相关详情将提前</w:t>
      </w:r>
      <w:r w:rsidR="0057075B">
        <w:rPr>
          <w:rFonts w:ascii="Times New Roman" w:hAnsi="Times New Roman" w:cs="Times New Roman" w:hint="eastAsia"/>
        </w:rPr>
        <w:t>3</w:t>
      </w:r>
      <w:r w:rsidR="0057075B">
        <w:rPr>
          <w:rFonts w:ascii="Times New Roman" w:hAnsi="Times New Roman" w:cs="Times New Roman" w:hint="eastAsia"/>
        </w:rPr>
        <w:t>天电话及短信告知。</w:t>
      </w:r>
    </w:p>
    <w:sectPr w:rsidR="00007678" w:rsidRPr="00B1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03258" w14:textId="77777777" w:rsidR="0003216B" w:rsidRDefault="0003216B" w:rsidP="003E26A6">
      <w:r>
        <w:separator/>
      </w:r>
    </w:p>
  </w:endnote>
  <w:endnote w:type="continuationSeparator" w:id="0">
    <w:p w14:paraId="5212AA6E" w14:textId="77777777" w:rsidR="0003216B" w:rsidRDefault="0003216B" w:rsidP="003E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DA139" w14:textId="77777777" w:rsidR="0003216B" w:rsidRDefault="0003216B" w:rsidP="003E26A6">
      <w:r>
        <w:separator/>
      </w:r>
    </w:p>
  </w:footnote>
  <w:footnote w:type="continuationSeparator" w:id="0">
    <w:p w14:paraId="14543FF7" w14:textId="77777777" w:rsidR="0003216B" w:rsidRDefault="0003216B" w:rsidP="003E2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BAE"/>
    <w:multiLevelType w:val="hybridMultilevel"/>
    <w:tmpl w:val="73F4E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D29B2"/>
    <w:multiLevelType w:val="hybridMultilevel"/>
    <w:tmpl w:val="8FC4B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12B59"/>
    <w:multiLevelType w:val="hybridMultilevel"/>
    <w:tmpl w:val="3BE64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86879"/>
    <w:multiLevelType w:val="hybridMultilevel"/>
    <w:tmpl w:val="29ECA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C6A16"/>
    <w:multiLevelType w:val="hybridMultilevel"/>
    <w:tmpl w:val="5BC88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60358"/>
    <w:multiLevelType w:val="hybridMultilevel"/>
    <w:tmpl w:val="A9B28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6E55FB"/>
    <w:multiLevelType w:val="hybridMultilevel"/>
    <w:tmpl w:val="B172F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DE223A"/>
    <w:multiLevelType w:val="hybridMultilevel"/>
    <w:tmpl w:val="A9B28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BA57BF"/>
    <w:multiLevelType w:val="hybridMultilevel"/>
    <w:tmpl w:val="E864D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5A3"/>
    <w:rsid w:val="00001246"/>
    <w:rsid w:val="00007678"/>
    <w:rsid w:val="0003216B"/>
    <w:rsid w:val="000B55A3"/>
    <w:rsid w:val="000D2587"/>
    <w:rsid w:val="001C44D8"/>
    <w:rsid w:val="00292021"/>
    <w:rsid w:val="003E26A6"/>
    <w:rsid w:val="00411230"/>
    <w:rsid w:val="004C3447"/>
    <w:rsid w:val="0057075B"/>
    <w:rsid w:val="00606D13"/>
    <w:rsid w:val="00614E6C"/>
    <w:rsid w:val="00664FAD"/>
    <w:rsid w:val="0081170C"/>
    <w:rsid w:val="00820EBB"/>
    <w:rsid w:val="008C57FB"/>
    <w:rsid w:val="009C720F"/>
    <w:rsid w:val="009F054F"/>
    <w:rsid w:val="00B126F6"/>
    <w:rsid w:val="00B82AFB"/>
    <w:rsid w:val="00B96D04"/>
    <w:rsid w:val="00C760DF"/>
    <w:rsid w:val="00C80F68"/>
    <w:rsid w:val="00DE2E13"/>
    <w:rsid w:val="00ED14B2"/>
    <w:rsid w:val="00F63F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7AE0"/>
  <w15:docId w15:val="{6FA69319-AC34-49F2-AA16-3F7938A7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26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2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7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7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26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26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E2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p">
    <w:name w:val="fp"/>
    <w:basedOn w:val="a"/>
    <w:rsid w:val="003E2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3E26A6"/>
  </w:style>
  <w:style w:type="character" w:styleId="a8">
    <w:name w:val="Hyperlink"/>
    <w:basedOn w:val="a0"/>
    <w:uiPriority w:val="99"/>
    <w:unhideWhenUsed/>
    <w:rsid w:val="003E26A6"/>
    <w:rPr>
      <w:color w:val="0000FF"/>
      <w:u w:val="single"/>
    </w:rPr>
  </w:style>
  <w:style w:type="character" w:customStyle="1" w:styleId="bname">
    <w:name w:val="bname"/>
    <w:basedOn w:val="a0"/>
    <w:rsid w:val="003E26A6"/>
  </w:style>
  <w:style w:type="table" w:styleId="a9">
    <w:name w:val="Table Grid"/>
    <w:basedOn w:val="a1"/>
    <w:uiPriority w:val="39"/>
    <w:rsid w:val="00F8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14E6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076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76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48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lad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ytm91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ulad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16</cp:revision>
  <dcterms:created xsi:type="dcterms:W3CDTF">2018-11-08T02:49:00Z</dcterms:created>
  <dcterms:modified xsi:type="dcterms:W3CDTF">2020-10-09T09:57:00Z</dcterms:modified>
</cp:coreProperties>
</file>