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2F8B95C1" w:rsidR="004C0E0A" w:rsidRDefault="004C0E0A">
      <w:pPr>
        <w:pStyle w:val="Text"/>
        <w:ind w:firstLine="0"/>
        <w:rPr>
          <w:sz w:val="18"/>
          <w:szCs w:val="18"/>
        </w:rPr>
      </w:pPr>
    </w:p>
    <w:p w14:paraId="792C2FD4" w14:textId="77777777" w:rsidR="00BE3E18" w:rsidRDefault="00BE3E18">
      <w:pPr>
        <w:pStyle w:val="Title"/>
        <w:framePr w:wrap="notBeside"/>
      </w:pPr>
      <w:r>
        <w:t>Title</w:t>
      </w:r>
    </w:p>
    <w:p w14:paraId="1F068198" w14:textId="6F10899A" w:rsidR="004C0E0A" w:rsidRPr="00BE3E18" w:rsidRDefault="00BE3E18">
      <w:pPr>
        <w:pStyle w:val="Title"/>
        <w:framePr w:wrap="notBeside"/>
        <w:rPr>
          <w:sz w:val="28"/>
          <w:szCs w:val="28"/>
        </w:rPr>
      </w:pPr>
      <w:proofErr w:type="gramStart"/>
      <w:r w:rsidRPr="00BE3E18">
        <w:rPr>
          <w:sz w:val="28"/>
          <w:szCs w:val="28"/>
        </w:rPr>
        <w:t>subtitle</w:t>
      </w:r>
      <w:proofErr w:type="gramEnd"/>
    </w:p>
    <w:p w14:paraId="57A655BF" w14:textId="2B73626B" w:rsidR="004C0E0A" w:rsidRDefault="00BE3E18">
      <w:pPr>
        <w:pStyle w:val="Authors"/>
        <w:framePr w:wrap="notBeside"/>
      </w:pPr>
      <w:r>
        <w:t xml:space="preserve">Author(s) name, email address, student id, </w:t>
      </w:r>
      <w:proofErr w:type="gramStart"/>
      <w:r>
        <w:t>educational</w:t>
      </w:r>
      <w:proofErr w:type="gramEnd"/>
      <w:r>
        <w:t xml:space="preserve"> program</w:t>
      </w:r>
    </w:p>
    <w:p w14:paraId="23345CB3" w14:textId="54804EC6" w:rsidR="004C0E0A" w:rsidRDefault="004C0E0A">
      <w:pPr>
        <w:pStyle w:val="Abstract"/>
      </w:pPr>
      <w:r>
        <w:rPr>
          <w:i/>
          <w:iCs/>
        </w:rPr>
        <w:t>Abstract</w:t>
      </w:r>
      <w:r>
        <w:t>—</w:t>
      </w:r>
      <w:proofErr w:type="gramStart"/>
      <w:r w:rsidR="00BE3E18" w:rsidRPr="00BE3E18">
        <w:t>Add</w:t>
      </w:r>
      <w:proofErr w:type="gramEnd"/>
      <w:r w:rsidR="00BE3E18" w:rsidRPr="00BE3E18">
        <w:t xml:space="preserve"> a short abstract here containing at most 100 words. Abstracts do not contain symbols, special characters, math, or references. Describe the context shortly, and summarize the research question and the main items from the discussion.</w:t>
      </w:r>
      <w:r>
        <w:t xml:space="preserve"> </w:t>
      </w:r>
    </w:p>
    <w:p w14:paraId="2AD5107A" w14:textId="77777777" w:rsidR="004C0E0A" w:rsidRDefault="004C0E0A"/>
    <w:p w14:paraId="4AE5DCCE" w14:textId="691F4FB2" w:rsidR="004C0E0A" w:rsidRDefault="004C0E0A">
      <w:pPr>
        <w:pStyle w:val="IndexTerms"/>
      </w:pPr>
      <w:bookmarkStart w:id="0" w:name="PointTmp"/>
      <w:r>
        <w:rPr>
          <w:i/>
          <w:iCs/>
        </w:rPr>
        <w:t>Index Terms</w:t>
      </w:r>
      <w:r>
        <w:t>—</w:t>
      </w:r>
      <w:r w:rsidR="00BE3E18">
        <w:t>four</w:t>
      </w:r>
      <w:r>
        <w:t xml:space="preserve"> key words in alphabetical order, separated by commas. </w:t>
      </w:r>
    </w:p>
    <w:bookmarkEnd w:id="0"/>
    <w:p w14:paraId="1D5B113B" w14:textId="77777777" w:rsidR="004C0E0A" w:rsidRDefault="004C0E0A">
      <w:pPr>
        <w:pStyle w:val="Heading1"/>
      </w:pPr>
      <w:r>
        <w:t>I</w:t>
      </w:r>
      <w:r>
        <w:rPr>
          <w:sz w:val="16"/>
          <w:szCs w:val="16"/>
        </w:rPr>
        <w:t>NTRODUCTION</w:t>
      </w:r>
    </w:p>
    <w:p w14:paraId="07B8EF9D" w14:textId="45A8DE09" w:rsidR="00BE3E18" w:rsidRDefault="00BE3E18" w:rsidP="00BE3E18">
      <w:pPr>
        <w:pStyle w:val="Text"/>
      </w:pPr>
      <w:r>
        <w:t>The introduction contains (1) a background, (2) the definition of the problem that is addressed</w:t>
      </w:r>
      <w:r w:rsidR="00CD7947">
        <w:t xml:space="preserve"> possibly with a research question and </w:t>
      </w:r>
      <w:proofErr w:type="spellStart"/>
      <w:r w:rsidR="00CD7947">
        <w:t>subquestions</w:t>
      </w:r>
      <w:proofErr w:type="spellEnd"/>
      <w:r>
        <w:t>, (3) a short outline of the report.</w:t>
      </w:r>
    </w:p>
    <w:p w14:paraId="5CCD21BD" w14:textId="77777777" w:rsidR="00BE3E18" w:rsidRDefault="00BE3E18" w:rsidP="00BE3E18">
      <w:pPr>
        <w:pStyle w:val="Text"/>
      </w:pPr>
      <w:r>
        <w:t xml:space="preserve">Note 1: the problem is </w:t>
      </w:r>
      <w:r w:rsidRPr="00CD7947">
        <w:rPr>
          <w:b/>
        </w:rPr>
        <w:t>not</w:t>
      </w:r>
      <w:r>
        <w:t xml:space="preserve"> how to create a </w:t>
      </w:r>
      <w:proofErr w:type="spellStart"/>
      <w:r>
        <w:t>Matlab</w:t>
      </w:r>
      <w:proofErr w:type="spellEnd"/>
      <w:r>
        <w:t xml:space="preserve"> function. The definition of the problem should be at a much higher level of abstraction.</w:t>
      </w:r>
    </w:p>
    <w:p w14:paraId="20AB2F7D" w14:textId="44944958" w:rsidR="00BE3E18" w:rsidRDefault="00BE3E18" w:rsidP="00BE3E18">
      <w:pPr>
        <w:pStyle w:val="Text"/>
      </w:pPr>
      <w:r>
        <w:t xml:space="preserve">Note 2: The introduction should be readable for a less technically skilled audience, e.g. a clinician, or a manager. Therefore, the introduction does not contain symbols, special characters, or math. </w:t>
      </w:r>
    </w:p>
    <w:p w14:paraId="463C123B" w14:textId="28F4FB9A" w:rsidR="004C0E0A" w:rsidRDefault="00CD7947" w:rsidP="001F4C5C">
      <w:pPr>
        <w:pStyle w:val="Heading1"/>
      </w:pPr>
      <w:r>
        <w:t>Methods and materials</w:t>
      </w:r>
    </w:p>
    <w:p w14:paraId="4CFE71E7" w14:textId="7824000A" w:rsidR="004C0E0A" w:rsidRDefault="00CD7947" w:rsidP="00E97B99">
      <w:pPr>
        <w:pStyle w:val="Heading2"/>
      </w:pPr>
      <w:r>
        <w:t>Materials</w:t>
      </w:r>
    </w:p>
    <w:p w14:paraId="28E65B81" w14:textId="77777777" w:rsidR="00CD7947" w:rsidRDefault="00CD7947" w:rsidP="00E97B99">
      <w:pPr>
        <w:pStyle w:val="Text"/>
        <w:ind w:firstLine="144"/>
      </w:pPr>
      <w:r>
        <w:t>A short inventory of what has been used.</w:t>
      </w:r>
    </w:p>
    <w:p w14:paraId="59359822" w14:textId="08563C7A" w:rsidR="004C0E0A" w:rsidRDefault="005F569A" w:rsidP="00E97B99">
      <w:pPr>
        <w:pStyle w:val="Heading2"/>
      </w:pPr>
      <w:r>
        <w:t>Methods</w:t>
      </w:r>
    </w:p>
    <w:p w14:paraId="12BF5C40" w14:textId="6F5ACE9D" w:rsidR="00352AA7" w:rsidRDefault="005F569A" w:rsidP="00352AA7">
      <w:pPr>
        <w:pStyle w:val="Text"/>
      </w:pPr>
      <w:r>
        <w:rPr>
          <w:i/>
        </w:rPr>
        <w:t xml:space="preserve">1) Analysis: </w:t>
      </w:r>
      <w:r w:rsidR="00352AA7">
        <w:t xml:space="preserve">Start with defining the overview of the problem in a more mathematical context. What is the input? What is the desired output? (Introduce mathematical symbols for the input and output variables). What is in rough steps the strategy to get the output from the input? </w:t>
      </w:r>
    </w:p>
    <w:p w14:paraId="5242C39D" w14:textId="0FA07A6B" w:rsidR="00352AA7" w:rsidRDefault="00352AA7" w:rsidP="00352AA7">
      <w:pPr>
        <w:pStyle w:val="Text"/>
      </w:pPr>
      <w:r>
        <w:t xml:space="preserve">Next, define the subtasks in more detail. For each subtask, introduce variables whenever needed, and set-up the mathematical relations (equations) between these variables (possibly combined with pseudo code). Make sure that your analysis also covers an error analysis in terms of covariance matrices. Do </w:t>
      </w:r>
      <w:r w:rsidRPr="00E56D39">
        <w:rPr>
          <w:b/>
        </w:rPr>
        <w:t>not</w:t>
      </w:r>
      <w:r>
        <w:t xml:space="preserve"> use </w:t>
      </w:r>
      <w:proofErr w:type="spellStart"/>
      <w:r>
        <w:t>Matlab</w:t>
      </w:r>
      <w:proofErr w:type="spellEnd"/>
      <w:r>
        <w:t xml:space="preserve"> code. </w:t>
      </w:r>
      <w:r w:rsidR="00E56D39" w:rsidRPr="00E56D39">
        <w:rPr>
          <w:lang w:val="en-GB"/>
        </w:rPr>
        <w:t xml:space="preserve">Describe your algorithm such that the principle of operation becomes clear. For that, use ‘mathematical style’ pseudo code. See: </w:t>
      </w:r>
      <w:hyperlink r:id="rId9" w:history="1">
        <w:r w:rsidR="00E56D39" w:rsidRPr="00E56D39">
          <w:rPr>
            <w:rStyle w:val="Hyperlink"/>
            <w:lang w:val="en-GB"/>
          </w:rPr>
          <w:t>https://en.wikipedia.org/wiki/Pseudocode</w:t>
        </w:r>
      </w:hyperlink>
      <w:r w:rsidR="00E56D39" w:rsidRPr="00E56D39">
        <w:rPr>
          <w:lang w:val="en-GB"/>
        </w:rPr>
        <w:t xml:space="preserve"> and pseudo-code examples provided in </w:t>
      </w:r>
      <w:hyperlink r:id="rId10" w:history="1">
        <w:r w:rsidR="00E56D39">
          <w:rPr>
            <w:rStyle w:val="Hyperlink"/>
            <w:lang w:val="en-GB"/>
          </w:rPr>
          <w:t xml:space="preserve">https://en.wikipedia.org/wiki/ </w:t>
        </w:r>
        <w:proofErr w:type="spellStart"/>
        <w:r w:rsidR="00E56D39">
          <w:rPr>
            <w:rStyle w:val="Hyperlink"/>
            <w:lang w:val="en-GB"/>
          </w:rPr>
          <w:t>Category:Articles_with_example_pseudocode</w:t>
        </w:r>
        <w:proofErr w:type="spellEnd"/>
      </w:hyperlink>
      <w:r w:rsidR="00E56D39" w:rsidRPr="00E56D39">
        <w:rPr>
          <w:lang w:val="en-GB"/>
        </w:rPr>
        <w:t xml:space="preserve">. The </w:t>
      </w:r>
      <w:r w:rsidR="00E56D39">
        <w:rPr>
          <w:lang w:val="en-GB"/>
        </w:rPr>
        <w:t xml:space="preserve">only place in the report that contains </w:t>
      </w:r>
      <w:proofErr w:type="spellStart"/>
      <w:r w:rsidR="00E56D39">
        <w:rPr>
          <w:lang w:val="en-GB"/>
        </w:rPr>
        <w:t>Matlab</w:t>
      </w:r>
      <w:proofErr w:type="spellEnd"/>
      <w:r w:rsidR="00E56D39">
        <w:rPr>
          <w:lang w:val="en-GB"/>
        </w:rPr>
        <w:t xml:space="preserve"> code is the appendix</w:t>
      </w:r>
      <w:bookmarkStart w:id="1" w:name="_GoBack"/>
      <w:bookmarkEnd w:id="1"/>
      <w:r w:rsidR="00E56D39" w:rsidRPr="00E56D39">
        <w:rPr>
          <w:lang w:val="en-GB"/>
        </w:rPr>
        <w:t xml:space="preserve"> (you should add </w:t>
      </w:r>
      <w:proofErr w:type="gramStart"/>
      <w:r w:rsidR="00E56D39" w:rsidRPr="00E56D39">
        <w:rPr>
          <w:lang w:val="en-GB"/>
        </w:rPr>
        <w:t>your</w:t>
      </w:r>
      <w:proofErr w:type="gramEnd"/>
      <w:r w:rsidR="00E56D39" w:rsidRPr="00E56D39">
        <w:rPr>
          <w:lang w:val="en-GB"/>
        </w:rPr>
        <w:t xml:space="preserve"> listing as an annex).</w:t>
      </w:r>
    </w:p>
    <w:p w14:paraId="3B327C1C" w14:textId="58C778B6" w:rsidR="00352AA7" w:rsidRDefault="005F569A" w:rsidP="00352AA7">
      <w:pPr>
        <w:pStyle w:val="Text"/>
      </w:pPr>
      <w:r>
        <w:rPr>
          <w:i/>
        </w:rPr>
        <w:t xml:space="preserve">2) Performance evaluation: </w:t>
      </w:r>
      <w:r w:rsidR="00352AA7">
        <w:t>For a performance evaluation, you often need to set-up an experiment. Describe the (protocol of the) experiment. Describe how the outcome of the experiment will be processed. Often, you need reference values, i.e. a gold standard, or a ground truth. Describe how this is achieved. If the processing is done statistically, mention the statistical test or statistical inference method.</w:t>
      </w:r>
    </w:p>
    <w:p w14:paraId="4554BF70" w14:textId="7E77A2DD" w:rsidR="00352AA7" w:rsidRDefault="00352AA7" w:rsidP="00E97B99">
      <w:pPr>
        <w:pStyle w:val="Heading1"/>
      </w:pPr>
      <w:r>
        <w:t>Results</w:t>
      </w:r>
    </w:p>
    <w:p w14:paraId="7E99D028" w14:textId="0C9E4357" w:rsidR="00352AA7" w:rsidRDefault="00352AA7" w:rsidP="00352AA7">
      <w:pPr>
        <w:pStyle w:val="Text"/>
      </w:pPr>
      <w:r>
        <w:t xml:space="preserve">Here, you give the results of what is described in Section II: tables, images and/or graphs. The accompanying text of these tables, images and/or graphs clarifies how they are related to the methods described in Section II. </w:t>
      </w:r>
    </w:p>
    <w:p w14:paraId="4EAFF172" w14:textId="19A2A578" w:rsidR="00352AA7" w:rsidRPr="00352AA7" w:rsidRDefault="00352AA7" w:rsidP="00352AA7">
      <w:pPr>
        <w:pStyle w:val="Text"/>
      </w:pPr>
      <w:r>
        <w:t>If you have any remarkable observations, mention and describe them here, but without an interpretation, explanation, or meaning. Do not introduce new methods in this section. And do not give an interpretation or a judgement of these results.</w:t>
      </w:r>
    </w:p>
    <w:p w14:paraId="1EDF99EC" w14:textId="444CD9D3" w:rsidR="00352AA7" w:rsidRDefault="00352AA7" w:rsidP="00E97B99">
      <w:pPr>
        <w:pStyle w:val="Heading1"/>
      </w:pPr>
      <w:r>
        <w:t>Discussion</w:t>
      </w:r>
    </w:p>
    <w:p w14:paraId="4B928560" w14:textId="77777777" w:rsidR="00E026DA" w:rsidRDefault="00E026DA" w:rsidP="00E026DA">
      <w:pPr>
        <w:pStyle w:val="Text"/>
      </w:pPr>
      <w:r>
        <w:t>Give an interpretation and judgement of the results. If you had any remarkable observations, discuss them here to give them meaning (interpretation, explanation, implication).</w:t>
      </w:r>
    </w:p>
    <w:p w14:paraId="05EDDEFA" w14:textId="1DEB1556" w:rsidR="00E026DA" w:rsidRDefault="00E026DA" w:rsidP="00E026DA">
      <w:pPr>
        <w:pStyle w:val="Text"/>
      </w:pPr>
      <w:r>
        <w:t>Describe limitations of the study.</w:t>
      </w:r>
      <w:r w:rsidR="004D25BE">
        <w:t xml:space="preserve"> </w:t>
      </w:r>
      <w:r>
        <w:t>If applicable, compare your results with results from literature.</w:t>
      </w:r>
      <w:r w:rsidR="004D25BE">
        <w:t xml:space="preserve"> </w:t>
      </w:r>
      <w:r>
        <w:t>If applicable, provide recommendations for further work.</w:t>
      </w:r>
    </w:p>
    <w:p w14:paraId="76EDCDA3" w14:textId="5C7BACFC" w:rsidR="00005B7B" w:rsidRDefault="00005B7B" w:rsidP="00005B7B">
      <w:pPr>
        <w:pStyle w:val="Heading1"/>
      </w:pPr>
      <w:r>
        <w:t>Conclusion</w:t>
      </w:r>
    </w:p>
    <w:p w14:paraId="3E36691A" w14:textId="79EE8463" w:rsidR="00005B7B" w:rsidRPr="00005B7B" w:rsidRDefault="003E54C9" w:rsidP="00005B7B">
      <w:pPr>
        <w:pStyle w:val="Text"/>
      </w:pPr>
      <w:r w:rsidRPr="003E54C9">
        <w:t>A conclusion section is not required. Although a conclusion may review the main points of the paper, do not replicate the abstract as the conclusion. A conclusion might elaborat</w:t>
      </w:r>
      <w:r>
        <w:t>e on the importance of the work</w:t>
      </w:r>
      <w:r w:rsidR="00272393">
        <w:t>,</w:t>
      </w:r>
      <w:r w:rsidR="00272393" w:rsidRPr="003E54C9">
        <w:t xml:space="preserve"> or suggest applications</w:t>
      </w:r>
      <w:r>
        <w:t xml:space="preserve">. </w:t>
      </w:r>
      <w:r w:rsidR="00005B7B">
        <w:t>Describe the overall implication of the results to the original problem statement (or research questions).</w:t>
      </w:r>
    </w:p>
    <w:p w14:paraId="2366501B" w14:textId="77777777" w:rsidR="004C0E0A" w:rsidRDefault="004C0E0A" w:rsidP="00E97B99">
      <w:pPr>
        <w:pStyle w:val="Heading1"/>
      </w:pPr>
      <w:r>
        <w:t>M</w:t>
      </w:r>
      <w:r>
        <w:rPr>
          <w:sz w:val="16"/>
          <w:szCs w:val="16"/>
        </w:rPr>
        <w:t>ATH</w:t>
      </w:r>
    </w:p>
    <w:p w14:paraId="271BE670" w14:textId="1241B7DB" w:rsidR="004C0E0A" w:rsidRDefault="004C0E0A"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w:t>
      </w:r>
      <w:hyperlink r:id="rId11" w:history="1">
        <w:r w:rsidR="00005B7B" w:rsidRPr="005A4DEB">
          <w:rPr>
            <w:rStyle w:val="Hyperlink"/>
          </w:rPr>
          <w:t>http://www.mathtype.com</w:t>
        </w:r>
      </w:hyperlink>
      <w:r w:rsidR="00005B7B">
        <w:t>)</w:t>
      </w:r>
      <w:r w:rsidR="005F569A">
        <w:t xml:space="preserve"> for equations in your paper</w:t>
      </w:r>
      <w:r>
        <w:t xml:space="preserve">. </w:t>
      </w:r>
    </w:p>
    <w:p w14:paraId="74642D3A" w14:textId="77777777" w:rsidR="004C0E0A" w:rsidRDefault="004C0E0A" w:rsidP="00E97B99">
      <w:pPr>
        <w:pStyle w:val="Heading2"/>
      </w:pPr>
      <w:r>
        <w:t>Equations</w:t>
      </w:r>
    </w:p>
    <w:p w14:paraId="42280268" w14:textId="7432ED56" w:rsidR="004C0E0A" w:rsidRDefault="004C0E0A" w:rsidP="00E97B99">
      <w:pPr>
        <w:pStyle w:val="Text"/>
      </w:pPr>
      <w:r>
        <w:t>Number equations consecutively with equation numbers in parentheses flush with the right margin, as in (1). Punctuate equations when they are part of a sentence, as in</w:t>
      </w:r>
    </w:p>
    <w:p w14:paraId="13F11ED5" w14:textId="77777777" w:rsidR="004C0E0A" w:rsidRDefault="004C0E0A" w:rsidP="00E97B99">
      <w:pPr>
        <w:pStyle w:val="Text"/>
      </w:pPr>
    </w:p>
    <w:p w14:paraId="24389D0F" w14:textId="77777777" w:rsidR="004C0E0A" w:rsidRDefault="004C0E0A"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5.7pt" o:ole="" fillcolor="window">
            <v:imagedata r:id="rId12" o:title=""/>
          </v:shape>
          <o:OLEObject Type="Embed" ProgID="Equation.3" ShapeID="_x0000_i1025" DrawAspect="Content" ObjectID="_1519481371" r:id="rId13"/>
        </w:object>
      </w:r>
      <w:r>
        <w:tab/>
        <w:t>(1)</w:t>
      </w:r>
    </w:p>
    <w:p w14:paraId="2AEE0D76" w14:textId="77777777" w:rsidR="004C0E0A" w:rsidRDefault="004C0E0A" w:rsidP="00E97B99"/>
    <w:p w14:paraId="09872683" w14:textId="7A8F5430" w:rsidR="004C0E0A" w:rsidRDefault="004C0E0A" w:rsidP="00E97B99">
      <w:pPr>
        <w:pStyle w:val="Text"/>
      </w:pPr>
      <w:r>
        <w:lastRenderedPageBreak/>
        <w:t>Be sure that the symbols in your equation have been defined before the equation appears or immediately following. Italicize symbols (</w:t>
      </w:r>
      <w:r>
        <w:rPr>
          <w:i/>
          <w:iCs/>
        </w:rPr>
        <w:t>T</w:t>
      </w:r>
      <w:r>
        <w:t xml:space="preserve"> might refer to temperature, but T is the unit tesla). Refer to “(1),” not “</w:t>
      </w:r>
      <w:r w:rsidR="004D25BE">
        <w:t>e</w:t>
      </w:r>
      <w:r>
        <w:t xml:space="preserve">q. (1)” or “equation (1),” except at the beginning of a sentence: “Equation (1) is </w:t>
      </w:r>
      <w:proofErr w:type="gramStart"/>
      <w:r>
        <w:t>... .”</w:t>
      </w:r>
      <w:proofErr w:type="gramEnd"/>
    </w:p>
    <w:p w14:paraId="763F6385" w14:textId="77777777" w:rsidR="004C0E0A" w:rsidRDefault="004C0E0A" w:rsidP="00E97B99">
      <w:pPr>
        <w:pStyle w:val="Heading1"/>
      </w:pPr>
      <w:r>
        <w:t>Some Common Mistakes</w:t>
      </w:r>
    </w:p>
    <w:p w14:paraId="58080AED" w14:textId="5F08E95D" w:rsidR="004C0E0A" w:rsidRDefault="004C0E0A" w:rsidP="00E97B99">
      <w:pPr>
        <w:pStyle w:val="Text"/>
      </w:pPr>
      <w:r>
        <w:t xml:space="preserve">The word “data” is plural, not singular. The word </w:t>
      </w:r>
      <w:r w:rsidR="00E63AA6" w:rsidRPr="00352382">
        <w:rPr>
          <w:noProof/>
          <w:lang w:val="en-GB" w:eastAsia="en-GB"/>
        </w:rPr>
        <mc:AlternateContent>
          <mc:Choice Requires="wps">
            <w:drawing>
              <wp:anchor distT="0" distB="0" distL="114300" distR="114300" simplePos="0" relativeHeight="251658752" behindDoc="0" locked="0" layoutInCell="0" allowOverlap="1" wp14:anchorId="2182492D" wp14:editId="6F731E68">
                <wp:simplePos x="0" y="0"/>
                <wp:positionH relativeFrom="margin">
                  <wp:posOffset>3427730</wp:posOffset>
                </wp:positionH>
                <wp:positionV relativeFrom="margin">
                  <wp:posOffset>-635</wp:posOffset>
                </wp:positionV>
                <wp:extent cx="3154680" cy="3430270"/>
                <wp:effectExtent l="0" t="0" r="762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430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E8080B" w:rsidRDefault="00E8080B" w:rsidP="00E97B99">
                            <w:pPr>
                              <w:pStyle w:val="TableTitle"/>
                            </w:pPr>
                            <w:r>
                              <w:t>TABLE I</w:t>
                            </w:r>
                          </w:p>
                          <w:p w14:paraId="260385CA" w14:textId="77777777" w:rsidR="00E8080B" w:rsidRDefault="00E8080B"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8080B"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8080B" w:rsidRDefault="00E8080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8080B" w:rsidRDefault="00E8080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8080B" w:rsidRDefault="00E8080B">
                                  <w:pPr>
                                    <w:jc w:val="center"/>
                                    <w:rPr>
                                      <w:sz w:val="16"/>
                                      <w:szCs w:val="16"/>
                                    </w:rPr>
                                  </w:pPr>
                                  <w:r>
                                    <w:rPr>
                                      <w:sz w:val="16"/>
                                      <w:szCs w:val="16"/>
                                    </w:rPr>
                                    <w:t>Conversion from Gaussian and</w:t>
                                  </w:r>
                                </w:p>
                                <w:p w14:paraId="78370C6A" w14:textId="77777777" w:rsidR="00E8080B" w:rsidRDefault="00E8080B">
                                  <w:pPr>
                                    <w:jc w:val="center"/>
                                    <w:rPr>
                                      <w:sz w:val="16"/>
                                      <w:szCs w:val="16"/>
                                    </w:rPr>
                                  </w:pPr>
                                  <w:r>
                                    <w:rPr>
                                      <w:sz w:val="16"/>
                                      <w:szCs w:val="16"/>
                                    </w:rPr>
                                    <w:t xml:space="preserve">CGS EMU to SI </w:t>
                                  </w:r>
                                  <w:r>
                                    <w:rPr>
                                      <w:sz w:val="16"/>
                                      <w:szCs w:val="16"/>
                                      <w:vertAlign w:val="superscript"/>
                                    </w:rPr>
                                    <w:t>a</w:t>
                                  </w:r>
                                </w:p>
                              </w:tc>
                            </w:tr>
                            <w:tr w:rsidR="00E8080B" w14:paraId="56254485" w14:textId="77777777">
                              <w:tc>
                                <w:tcPr>
                                  <w:tcW w:w="720" w:type="dxa"/>
                                  <w:tcBorders>
                                    <w:top w:val="nil"/>
                                    <w:left w:val="nil"/>
                                    <w:bottom w:val="nil"/>
                                    <w:right w:val="nil"/>
                                  </w:tcBorders>
                                </w:tcPr>
                                <w:p w14:paraId="3901A0F8" w14:textId="77777777" w:rsidR="00E8080B" w:rsidRDefault="00E8080B">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8080B" w:rsidRDefault="00E8080B">
                                  <w:pPr>
                                    <w:rPr>
                                      <w:sz w:val="16"/>
                                      <w:szCs w:val="16"/>
                                    </w:rPr>
                                  </w:pPr>
                                  <w:r>
                                    <w:rPr>
                                      <w:sz w:val="16"/>
                                      <w:szCs w:val="16"/>
                                    </w:rPr>
                                    <w:t>magnetic flux</w:t>
                                  </w:r>
                                </w:p>
                              </w:tc>
                              <w:tc>
                                <w:tcPr>
                                  <w:tcW w:w="2610" w:type="dxa"/>
                                  <w:tcBorders>
                                    <w:top w:val="nil"/>
                                    <w:left w:val="nil"/>
                                    <w:bottom w:val="nil"/>
                                    <w:right w:val="nil"/>
                                  </w:tcBorders>
                                </w:tcPr>
                                <w:p w14:paraId="3CC46A0D" w14:textId="77777777" w:rsidR="00E8080B" w:rsidRDefault="00E8080B">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8080B" w14:paraId="0236D4E6" w14:textId="77777777">
                              <w:tc>
                                <w:tcPr>
                                  <w:tcW w:w="720" w:type="dxa"/>
                                  <w:tcBorders>
                                    <w:top w:val="nil"/>
                                    <w:left w:val="nil"/>
                                    <w:bottom w:val="nil"/>
                                    <w:right w:val="nil"/>
                                  </w:tcBorders>
                                </w:tcPr>
                                <w:p w14:paraId="6EC28D50" w14:textId="77777777" w:rsidR="00E8080B" w:rsidRDefault="00E8080B">
                                  <w:pPr>
                                    <w:rPr>
                                      <w:i/>
                                      <w:iCs/>
                                      <w:sz w:val="16"/>
                                      <w:szCs w:val="16"/>
                                    </w:rPr>
                                  </w:pPr>
                                  <w:r>
                                    <w:rPr>
                                      <w:i/>
                                      <w:iCs/>
                                      <w:sz w:val="16"/>
                                      <w:szCs w:val="16"/>
                                    </w:rPr>
                                    <w:t>B</w:t>
                                  </w:r>
                                </w:p>
                              </w:tc>
                              <w:tc>
                                <w:tcPr>
                                  <w:tcW w:w="1710" w:type="dxa"/>
                                  <w:tcBorders>
                                    <w:top w:val="nil"/>
                                    <w:left w:val="nil"/>
                                    <w:bottom w:val="nil"/>
                                    <w:right w:val="nil"/>
                                  </w:tcBorders>
                                </w:tcPr>
                                <w:p w14:paraId="38B41E97" w14:textId="77777777" w:rsidR="00E8080B" w:rsidRDefault="00E8080B">
                                  <w:pPr>
                                    <w:rPr>
                                      <w:sz w:val="16"/>
                                      <w:szCs w:val="16"/>
                                    </w:rPr>
                                  </w:pPr>
                                  <w:r>
                                    <w:rPr>
                                      <w:sz w:val="16"/>
                                      <w:szCs w:val="16"/>
                                    </w:rPr>
                                    <w:t xml:space="preserve">magnetic flux density, </w:t>
                                  </w:r>
                                </w:p>
                                <w:p w14:paraId="71064950" w14:textId="77777777" w:rsidR="00E8080B" w:rsidRDefault="00E8080B">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8080B" w:rsidRDefault="00E808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8080B" w14:paraId="07E6B477" w14:textId="77777777">
                              <w:tc>
                                <w:tcPr>
                                  <w:tcW w:w="720" w:type="dxa"/>
                                  <w:tcBorders>
                                    <w:top w:val="nil"/>
                                    <w:left w:val="nil"/>
                                    <w:bottom w:val="nil"/>
                                    <w:right w:val="nil"/>
                                  </w:tcBorders>
                                </w:tcPr>
                                <w:p w14:paraId="0C922F8F" w14:textId="77777777" w:rsidR="00E8080B" w:rsidRDefault="00E8080B">
                                  <w:pPr>
                                    <w:rPr>
                                      <w:i/>
                                      <w:iCs/>
                                      <w:sz w:val="16"/>
                                      <w:szCs w:val="16"/>
                                    </w:rPr>
                                  </w:pPr>
                                  <w:r>
                                    <w:rPr>
                                      <w:i/>
                                      <w:iCs/>
                                      <w:sz w:val="16"/>
                                      <w:szCs w:val="16"/>
                                    </w:rPr>
                                    <w:t>H</w:t>
                                  </w:r>
                                </w:p>
                              </w:tc>
                              <w:tc>
                                <w:tcPr>
                                  <w:tcW w:w="1710" w:type="dxa"/>
                                  <w:tcBorders>
                                    <w:top w:val="nil"/>
                                    <w:left w:val="nil"/>
                                    <w:bottom w:val="nil"/>
                                    <w:right w:val="nil"/>
                                  </w:tcBorders>
                                </w:tcPr>
                                <w:p w14:paraId="5F3736AC" w14:textId="77777777" w:rsidR="00E8080B" w:rsidRDefault="00E8080B">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8080B" w:rsidRDefault="00E8080B">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8080B" w14:paraId="7954DF7F" w14:textId="77777777">
                              <w:tc>
                                <w:tcPr>
                                  <w:tcW w:w="720" w:type="dxa"/>
                                  <w:tcBorders>
                                    <w:top w:val="nil"/>
                                    <w:left w:val="nil"/>
                                    <w:bottom w:val="nil"/>
                                    <w:right w:val="nil"/>
                                  </w:tcBorders>
                                </w:tcPr>
                                <w:p w14:paraId="38A5EB0F" w14:textId="77777777" w:rsidR="00E8080B" w:rsidRDefault="00E8080B">
                                  <w:pPr>
                                    <w:rPr>
                                      <w:i/>
                                      <w:iCs/>
                                      <w:sz w:val="16"/>
                                      <w:szCs w:val="16"/>
                                    </w:rPr>
                                  </w:pPr>
                                  <w:r>
                                    <w:rPr>
                                      <w:i/>
                                      <w:iCs/>
                                      <w:sz w:val="16"/>
                                      <w:szCs w:val="16"/>
                                    </w:rPr>
                                    <w:t>m</w:t>
                                  </w:r>
                                </w:p>
                              </w:tc>
                              <w:tc>
                                <w:tcPr>
                                  <w:tcW w:w="1710" w:type="dxa"/>
                                  <w:tcBorders>
                                    <w:top w:val="nil"/>
                                    <w:left w:val="nil"/>
                                    <w:bottom w:val="nil"/>
                                    <w:right w:val="nil"/>
                                  </w:tcBorders>
                                </w:tcPr>
                                <w:p w14:paraId="50377045" w14:textId="77777777" w:rsidR="00E8080B" w:rsidRDefault="00E8080B">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8080B" w:rsidRDefault="00E8080B">
                                  <w:pPr>
                                    <w:rPr>
                                      <w:sz w:val="16"/>
                                      <w:szCs w:val="16"/>
                                    </w:rPr>
                                  </w:pPr>
                                  <w:r>
                                    <w:rPr>
                                      <w:sz w:val="16"/>
                                      <w:szCs w:val="16"/>
                                    </w:rPr>
                                    <w:t xml:space="preserve">1 erg/G = 1 emu </w:t>
                                  </w:r>
                                </w:p>
                                <w:p w14:paraId="5EF85EAC" w14:textId="77777777" w:rsidR="00E8080B" w:rsidRDefault="00E808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8080B" w14:paraId="5EB70BD1" w14:textId="77777777">
                              <w:tc>
                                <w:tcPr>
                                  <w:tcW w:w="720" w:type="dxa"/>
                                  <w:tcBorders>
                                    <w:top w:val="nil"/>
                                    <w:left w:val="nil"/>
                                    <w:bottom w:val="nil"/>
                                    <w:right w:val="nil"/>
                                  </w:tcBorders>
                                </w:tcPr>
                                <w:p w14:paraId="480F045F" w14:textId="77777777" w:rsidR="00E8080B" w:rsidRDefault="00E8080B">
                                  <w:pPr>
                                    <w:rPr>
                                      <w:i/>
                                      <w:iCs/>
                                      <w:sz w:val="16"/>
                                      <w:szCs w:val="16"/>
                                    </w:rPr>
                                  </w:pPr>
                                  <w:r>
                                    <w:rPr>
                                      <w:i/>
                                      <w:iCs/>
                                      <w:sz w:val="16"/>
                                      <w:szCs w:val="16"/>
                                    </w:rPr>
                                    <w:t>M</w:t>
                                  </w:r>
                                </w:p>
                              </w:tc>
                              <w:tc>
                                <w:tcPr>
                                  <w:tcW w:w="1710" w:type="dxa"/>
                                  <w:tcBorders>
                                    <w:top w:val="nil"/>
                                    <w:left w:val="nil"/>
                                    <w:bottom w:val="nil"/>
                                    <w:right w:val="nil"/>
                                  </w:tcBorders>
                                </w:tcPr>
                                <w:p w14:paraId="03278675" w14:textId="77777777" w:rsidR="00E8080B" w:rsidRDefault="00E8080B">
                                  <w:pPr>
                                    <w:rPr>
                                      <w:sz w:val="16"/>
                                      <w:szCs w:val="16"/>
                                    </w:rPr>
                                  </w:pPr>
                                  <w:r>
                                    <w:rPr>
                                      <w:sz w:val="16"/>
                                      <w:szCs w:val="16"/>
                                    </w:rPr>
                                    <w:t>magnetization</w:t>
                                  </w:r>
                                </w:p>
                              </w:tc>
                              <w:tc>
                                <w:tcPr>
                                  <w:tcW w:w="2610" w:type="dxa"/>
                                  <w:tcBorders>
                                    <w:top w:val="nil"/>
                                    <w:left w:val="nil"/>
                                    <w:bottom w:val="nil"/>
                                    <w:right w:val="nil"/>
                                  </w:tcBorders>
                                </w:tcPr>
                                <w:p w14:paraId="1E5DF718" w14:textId="77777777" w:rsidR="00E8080B" w:rsidRDefault="00E808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8080B" w:rsidRDefault="00E808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8080B" w14:paraId="1A937312" w14:textId="77777777">
                              <w:tc>
                                <w:tcPr>
                                  <w:tcW w:w="720" w:type="dxa"/>
                                  <w:tcBorders>
                                    <w:top w:val="nil"/>
                                    <w:left w:val="nil"/>
                                    <w:bottom w:val="nil"/>
                                    <w:right w:val="nil"/>
                                  </w:tcBorders>
                                </w:tcPr>
                                <w:p w14:paraId="2F4D3149" w14:textId="77777777" w:rsidR="00E8080B" w:rsidRDefault="00E8080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8080B" w:rsidRDefault="00E8080B">
                                  <w:pPr>
                                    <w:rPr>
                                      <w:sz w:val="16"/>
                                      <w:szCs w:val="16"/>
                                    </w:rPr>
                                  </w:pPr>
                                  <w:r>
                                    <w:rPr>
                                      <w:sz w:val="16"/>
                                      <w:szCs w:val="16"/>
                                    </w:rPr>
                                    <w:t>magnetization</w:t>
                                  </w:r>
                                </w:p>
                              </w:tc>
                              <w:tc>
                                <w:tcPr>
                                  <w:tcW w:w="2610" w:type="dxa"/>
                                  <w:tcBorders>
                                    <w:top w:val="nil"/>
                                    <w:left w:val="nil"/>
                                    <w:bottom w:val="nil"/>
                                    <w:right w:val="nil"/>
                                  </w:tcBorders>
                                </w:tcPr>
                                <w:p w14:paraId="2827D141" w14:textId="77777777" w:rsidR="00E8080B" w:rsidRDefault="00E808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8080B" w14:paraId="53CAEFCB" w14:textId="77777777">
                              <w:tc>
                                <w:tcPr>
                                  <w:tcW w:w="720" w:type="dxa"/>
                                  <w:tcBorders>
                                    <w:top w:val="nil"/>
                                    <w:left w:val="nil"/>
                                    <w:bottom w:val="nil"/>
                                    <w:right w:val="nil"/>
                                  </w:tcBorders>
                                </w:tcPr>
                                <w:p w14:paraId="25B245D1" w14:textId="77777777" w:rsidR="00E8080B" w:rsidRDefault="00E8080B">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8080B" w:rsidRDefault="00E8080B">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8080B" w:rsidRDefault="00E8080B">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8080B" w:rsidRPr="00E56D39" w14:paraId="543610FD" w14:textId="77777777">
                              <w:tc>
                                <w:tcPr>
                                  <w:tcW w:w="720" w:type="dxa"/>
                                  <w:tcBorders>
                                    <w:top w:val="nil"/>
                                    <w:left w:val="nil"/>
                                    <w:bottom w:val="nil"/>
                                    <w:right w:val="nil"/>
                                  </w:tcBorders>
                                </w:tcPr>
                                <w:p w14:paraId="2B5E221A" w14:textId="77777777" w:rsidR="00E8080B" w:rsidRDefault="00E8080B">
                                  <w:pPr>
                                    <w:rPr>
                                      <w:i/>
                                      <w:iCs/>
                                      <w:sz w:val="16"/>
                                      <w:szCs w:val="16"/>
                                    </w:rPr>
                                  </w:pPr>
                                  <w:r>
                                    <w:rPr>
                                      <w:i/>
                                      <w:iCs/>
                                      <w:sz w:val="16"/>
                                      <w:szCs w:val="16"/>
                                    </w:rPr>
                                    <w:t>j</w:t>
                                  </w:r>
                                </w:p>
                              </w:tc>
                              <w:tc>
                                <w:tcPr>
                                  <w:tcW w:w="1710" w:type="dxa"/>
                                  <w:tcBorders>
                                    <w:top w:val="nil"/>
                                    <w:left w:val="nil"/>
                                    <w:bottom w:val="nil"/>
                                    <w:right w:val="nil"/>
                                  </w:tcBorders>
                                </w:tcPr>
                                <w:p w14:paraId="554F13BD" w14:textId="77777777" w:rsidR="00E8080B" w:rsidRDefault="00E8080B">
                                  <w:pPr>
                                    <w:rPr>
                                      <w:sz w:val="16"/>
                                      <w:szCs w:val="16"/>
                                    </w:rPr>
                                  </w:pPr>
                                  <w:r>
                                    <w:rPr>
                                      <w:sz w:val="16"/>
                                      <w:szCs w:val="16"/>
                                    </w:rPr>
                                    <w:t xml:space="preserve">magnetic dipole </w:t>
                                  </w:r>
                                </w:p>
                                <w:p w14:paraId="55B520C3" w14:textId="77777777" w:rsidR="00E8080B" w:rsidRDefault="00E8080B">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8080B" w:rsidRPr="004C0E0A" w:rsidRDefault="00E8080B">
                                  <w:pPr>
                                    <w:rPr>
                                      <w:sz w:val="16"/>
                                      <w:szCs w:val="16"/>
                                      <w:lang w:val="nl-NL"/>
                                    </w:rPr>
                                  </w:pPr>
                                  <w:r w:rsidRPr="004C0E0A">
                                    <w:rPr>
                                      <w:sz w:val="16"/>
                                      <w:szCs w:val="16"/>
                                      <w:lang w:val="nl-NL"/>
                                    </w:rPr>
                                    <w:t xml:space="preserve">1 erg/G = 1 emu </w:t>
                                  </w:r>
                                </w:p>
                                <w:p w14:paraId="1B959306" w14:textId="77777777" w:rsidR="00E8080B" w:rsidRPr="004C0E0A" w:rsidRDefault="00E8080B">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10</w:t>
                                  </w:r>
                                  <w:r w:rsidRPr="004C0E0A">
                                    <w:rPr>
                                      <w:sz w:val="16"/>
                                      <w:szCs w:val="16"/>
                                      <w:lang w:val="nl-NL"/>
                                    </w:rPr>
                                    <w:t xml:space="preserve"> Wb·m</w:t>
                                  </w:r>
                                </w:p>
                              </w:tc>
                            </w:tr>
                            <w:tr w:rsidR="00E8080B" w:rsidRPr="00E56D39" w14:paraId="3D1AF801" w14:textId="77777777">
                              <w:tc>
                                <w:tcPr>
                                  <w:tcW w:w="720" w:type="dxa"/>
                                  <w:tcBorders>
                                    <w:top w:val="nil"/>
                                    <w:left w:val="nil"/>
                                    <w:bottom w:val="nil"/>
                                    <w:right w:val="nil"/>
                                  </w:tcBorders>
                                </w:tcPr>
                                <w:p w14:paraId="3936A283" w14:textId="77777777" w:rsidR="00E8080B" w:rsidRDefault="00E8080B">
                                  <w:pPr>
                                    <w:rPr>
                                      <w:i/>
                                      <w:iCs/>
                                      <w:sz w:val="16"/>
                                      <w:szCs w:val="16"/>
                                    </w:rPr>
                                  </w:pPr>
                                  <w:r>
                                    <w:rPr>
                                      <w:i/>
                                      <w:iCs/>
                                      <w:sz w:val="16"/>
                                      <w:szCs w:val="16"/>
                                    </w:rPr>
                                    <w:t>J</w:t>
                                  </w:r>
                                </w:p>
                              </w:tc>
                              <w:tc>
                                <w:tcPr>
                                  <w:tcW w:w="1710" w:type="dxa"/>
                                  <w:tcBorders>
                                    <w:top w:val="nil"/>
                                    <w:left w:val="nil"/>
                                    <w:bottom w:val="nil"/>
                                    <w:right w:val="nil"/>
                                  </w:tcBorders>
                                </w:tcPr>
                                <w:p w14:paraId="000544F3" w14:textId="77777777" w:rsidR="00E8080B" w:rsidRDefault="00E8080B">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8080B" w:rsidRPr="004C0E0A" w:rsidRDefault="00E8080B">
                                  <w:pPr>
                                    <w:rPr>
                                      <w:sz w:val="16"/>
                                      <w:szCs w:val="16"/>
                                      <w:lang w:val="nl-NL"/>
                                    </w:rPr>
                                  </w:pPr>
                                  <w:r w:rsidRPr="004C0E0A">
                                    <w:rPr>
                                      <w:sz w:val="16"/>
                                      <w:szCs w:val="16"/>
                                      <w:lang w:val="nl-NL"/>
                                    </w:rPr>
                                    <w:t>1 erg/(G·cm</w:t>
                                  </w:r>
                                  <w:r w:rsidRPr="004C0E0A">
                                    <w:rPr>
                                      <w:sz w:val="16"/>
                                      <w:szCs w:val="16"/>
                                      <w:vertAlign w:val="superscript"/>
                                      <w:lang w:val="nl-NL"/>
                                    </w:rPr>
                                    <w:t>3</w:t>
                                  </w:r>
                                  <w:r w:rsidRPr="004C0E0A">
                                    <w:rPr>
                                      <w:sz w:val="16"/>
                                      <w:szCs w:val="16"/>
                                      <w:lang w:val="nl-NL"/>
                                    </w:rPr>
                                    <w:t>) = 1 emu/cm</w:t>
                                  </w:r>
                                  <w:r w:rsidRPr="004C0E0A">
                                    <w:rPr>
                                      <w:sz w:val="16"/>
                                      <w:szCs w:val="16"/>
                                      <w:vertAlign w:val="superscript"/>
                                      <w:lang w:val="nl-NL"/>
                                    </w:rPr>
                                    <w:t>3</w:t>
                                  </w:r>
                                </w:p>
                                <w:p w14:paraId="68A5D64B" w14:textId="77777777" w:rsidR="00E8080B" w:rsidRPr="004C0E0A" w:rsidRDefault="00E8080B">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4</w:t>
                                  </w:r>
                                  <w:r w:rsidRPr="004C0E0A">
                                    <w:rPr>
                                      <w:sz w:val="16"/>
                                      <w:szCs w:val="16"/>
                                      <w:lang w:val="nl-NL"/>
                                    </w:rPr>
                                    <w:t xml:space="preserve"> T</w:t>
                                  </w:r>
                                </w:p>
                              </w:tc>
                            </w:tr>
                            <w:tr w:rsidR="00E8080B" w14:paraId="1D80299D" w14:textId="77777777">
                              <w:tc>
                                <w:tcPr>
                                  <w:tcW w:w="720" w:type="dxa"/>
                                  <w:tcBorders>
                                    <w:top w:val="nil"/>
                                    <w:left w:val="nil"/>
                                    <w:bottom w:val="nil"/>
                                    <w:right w:val="nil"/>
                                  </w:tcBorders>
                                </w:tcPr>
                                <w:p w14:paraId="4EA90266" w14:textId="77777777" w:rsidR="00E8080B" w:rsidRDefault="00E808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8080B" w:rsidRDefault="00E8080B">
                                  <w:pPr>
                                    <w:rPr>
                                      <w:sz w:val="16"/>
                                      <w:szCs w:val="16"/>
                                    </w:rPr>
                                  </w:pPr>
                                  <w:r>
                                    <w:rPr>
                                      <w:sz w:val="16"/>
                                      <w:szCs w:val="16"/>
                                    </w:rPr>
                                    <w:t>susceptibility</w:t>
                                  </w:r>
                                </w:p>
                              </w:tc>
                              <w:tc>
                                <w:tcPr>
                                  <w:tcW w:w="2610" w:type="dxa"/>
                                  <w:tcBorders>
                                    <w:top w:val="nil"/>
                                    <w:left w:val="nil"/>
                                    <w:bottom w:val="nil"/>
                                    <w:right w:val="nil"/>
                                  </w:tcBorders>
                                </w:tcPr>
                                <w:p w14:paraId="28389385"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8080B" w14:paraId="1775A50D" w14:textId="77777777">
                              <w:tc>
                                <w:tcPr>
                                  <w:tcW w:w="720" w:type="dxa"/>
                                  <w:tcBorders>
                                    <w:top w:val="nil"/>
                                    <w:left w:val="nil"/>
                                    <w:bottom w:val="nil"/>
                                    <w:right w:val="nil"/>
                                  </w:tcBorders>
                                </w:tcPr>
                                <w:p w14:paraId="58C92CC6" w14:textId="77777777" w:rsidR="00E8080B" w:rsidRDefault="00E8080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8080B" w:rsidRDefault="00E8080B">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8080B" w:rsidRDefault="00E808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8080B" w14:paraId="20E9BFC5" w14:textId="77777777">
                              <w:tc>
                                <w:tcPr>
                                  <w:tcW w:w="720" w:type="dxa"/>
                                  <w:tcBorders>
                                    <w:top w:val="nil"/>
                                    <w:left w:val="nil"/>
                                    <w:bottom w:val="nil"/>
                                    <w:right w:val="nil"/>
                                  </w:tcBorders>
                                </w:tcPr>
                                <w:p w14:paraId="1749A5F6" w14:textId="77777777" w:rsidR="00E8080B" w:rsidRDefault="00E8080B">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8080B" w:rsidRDefault="00E8080B">
                                  <w:pPr>
                                    <w:rPr>
                                      <w:sz w:val="16"/>
                                      <w:szCs w:val="16"/>
                                    </w:rPr>
                                  </w:pPr>
                                  <w:r>
                                    <w:rPr>
                                      <w:sz w:val="16"/>
                                      <w:szCs w:val="16"/>
                                    </w:rPr>
                                    <w:t>permeability</w:t>
                                  </w:r>
                                </w:p>
                              </w:tc>
                              <w:tc>
                                <w:tcPr>
                                  <w:tcW w:w="2610" w:type="dxa"/>
                                  <w:tcBorders>
                                    <w:top w:val="nil"/>
                                    <w:left w:val="nil"/>
                                    <w:bottom w:val="nil"/>
                                    <w:right w:val="nil"/>
                                  </w:tcBorders>
                                </w:tcPr>
                                <w:p w14:paraId="1D796761"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8080B" w:rsidRDefault="00E808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8080B" w14:paraId="38EA3F7C" w14:textId="77777777">
                              <w:tc>
                                <w:tcPr>
                                  <w:tcW w:w="720" w:type="dxa"/>
                                  <w:tcBorders>
                                    <w:top w:val="nil"/>
                                    <w:left w:val="nil"/>
                                    <w:bottom w:val="nil"/>
                                    <w:right w:val="nil"/>
                                  </w:tcBorders>
                                </w:tcPr>
                                <w:p w14:paraId="426EB392" w14:textId="77777777" w:rsidR="00E8080B" w:rsidRDefault="00E8080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8080B" w:rsidRDefault="00E8080B">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8080B" w:rsidRDefault="00E808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8080B" w14:paraId="48E4792A" w14:textId="77777777">
                              <w:tc>
                                <w:tcPr>
                                  <w:tcW w:w="720" w:type="dxa"/>
                                  <w:tcBorders>
                                    <w:top w:val="nil"/>
                                    <w:left w:val="nil"/>
                                    <w:bottom w:val="nil"/>
                                    <w:right w:val="nil"/>
                                  </w:tcBorders>
                                </w:tcPr>
                                <w:p w14:paraId="0D924A8C" w14:textId="77777777" w:rsidR="00E8080B" w:rsidRDefault="00E8080B">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8080B" w:rsidRDefault="00E8080B">
                                  <w:pPr>
                                    <w:rPr>
                                      <w:sz w:val="16"/>
                                      <w:szCs w:val="16"/>
                                    </w:rPr>
                                  </w:pPr>
                                  <w:r>
                                    <w:rPr>
                                      <w:sz w:val="16"/>
                                      <w:szCs w:val="16"/>
                                    </w:rPr>
                                    <w:t>energy density</w:t>
                                  </w:r>
                                </w:p>
                              </w:tc>
                              <w:tc>
                                <w:tcPr>
                                  <w:tcW w:w="2610" w:type="dxa"/>
                                  <w:tcBorders>
                                    <w:top w:val="nil"/>
                                    <w:left w:val="nil"/>
                                    <w:bottom w:val="nil"/>
                                    <w:right w:val="nil"/>
                                  </w:tcBorders>
                                </w:tcPr>
                                <w:p w14:paraId="5493E5D2" w14:textId="77777777" w:rsidR="00E8080B" w:rsidRDefault="00E808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8080B" w14:paraId="2EB5CD47" w14:textId="77777777">
                              <w:trPr>
                                <w:trHeight w:val="279"/>
                              </w:trPr>
                              <w:tc>
                                <w:tcPr>
                                  <w:tcW w:w="720" w:type="dxa"/>
                                  <w:tcBorders>
                                    <w:top w:val="nil"/>
                                    <w:left w:val="nil"/>
                                    <w:bottom w:val="double" w:sz="6" w:space="0" w:color="auto"/>
                                    <w:right w:val="nil"/>
                                  </w:tcBorders>
                                </w:tcPr>
                                <w:p w14:paraId="00090BDD" w14:textId="77777777" w:rsidR="00E8080B" w:rsidRDefault="00E8080B">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8080B" w:rsidRDefault="00E8080B">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E94A598" w14:textId="36309698" w:rsidR="00E8080B" w:rsidRDefault="00E8080B" w:rsidP="00E63AA6">
                            <w:pPr>
                              <w:pStyle w:val="FootnoteText"/>
                            </w:pPr>
                            <w:r>
                              <w:t xml:space="preserve">Vertical lines are optional in tables.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9pt;margin-top:-.05pt;width:248.4pt;height:270.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OZewIAAAA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" o:allowincell="f" stroked="f">
                <v:textbox inset="0,0,0,0">
                  <w:txbxContent>
                    <w:p w14:paraId="469039BB" w14:textId="77777777" w:rsidR="00E8080B" w:rsidRDefault="00E8080B" w:rsidP="00E97B99">
                      <w:pPr>
                        <w:pStyle w:val="TableTitle"/>
                      </w:pPr>
                      <w:r>
                        <w:t>TABLE I</w:t>
                      </w:r>
                    </w:p>
                    <w:p w14:paraId="260385CA" w14:textId="77777777" w:rsidR="00E8080B" w:rsidRDefault="00E8080B"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8080B"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E8080B" w:rsidRDefault="00E8080B">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E8080B" w:rsidRDefault="00E8080B">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E8080B" w:rsidRDefault="00E8080B">
                            <w:pPr>
                              <w:jc w:val="center"/>
                              <w:rPr>
                                <w:sz w:val="16"/>
                                <w:szCs w:val="16"/>
                              </w:rPr>
                            </w:pPr>
                            <w:r>
                              <w:rPr>
                                <w:sz w:val="16"/>
                                <w:szCs w:val="16"/>
                              </w:rPr>
                              <w:t>Conversion from Gaussian and</w:t>
                            </w:r>
                          </w:p>
                          <w:p w14:paraId="78370C6A" w14:textId="77777777" w:rsidR="00E8080B" w:rsidRDefault="00E8080B">
                            <w:pPr>
                              <w:jc w:val="center"/>
                              <w:rPr>
                                <w:sz w:val="16"/>
                                <w:szCs w:val="16"/>
                              </w:rPr>
                            </w:pPr>
                            <w:r>
                              <w:rPr>
                                <w:sz w:val="16"/>
                                <w:szCs w:val="16"/>
                              </w:rPr>
                              <w:t xml:space="preserve">CGS EMU to SI </w:t>
                            </w:r>
                            <w:r>
                              <w:rPr>
                                <w:sz w:val="16"/>
                                <w:szCs w:val="16"/>
                                <w:vertAlign w:val="superscript"/>
                              </w:rPr>
                              <w:t>a</w:t>
                            </w:r>
                          </w:p>
                        </w:tc>
                      </w:tr>
                      <w:tr w:rsidR="00E8080B" w14:paraId="56254485" w14:textId="77777777">
                        <w:tc>
                          <w:tcPr>
                            <w:tcW w:w="720" w:type="dxa"/>
                            <w:tcBorders>
                              <w:top w:val="nil"/>
                              <w:left w:val="nil"/>
                              <w:bottom w:val="nil"/>
                              <w:right w:val="nil"/>
                            </w:tcBorders>
                          </w:tcPr>
                          <w:p w14:paraId="3901A0F8" w14:textId="77777777" w:rsidR="00E8080B" w:rsidRDefault="00E8080B">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E8080B" w:rsidRDefault="00E8080B">
                            <w:pPr>
                              <w:rPr>
                                <w:sz w:val="16"/>
                                <w:szCs w:val="16"/>
                              </w:rPr>
                            </w:pPr>
                            <w:r>
                              <w:rPr>
                                <w:sz w:val="16"/>
                                <w:szCs w:val="16"/>
                              </w:rPr>
                              <w:t>magnetic flux</w:t>
                            </w:r>
                          </w:p>
                        </w:tc>
                        <w:tc>
                          <w:tcPr>
                            <w:tcW w:w="2610" w:type="dxa"/>
                            <w:tcBorders>
                              <w:top w:val="nil"/>
                              <w:left w:val="nil"/>
                              <w:bottom w:val="nil"/>
                              <w:right w:val="nil"/>
                            </w:tcBorders>
                          </w:tcPr>
                          <w:p w14:paraId="3CC46A0D" w14:textId="77777777" w:rsidR="00E8080B" w:rsidRDefault="00E8080B">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E8080B" w14:paraId="0236D4E6" w14:textId="77777777">
                        <w:tc>
                          <w:tcPr>
                            <w:tcW w:w="720" w:type="dxa"/>
                            <w:tcBorders>
                              <w:top w:val="nil"/>
                              <w:left w:val="nil"/>
                              <w:bottom w:val="nil"/>
                              <w:right w:val="nil"/>
                            </w:tcBorders>
                          </w:tcPr>
                          <w:p w14:paraId="6EC28D50" w14:textId="77777777" w:rsidR="00E8080B" w:rsidRDefault="00E8080B">
                            <w:pPr>
                              <w:rPr>
                                <w:i/>
                                <w:iCs/>
                                <w:sz w:val="16"/>
                                <w:szCs w:val="16"/>
                              </w:rPr>
                            </w:pPr>
                            <w:r>
                              <w:rPr>
                                <w:i/>
                                <w:iCs/>
                                <w:sz w:val="16"/>
                                <w:szCs w:val="16"/>
                              </w:rPr>
                              <w:t>B</w:t>
                            </w:r>
                          </w:p>
                        </w:tc>
                        <w:tc>
                          <w:tcPr>
                            <w:tcW w:w="1710" w:type="dxa"/>
                            <w:tcBorders>
                              <w:top w:val="nil"/>
                              <w:left w:val="nil"/>
                              <w:bottom w:val="nil"/>
                              <w:right w:val="nil"/>
                            </w:tcBorders>
                          </w:tcPr>
                          <w:p w14:paraId="38B41E97" w14:textId="77777777" w:rsidR="00E8080B" w:rsidRDefault="00E8080B">
                            <w:pPr>
                              <w:rPr>
                                <w:sz w:val="16"/>
                                <w:szCs w:val="16"/>
                              </w:rPr>
                            </w:pPr>
                            <w:r>
                              <w:rPr>
                                <w:sz w:val="16"/>
                                <w:szCs w:val="16"/>
                              </w:rPr>
                              <w:t xml:space="preserve">magnetic flux density, </w:t>
                            </w:r>
                          </w:p>
                          <w:p w14:paraId="71064950" w14:textId="77777777" w:rsidR="00E8080B" w:rsidRDefault="00E8080B">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E8080B" w:rsidRDefault="00E8080B">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E8080B" w14:paraId="07E6B477" w14:textId="77777777">
                        <w:tc>
                          <w:tcPr>
                            <w:tcW w:w="720" w:type="dxa"/>
                            <w:tcBorders>
                              <w:top w:val="nil"/>
                              <w:left w:val="nil"/>
                              <w:bottom w:val="nil"/>
                              <w:right w:val="nil"/>
                            </w:tcBorders>
                          </w:tcPr>
                          <w:p w14:paraId="0C922F8F" w14:textId="77777777" w:rsidR="00E8080B" w:rsidRDefault="00E8080B">
                            <w:pPr>
                              <w:rPr>
                                <w:i/>
                                <w:iCs/>
                                <w:sz w:val="16"/>
                                <w:szCs w:val="16"/>
                              </w:rPr>
                            </w:pPr>
                            <w:r>
                              <w:rPr>
                                <w:i/>
                                <w:iCs/>
                                <w:sz w:val="16"/>
                                <w:szCs w:val="16"/>
                              </w:rPr>
                              <w:t>H</w:t>
                            </w:r>
                          </w:p>
                        </w:tc>
                        <w:tc>
                          <w:tcPr>
                            <w:tcW w:w="1710" w:type="dxa"/>
                            <w:tcBorders>
                              <w:top w:val="nil"/>
                              <w:left w:val="nil"/>
                              <w:bottom w:val="nil"/>
                              <w:right w:val="nil"/>
                            </w:tcBorders>
                          </w:tcPr>
                          <w:p w14:paraId="5F3736AC" w14:textId="77777777" w:rsidR="00E8080B" w:rsidRDefault="00E8080B">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E8080B" w:rsidRDefault="00E8080B">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8080B" w14:paraId="7954DF7F" w14:textId="77777777">
                        <w:tc>
                          <w:tcPr>
                            <w:tcW w:w="720" w:type="dxa"/>
                            <w:tcBorders>
                              <w:top w:val="nil"/>
                              <w:left w:val="nil"/>
                              <w:bottom w:val="nil"/>
                              <w:right w:val="nil"/>
                            </w:tcBorders>
                          </w:tcPr>
                          <w:p w14:paraId="38A5EB0F" w14:textId="77777777" w:rsidR="00E8080B" w:rsidRDefault="00E8080B">
                            <w:pPr>
                              <w:rPr>
                                <w:i/>
                                <w:iCs/>
                                <w:sz w:val="16"/>
                                <w:szCs w:val="16"/>
                              </w:rPr>
                            </w:pPr>
                            <w:r>
                              <w:rPr>
                                <w:i/>
                                <w:iCs/>
                                <w:sz w:val="16"/>
                                <w:szCs w:val="16"/>
                              </w:rPr>
                              <w:t>m</w:t>
                            </w:r>
                          </w:p>
                        </w:tc>
                        <w:tc>
                          <w:tcPr>
                            <w:tcW w:w="1710" w:type="dxa"/>
                            <w:tcBorders>
                              <w:top w:val="nil"/>
                              <w:left w:val="nil"/>
                              <w:bottom w:val="nil"/>
                              <w:right w:val="nil"/>
                            </w:tcBorders>
                          </w:tcPr>
                          <w:p w14:paraId="50377045" w14:textId="77777777" w:rsidR="00E8080B" w:rsidRDefault="00E8080B">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E8080B" w:rsidRDefault="00E8080B">
                            <w:pPr>
                              <w:rPr>
                                <w:sz w:val="16"/>
                                <w:szCs w:val="16"/>
                              </w:rPr>
                            </w:pPr>
                            <w:r>
                              <w:rPr>
                                <w:sz w:val="16"/>
                                <w:szCs w:val="16"/>
                              </w:rPr>
                              <w:t xml:space="preserve">1 erg/G = 1 emu </w:t>
                            </w:r>
                          </w:p>
                          <w:p w14:paraId="5EF85EAC" w14:textId="77777777" w:rsidR="00E8080B" w:rsidRDefault="00E808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8080B" w14:paraId="5EB70BD1" w14:textId="77777777">
                        <w:tc>
                          <w:tcPr>
                            <w:tcW w:w="720" w:type="dxa"/>
                            <w:tcBorders>
                              <w:top w:val="nil"/>
                              <w:left w:val="nil"/>
                              <w:bottom w:val="nil"/>
                              <w:right w:val="nil"/>
                            </w:tcBorders>
                          </w:tcPr>
                          <w:p w14:paraId="480F045F" w14:textId="77777777" w:rsidR="00E8080B" w:rsidRDefault="00E8080B">
                            <w:pPr>
                              <w:rPr>
                                <w:i/>
                                <w:iCs/>
                                <w:sz w:val="16"/>
                                <w:szCs w:val="16"/>
                              </w:rPr>
                            </w:pPr>
                            <w:r>
                              <w:rPr>
                                <w:i/>
                                <w:iCs/>
                                <w:sz w:val="16"/>
                                <w:szCs w:val="16"/>
                              </w:rPr>
                              <w:t>M</w:t>
                            </w:r>
                          </w:p>
                        </w:tc>
                        <w:tc>
                          <w:tcPr>
                            <w:tcW w:w="1710" w:type="dxa"/>
                            <w:tcBorders>
                              <w:top w:val="nil"/>
                              <w:left w:val="nil"/>
                              <w:bottom w:val="nil"/>
                              <w:right w:val="nil"/>
                            </w:tcBorders>
                          </w:tcPr>
                          <w:p w14:paraId="03278675" w14:textId="77777777" w:rsidR="00E8080B" w:rsidRDefault="00E8080B">
                            <w:pPr>
                              <w:rPr>
                                <w:sz w:val="16"/>
                                <w:szCs w:val="16"/>
                              </w:rPr>
                            </w:pPr>
                            <w:r>
                              <w:rPr>
                                <w:sz w:val="16"/>
                                <w:szCs w:val="16"/>
                              </w:rPr>
                              <w:t>magnetization</w:t>
                            </w:r>
                          </w:p>
                        </w:tc>
                        <w:tc>
                          <w:tcPr>
                            <w:tcW w:w="2610" w:type="dxa"/>
                            <w:tcBorders>
                              <w:top w:val="nil"/>
                              <w:left w:val="nil"/>
                              <w:bottom w:val="nil"/>
                              <w:right w:val="nil"/>
                            </w:tcBorders>
                          </w:tcPr>
                          <w:p w14:paraId="1E5DF718" w14:textId="77777777" w:rsidR="00E8080B" w:rsidRDefault="00E8080B">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E8080B" w:rsidRDefault="00E8080B">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8080B" w14:paraId="1A937312" w14:textId="77777777">
                        <w:tc>
                          <w:tcPr>
                            <w:tcW w:w="720" w:type="dxa"/>
                            <w:tcBorders>
                              <w:top w:val="nil"/>
                              <w:left w:val="nil"/>
                              <w:bottom w:val="nil"/>
                              <w:right w:val="nil"/>
                            </w:tcBorders>
                          </w:tcPr>
                          <w:p w14:paraId="2F4D3149" w14:textId="77777777" w:rsidR="00E8080B" w:rsidRDefault="00E8080B">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E8080B" w:rsidRDefault="00E8080B">
                            <w:pPr>
                              <w:rPr>
                                <w:sz w:val="16"/>
                                <w:szCs w:val="16"/>
                              </w:rPr>
                            </w:pPr>
                            <w:r>
                              <w:rPr>
                                <w:sz w:val="16"/>
                                <w:szCs w:val="16"/>
                              </w:rPr>
                              <w:t>magnetization</w:t>
                            </w:r>
                          </w:p>
                        </w:tc>
                        <w:tc>
                          <w:tcPr>
                            <w:tcW w:w="2610" w:type="dxa"/>
                            <w:tcBorders>
                              <w:top w:val="nil"/>
                              <w:left w:val="nil"/>
                              <w:bottom w:val="nil"/>
                              <w:right w:val="nil"/>
                            </w:tcBorders>
                          </w:tcPr>
                          <w:p w14:paraId="2827D141" w14:textId="77777777" w:rsidR="00E8080B" w:rsidRDefault="00E8080B">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8080B" w14:paraId="53CAEFCB" w14:textId="77777777">
                        <w:tc>
                          <w:tcPr>
                            <w:tcW w:w="720" w:type="dxa"/>
                            <w:tcBorders>
                              <w:top w:val="nil"/>
                              <w:left w:val="nil"/>
                              <w:bottom w:val="nil"/>
                              <w:right w:val="nil"/>
                            </w:tcBorders>
                          </w:tcPr>
                          <w:p w14:paraId="25B245D1" w14:textId="77777777" w:rsidR="00E8080B" w:rsidRDefault="00E8080B">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E8080B" w:rsidRDefault="00E8080B">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E8080B" w:rsidRDefault="00E8080B">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8080B" w:rsidRPr="00E56D39" w14:paraId="543610FD" w14:textId="77777777">
                        <w:tc>
                          <w:tcPr>
                            <w:tcW w:w="720" w:type="dxa"/>
                            <w:tcBorders>
                              <w:top w:val="nil"/>
                              <w:left w:val="nil"/>
                              <w:bottom w:val="nil"/>
                              <w:right w:val="nil"/>
                            </w:tcBorders>
                          </w:tcPr>
                          <w:p w14:paraId="2B5E221A" w14:textId="77777777" w:rsidR="00E8080B" w:rsidRDefault="00E8080B">
                            <w:pPr>
                              <w:rPr>
                                <w:i/>
                                <w:iCs/>
                                <w:sz w:val="16"/>
                                <w:szCs w:val="16"/>
                              </w:rPr>
                            </w:pPr>
                            <w:r>
                              <w:rPr>
                                <w:i/>
                                <w:iCs/>
                                <w:sz w:val="16"/>
                                <w:szCs w:val="16"/>
                              </w:rPr>
                              <w:t>j</w:t>
                            </w:r>
                          </w:p>
                        </w:tc>
                        <w:tc>
                          <w:tcPr>
                            <w:tcW w:w="1710" w:type="dxa"/>
                            <w:tcBorders>
                              <w:top w:val="nil"/>
                              <w:left w:val="nil"/>
                              <w:bottom w:val="nil"/>
                              <w:right w:val="nil"/>
                            </w:tcBorders>
                          </w:tcPr>
                          <w:p w14:paraId="554F13BD" w14:textId="77777777" w:rsidR="00E8080B" w:rsidRDefault="00E8080B">
                            <w:pPr>
                              <w:rPr>
                                <w:sz w:val="16"/>
                                <w:szCs w:val="16"/>
                              </w:rPr>
                            </w:pPr>
                            <w:r>
                              <w:rPr>
                                <w:sz w:val="16"/>
                                <w:szCs w:val="16"/>
                              </w:rPr>
                              <w:t xml:space="preserve">magnetic dipole </w:t>
                            </w:r>
                          </w:p>
                          <w:p w14:paraId="55B520C3" w14:textId="77777777" w:rsidR="00E8080B" w:rsidRDefault="00E8080B">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E8080B" w:rsidRPr="004C0E0A" w:rsidRDefault="00E8080B">
                            <w:pPr>
                              <w:rPr>
                                <w:sz w:val="16"/>
                                <w:szCs w:val="16"/>
                                <w:lang w:val="nl-NL"/>
                              </w:rPr>
                            </w:pPr>
                            <w:r w:rsidRPr="004C0E0A">
                              <w:rPr>
                                <w:sz w:val="16"/>
                                <w:szCs w:val="16"/>
                                <w:lang w:val="nl-NL"/>
                              </w:rPr>
                              <w:t xml:space="preserve">1 erg/G = 1 emu </w:t>
                            </w:r>
                          </w:p>
                          <w:p w14:paraId="1B959306" w14:textId="77777777" w:rsidR="00E8080B" w:rsidRPr="004C0E0A" w:rsidRDefault="00E8080B">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10</w:t>
                            </w:r>
                            <w:r w:rsidRPr="004C0E0A">
                              <w:rPr>
                                <w:sz w:val="16"/>
                                <w:szCs w:val="16"/>
                                <w:lang w:val="nl-NL"/>
                              </w:rPr>
                              <w:t xml:space="preserve"> Wb·m</w:t>
                            </w:r>
                          </w:p>
                        </w:tc>
                      </w:tr>
                      <w:tr w:rsidR="00E8080B" w:rsidRPr="00E56D39" w14:paraId="3D1AF801" w14:textId="77777777">
                        <w:tc>
                          <w:tcPr>
                            <w:tcW w:w="720" w:type="dxa"/>
                            <w:tcBorders>
                              <w:top w:val="nil"/>
                              <w:left w:val="nil"/>
                              <w:bottom w:val="nil"/>
                              <w:right w:val="nil"/>
                            </w:tcBorders>
                          </w:tcPr>
                          <w:p w14:paraId="3936A283" w14:textId="77777777" w:rsidR="00E8080B" w:rsidRDefault="00E8080B">
                            <w:pPr>
                              <w:rPr>
                                <w:i/>
                                <w:iCs/>
                                <w:sz w:val="16"/>
                                <w:szCs w:val="16"/>
                              </w:rPr>
                            </w:pPr>
                            <w:r>
                              <w:rPr>
                                <w:i/>
                                <w:iCs/>
                                <w:sz w:val="16"/>
                                <w:szCs w:val="16"/>
                              </w:rPr>
                              <w:t>J</w:t>
                            </w:r>
                          </w:p>
                        </w:tc>
                        <w:tc>
                          <w:tcPr>
                            <w:tcW w:w="1710" w:type="dxa"/>
                            <w:tcBorders>
                              <w:top w:val="nil"/>
                              <w:left w:val="nil"/>
                              <w:bottom w:val="nil"/>
                              <w:right w:val="nil"/>
                            </w:tcBorders>
                          </w:tcPr>
                          <w:p w14:paraId="000544F3" w14:textId="77777777" w:rsidR="00E8080B" w:rsidRDefault="00E8080B">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E8080B" w:rsidRPr="004C0E0A" w:rsidRDefault="00E8080B">
                            <w:pPr>
                              <w:rPr>
                                <w:sz w:val="16"/>
                                <w:szCs w:val="16"/>
                                <w:lang w:val="nl-NL"/>
                              </w:rPr>
                            </w:pPr>
                            <w:r w:rsidRPr="004C0E0A">
                              <w:rPr>
                                <w:sz w:val="16"/>
                                <w:szCs w:val="16"/>
                                <w:lang w:val="nl-NL"/>
                              </w:rPr>
                              <w:t>1 erg/(G·cm</w:t>
                            </w:r>
                            <w:r w:rsidRPr="004C0E0A">
                              <w:rPr>
                                <w:sz w:val="16"/>
                                <w:szCs w:val="16"/>
                                <w:vertAlign w:val="superscript"/>
                                <w:lang w:val="nl-NL"/>
                              </w:rPr>
                              <w:t>3</w:t>
                            </w:r>
                            <w:r w:rsidRPr="004C0E0A">
                              <w:rPr>
                                <w:sz w:val="16"/>
                                <w:szCs w:val="16"/>
                                <w:lang w:val="nl-NL"/>
                              </w:rPr>
                              <w:t>) = 1 emu/cm</w:t>
                            </w:r>
                            <w:r w:rsidRPr="004C0E0A">
                              <w:rPr>
                                <w:sz w:val="16"/>
                                <w:szCs w:val="16"/>
                                <w:vertAlign w:val="superscript"/>
                                <w:lang w:val="nl-NL"/>
                              </w:rPr>
                              <w:t>3</w:t>
                            </w:r>
                          </w:p>
                          <w:p w14:paraId="68A5D64B" w14:textId="77777777" w:rsidR="00E8080B" w:rsidRPr="004C0E0A" w:rsidRDefault="00E8080B">
                            <w:pPr>
                              <w:rPr>
                                <w:sz w:val="16"/>
                                <w:szCs w:val="16"/>
                                <w:lang w:val="nl-NL"/>
                              </w:rPr>
                            </w:pPr>
                            <w:r w:rsidRPr="004C0E0A">
                              <w:rPr>
                                <w:sz w:val="16"/>
                                <w:szCs w:val="16"/>
                                <w:lang w:val="nl-NL"/>
                              </w:rPr>
                              <w:t xml:space="preserve">  </w:t>
                            </w:r>
                            <w:r>
                              <w:rPr>
                                <w:sz w:val="16"/>
                                <w:szCs w:val="16"/>
                              </w:rPr>
                              <w:sym w:font="Symbol" w:char="F0AE"/>
                            </w:r>
                            <w:r w:rsidRPr="004C0E0A">
                              <w:rPr>
                                <w:sz w:val="16"/>
                                <w:szCs w:val="16"/>
                                <w:lang w:val="nl-NL"/>
                              </w:rPr>
                              <w:t xml:space="preserve"> 4</w:t>
                            </w:r>
                            <w:r>
                              <w:rPr>
                                <w:sz w:val="16"/>
                                <w:szCs w:val="16"/>
                              </w:rPr>
                              <w:sym w:font="Symbol" w:char="F070"/>
                            </w:r>
                            <w:r w:rsidRPr="004C0E0A">
                              <w:rPr>
                                <w:sz w:val="16"/>
                                <w:szCs w:val="16"/>
                                <w:lang w:val="nl-NL"/>
                              </w:rPr>
                              <w:t xml:space="preserve"> </w:t>
                            </w:r>
                            <w:r>
                              <w:rPr>
                                <w:sz w:val="16"/>
                                <w:szCs w:val="16"/>
                              </w:rPr>
                              <w:sym w:font="Symbol" w:char="F0B4"/>
                            </w:r>
                            <w:r w:rsidRPr="004C0E0A">
                              <w:rPr>
                                <w:sz w:val="16"/>
                                <w:szCs w:val="16"/>
                                <w:lang w:val="nl-NL"/>
                              </w:rPr>
                              <w:t xml:space="preserve"> 10</w:t>
                            </w:r>
                            <w:r>
                              <w:rPr>
                                <w:sz w:val="16"/>
                                <w:szCs w:val="16"/>
                                <w:vertAlign w:val="superscript"/>
                              </w:rPr>
                              <w:sym w:font="Symbol" w:char="F02D"/>
                            </w:r>
                            <w:r w:rsidRPr="004C0E0A">
                              <w:rPr>
                                <w:sz w:val="16"/>
                                <w:szCs w:val="16"/>
                                <w:vertAlign w:val="superscript"/>
                                <w:lang w:val="nl-NL"/>
                              </w:rPr>
                              <w:t>4</w:t>
                            </w:r>
                            <w:r w:rsidRPr="004C0E0A">
                              <w:rPr>
                                <w:sz w:val="16"/>
                                <w:szCs w:val="16"/>
                                <w:lang w:val="nl-NL"/>
                              </w:rPr>
                              <w:t xml:space="preserve"> T</w:t>
                            </w:r>
                          </w:p>
                        </w:tc>
                      </w:tr>
                      <w:tr w:rsidR="00E8080B" w14:paraId="1D80299D" w14:textId="77777777">
                        <w:tc>
                          <w:tcPr>
                            <w:tcW w:w="720" w:type="dxa"/>
                            <w:tcBorders>
                              <w:top w:val="nil"/>
                              <w:left w:val="nil"/>
                              <w:bottom w:val="nil"/>
                              <w:right w:val="nil"/>
                            </w:tcBorders>
                          </w:tcPr>
                          <w:p w14:paraId="4EA90266" w14:textId="77777777" w:rsidR="00E8080B" w:rsidRDefault="00E8080B">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E8080B" w:rsidRDefault="00E8080B">
                            <w:pPr>
                              <w:rPr>
                                <w:sz w:val="16"/>
                                <w:szCs w:val="16"/>
                              </w:rPr>
                            </w:pPr>
                            <w:r>
                              <w:rPr>
                                <w:sz w:val="16"/>
                                <w:szCs w:val="16"/>
                              </w:rPr>
                              <w:t>susceptibility</w:t>
                            </w:r>
                          </w:p>
                        </w:tc>
                        <w:tc>
                          <w:tcPr>
                            <w:tcW w:w="2610" w:type="dxa"/>
                            <w:tcBorders>
                              <w:top w:val="nil"/>
                              <w:left w:val="nil"/>
                              <w:bottom w:val="nil"/>
                              <w:right w:val="nil"/>
                            </w:tcBorders>
                          </w:tcPr>
                          <w:p w14:paraId="28389385"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8080B" w14:paraId="1775A50D" w14:textId="77777777">
                        <w:tc>
                          <w:tcPr>
                            <w:tcW w:w="720" w:type="dxa"/>
                            <w:tcBorders>
                              <w:top w:val="nil"/>
                              <w:left w:val="nil"/>
                              <w:bottom w:val="nil"/>
                              <w:right w:val="nil"/>
                            </w:tcBorders>
                          </w:tcPr>
                          <w:p w14:paraId="58C92CC6" w14:textId="77777777" w:rsidR="00E8080B" w:rsidRDefault="00E8080B">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E8080B" w:rsidRDefault="00E8080B">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E8080B" w:rsidRDefault="00E8080B">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8080B" w14:paraId="20E9BFC5" w14:textId="77777777">
                        <w:tc>
                          <w:tcPr>
                            <w:tcW w:w="720" w:type="dxa"/>
                            <w:tcBorders>
                              <w:top w:val="nil"/>
                              <w:left w:val="nil"/>
                              <w:bottom w:val="nil"/>
                              <w:right w:val="nil"/>
                            </w:tcBorders>
                          </w:tcPr>
                          <w:p w14:paraId="1749A5F6" w14:textId="77777777" w:rsidR="00E8080B" w:rsidRDefault="00E8080B">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E8080B" w:rsidRDefault="00E8080B">
                            <w:pPr>
                              <w:rPr>
                                <w:sz w:val="16"/>
                                <w:szCs w:val="16"/>
                              </w:rPr>
                            </w:pPr>
                            <w:r>
                              <w:rPr>
                                <w:sz w:val="16"/>
                                <w:szCs w:val="16"/>
                              </w:rPr>
                              <w:t>permeability</w:t>
                            </w:r>
                          </w:p>
                        </w:tc>
                        <w:tc>
                          <w:tcPr>
                            <w:tcW w:w="2610" w:type="dxa"/>
                            <w:tcBorders>
                              <w:top w:val="nil"/>
                              <w:left w:val="nil"/>
                              <w:bottom w:val="nil"/>
                              <w:right w:val="nil"/>
                            </w:tcBorders>
                          </w:tcPr>
                          <w:p w14:paraId="1D796761"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E8080B" w:rsidRDefault="00E8080B">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E8080B" w14:paraId="38EA3F7C" w14:textId="77777777">
                        <w:tc>
                          <w:tcPr>
                            <w:tcW w:w="720" w:type="dxa"/>
                            <w:tcBorders>
                              <w:top w:val="nil"/>
                              <w:left w:val="nil"/>
                              <w:bottom w:val="nil"/>
                              <w:right w:val="nil"/>
                            </w:tcBorders>
                          </w:tcPr>
                          <w:p w14:paraId="426EB392" w14:textId="77777777" w:rsidR="00E8080B" w:rsidRDefault="00E8080B">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E8080B" w:rsidRDefault="00E8080B">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E8080B" w:rsidRDefault="00E8080B">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8080B" w14:paraId="48E4792A" w14:textId="77777777">
                        <w:tc>
                          <w:tcPr>
                            <w:tcW w:w="720" w:type="dxa"/>
                            <w:tcBorders>
                              <w:top w:val="nil"/>
                              <w:left w:val="nil"/>
                              <w:bottom w:val="nil"/>
                              <w:right w:val="nil"/>
                            </w:tcBorders>
                          </w:tcPr>
                          <w:p w14:paraId="0D924A8C" w14:textId="77777777" w:rsidR="00E8080B" w:rsidRDefault="00E8080B">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E8080B" w:rsidRDefault="00E8080B">
                            <w:pPr>
                              <w:rPr>
                                <w:sz w:val="16"/>
                                <w:szCs w:val="16"/>
                              </w:rPr>
                            </w:pPr>
                            <w:r>
                              <w:rPr>
                                <w:sz w:val="16"/>
                                <w:szCs w:val="16"/>
                              </w:rPr>
                              <w:t>energy density</w:t>
                            </w:r>
                          </w:p>
                        </w:tc>
                        <w:tc>
                          <w:tcPr>
                            <w:tcW w:w="2610" w:type="dxa"/>
                            <w:tcBorders>
                              <w:top w:val="nil"/>
                              <w:left w:val="nil"/>
                              <w:bottom w:val="nil"/>
                              <w:right w:val="nil"/>
                            </w:tcBorders>
                          </w:tcPr>
                          <w:p w14:paraId="5493E5D2" w14:textId="77777777" w:rsidR="00E8080B" w:rsidRDefault="00E8080B">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8080B" w14:paraId="2EB5CD47" w14:textId="77777777">
                        <w:trPr>
                          <w:trHeight w:val="279"/>
                        </w:trPr>
                        <w:tc>
                          <w:tcPr>
                            <w:tcW w:w="720" w:type="dxa"/>
                            <w:tcBorders>
                              <w:top w:val="nil"/>
                              <w:left w:val="nil"/>
                              <w:bottom w:val="double" w:sz="6" w:space="0" w:color="auto"/>
                              <w:right w:val="nil"/>
                            </w:tcBorders>
                          </w:tcPr>
                          <w:p w14:paraId="00090BDD" w14:textId="77777777" w:rsidR="00E8080B" w:rsidRDefault="00E8080B">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E8080B" w:rsidRDefault="00E8080B">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E8080B" w:rsidRDefault="00E8080B">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E94A598" w14:textId="36309698" w:rsidR="00E8080B" w:rsidRDefault="00E8080B" w:rsidP="00E63AA6">
                      <w:pPr>
                        <w:pStyle w:val="FootnoteText"/>
                      </w:pPr>
                      <w:r>
                        <w:t xml:space="preserve">Vertical lines are optional in tables. </w:t>
                      </w:r>
                    </w:p>
                  </w:txbxContent>
                </v:textbox>
                <w10:wrap type="square" anchorx="margin" anchory="margin"/>
              </v:shape>
            </w:pict>
          </mc:Fallback>
        </mc:AlternateContent>
      </w:r>
      <w:r>
        <w:t xml:space="preserve">“alternatively” is preferred to the word “alternately” (unless you really mean something that alternates). Use the word “whereas” instead of “while” (unless you are referring to simultaneous events). Be aware of the different meanings of the homophones “affect” (usually a verb) and “effect” (usually a noun), “complement” and “compliment,” “discreet” and “discrete,” “principal” (e.g., “principal investigator”) and “principle” (e.g., “principle of measurement”). Do not confuse “imply” and “infer.” </w:t>
      </w:r>
    </w:p>
    <w:p w14:paraId="0311FF6C" w14:textId="45761B7A" w:rsidR="004C0E0A" w:rsidRDefault="00352382" w:rsidP="00352382">
      <w:pPr>
        <w:pStyle w:val="Text"/>
      </w:pPr>
      <w:r w:rsidRPr="00352382">
        <w:t>Prefixes such as “</w:t>
      </w:r>
      <w:proofErr w:type="gramStart"/>
      <w:r w:rsidRPr="00352382">
        <w:t>non</w:t>
      </w:r>
      <w:proofErr w:type="gramEnd"/>
      <w:r w:rsidRPr="00352382">
        <w:t>,” “sub,” “micro,” “multi,” and “ultra” are not independent words; they should be joined to the words they modify, usually without a hyphen. There is no period after the “et” in the Latin abbreviation “et al.” (</w:t>
      </w:r>
      <w:proofErr w:type="gramStart"/>
      <w:r w:rsidRPr="00352382">
        <w:t>it</w:t>
      </w:r>
      <w:proofErr w:type="gramEnd"/>
      <w:r w:rsidRPr="00352382">
        <w:t xml:space="preserve"> is also italicized). The abbreviation “i.e.,” means “that is,” and the abbreviation “e.g.,” means “for example” (these abbreviations are not italicized).</w:t>
      </w:r>
      <w:r w:rsidR="004C0E0A" w:rsidRPr="00352382">
        <w:rPr>
          <w:noProof/>
          <w:lang w:val="en-GB" w:eastAsia="en-GB"/>
        </w:rPr>
        <mc:AlternateContent>
          <mc:Choice Requires="wps">
            <w:drawing>
              <wp:anchor distT="0" distB="0" distL="114300" distR="114300" simplePos="0" relativeHeight="251660800" behindDoc="0" locked="0" layoutInCell="1" allowOverlap="1" wp14:anchorId="24EB2069" wp14:editId="73ED9103">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E8080B" w:rsidRDefault="00E8080B" w:rsidP="00E97B99">
                            <w:pPr>
                              <w:pStyle w:val="FootnoteText"/>
                              <w:ind w:firstLine="0"/>
                            </w:pPr>
                            <w:r>
                              <w:rPr>
                                <w:noProof/>
                                <w:sz w:val="20"/>
                                <w:szCs w:val="20"/>
                                <w:lang w:val="en-GB" w:eastAsia="en-GB"/>
                              </w:rPr>
                              <w:drawing>
                                <wp:inline distT="0" distB="0" distL="0" distR="0" wp14:anchorId="4DFC494B" wp14:editId="62949258">
                                  <wp:extent cx="3152775" cy="2390775"/>
                                  <wp:effectExtent l="0" t="0" r="0" b="0"/>
                                  <wp:docPr id="6" name="Picture 6"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8080B" w:rsidRDefault="00E8080B"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8080B" w:rsidRDefault="00E8080B"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EB2069" id="Text Box 5" o:spid="_x0000_s1027" type="#_x0000_t202" style="position:absolute;left:0;text-align:left;margin-left:2.25pt;margin-top:6.8pt;width:248.4pt;height:234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AufgIAAAc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" stroked="f">
                <v:textbox inset="0,0,0,0">
                  <w:txbxContent>
                    <w:p w14:paraId="5B64E855" w14:textId="77777777" w:rsidR="00E8080B" w:rsidRDefault="00E8080B" w:rsidP="00E97B99">
                      <w:pPr>
                        <w:pStyle w:val="FootnoteText"/>
                        <w:ind w:firstLine="0"/>
                      </w:pPr>
                      <w:r>
                        <w:rPr>
                          <w:noProof/>
                          <w:sz w:val="20"/>
                          <w:szCs w:val="20"/>
                          <w:lang w:val="nl-NL" w:eastAsia="nl-NL"/>
                        </w:rPr>
                        <w:drawing>
                          <wp:inline distT="0" distB="0" distL="0" distR="0" wp14:anchorId="4DFC494B" wp14:editId="62949258">
                            <wp:extent cx="3152775" cy="2390775"/>
                            <wp:effectExtent l="0" t="0" r="0" b="0"/>
                            <wp:docPr id="6" name="Picture 6"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8080B" w:rsidRDefault="00E8080B"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E8080B" w:rsidRDefault="00E8080B" w:rsidP="00E97B99">
                      <w:pPr>
                        <w:pStyle w:val="FootnoteText"/>
                        <w:ind w:firstLine="0"/>
                      </w:pPr>
                      <w:r>
                        <w:t xml:space="preserve"> </w:t>
                      </w:r>
                    </w:p>
                  </w:txbxContent>
                </v:textbox>
                <w10:wrap type="square" anchorx="margin" anchory="margin"/>
              </v:shape>
            </w:pict>
          </mc:Fallback>
        </mc:AlternateContent>
      </w:r>
      <w:r w:rsidRPr="00352382">
        <w:t xml:space="preserve"> </w:t>
      </w:r>
    </w:p>
    <w:p w14:paraId="194618F8" w14:textId="520AD1A7" w:rsidR="004C0E0A" w:rsidRPr="00E857A2" w:rsidRDefault="004C0E0A" w:rsidP="001B36B1">
      <w:pPr>
        <w:pStyle w:val="Heading1"/>
      </w:pPr>
      <w:r w:rsidRPr="00E857A2">
        <w:t xml:space="preserve">Guidelines for </w:t>
      </w:r>
      <w:r w:rsidR="00084463">
        <w:t>Graphs and Tables</w:t>
      </w:r>
    </w:p>
    <w:p w14:paraId="3D918D8E" w14:textId="1AE4121A" w:rsidR="004C0E0A" w:rsidRPr="00E857A2" w:rsidRDefault="00084463" w:rsidP="001F4C5C">
      <w:pPr>
        <w:pStyle w:val="Heading2"/>
      </w:pPr>
      <w:r>
        <w:t>Graph</w:t>
      </w:r>
      <w:r w:rsidR="004C0E0A" w:rsidRPr="00E857A2">
        <w:t>s</w:t>
      </w:r>
      <w:r w:rsidR="00E8080B">
        <w:t xml:space="preserve"> and </w:t>
      </w:r>
      <w:r w:rsidR="004D25BE">
        <w:t>Images</w:t>
      </w:r>
    </w:p>
    <w:p w14:paraId="083408FA" w14:textId="42129A7F" w:rsidR="004C0E0A" w:rsidRPr="00E857A2" w:rsidRDefault="00E8080B" w:rsidP="001F4C5C">
      <w:pPr>
        <w:pStyle w:val="Text"/>
        <w:ind w:firstLine="144"/>
        <w:rPr>
          <w:b/>
        </w:rPr>
      </w:pPr>
      <w:r>
        <w:t xml:space="preserve">Below each figure (graph or </w:t>
      </w:r>
      <w:r w:rsidR="004D25BE">
        <w:t>image</w:t>
      </w:r>
      <w:r>
        <w:t xml:space="preserve">) there must be a caption with a figure number and a figure title. See Fig 1. </w:t>
      </w:r>
      <w:r w:rsidR="00E63AA6" w:rsidRPr="00E857A2">
        <w:t xml:space="preserve">Figure </w:t>
      </w:r>
      <w:r w:rsidR="00E63AA6">
        <w:t>titles</w:t>
      </w:r>
      <w:r w:rsidR="00E63AA6" w:rsidRPr="00E857A2">
        <w:t xml:space="preserve"> should be legible, approximately 8 to 10 point type.</w:t>
      </w:r>
      <w:r w:rsidR="00E63AA6">
        <w:t xml:space="preserve"> </w:t>
      </w:r>
      <w:r>
        <w:t xml:space="preserve">Each figure should be referenced in the text. </w:t>
      </w:r>
      <w:r w:rsidR="00084463">
        <w:t xml:space="preserve">Each axis of a graph should have a label. </w:t>
      </w:r>
      <w:r w:rsidR="004C0E0A" w:rsidRPr="00E857A2">
        <w:t xml:space="preserve">Use words rather than symbols. As an example, write the quantity “Magnetization,” or “Magnetization </w:t>
      </w:r>
      <w:r w:rsidR="004C0E0A" w:rsidRPr="00E857A2">
        <w:rPr>
          <w:i/>
          <w:iCs/>
        </w:rPr>
        <w:t>M</w:t>
      </w:r>
      <w:r w:rsidR="004C0E0A" w:rsidRPr="00E857A2">
        <w:t>,” not just “</w:t>
      </w:r>
      <w:r w:rsidR="004C0E0A" w:rsidRPr="00E857A2">
        <w:rPr>
          <w:i/>
          <w:iCs/>
        </w:rPr>
        <w:t>M</w:t>
      </w:r>
      <w:r w:rsidR="004C0E0A" w:rsidRPr="00E857A2">
        <w:t>.” Put units in parentheses. Do not label axes only with units. As in Fig. 1, for example, write “Magnetization (A/m)” or “Magnetization (</w:t>
      </w:r>
      <w:proofErr w:type="gramStart"/>
      <w:r w:rsidR="004C0E0A" w:rsidRPr="00E857A2">
        <w:t>A</w:t>
      </w:r>
      <w:proofErr w:type="gramEnd"/>
      <w:r w:rsidR="004C0E0A" w:rsidRPr="00E857A2">
        <w:rPr>
          <w:position w:val="-2"/>
        </w:rPr>
        <w:object w:dxaOrig="100" w:dyaOrig="120" w14:anchorId="4BFEB9A2">
          <v:shape id="_x0000_i1026" type="#_x0000_t75" style="width:5.65pt;height:6.25pt" o:ole="" fillcolor="window">
            <v:imagedata r:id="rId16" o:title=""/>
          </v:shape>
          <o:OLEObject Type="Embed" ProgID="Equation.3" ShapeID="_x0000_i1026" DrawAspect="Content" ObjectID="_1519481372" r:id="rId17"/>
        </w:object>
      </w:r>
      <w:r w:rsidR="004C0E0A" w:rsidRPr="00E857A2">
        <w:t>m</w:t>
      </w:r>
      <w:r w:rsidR="004C0E0A" w:rsidRPr="00E857A2">
        <w:rPr>
          <w:vertAlign w:val="superscript"/>
        </w:rPr>
        <w:sym w:font="Symbol" w:char="F02D"/>
      </w:r>
      <w:r w:rsidR="004C0E0A" w:rsidRPr="00E857A2">
        <w:rPr>
          <w:vertAlign w:val="superscript"/>
        </w:rPr>
        <w:t>1</w:t>
      </w:r>
      <w:r w:rsidR="004C0E0A" w:rsidRPr="00E857A2">
        <w:t xml:space="preserve">),” not just “A/m.”  </w:t>
      </w:r>
    </w:p>
    <w:p w14:paraId="529C005A" w14:textId="7F09E9B9" w:rsidR="004C0E0A" w:rsidRPr="00E857A2" w:rsidRDefault="00E63AA6" w:rsidP="00E63AA6">
      <w:pPr>
        <w:pStyle w:val="Heading2"/>
      </w:pPr>
      <w:r>
        <w:t>Tables</w:t>
      </w:r>
    </w:p>
    <w:p w14:paraId="0037124E" w14:textId="525C23B9" w:rsidR="004C0E0A" w:rsidRDefault="00E63AA6" w:rsidP="003E54C9">
      <w:pPr>
        <w:pStyle w:val="Text"/>
        <w:ind w:firstLine="144"/>
      </w:pPr>
      <w:r>
        <w:t xml:space="preserve">Tables should have a table caption on top. See Table I. Tables should be numbered with </w:t>
      </w:r>
      <w:r w:rsidR="003E54C9">
        <w:t>Roman Numerals (I, II, III, IV, and so on). Tables should also always be referenced in the text.</w:t>
      </w:r>
    </w:p>
    <w:p w14:paraId="1A2BEAE0" w14:textId="083348B2" w:rsidR="00E521DB" w:rsidRPr="00E857A2" w:rsidRDefault="00E521DB" w:rsidP="00E521DB">
      <w:pPr>
        <w:pStyle w:val="Heading2"/>
      </w:pPr>
      <w:r>
        <w:t>Videos</w:t>
      </w:r>
    </w:p>
    <w:p w14:paraId="684AD721" w14:textId="4ED8D0BF" w:rsidR="00E521DB" w:rsidRDefault="00E521DB" w:rsidP="003E54C9">
      <w:pPr>
        <w:pStyle w:val="Text"/>
        <w:ind w:firstLine="144"/>
      </w:pPr>
      <w:r>
        <w:t xml:space="preserve">Videos should </w:t>
      </w:r>
      <w:r w:rsidR="00DB2270">
        <w:t xml:space="preserve">be </w:t>
      </w:r>
      <w:r>
        <w:t xml:space="preserve">uploaded </w:t>
      </w:r>
      <w:r w:rsidR="00DB2270">
        <w:t>as separate files</w:t>
      </w:r>
      <w:r>
        <w:t xml:space="preserve">. The preferred </w:t>
      </w:r>
      <w:r w:rsidR="00C41F6A">
        <w:t xml:space="preserve">video format is mp4. Don’t make the video files unnecessarily large. 20 Mbytes is acceptable, but 200 Mbyte is not. Appendix A contains a </w:t>
      </w:r>
      <w:proofErr w:type="spellStart"/>
      <w:r w:rsidR="00C41F6A">
        <w:t>Matalb</w:t>
      </w:r>
      <w:proofErr w:type="spellEnd"/>
      <w:r w:rsidR="00C41F6A">
        <w:t xml:space="preserve"> script that you can use to resize the frame size of a video. The parameter </w:t>
      </w:r>
      <w:r w:rsidR="00C41F6A" w:rsidRPr="00DB2270">
        <w:rPr>
          <w:i/>
        </w:rPr>
        <w:t>quality</w:t>
      </w:r>
      <w:r w:rsidR="00C41F6A">
        <w:t xml:space="preserve"> controls the amount of compression. Sometimes it is also useful to skip frames. For instance, only write the odd frames to the output video. </w:t>
      </w:r>
    </w:p>
    <w:p w14:paraId="53CDEFE6" w14:textId="5D628599" w:rsidR="004C0E0A" w:rsidRDefault="004C0E0A" w:rsidP="00C41F6A">
      <w:pPr>
        <w:pStyle w:val="Style1"/>
      </w:pPr>
      <w:r>
        <w:t>Appendix</w:t>
      </w:r>
      <w:r w:rsidR="00C41F6A">
        <w:t xml:space="preserve"> A</w:t>
      </w:r>
    </w:p>
    <w:p w14:paraId="27AC14C0" w14:textId="0FA4DF3F" w:rsidR="00C41F6A" w:rsidRDefault="00C41F6A" w:rsidP="00C41F6A">
      <w:pPr>
        <w:pStyle w:val="Style1"/>
      </w:pPr>
      <w:proofErr w:type="spellStart"/>
      <w:r>
        <w:t>Matlab</w:t>
      </w:r>
      <w:proofErr w:type="spellEnd"/>
      <w:r>
        <w:t xml:space="preserve"> script for resizing a video</w:t>
      </w:r>
    </w:p>
    <w:p w14:paraId="3D01941E"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228B22"/>
          <w:sz w:val="16"/>
          <w:szCs w:val="16"/>
          <w:lang w:val="en-GB"/>
        </w:rPr>
        <w:t>%% convert a video</w:t>
      </w:r>
    </w:p>
    <w:p w14:paraId="009C109A"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clear</w:t>
      </w:r>
      <w:proofErr w:type="gramEnd"/>
      <w:r w:rsidRPr="00C41F6A">
        <w:rPr>
          <w:rFonts w:ascii="Courier New" w:hAnsi="Courier New" w:cs="Courier New"/>
          <w:color w:val="000000"/>
          <w:sz w:val="16"/>
          <w:szCs w:val="16"/>
          <w:lang w:val="en-GB"/>
        </w:rPr>
        <w:t xml:space="preserve"> </w:t>
      </w:r>
      <w:r w:rsidRPr="00C41F6A">
        <w:rPr>
          <w:rFonts w:ascii="Courier New" w:hAnsi="Courier New" w:cs="Courier New"/>
          <w:color w:val="A020F0"/>
          <w:sz w:val="16"/>
          <w:szCs w:val="16"/>
          <w:lang w:val="en-GB"/>
        </w:rPr>
        <w:t>variables</w:t>
      </w:r>
    </w:p>
    <w:p w14:paraId="7E35A54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close</w:t>
      </w:r>
      <w:proofErr w:type="gramEnd"/>
      <w:r w:rsidRPr="00C41F6A">
        <w:rPr>
          <w:rFonts w:ascii="Courier New" w:hAnsi="Courier New" w:cs="Courier New"/>
          <w:color w:val="000000"/>
          <w:sz w:val="16"/>
          <w:szCs w:val="16"/>
          <w:lang w:val="en-GB"/>
        </w:rPr>
        <w:t xml:space="preserve"> </w:t>
      </w:r>
      <w:r w:rsidRPr="00C41F6A">
        <w:rPr>
          <w:rFonts w:ascii="Courier New" w:hAnsi="Courier New" w:cs="Courier New"/>
          <w:color w:val="A020F0"/>
          <w:sz w:val="16"/>
          <w:szCs w:val="16"/>
          <w:lang w:val="en-GB"/>
        </w:rPr>
        <w:t>all</w:t>
      </w:r>
    </w:p>
    <w:p w14:paraId="6B12A3FB"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inputname</w:t>
      </w:r>
      <w:proofErr w:type="spellEnd"/>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'input_name.mp4'</w:t>
      </w:r>
      <w:r w:rsidRPr="00C41F6A">
        <w:rPr>
          <w:rFonts w:ascii="Courier New" w:hAnsi="Courier New" w:cs="Courier New"/>
          <w:color w:val="000000"/>
          <w:sz w:val="16"/>
          <w:szCs w:val="16"/>
          <w:lang w:val="en-GB"/>
        </w:rPr>
        <w:t>;</w:t>
      </w:r>
    </w:p>
    <w:p w14:paraId="4529BDE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outputname</w:t>
      </w:r>
      <w:proofErr w:type="spellEnd"/>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'output_name.mp4'</w:t>
      </w:r>
      <w:r w:rsidRPr="00C41F6A">
        <w:rPr>
          <w:rFonts w:ascii="Courier New" w:hAnsi="Courier New" w:cs="Courier New"/>
          <w:color w:val="000000"/>
          <w:sz w:val="16"/>
          <w:szCs w:val="16"/>
          <w:lang w:val="en-GB"/>
        </w:rPr>
        <w:t>;</w:t>
      </w:r>
    </w:p>
    <w:p w14:paraId="6D675282"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profile</w:t>
      </w:r>
      <w:proofErr w:type="gramEnd"/>
      <w:r w:rsidRPr="00C41F6A">
        <w:rPr>
          <w:rFonts w:ascii="Courier New" w:hAnsi="Courier New" w:cs="Courier New"/>
          <w:color w:val="000000"/>
          <w:sz w:val="16"/>
          <w:szCs w:val="16"/>
          <w:lang w:val="en-GB"/>
        </w:rPr>
        <w:t xml:space="preserve"> = </w:t>
      </w:r>
      <w:r w:rsidRPr="00C41F6A">
        <w:rPr>
          <w:rFonts w:ascii="Courier New" w:hAnsi="Courier New" w:cs="Courier New"/>
          <w:color w:val="A020F0"/>
          <w:sz w:val="16"/>
          <w:szCs w:val="16"/>
          <w:lang w:val="en-GB"/>
        </w:rPr>
        <w:t>'MPEG-4'</w:t>
      </w:r>
      <w:r w:rsidRPr="00C41F6A">
        <w:rPr>
          <w:rFonts w:ascii="Courier New" w:hAnsi="Courier New" w:cs="Courier New"/>
          <w:color w:val="000000"/>
          <w:sz w:val="16"/>
          <w:szCs w:val="16"/>
          <w:lang w:val="en-GB"/>
        </w:rPr>
        <w:t>;</w:t>
      </w:r>
    </w:p>
    <w:p w14:paraId="2FD52E4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framerate</w:t>
      </w:r>
      <w:proofErr w:type="gramEnd"/>
      <w:r w:rsidRPr="00C41F6A">
        <w:rPr>
          <w:rFonts w:ascii="Courier New" w:hAnsi="Courier New" w:cs="Courier New"/>
          <w:color w:val="000000"/>
          <w:sz w:val="16"/>
          <w:szCs w:val="16"/>
          <w:lang w:val="en-GB"/>
        </w:rPr>
        <w:t xml:space="preserve"> = 25;</w:t>
      </w:r>
    </w:p>
    <w:p w14:paraId="205D2699"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quality</w:t>
      </w:r>
      <w:proofErr w:type="gramEnd"/>
      <w:r w:rsidRPr="00C41F6A">
        <w:rPr>
          <w:rFonts w:ascii="Courier New" w:hAnsi="Courier New" w:cs="Courier New"/>
          <w:color w:val="000000"/>
          <w:sz w:val="16"/>
          <w:szCs w:val="16"/>
          <w:lang w:val="en-GB"/>
        </w:rPr>
        <w:t xml:space="preserve"> = 75;</w:t>
      </w:r>
    </w:p>
    <w:p w14:paraId="309E760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resize</w:t>
      </w:r>
      <w:proofErr w:type="gramEnd"/>
      <w:r w:rsidRPr="00C41F6A">
        <w:rPr>
          <w:rFonts w:ascii="Courier New" w:hAnsi="Courier New" w:cs="Courier New"/>
          <w:color w:val="000000"/>
          <w:sz w:val="16"/>
          <w:szCs w:val="16"/>
          <w:lang w:val="en-GB"/>
        </w:rPr>
        <w:t xml:space="preserve"> = 1;     </w:t>
      </w:r>
      <w:r w:rsidRPr="00C41F6A">
        <w:rPr>
          <w:rFonts w:ascii="Courier New" w:hAnsi="Courier New" w:cs="Courier New"/>
          <w:color w:val="228B22"/>
          <w:sz w:val="16"/>
          <w:szCs w:val="16"/>
          <w:lang w:val="en-GB"/>
        </w:rPr>
        <w:t>% resizing needed?</w:t>
      </w:r>
    </w:p>
    <w:p w14:paraId="4A22B818"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width</w:t>
      </w:r>
      <w:proofErr w:type="gramEnd"/>
      <w:r w:rsidRPr="00C41F6A">
        <w:rPr>
          <w:rFonts w:ascii="Courier New" w:hAnsi="Courier New" w:cs="Courier New"/>
          <w:color w:val="000000"/>
          <w:sz w:val="16"/>
          <w:szCs w:val="16"/>
          <w:lang w:val="en-GB"/>
        </w:rPr>
        <w:t xml:space="preserve"> = 640;    </w:t>
      </w:r>
      <w:r w:rsidRPr="00C41F6A">
        <w:rPr>
          <w:rFonts w:ascii="Courier New" w:hAnsi="Courier New" w:cs="Courier New"/>
          <w:color w:val="228B22"/>
          <w:sz w:val="16"/>
          <w:szCs w:val="16"/>
          <w:lang w:val="en-GB"/>
        </w:rPr>
        <w:t>% if so, this the new width</w:t>
      </w:r>
    </w:p>
    <w:p w14:paraId="30FD4A7C"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height</w:t>
      </w:r>
      <w:proofErr w:type="gramEnd"/>
      <w:r w:rsidRPr="00C41F6A">
        <w:rPr>
          <w:rFonts w:ascii="Courier New" w:hAnsi="Courier New" w:cs="Courier New"/>
          <w:color w:val="000000"/>
          <w:sz w:val="16"/>
          <w:szCs w:val="16"/>
          <w:lang w:val="en-GB"/>
        </w:rPr>
        <w:t xml:space="preserve"> = 480;   </w:t>
      </w:r>
      <w:r w:rsidRPr="00C41F6A">
        <w:rPr>
          <w:rFonts w:ascii="Courier New" w:hAnsi="Courier New" w:cs="Courier New"/>
          <w:color w:val="228B22"/>
          <w:sz w:val="16"/>
          <w:szCs w:val="16"/>
          <w:lang w:val="en-GB"/>
        </w:rPr>
        <w:t>% and this is the new height</w:t>
      </w:r>
    </w:p>
    <w:p w14:paraId="001F41C1"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crop</w:t>
      </w:r>
      <w:proofErr w:type="gramEnd"/>
      <w:r w:rsidRPr="00C41F6A">
        <w:rPr>
          <w:rFonts w:ascii="Courier New" w:hAnsi="Courier New" w:cs="Courier New"/>
          <w:color w:val="000000"/>
          <w:sz w:val="16"/>
          <w:szCs w:val="16"/>
          <w:lang w:val="en-GB"/>
        </w:rPr>
        <w:t xml:space="preserve"> = 0;       </w:t>
      </w:r>
      <w:r w:rsidRPr="00C41F6A">
        <w:rPr>
          <w:rFonts w:ascii="Courier New" w:hAnsi="Courier New" w:cs="Courier New"/>
          <w:color w:val="228B22"/>
          <w:sz w:val="16"/>
          <w:szCs w:val="16"/>
          <w:lang w:val="en-GB"/>
        </w:rPr>
        <w:t>% cropping needed?</w:t>
      </w:r>
    </w:p>
    <w:p w14:paraId="4A2A4043"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croprect</w:t>
      </w:r>
      <w:proofErr w:type="spellEnd"/>
      <w:proofErr w:type="gramEnd"/>
      <w:r w:rsidRPr="00C41F6A">
        <w:rPr>
          <w:rFonts w:ascii="Courier New" w:hAnsi="Courier New" w:cs="Courier New"/>
          <w:color w:val="000000"/>
          <w:sz w:val="16"/>
          <w:szCs w:val="16"/>
          <w:lang w:val="en-GB"/>
        </w:rPr>
        <w:t xml:space="preserve"> = [ 142        36       563       672];</w:t>
      </w:r>
    </w:p>
    <w:p w14:paraId="51F01831"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
    <w:p w14:paraId="02DCED7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obj</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VideoReader</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inputname</w:t>
      </w:r>
      <w:proofErr w:type="spellEnd"/>
      <w:r w:rsidRPr="00C41F6A">
        <w:rPr>
          <w:rFonts w:ascii="Courier New" w:hAnsi="Courier New" w:cs="Courier New"/>
          <w:color w:val="000000"/>
          <w:sz w:val="16"/>
          <w:szCs w:val="16"/>
          <w:lang w:val="en-GB"/>
        </w:rPr>
        <w:t>);</w:t>
      </w:r>
    </w:p>
    <w:p w14:paraId="708EA3A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nFrames</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obj.NumberOfFrames</w:t>
      </w:r>
      <w:proofErr w:type="spellEnd"/>
      <w:r w:rsidRPr="00C41F6A">
        <w:rPr>
          <w:rFonts w:ascii="Courier New" w:hAnsi="Courier New" w:cs="Courier New"/>
          <w:color w:val="000000"/>
          <w:sz w:val="16"/>
          <w:szCs w:val="16"/>
          <w:lang w:val="en-GB"/>
        </w:rPr>
        <w:t>;</w:t>
      </w:r>
    </w:p>
    <w:p w14:paraId="2B292B11"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wobj</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VideoWriter</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outputname,profile</w:t>
      </w:r>
      <w:proofErr w:type="spellEnd"/>
      <w:r w:rsidRPr="00C41F6A">
        <w:rPr>
          <w:rFonts w:ascii="Courier New" w:hAnsi="Courier New" w:cs="Courier New"/>
          <w:color w:val="000000"/>
          <w:sz w:val="16"/>
          <w:szCs w:val="16"/>
          <w:lang w:val="en-GB"/>
        </w:rPr>
        <w:t>);</w:t>
      </w:r>
    </w:p>
    <w:p w14:paraId="6565FD12"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r w:rsidRPr="00C41F6A">
        <w:rPr>
          <w:rFonts w:ascii="Courier New" w:hAnsi="Courier New" w:cs="Courier New"/>
          <w:color w:val="000000"/>
          <w:sz w:val="16"/>
          <w:szCs w:val="16"/>
          <w:lang w:val="en-GB"/>
        </w:rPr>
        <w:t>wobj.FrameRate</w:t>
      </w:r>
      <w:proofErr w:type="spellEnd"/>
      <w:r w:rsidRPr="00C41F6A">
        <w:rPr>
          <w:rFonts w:ascii="Courier New" w:hAnsi="Courier New" w:cs="Courier New"/>
          <w:color w:val="000000"/>
          <w:sz w:val="16"/>
          <w:szCs w:val="16"/>
          <w:lang w:val="en-GB"/>
        </w:rPr>
        <w:t xml:space="preserve"> = framerate;</w:t>
      </w:r>
    </w:p>
    <w:p w14:paraId="14AA89D6"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r w:rsidRPr="00C41F6A">
        <w:rPr>
          <w:rFonts w:ascii="Courier New" w:hAnsi="Courier New" w:cs="Courier New"/>
          <w:color w:val="000000"/>
          <w:sz w:val="16"/>
          <w:szCs w:val="16"/>
          <w:lang w:val="en-GB"/>
        </w:rPr>
        <w:t>wobj.Quality</w:t>
      </w:r>
      <w:proofErr w:type="spellEnd"/>
      <w:r w:rsidRPr="00C41F6A">
        <w:rPr>
          <w:rFonts w:ascii="Courier New" w:hAnsi="Courier New" w:cs="Courier New"/>
          <w:color w:val="000000"/>
          <w:sz w:val="16"/>
          <w:szCs w:val="16"/>
          <w:lang w:val="en-GB"/>
        </w:rPr>
        <w:t xml:space="preserve"> = quality;</w:t>
      </w:r>
    </w:p>
    <w:p w14:paraId="6D76989A"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lastRenderedPageBreak/>
        <w:t>open(</w:t>
      </w:r>
      <w:proofErr w:type="spellStart"/>
      <w:proofErr w:type="gramEnd"/>
      <w:r w:rsidRPr="00C41F6A">
        <w:rPr>
          <w:rFonts w:ascii="Courier New" w:hAnsi="Courier New" w:cs="Courier New"/>
          <w:color w:val="000000"/>
          <w:sz w:val="16"/>
          <w:szCs w:val="16"/>
          <w:lang w:val="en-GB"/>
        </w:rPr>
        <w:t>wobj</w:t>
      </w:r>
      <w:proofErr w:type="spellEnd"/>
      <w:r w:rsidRPr="00C41F6A">
        <w:rPr>
          <w:rFonts w:ascii="Courier New" w:hAnsi="Courier New" w:cs="Courier New"/>
          <w:color w:val="000000"/>
          <w:sz w:val="16"/>
          <w:szCs w:val="16"/>
          <w:lang w:val="en-GB"/>
        </w:rPr>
        <w:t>);</w:t>
      </w:r>
    </w:p>
    <w:p w14:paraId="79C93F2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
    <w:p w14:paraId="3889D5DA"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228B22"/>
          <w:sz w:val="16"/>
          <w:szCs w:val="16"/>
          <w:lang w:val="en-GB"/>
        </w:rPr>
        <w:t xml:space="preserve">% Read and </w:t>
      </w:r>
      <w:proofErr w:type="gramStart"/>
      <w:r w:rsidRPr="00C41F6A">
        <w:rPr>
          <w:rFonts w:ascii="Courier New" w:hAnsi="Courier New" w:cs="Courier New"/>
          <w:color w:val="228B22"/>
          <w:sz w:val="16"/>
          <w:szCs w:val="16"/>
          <w:lang w:val="en-GB"/>
        </w:rPr>
        <w:t>write</w:t>
      </w:r>
      <w:proofErr w:type="gramEnd"/>
      <w:r w:rsidRPr="00C41F6A">
        <w:rPr>
          <w:rFonts w:ascii="Courier New" w:hAnsi="Courier New" w:cs="Courier New"/>
          <w:color w:val="228B22"/>
          <w:sz w:val="16"/>
          <w:szCs w:val="16"/>
          <w:lang w:val="en-GB"/>
        </w:rPr>
        <w:t xml:space="preserve"> one frame at a time.</w:t>
      </w:r>
    </w:p>
    <w:p w14:paraId="1ADDD5B4"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spellStart"/>
      <w:proofErr w:type="gramStart"/>
      <w:r w:rsidRPr="00C41F6A">
        <w:rPr>
          <w:rFonts w:ascii="Courier New" w:hAnsi="Courier New" w:cs="Courier New"/>
          <w:color w:val="000000"/>
          <w:sz w:val="16"/>
          <w:szCs w:val="16"/>
          <w:lang w:val="en-GB"/>
        </w:rPr>
        <w:t>hwait</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waitbar</w:t>
      </w:r>
      <w:proofErr w:type="spellEnd"/>
      <w:r w:rsidRPr="00C41F6A">
        <w:rPr>
          <w:rFonts w:ascii="Courier New" w:hAnsi="Courier New" w:cs="Courier New"/>
          <w:color w:val="000000"/>
          <w:sz w:val="16"/>
          <w:szCs w:val="16"/>
          <w:lang w:val="en-GB"/>
        </w:rPr>
        <w:t>(0);</w:t>
      </w:r>
    </w:p>
    <w:p w14:paraId="4B5C152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k = 1;</w:t>
      </w:r>
    </w:p>
    <w:p w14:paraId="26A3A2C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FF"/>
          <w:sz w:val="16"/>
          <w:szCs w:val="16"/>
          <w:lang w:val="en-GB"/>
        </w:rPr>
        <w:t>while</w:t>
      </w:r>
      <w:proofErr w:type="gramEnd"/>
      <w:r w:rsidRPr="00C41F6A">
        <w:rPr>
          <w:rFonts w:ascii="Courier New" w:hAnsi="Courier New" w:cs="Courier New"/>
          <w:color w:val="000000"/>
          <w:sz w:val="16"/>
          <w:szCs w:val="16"/>
          <w:lang w:val="en-GB"/>
        </w:rPr>
        <w:t xml:space="preserve"> </w:t>
      </w:r>
      <w:proofErr w:type="spellStart"/>
      <w:r w:rsidRPr="00C41F6A">
        <w:rPr>
          <w:rFonts w:ascii="Courier New" w:hAnsi="Courier New" w:cs="Courier New"/>
          <w:color w:val="000000"/>
          <w:sz w:val="16"/>
          <w:szCs w:val="16"/>
          <w:lang w:val="en-GB"/>
        </w:rPr>
        <w:t>hasFrame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obj</w:t>
      </w:r>
      <w:proofErr w:type="spellEnd"/>
      <w:r w:rsidRPr="00C41F6A">
        <w:rPr>
          <w:rFonts w:ascii="Courier New" w:hAnsi="Courier New" w:cs="Courier New"/>
          <w:color w:val="000000"/>
          <w:sz w:val="16"/>
          <w:szCs w:val="16"/>
          <w:lang w:val="en-GB"/>
        </w:rPr>
        <w:t>)</w:t>
      </w:r>
    </w:p>
    <w:p w14:paraId="6EA8759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readframe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obj</w:t>
      </w:r>
      <w:proofErr w:type="spellEnd"/>
      <w:r w:rsidRPr="00C41F6A">
        <w:rPr>
          <w:rFonts w:ascii="Courier New" w:hAnsi="Courier New" w:cs="Courier New"/>
          <w:color w:val="000000"/>
          <w:sz w:val="16"/>
          <w:szCs w:val="16"/>
          <w:lang w:val="en-GB"/>
        </w:rPr>
        <w:t>);</w:t>
      </w:r>
    </w:p>
    <w:p w14:paraId="4FB3549B"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crop                         </w:t>
      </w:r>
      <w:r w:rsidRPr="00C41F6A">
        <w:rPr>
          <w:rFonts w:ascii="Courier New" w:hAnsi="Courier New" w:cs="Courier New"/>
          <w:color w:val="228B22"/>
          <w:sz w:val="16"/>
          <w:szCs w:val="16"/>
          <w:lang w:val="en-GB"/>
        </w:rPr>
        <w:t>% crop if wanted</w:t>
      </w:r>
    </w:p>
    <w:p w14:paraId="2DC18DC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imcrop</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im,croprect</w:t>
      </w:r>
      <w:proofErr w:type="spellEnd"/>
      <w:r w:rsidRPr="00C41F6A">
        <w:rPr>
          <w:rFonts w:ascii="Courier New" w:hAnsi="Courier New" w:cs="Courier New"/>
          <w:color w:val="000000"/>
          <w:sz w:val="16"/>
          <w:szCs w:val="16"/>
          <w:lang w:val="en-GB"/>
        </w:rPr>
        <w:t>);</w:t>
      </w:r>
    </w:p>
    <w:p w14:paraId="756A0D52"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end</w:t>
      </w:r>
      <w:proofErr w:type="gramEnd"/>
    </w:p>
    <w:p w14:paraId="008DFBCD" w14:textId="1E67AE66"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resize                 </w:t>
      </w:r>
      <w:r w:rsidRPr="00C41F6A">
        <w:rPr>
          <w:rFonts w:ascii="Courier New" w:hAnsi="Courier New" w:cs="Courier New"/>
          <w:color w:val="228B22"/>
          <w:sz w:val="16"/>
          <w:szCs w:val="16"/>
          <w:lang w:val="en-GB"/>
        </w:rPr>
        <w:t>% resize if wanted</w:t>
      </w:r>
    </w:p>
    <w:p w14:paraId="6201A86F"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im</w:t>
      </w:r>
      <w:proofErr w:type="spellEnd"/>
      <w:proofErr w:type="gramEnd"/>
      <w:r w:rsidRPr="00C41F6A">
        <w:rPr>
          <w:rFonts w:ascii="Courier New" w:hAnsi="Courier New" w:cs="Courier New"/>
          <w:color w:val="000000"/>
          <w:sz w:val="16"/>
          <w:szCs w:val="16"/>
          <w:lang w:val="en-GB"/>
        </w:rPr>
        <w:t xml:space="preserve"> = </w:t>
      </w:r>
      <w:proofErr w:type="spellStart"/>
      <w:r w:rsidRPr="00C41F6A">
        <w:rPr>
          <w:rFonts w:ascii="Courier New" w:hAnsi="Courier New" w:cs="Courier New"/>
          <w:color w:val="000000"/>
          <w:sz w:val="16"/>
          <w:szCs w:val="16"/>
          <w:lang w:val="en-GB"/>
        </w:rPr>
        <w:t>imresize</w:t>
      </w:r>
      <w:proofErr w:type="spellEnd"/>
      <w:r w:rsidRPr="00C41F6A">
        <w:rPr>
          <w:rFonts w:ascii="Courier New" w:hAnsi="Courier New" w:cs="Courier New"/>
          <w:color w:val="000000"/>
          <w:sz w:val="16"/>
          <w:szCs w:val="16"/>
          <w:lang w:val="en-GB"/>
        </w:rPr>
        <w:t>(</w:t>
      </w:r>
      <w:proofErr w:type="spellStart"/>
      <w:r w:rsidRPr="00C41F6A">
        <w:rPr>
          <w:rFonts w:ascii="Courier New" w:hAnsi="Courier New" w:cs="Courier New"/>
          <w:color w:val="000000"/>
          <w:sz w:val="16"/>
          <w:szCs w:val="16"/>
          <w:lang w:val="en-GB"/>
        </w:rPr>
        <w:t>im</w:t>
      </w:r>
      <w:proofErr w:type="spellEnd"/>
      <w:r w:rsidRPr="00C41F6A">
        <w:rPr>
          <w:rFonts w:ascii="Courier New" w:hAnsi="Courier New" w:cs="Courier New"/>
          <w:color w:val="000000"/>
          <w:sz w:val="16"/>
          <w:szCs w:val="16"/>
          <w:lang w:val="en-GB"/>
        </w:rPr>
        <w:t>,[height width]);</w:t>
      </w:r>
    </w:p>
    <w:p w14:paraId="74A796AB"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end</w:t>
      </w:r>
      <w:proofErr w:type="gramEnd"/>
    </w:p>
    <w:p w14:paraId="5C4C1C73"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spellStart"/>
      <w:proofErr w:type="gramStart"/>
      <w:r w:rsidRPr="00C41F6A">
        <w:rPr>
          <w:rFonts w:ascii="Courier New" w:hAnsi="Courier New" w:cs="Courier New"/>
          <w:color w:val="000000"/>
          <w:sz w:val="16"/>
          <w:szCs w:val="16"/>
          <w:lang w:val="en-GB"/>
        </w:rPr>
        <w:t>writeVideo</w:t>
      </w:r>
      <w:proofErr w:type="spellEnd"/>
      <w:r w:rsidRPr="00C41F6A">
        <w:rPr>
          <w:rFonts w:ascii="Courier New" w:hAnsi="Courier New" w:cs="Courier New"/>
          <w:color w:val="000000"/>
          <w:sz w:val="16"/>
          <w:szCs w:val="16"/>
          <w:lang w:val="en-GB"/>
        </w:rPr>
        <w:t>(</w:t>
      </w:r>
      <w:proofErr w:type="spellStart"/>
      <w:proofErr w:type="gramEnd"/>
      <w:r w:rsidRPr="00C41F6A">
        <w:rPr>
          <w:rFonts w:ascii="Courier New" w:hAnsi="Courier New" w:cs="Courier New"/>
          <w:color w:val="000000"/>
          <w:sz w:val="16"/>
          <w:szCs w:val="16"/>
          <w:lang w:val="en-GB"/>
        </w:rPr>
        <w:t>wobj,im</w:t>
      </w:r>
      <w:proofErr w:type="spellEnd"/>
      <w:r w:rsidRPr="00C41F6A">
        <w:rPr>
          <w:rFonts w:ascii="Courier New" w:hAnsi="Courier New" w:cs="Courier New"/>
          <w:color w:val="000000"/>
          <w:sz w:val="16"/>
          <w:szCs w:val="16"/>
          <w:lang w:val="en-GB"/>
        </w:rPr>
        <w:t>);</w:t>
      </w:r>
    </w:p>
    <w:p w14:paraId="6EEC4B0E"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w:t>
      </w:r>
      <w:proofErr w:type="gramStart"/>
      <w:r w:rsidRPr="00C41F6A">
        <w:rPr>
          <w:rFonts w:ascii="Courier New" w:hAnsi="Courier New" w:cs="Courier New"/>
          <w:color w:val="0000FF"/>
          <w:sz w:val="16"/>
          <w:szCs w:val="16"/>
          <w:lang w:val="en-GB"/>
        </w:rPr>
        <w:t>if</w:t>
      </w:r>
      <w:proofErr w:type="gramEnd"/>
      <w:r w:rsidRPr="00C41F6A">
        <w:rPr>
          <w:rFonts w:ascii="Courier New" w:hAnsi="Courier New" w:cs="Courier New"/>
          <w:color w:val="000000"/>
          <w:sz w:val="16"/>
          <w:szCs w:val="16"/>
          <w:lang w:val="en-GB"/>
        </w:rPr>
        <w:t xml:space="preserve"> mod(k,10)==1, </w:t>
      </w:r>
      <w:proofErr w:type="spellStart"/>
      <w:r w:rsidRPr="00C41F6A">
        <w:rPr>
          <w:rFonts w:ascii="Courier New" w:hAnsi="Courier New" w:cs="Courier New"/>
          <w:color w:val="000000"/>
          <w:sz w:val="16"/>
          <w:szCs w:val="16"/>
          <w:lang w:val="en-GB"/>
        </w:rPr>
        <w:t>waitbar</w:t>
      </w:r>
      <w:proofErr w:type="spellEnd"/>
      <w:r w:rsidRPr="00C41F6A">
        <w:rPr>
          <w:rFonts w:ascii="Courier New" w:hAnsi="Courier New" w:cs="Courier New"/>
          <w:color w:val="000000"/>
          <w:sz w:val="16"/>
          <w:szCs w:val="16"/>
          <w:lang w:val="en-GB"/>
        </w:rPr>
        <w:t>(k/</w:t>
      </w:r>
      <w:proofErr w:type="spellStart"/>
      <w:r w:rsidRPr="00C41F6A">
        <w:rPr>
          <w:rFonts w:ascii="Courier New" w:hAnsi="Courier New" w:cs="Courier New"/>
          <w:color w:val="000000"/>
          <w:sz w:val="16"/>
          <w:szCs w:val="16"/>
          <w:lang w:val="en-GB"/>
        </w:rPr>
        <w:t>nFrames,hwait</w:t>
      </w:r>
      <w:proofErr w:type="spellEnd"/>
      <w:r w:rsidRPr="00C41F6A">
        <w:rPr>
          <w:rFonts w:ascii="Courier New" w:hAnsi="Courier New" w:cs="Courier New"/>
          <w:color w:val="000000"/>
          <w:sz w:val="16"/>
          <w:szCs w:val="16"/>
          <w:lang w:val="en-GB"/>
        </w:rPr>
        <w:t xml:space="preserve">); </w:t>
      </w:r>
      <w:r w:rsidRPr="00C41F6A">
        <w:rPr>
          <w:rFonts w:ascii="Courier New" w:hAnsi="Courier New" w:cs="Courier New"/>
          <w:color w:val="0000FF"/>
          <w:sz w:val="16"/>
          <w:szCs w:val="16"/>
          <w:lang w:val="en-GB"/>
        </w:rPr>
        <w:t>end</w:t>
      </w:r>
    </w:p>
    <w:p w14:paraId="7A084BC6" w14:textId="77777777" w:rsidR="00C41F6A" w:rsidRPr="00C41F6A" w:rsidRDefault="00C41F6A" w:rsidP="00C41F6A">
      <w:pPr>
        <w:autoSpaceDE w:val="0"/>
        <w:autoSpaceDN w:val="0"/>
        <w:adjustRightInd w:val="0"/>
        <w:rPr>
          <w:rFonts w:ascii="Courier New" w:hAnsi="Courier New" w:cs="Courier New"/>
          <w:sz w:val="16"/>
          <w:szCs w:val="16"/>
          <w:lang w:val="en-GB"/>
        </w:rPr>
      </w:pPr>
      <w:r w:rsidRPr="00C41F6A">
        <w:rPr>
          <w:rFonts w:ascii="Courier New" w:hAnsi="Courier New" w:cs="Courier New"/>
          <w:color w:val="000000"/>
          <w:sz w:val="16"/>
          <w:szCs w:val="16"/>
          <w:lang w:val="en-GB"/>
        </w:rPr>
        <w:t xml:space="preserve">    k = k+1;</w:t>
      </w:r>
    </w:p>
    <w:p w14:paraId="2B4FD627"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FF"/>
          <w:sz w:val="16"/>
          <w:szCs w:val="16"/>
          <w:lang w:val="en-GB"/>
        </w:rPr>
        <w:t>end</w:t>
      </w:r>
      <w:proofErr w:type="gramEnd"/>
    </w:p>
    <w:p w14:paraId="30D76D50"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delete(</w:t>
      </w:r>
      <w:proofErr w:type="spellStart"/>
      <w:proofErr w:type="gramEnd"/>
      <w:r w:rsidRPr="00C41F6A">
        <w:rPr>
          <w:rFonts w:ascii="Courier New" w:hAnsi="Courier New" w:cs="Courier New"/>
          <w:color w:val="000000"/>
          <w:sz w:val="16"/>
          <w:szCs w:val="16"/>
          <w:lang w:val="en-GB"/>
        </w:rPr>
        <w:t>hwait</w:t>
      </w:r>
      <w:proofErr w:type="spellEnd"/>
      <w:r w:rsidRPr="00C41F6A">
        <w:rPr>
          <w:rFonts w:ascii="Courier New" w:hAnsi="Courier New" w:cs="Courier New"/>
          <w:color w:val="000000"/>
          <w:sz w:val="16"/>
          <w:szCs w:val="16"/>
          <w:lang w:val="en-GB"/>
        </w:rPr>
        <w:t>);</w:t>
      </w:r>
    </w:p>
    <w:p w14:paraId="5389530E" w14:textId="77777777" w:rsidR="00C41F6A" w:rsidRPr="00C41F6A" w:rsidRDefault="00C41F6A" w:rsidP="00C41F6A">
      <w:pPr>
        <w:autoSpaceDE w:val="0"/>
        <w:autoSpaceDN w:val="0"/>
        <w:adjustRightInd w:val="0"/>
        <w:rPr>
          <w:rFonts w:ascii="Courier New" w:hAnsi="Courier New" w:cs="Courier New"/>
          <w:sz w:val="16"/>
          <w:szCs w:val="16"/>
          <w:lang w:val="en-GB"/>
        </w:rPr>
      </w:pPr>
      <w:proofErr w:type="gramStart"/>
      <w:r w:rsidRPr="00C41F6A">
        <w:rPr>
          <w:rFonts w:ascii="Courier New" w:hAnsi="Courier New" w:cs="Courier New"/>
          <w:color w:val="000000"/>
          <w:sz w:val="16"/>
          <w:szCs w:val="16"/>
          <w:lang w:val="en-GB"/>
        </w:rPr>
        <w:t>close(</w:t>
      </w:r>
      <w:proofErr w:type="spellStart"/>
      <w:proofErr w:type="gramEnd"/>
      <w:r w:rsidRPr="00C41F6A">
        <w:rPr>
          <w:rFonts w:ascii="Courier New" w:hAnsi="Courier New" w:cs="Courier New"/>
          <w:color w:val="000000"/>
          <w:sz w:val="16"/>
          <w:szCs w:val="16"/>
          <w:lang w:val="en-GB"/>
        </w:rPr>
        <w:t>wobj</w:t>
      </w:r>
      <w:proofErr w:type="spellEnd"/>
      <w:r w:rsidRPr="00C41F6A">
        <w:rPr>
          <w:rFonts w:ascii="Courier New" w:hAnsi="Courier New" w:cs="Courier New"/>
          <w:color w:val="000000"/>
          <w:sz w:val="16"/>
          <w:szCs w:val="16"/>
          <w:lang w:val="en-GB"/>
        </w:rPr>
        <w:t>)</w:t>
      </w:r>
    </w:p>
    <w:p w14:paraId="766CD3E9" w14:textId="58FC75C2" w:rsidR="004C0E0A" w:rsidRDefault="004C0E0A" w:rsidP="001F4C5C">
      <w:pPr>
        <w:pStyle w:val="Style1"/>
        <w:jc w:val="both"/>
      </w:pPr>
      <w:r>
        <w:t>References</w:t>
      </w:r>
    </w:p>
    <w:p w14:paraId="480A8FF9" w14:textId="6632FBD6" w:rsidR="004C0E0A" w:rsidRDefault="004C0E0A" w:rsidP="0013354F">
      <w:pPr>
        <w:pStyle w:val="Text"/>
      </w:pPr>
      <w:r>
        <w:t xml:space="preserve">In text, refer simply to the reference number. Do not use “Ref.” or “reference” except at the beginning of a sentence: “Reference [3] shows </w:t>
      </w:r>
      <w:proofErr w:type="gramStart"/>
      <w:r>
        <w:t>... .”</w:t>
      </w:r>
      <w:proofErr w:type="gramEnd"/>
      <w:r>
        <w:t xml:space="preserve"> </w:t>
      </w: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E17F591" w14:textId="6AE00CF2" w:rsidR="00C11E83" w:rsidRPr="00C64ACA" w:rsidRDefault="00C11E83" w:rsidP="00AB3520">
      <w:pPr>
        <w:pStyle w:val="References"/>
        <w:rPr>
          <w:rFonts w:ascii="TimesNewRomanPS-ItalicMT" w:hAnsi="TimesNewRomanPS-ItalicMT" w:cs="TimesNewRomanPS-ItalicMT"/>
          <w:i/>
          <w:iCs/>
        </w:rPr>
      </w:pPr>
      <w:r>
        <w:t xml:space="preserve">J. K. Author, “Title of chapter in the book,” in </w:t>
      </w:r>
      <w:r w:rsidRPr="00C64ACA">
        <w:rPr>
          <w:rFonts w:ascii="TimesNewRomanPS-ItalicMT" w:hAnsi="TimesNewRomanPS-ItalicMT" w:cs="TimesNewRomanPS-ItalicMT"/>
          <w:i/>
          <w:iCs/>
        </w:rPr>
        <w:t xml:space="preserve">Title of His Published Book, </w:t>
      </w:r>
      <w:proofErr w:type="spellStart"/>
      <w:r w:rsidRPr="00C64ACA">
        <w:rPr>
          <w:rFonts w:ascii="TimesNewRomanPS-ItalicMT" w:hAnsi="TimesNewRomanPS-ItalicMT" w:cs="TimesNewRomanPS-ItalicMT"/>
          <w:i/>
          <w:iCs/>
        </w:rPr>
        <w:t>x</w:t>
      </w:r>
      <w:r>
        <w:t>th</w:t>
      </w:r>
      <w:proofErr w:type="spellEnd"/>
      <w:r>
        <w:t xml:space="preserve"> ed. City of Publisher, Country if not</w:t>
      </w:r>
      <w:r w:rsidR="00C64ACA">
        <w:t xml:space="preserve"> </w:t>
      </w:r>
      <w:r>
        <w:t xml:space="preserve">USA: Abbrev. </w:t>
      </w:r>
      <w:proofErr w:type="gramStart"/>
      <w:r>
        <w:t>of</w:t>
      </w:r>
      <w:proofErr w:type="gramEnd"/>
      <w:r>
        <w:t xml:space="preserve"> Publisher, year, </w:t>
      </w:r>
      <w:proofErr w:type="spellStart"/>
      <w:r>
        <w:t>ch.</w:t>
      </w:r>
      <w:proofErr w:type="spellEnd"/>
      <w:r>
        <w:t xml:space="preserve"> </w:t>
      </w:r>
      <w:r w:rsidRPr="00C64ACA">
        <w:rPr>
          <w:rFonts w:ascii="TimesNewRomanPS-ItalicMT" w:hAnsi="TimesNewRomanPS-ItalicMT" w:cs="TimesNewRomanPS-ItalicMT"/>
          <w:i/>
          <w:iCs/>
        </w:rPr>
        <w:t>x</w:t>
      </w:r>
      <w:r>
        <w:t xml:space="preserve">, sec. </w:t>
      </w:r>
      <w:r w:rsidRPr="00C64ACA">
        <w:rPr>
          <w:rFonts w:ascii="TimesNewRomanPS-ItalicMT" w:hAnsi="TimesNewRomanPS-ItalicMT" w:cs="TimesNewRomanPS-ItalicMT"/>
          <w:i/>
          <w:iCs/>
        </w:rPr>
        <w:t>x</w:t>
      </w:r>
      <w:r>
        <w:t xml:space="preserve">, pp. </w:t>
      </w:r>
      <w:r w:rsidRPr="00C64ACA">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1F9CF375" w14:textId="77777777" w:rsidR="00C64ACA" w:rsidRDefault="00C64ACA" w:rsidP="00C11E83">
      <w:pPr>
        <w:autoSpaceDE w:val="0"/>
        <w:autoSpaceDN w:val="0"/>
        <w:adjustRightInd w:val="0"/>
        <w:rPr>
          <w:rFonts w:ascii="TimesNewRomanPS-ItalicMT" w:hAnsi="TimesNewRomanPS-ItalicMT" w:cs="TimesNewRomanPS-ItalicMT"/>
          <w:i/>
          <w:iCs/>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lastRenderedPageBreak/>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18" w:history="1">
        <w:r>
          <w:t>htt</w:t>
        </w:r>
        <w:r>
          <w:rPr>
            <w:spacing w:val="-1"/>
          </w:rPr>
          <w:t>p</w:t>
        </w:r>
        <w:r>
          <w:t>://www.at</w:t>
        </w:r>
        <w:r>
          <w:rPr>
            <w:spacing w:val="-2"/>
          </w:rPr>
          <w:t>m</w:t>
        </w:r>
        <w:r>
          <w:t>.com</w:t>
        </w:r>
      </w:hyperlink>
    </w:p>
    <w:p w14:paraId="234FDCA8" w14:textId="77777777" w:rsidR="001A60B1" w:rsidRPr="00C64ACA" w:rsidRDefault="001A60B1" w:rsidP="00C64ACA">
      <w:pPr>
        <w:widowControl w:val="0"/>
        <w:autoSpaceDE w:val="0"/>
        <w:autoSpaceDN w:val="0"/>
        <w:adjustRightInd w:val="0"/>
        <w:spacing w:before="1" w:line="180" w:lineRule="exact"/>
        <w:rPr>
          <w:color w:val="000000"/>
          <w:sz w:val="18"/>
          <w:szCs w:val="18"/>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1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Pr="00C64ACA" w:rsidRDefault="001A60B1" w:rsidP="00C64ACA">
      <w:pPr>
        <w:widowControl w:val="0"/>
        <w:autoSpaceDE w:val="0"/>
        <w:autoSpaceDN w:val="0"/>
        <w:adjustRightInd w:val="0"/>
        <w:spacing w:before="1" w:line="180" w:lineRule="exact"/>
        <w:rPr>
          <w:color w:val="000000"/>
          <w:sz w:val="18"/>
          <w:szCs w:val="1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Pr="00C64ACA" w:rsidRDefault="00C11E83" w:rsidP="00C64ACA">
      <w:pPr>
        <w:widowControl w:val="0"/>
        <w:autoSpaceDE w:val="0"/>
        <w:autoSpaceDN w:val="0"/>
        <w:adjustRightInd w:val="0"/>
        <w:spacing w:before="1" w:line="180" w:lineRule="exact"/>
        <w:rPr>
          <w:color w:val="000000"/>
          <w:sz w:val="18"/>
          <w:szCs w:val="18"/>
        </w:rPr>
      </w:pPr>
    </w:p>
    <w:p w14:paraId="36328C74" w14:textId="63349C4E"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3D574E55" w14:textId="2AB89AD0" w:rsidR="00E97402" w:rsidRDefault="00E97402">
      <w:pPr>
        <w:pStyle w:val="FigureCaption"/>
        <w:rPr>
          <w:b/>
          <w:bCs/>
        </w:rPr>
      </w:pPr>
    </w:p>
    <w:p w14:paraId="1254909A" w14:textId="00C21E36" w:rsidR="008F594A" w:rsidRPr="00837E47" w:rsidRDefault="00E96A3A" w:rsidP="00272393">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sidRPr="00CD684F">
        <w:rPr>
          <w:rFonts w:ascii="Times-Roman" w:hAnsi="Times-Roman" w:cs="Times-Roman"/>
        </w:rPr>
        <w:t xml:space="preserve"> </w:t>
      </w:r>
    </w:p>
    <w:p w14:paraId="36F86F84" w14:textId="77777777" w:rsidR="0037551B" w:rsidRPr="00CD684F" w:rsidRDefault="0037551B" w:rsidP="008D6799">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E2F37" w14:textId="77777777" w:rsidR="009E2562" w:rsidRDefault="009E2562">
      <w:r>
        <w:separator/>
      </w:r>
    </w:p>
  </w:endnote>
  <w:endnote w:type="continuationSeparator" w:id="0">
    <w:p w14:paraId="44E8108F" w14:textId="77777777" w:rsidR="009E2562" w:rsidRDefault="009E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9F9D7" w14:textId="77777777" w:rsidR="009E2562" w:rsidRDefault="009E2562"/>
  </w:footnote>
  <w:footnote w:type="continuationSeparator" w:id="0">
    <w:p w14:paraId="7FCB4311" w14:textId="77777777" w:rsidR="009E2562" w:rsidRDefault="009E2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E8080B" w:rsidRDefault="00E8080B">
    <w:pPr>
      <w:framePr w:wrap="auto" w:vAnchor="text" w:hAnchor="margin" w:xAlign="right" w:y="1"/>
    </w:pPr>
    <w:r>
      <w:fldChar w:fldCharType="begin"/>
    </w:r>
    <w:r>
      <w:instrText xml:space="preserve">PAGE  </w:instrText>
    </w:r>
    <w:r>
      <w:fldChar w:fldCharType="separate"/>
    </w:r>
    <w:r w:rsidR="00E56D39">
      <w:rPr>
        <w:noProof/>
      </w:rPr>
      <w:t>1</w:t>
    </w:r>
    <w:r>
      <w:fldChar w:fldCharType="end"/>
    </w:r>
  </w:p>
  <w:p w14:paraId="3C734628" w14:textId="107B97AB" w:rsidR="00E8080B" w:rsidRPr="00BE3E18" w:rsidRDefault="00E8080B" w:rsidP="008D6799">
    <w:pPr>
      <w:tabs>
        <w:tab w:val="center" w:pos="5155"/>
      </w:tabs>
      <w:ind w:right="360"/>
      <w:rPr>
        <w:smallCaps/>
      </w:rPr>
    </w:pPr>
    <w:r w:rsidRPr="00BE3E18">
      <w:rPr>
        <w:smallCaps/>
      </w:rPr>
      <w:t xml:space="preserve">&gt; </w:t>
    </w:r>
    <w:r>
      <w:rPr>
        <w:smallCaps/>
      </w:rPr>
      <w:t>insert date here</w:t>
    </w:r>
    <w:r w:rsidRPr="00BE3E18">
      <w:rPr>
        <w:smallCaps/>
      </w:rPr>
      <w:t xml:space="preserve"> &lt;</w:t>
    </w:r>
    <w:r>
      <w:rPr>
        <w:smallCaps/>
      </w:rPr>
      <w:tab/>
      <w:t>&gt; insert name of the course here &lt;</w:t>
    </w:r>
  </w:p>
  <w:p w14:paraId="2D5740AD" w14:textId="77777777" w:rsidR="00E8080B" w:rsidRDefault="00E8080B">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5B7B"/>
    <w:rsid w:val="00042E13"/>
    <w:rsid w:val="0008446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72393"/>
    <w:rsid w:val="002F7910"/>
    <w:rsid w:val="003427CE"/>
    <w:rsid w:val="00352382"/>
    <w:rsid w:val="00352AA7"/>
    <w:rsid w:val="00360269"/>
    <w:rsid w:val="0037551B"/>
    <w:rsid w:val="00392DBA"/>
    <w:rsid w:val="003C3322"/>
    <w:rsid w:val="003C68C2"/>
    <w:rsid w:val="003D4CAE"/>
    <w:rsid w:val="003E54C9"/>
    <w:rsid w:val="003F26BD"/>
    <w:rsid w:val="003F52AD"/>
    <w:rsid w:val="0043144F"/>
    <w:rsid w:val="00431BFA"/>
    <w:rsid w:val="004353CF"/>
    <w:rsid w:val="004631BC"/>
    <w:rsid w:val="00484761"/>
    <w:rsid w:val="00484DD5"/>
    <w:rsid w:val="004C0E0A"/>
    <w:rsid w:val="004C1E16"/>
    <w:rsid w:val="004C2543"/>
    <w:rsid w:val="004D15CA"/>
    <w:rsid w:val="004D25BE"/>
    <w:rsid w:val="004E3E4C"/>
    <w:rsid w:val="004F23A0"/>
    <w:rsid w:val="005003E3"/>
    <w:rsid w:val="005052CD"/>
    <w:rsid w:val="005122D5"/>
    <w:rsid w:val="00550A26"/>
    <w:rsid w:val="00550BF5"/>
    <w:rsid w:val="00567A70"/>
    <w:rsid w:val="005A2A15"/>
    <w:rsid w:val="005D1B15"/>
    <w:rsid w:val="005D2824"/>
    <w:rsid w:val="005D4F1A"/>
    <w:rsid w:val="005D72BB"/>
    <w:rsid w:val="005E692F"/>
    <w:rsid w:val="005F569A"/>
    <w:rsid w:val="0062114B"/>
    <w:rsid w:val="00623698"/>
    <w:rsid w:val="00625E96"/>
    <w:rsid w:val="00647C09"/>
    <w:rsid w:val="00651F2C"/>
    <w:rsid w:val="00693D5D"/>
    <w:rsid w:val="006B7F03"/>
    <w:rsid w:val="00704992"/>
    <w:rsid w:val="00725B45"/>
    <w:rsid w:val="007C4336"/>
    <w:rsid w:val="007D01E5"/>
    <w:rsid w:val="007F7AA6"/>
    <w:rsid w:val="00823624"/>
    <w:rsid w:val="00837E47"/>
    <w:rsid w:val="008518FE"/>
    <w:rsid w:val="0085659C"/>
    <w:rsid w:val="00872026"/>
    <w:rsid w:val="0087792E"/>
    <w:rsid w:val="00883EAF"/>
    <w:rsid w:val="00885258"/>
    <w:rsid w:val="008A30C3"/>
    <w:rsid w:val="008A3C23"/>
    <w:rsid w:val="008C49CC"/>
    <w:rsid w:val="008D6799"/>
    <w:rsid w:val="008D69E9"/>
    <w:rsid w:val="008E0645"/>
    <w:rsid w:val="008F594A"/>
    <w:rsid w:val="00904C7E"/>
    <w:rsid w:val="0091035B"/>
    <w:rsid w:val="009A1F6E"/>
    <w:rsid w:val="009C7D17"/>
    <w:rsid w:val="009E2562"/>
    <w:rsid w:val="009E484E"/>
    <w:rsid w:val="009F40FB"/>
    <w:rsid w:val="00A22FCB"/>
    <w:rsid w:val="00A472F1"/>
    <w:rsid w:val="00A5237D"/>
    <w:rsid w:val="00A554A3"/>
    <w:rsid w:val="00A758EA"/>
    <w:rsid w:val="00A95C50"/>
    <w:rsid w:val="00AB79A6"/>
    <w:rsid w:val="00AC4765"/>
    <w:rsid w:val="00AC4850"/>
    <w:rsid w:val="00B47B59"/>
    <w:rsid w:val="00B53F81"/>
    <w:rsid w:val="00B56C2B"/>
    <w:rsid w:val="00B65BD3"/>
    <w:rsid w:val="00B70469"/>
    <w:rsid w:val="00B72DD8"/>
    <w:rsid w:val="00B72E09"/>
    <w:rsid w:val="00BA592C"/>
    <w:rsid w:val="00BB4C80"/>
    <w:rsid w:val="00BE3E18"/>
    <w:rsid w:val="00BF0C69"/>
    <w:rsid w:val="00BF629B"/>
    <w:rsid w:val="00BF655C"/>
    <w:rsid w:val="00C075EF"/>
    <w:rsid w:val="00C11E83"/>
    <w:rsid w:val="00C2378A"/>
    <w:rsid w:val="00C378A1"/>
    <w:rsid w:val="00C41F6A"/>
    <w:rsid w:val="00C621D6"/>
    <w:rsid w:val="00C64ACA"/>
    <w:rsid w:val="00C82D86"/>
    <w:rsid w:val="00CB4B8D"/>
    <w:rsid w:val="00CC0DDA"/>
    <w:rsid w:val="00CD684F"/>
    <w:rsid w:val="00CD7947"/>
    <w:rsid w:val="00D06623"/>
    <w:rsid w:val="00D14C6B"/>
    <w:rsid w:val="00D5536F"/>
    <w:rsid w:val="00D56935"/>
    <w:rsid w:val="00D758C6"/>
    <w:rsid w:val="00D90C10"/>
    <w:rsid w:val="00D92E96"/>
    <w:rsid w:val="00DA258C"/>
    <w:rsid w:val="00DB2270"/>
    <w:rsid w:val="00DE07FA"/>
    <w:rsid w:val="00DF2DDE"/>
    <w:rsid w:val="00E01667"/>
    <w:rsid w:val="00E026DA"/>
    <w:rsid w:val="00E36209"/>
    <w:rsid w:val="00E420BB"/>
    <w:rsid w:val="00E50DF6"/>
    <w:rsid w:val="00E521DB"/>
    <w:rsid w:val="00E56D39"/>
    <w:rsid w:val="00E63AA6"/>
    <w:rsid w:val="00E8080B"/>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4C0E0A"/>
  </w:style>
  <w:style w:type="character" w:customStyle="1" w:styleId="EndnoteTextChar">
    <w:name w:val="Endnote Text Char"/>
    <w:basedOn w:val="DefaultParagraphFont"/>
    <w:link w:val="EndnoteText"/>
    <w:rsid w:val="004C0E0A"/>
  </w:style>
  <w:style w:type="character" w:styleId="EndnoteReference">
    <w:name w:val="endnote reference"/>
    <w:basedOn w:val="DefaultParagraphFont"/>
    <w:rsid w:val="004C0E0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EndnoteText">
    <w:name w:val="endnote text"/>
    <w:basedOn w:val="Normal"/>
    <w:link w:val="EndnoteTextChar"/>
    <w:rsid w:val="004C0E0A"/>
  </w:style>
  <w:style w:type="character" w:customStyle="1" w:styleId="EndnoteTextChar">
    <w:name w:val="Endnote Text Char"/>
    <w:basedOn w:val="DefaultParagraphFont"/>
    <w:link w:val="EndnoteText"/>
    <w:rsid w:val="004C0E0A"/>
  </w:style>
  <w:style w:type="character" w:styleId="EndnoteReference">
    <w:name w:val="endnote reference"/>
    <w:basedOn w:val="DefaultParagraphFont"/>
    <w:rsid w:val="004C0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type.com" TargetMode="Externa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hyperlink" Target="https://en.wikipedia.org/wiki/Category:Articles_with_example_pseudocode" TargetMode="External"/><Relationship Id="rId19" Type="http://schemas.openxmlformats.org/officeDocument/2006/relationships/hyperlink" Target="http://www.halcyon.com/pub/journals/21ps03-vidmar" TargetMode="External"/><Relationship Id="rId4" Type="http://schemas.microsoft.com/office/2007/relationships/stylesWithEffects" Target="stylesWithEffects.xml"/><Relationship Id="rId9" Type="http://schemas.openxmlformats.org/officeDocument/2006/relationships/hyperlink" Target="https://en.wikipedia.org/wiki/Pseudocode"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F407B-BB8C-4486-AD51-62E31F347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11193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Ferdi</cp:lastModifiedBy>
  <cp:revision>10</cp:revision>
  <cp:lastPrinted>2012-08-02T18:53:00Z</cp:lastPrinted>
  <dcterms:created xsi:type="dcterms:W3CDTF">2016-03-13T20:03:00Z</dcterms:created>
  <dcterms:modified xsi:type="dcterms:W3CDTF">2016-03-14T16:23:00Z</dcterms:modified>
</cp:coreProperties>
</file>