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3.1 地图的使用</w:t>
      </w:r>
    </w:p>
    <w:bookmarkEnd w:id="0"/>
    <w:p>
      <w:pPr>
        <w:spacing w:line="400" w:lineRule="exact"/>
        <w:ind w:firstLine="480" w:firstLineChars="200"/>
        <w:rPr>
          <w:sz w:val="24"/>
          <w:szCs w:val="24"/>
        </w:rPr>
      </w:pPr>
      <w:r>
        <w:rPr>
          <w:rFonts w:hint="eastAsia"/>
          <w:sz w:val="24"/>
          <w:szCs w:val="24"/>
        </w:rPr>
        <w:t>在大多数非卡牌游戏中，游戏的角色都会在一定的场景中活动，比如说RGP游戏中的角色要在地图中行走，跑酷类游戏中角色的前进要沿着某些特定的范围行走，这些都需要用到地图系统。地图在实际使用中又分为瓦片地图和图片地图两类。</w:t>
      </w:r>
    </w:p>
    <w:p>
      <w:pPr>
        <w:spacing w:line="400" w:lineRule="exact"/>
        <w:ind w:firstLine="480" w:firstLineChars="200"/>
        <w:rPr>
          <w:sz w:val="24"/>
          <w:szCs w:val="24"/>
        </w:rPr>
      </w:pPr>
      <w:r>
        <w:rPr>
          <w:rFonts w:hint="eastAsia"/>
          <w:sz w:val="24"/>
          <w:szCs w:val="24"/>
        </w:rPr>
        <w:t>【本节知识点】</w:t>
      </w:r>
    </w:p>
    <w:p>
      <w:pPr>
        <w:pStyle w:val="6"/>
        <w:numPr>
          <w:ilvl w:val="0"/>
          <w:numId w:val="1"/>
        </w:numPr>
        <w:spacing w:line="400" w:lineRule="exact"/>
        <w:ind w:firstLineChars="0"/>
        <w:rPr>
          <w:sz w:val="24"/>
          <w:szCs w:val="24"/>
        </w:rPr>
      </w:pPr>
      <w:r>
        <w:rPr>
          <w:rFonts w:hint="eastAsia"/>
          <w:sz w:val="24"/>
          <w:szCs w:val="24"/>
        </w:rPr>
        <w:t>什么是图片地图和瓦片地图，各自的特点是什么</w:t>
      </w:r>
    </w:p>
    <w:p>
      <w:pPr>
        <w:pStyle w:val="6"/>
        <w:numPr>
          <w:ilvl w:val="0"/>
          <w:numId w:val="1"/>
        </w:numPr>
        <w:spacing w:line="400" w:lineRule="exact"/>
        <w:ind w:firstLineChars="0"/>
        <w:rPr>
          <w:sz w:val="24"/>
          <w:szCs w:val="24"/>
        </w:rPr>
      </w:pPr>
      <w:r>
        <w:rPr>
          <w:rFonts w:hint="eastAsia"/>
          <w:sz w:val="24"/>
          <w:szCs w:val="24"/>
        </w:rPr>
        <w:t>瓦片地图的制作</w:t>
      </w:r>
    </w:p>
    <w:p>
      <w:pPr>
        <w:pStyle w:val="6"/>
        <w:numPr>
          <w:ilvl w:val="0"/>
          <w:numId w:val="1"/>
        </w:numPr>
        <w:spacing w:line="400" w:lineRule="exact"/>
        <w:ind w:firstLineChars="0"/>
        <w:rPr>
          <w:sz w:val="24"/>
          <w:szCs w:val="24"/>
        </w:rPr>
      </w:pPr>
      <w:r>
        <w:rPr>
          <w:rFonts w:hint="eastAsia"/>
          <w:sz w:val="24"/>
          <w:szCs w:val="24"/>
        </w:rPr>
        <w:t>如何使用瓦片地图</w:t>
      </w:r>
    </w:p>
    <w:p>
      <w:pPr>
        <w:pStyle w:val="6"/>
        <w:numPr>
          <w:ilvl w:val="0"/>
          <w:numId w:val="1"/>
        </w:numPr>
        <w:spacing w:line="400" w:lineRule="exact"/>
        <w:ind w:firstLineChars="0"/>
        <w:rPr>
          <w:sz w:val="24"/>
          <w:szCs w:val="24"/>
        </w:rPr>
      </w:pPr>
      <w:r>
        <w:rPr>
          <w:rFonts w:hint="eastAsia"/>
          <w:sz w:val="24"/>
          <w:szCs w:val="24"/>
        </w:rPr>
        <w:t>怎样在地图中添加对象</w:t>
      </w:r>
    </w:p>
    <w:p>
      <w:pPr>
        <w:pStyle w:val="6"/>
        <w:numPr>
          <w:ilvl w:val="0"/>
          <w:numId w:val="1"/>
        </w:numPr>
        <w:spacing w:line="400" w:lineRule="exact"/>
        <w:ind w:firstLineChars="0"/>
        <w:rPr>
          <w:sz w:val="24"/>
          <w:szCs w:val="24"/>
        </w:rPr>
      </w:pPr>
      <w:r>
        <w:rPr>
          <w:rFonts w:hint="eastAsia"/>
          <w:sz w:val="24"/>
          <w:szCs w:val="24"/>
        </w:rPr>
        <w:t>地图中的路径是怎样被程序获取的</w:t>
      </w:r>
    </w:p>
    <w:p>
      <w:pPr>
        <w:pStyle w:val="6"/>
        <w:numPr>
          <w:ilvl w:val="0"/>
          <w:numId w:val="1"/>
        </w:numPr>
        <w:spacing w:line="400" w:lineRule="exact"/>
        <w:ind w:firstLineChars="0"/>
        <w:rPr>
          <w:sz w:val="24"/>
          <w:szCs w:val="24"/>
        </w:rPr>
      </w:pPr>
      <w:r>
        <w:rPr>
          <w:rFonts w:hint="eastAsia"/>
          <w:sz w:val="24"/>
          <w:szCs w:val="24"/>
        </w:rPr>
        <w:t>求路径的方法和原理</w:t>
      </w:r>
    </w:p>
    <w:p>
      <w:pPr>
        <w:spacing w:line="400" w:lineRule="exact"/>
        <w:ind w:firstLine="482" w:firstLineChars="200"/>
        <w:rPr>
          <w:b/>
          <w:sz w:val="24"/>
          <w:szCs w:val="24"/>
        </w:rPr>
      </w:pPr>
      <w:r>
        <w:rPr>
          <w:rFonts w:hint="eastAsia"/>
          <w:b/>
          <w:sz w:val="24"/>
          <w:szCs w:val="24"/>
        </w:rPr>
        <w:t>（1）行走效果的实现</w:t>
      </w:r>
    </w:p>
    <w:p>
      <w:pPr>
        <w:spacing w:line="400" w:lineRule="exact"/>
        <w:ind w:firstLine="480" w:firstLineChars="200"/>
        <w:rPr>
          <w:sz w:val="24"/>
          <w:szCs w:val="24"/>
        </w:rPr>
      </w:pPr>
      <w:r>
        <w:rPr>
          <w:rFonts w:hint="eastAsia"/>
          <w:sz w:val="24"/>
          <w:szCs w:val="24"/>
        </w:rPr>
        <w:t>前面实现了通过动画实现人物在场景中行走的效果，但是实现的效果只能在原地行走。在学习了定时器的实现原理后，可以通过定时器以一定的时间间隔对人物角色进行更新，当用户单击屏幕时，如果状态相同（原本就在行走切方向不变），则保持原有动作，而仅改变其前行的方向；如果状态不同，则对动画及方向都进行改变。</w:t>
      </w:r>
    </w:p>
    <w:p>
      <w:pPr>
        <w:spacing w:line="400" w:lineRule="exact"/>
        <w:ind w:firstLine="480" w:firstLineChars="200"/>
        <w:rPr>
          <w:sz w:val="24"/>
          <w:szCs w:val="24"/>
        </w:rPr>
      </w:pPr>
      <w:r>
        <w:rPr>
          <w:rFonts w:hint="eastAsia"/>
          <w:sz w:val="24"/>
          <w:szCs w:val="24"/>
        </w:rPr>
        <w:t>人物行走的效果，如何实现？本示例采用摇杆方式实现指挥人物行走的效果。</w:t>
      </w:r>
    </w:p>
    <w:p>
      <w:pPr>
        <w:spacing w:line="400" w:lineRule="exact"/>
        <w:ind w:firstLine="480" w:firstLineChars="200"/>
        <w:rPr>
          <w:sz w:val="24"/>
          <w:szCs w:val="24"/>
        </w:rPr>
      </w:pPr>
      <w:r>
        <w:rPr>
          <w:rFonts w:hint="eastAsia"/>
          <w:sz w:val="24"/>
          <w:szCs w:val="24"/>
        </w:rPr>
        <w:t>执行效果如下图所示：</w:t>
      </w:r>
    </w:p>
    <w:p>
      <w:pPr>
        <w:jc w:val="center"/>
        <w:rPr>
          <w:b/>
          <w:sz w:val="24"/>
          <w:szCs w:val="24"/>
        </w:rPr>
      </w:pPr>
      <w:r>
        <w:rPr>
          <w:b/>
          <w:sz w:val="24"/>
          <w:szCs w:val="24"/>
        </w:rPr>
        <w:drawing>
          <wp:inline distT="0" distB="0" distL="0" distR="0">
            <wp:extent cx="2298700" cy="1614170"/>
            <wp:effectExtent l="0" t="0" r="2540" b="127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noChangeArrowheads="1"/>
                    </pic:cNvPicPr>
                  </pic:nvPicPr>
                  <pic:blipFill>
                    <a:blip r:embed="rId4" cstate="print"/>
                    <a:srcRect/>
                    <a:stretch>
                      <a:fillRect/>
                    </a:stretch>
                  </pic:blipFill>
                  <pic:spPr>
                    <a:xfrm>
                      <a:off x="0" y="0"/>
                      <a:ext cx="2299494" cy="1615265"/>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从类的定义开始：</w:t>
      </w:r>
    </w:p>
    <w:p>
      <w:pPr>
        <w:spacing w:line="400" w:lineRule="exact"/>
        <w:ind w:firstLine="482" w:firstLineChars="200"/>
        <w:rPr>
          <w:b/>
          <w:sz w:val="24"/>
          <w:szCs w:val="24"/>
        </w:rPr>
      </w:pPr>
      <w:r>
        <w:rPr>
          <w:rFonts w:hint="eastAsia"/>
          <w:b/>
          <w:sz w:val="24"/>
          <w:szCs w:val="24"/>
        </w:rPr>
        <w:t>人物</w:t>
      </w:r>
    </w:p>
    <w:p>
      <w:pPr>
        <w:spacing w:line="400" w:lineRule="exact"/>
        <w:ind w:firstLine="482" w:firstLineChars="200"/>
        <w:rPr>
          <w:b/>
          <w:sz w:val="24"/>
          <w:szCs w:val="24"/>
        </w:rPr>
      </w:pPr>
      <w:r>
        <w:rPr>
          <w:rFonts w:hint="eastAsia"/>
          <w:b/>
          <w:sz w:val="24"/>
          <w:szCs w:val="24"/>
        </w:rPr>
        <w:t>人物类：hero.h</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13"/>
        <w:gridCol w:w="4417"/>
        <w:gridCol w:w="33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jc w:val="center"/>
              <w:rPr>
                <w:b/>
                <w:szCs w:val="21"/>
              </w:rPr>
            </w:pPr>
            <w:r>
              <w:rPr>
                <w:rFonts w:hint="eastAsia"/>
                <w:b/>
                <w:szCs w:val="21"/>
              </w:rPr>
              <w:t>序号</w:t>
            </w:r>
          </w:p>
        </w:tc>
        <w:tc>
          <w:tcPr>
            <w:tcW w:w="5103" w:type="dxa"/>
          </w:tcPr>
          <w:p>
            <w:pPr>
              <w:spacing w:line="400" w:lineRule="exact"/>
              <w:jc w:val="center"/>
              <w:rPr>
                <w:b/>
                <w:szCs w:val="21"/>
              </w:rPr>
            </w:pPr>
            <w:r>
              <w:rPr>
                <w:rFonts w:hint="eastAsia"/>
                <w:b/>
                <w:szCs w:val="21"/>
              </w:rPr>
              <w:t>方法名</w:t>
            </w:r>
          </w:p>
        </w:tc>
        <w:tc>
          <w:tcPr>
            <w:tcW w:w="3934" w:type="dxa"/>
          </w:tcPr>
          <w:p>
            <w:pPr>
              <w:spacing w:line="400" w:lineRule="exact"/>
              <w:jc w:val="center"/>
              <w:rPr>
                <w:b/>
                <w:szCs w:val="21"/>
              </w:rPr>
            </w:pPr>
            <w:r>
              <w:rPr>
                <w:rFonts w:hint="eastAsia"/>
                <w:b/>
                <w:szCs w:val="21"/>
              </w:rPr>
              <w:t>主要功能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1</w:t>
            </w:r>
          </w:p>
        </w:tc>
        <w:tc>
          <w:tcPr>
            <w:tcW w:w="5103" w:type="dxa"/>
          </w:tcPr>
          <w:p>
            <w:pPr>
              <w:spacing w:line="400" w:lineRule="exact"/>
              <w:rPr>
                <w:b/>
                <w:szCs w:val="21"/>
              </w:rPr>
            </w:pPr>
            <w:r>
              <w:rPr>
                <w:rFonts w:ascii="新宋体" w:hAnsi="新宋体" w:cs="新宋体"/>
                <w:color w:val="0000FF"/>
                <w:kern w:val="0"/>
                <w:szCs w:val="21"/>
                <w:highlight w:val="white"/>
              </w:rPr>
              <w:t>static</w:t>
            </w:r>
            <w:r>
              <w:rPr>
                <w:rFonts w:ascii="新宋体" w:hAnsi="新宋体" w:cs="新宋体"/>
                <w:color w:val="000000"/>
                <w:kern w:val="0"/>
                <w:szCs w:val="21"/>
                <w:highlight w:val="white"/>
              </w:rPr>
              <w:t xml:space="preserve"> </w:t>
            </w:r>
            <w:r>
              <w:rPr>
                <w:rFonts w:ascii="新宋体" w:hAnsi="新宋体" w:cs="新宋体"/>
                <w:color w:val="2B91AF"/>
                <w:kern w:val="0"/>
                <w:szCs w:val="21"/>
                <w:highlight w:val="white"/>
              </w:rPr>
              <w:t>Hero</w:t>
            </w:r>
            <w:r>
              <w:rPr>
                <w:rFonts w:ascii="新宋体" w:hAnsi="新宋体" w:cs="新宋体"/>
                <w:color w:val="000000"/>
                <w:kern w:val="0"/>
                <w:szCs w:val="21"/>
                <w:highlight w:val="white"/>
              </w:rPr>
              <w:t>* createHeroSprite(</w:t>
            </w:r>
            <w:r>
              <w:rPr>
                <w:rFonts w:ascii="新宋体" w:hAnsi="新宋体" w:cs="新宋体"/>
                <w:color w:val="2B91AF"/>
                <w:kern w:val="0"/>
                <w:szCs w:val="21"/>
                <w:highlight w:val="white"/>
              </w:rPr>
              <w:t>Point</w:t>
            </w:r>
            <w:r>
              <w:rPr>
                <w:rFonts w:ascii="新宋体" w:hAnsi="新宋体" w:cs="新宋体"/>
                <w:color w:val="000000"/>
                <w:kern w:val="0"/>
                <w:szCs w:val="21"/>
                <w:highlight w:val="white"/>
              </w:rPr>
              <w:t xml:space="preserve"> position, </w:t>
            </w:r>
            <w:r>
              <w:rPr>
                <w:rFonts w:ascii="新宋体" w:hAnsi="新宋体" w:cs="新宋体"/>
                <w:color w:val="0000FF"/>
                <w:kern w:val="0"/>
                <w:szCs w:val="21"/>
                <w:highlight w:val="white"/>
              </w:rPr>
              <w:t>int</w:t>
            </w:r>
            <w:r>
              <w:rPr>
                <w:rFonts w:ascii="新宋体" w:hAnsi="新宋体" w:cs="新宋体"/>
                <w:color w:val="000000"/>
                <w:kern w:val="0"/>
                <w:szCs w:val="21"/>
                <w:highlight w:val="white"/>
              </w:rPr>
              <w:t xml:space="preserve"> direction, </w:t>
            </w:r>
            <w:r>
              <w:rPr>
                <w:rFonts w:ascii="新宋体" w:hAnsi="新宋体" w:cs="新宋体"/>
                <w:color w:val="0000FF"/>
                <w:kern w:val="0"/>
                <w:szCs w:val="21"/>
                <w:highlight w:val="white"/>
              </w:rPr>
              <w:t>const</w:t>
            </w:r>
            <w:r>
              <w:rPr>
                <w:rFonts w:ascii="新宋体" w:hAnsi="新宋体" w:cs="新宋体"/>
                <w:color w:val="000000"/>
                <w:kern w:val="0"/>
                <w:szCs w:val="21"/>
                <w:highlight w:val="white"/>
              </w:rPr>
              <w:t xml:space="preserve"> </w:t>
            </w:r>
            <w:r>
              <w:rPr>
                <w:rFonts w:ascii="新宋体" w:hAnsi="新宋体" w:cs="新宋体"/>
                <w:color w:val="0000FF"/>
                <w:kern w:val="0"/>
                <w:szCs w:val="21"/>
                <w:highlight w:val="white"/>
              </w:rPr>
              <w:t>char</w:t>
            </w:r>
            <w:r>
              <w:rPr>
                <w:rFonts w:ascii="新宋体" w:hAnsi="新宋体" w:cs="新宋体"/>
                <w:color w:val="000000"/>
                <w:kern w:val="0"/>
                <w:szCs w:val="21"/>
                <w:highlight w:val="white"/>
              </w:rPr>
              <w:t>* name);</w:t>
            </w:r>
          </w:p>
        </w:tc>
        <w:tc>
          <w:tcPr>
            <w:tcW w:w="3934" w:type="dxa"/>
          </w:tcPr>
          <w:p>
            <w:pPr>
              <w:spacing w:line="400" w:lineRule="exact"/>
              <w:rPr>
                <w:b/>
                <w:szCs w:val="21"/>
              </w:rPr>
            </w:pPr>
            <w:r>
              <w:rPr>
                <w:rFonts w:hint="eastAsia"/>
                <w:b/>
                <w:szCs w:val="21"/>
              </w:rPr>
              <w:t>创建一个人物精灵，并指定位置、方向、图片名称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2</w:t>
            </w:r>
          </w:p>
        </w:tc>
        <w:tc>
          <w:tcPr>
            <w:tcW w:w="5103" w:type="dxa"/>
          </w:tcPr>
          <w:p>
            <w:pPr>
              <w:spacing w:line="400" w:lineRule="exact"/>
              <w:rPr>
                <w:b/>
                <w:szCs w:val="21"/>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heroInit(</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name);</w:t>
            </w:r>
          </w:p>
        </w:tc>
        <w:tc>
          <w:tcPr>
            <w:tcW w:w="3934" w:type="dxa"/>
          </w:tcPr>
          <w:p>
            <w:pPr>
              <w:spacing w:line="400" w:lineRule="exact"/>
              <w:rPr>
                <w:b/>
                <w:szCs w:val="21"/>
              </w:rPr>
            </w:pPr>
            <w:r>
              <w:rPr>
                <w:rFonts w:hint="eastAsia"/>
                <w:b/>
                <w:szCs w:val="21"/>
              </w:rPr>
              <w:t>初始化一个人物精灵，</w:t>
            </w:r>
            <w:r>
              <w:rPr>
                <w:rFonts w:ascii="新宋体" w:hAnsi="新宋体" w:cs="新宋体"/>
                <w:color w:val="000000"/>
                <w:kern w:val="0"/>
                <w:szCs w:val="21"/>
                <w:highlight w:val="white"/>
              </w:rPr>
              <w:t>createHeroSprite</w:t>
            </w:r>
            <w:r>
              <w:rPr>
                <w:rFonts w:hint="eastAsia" w:ascii="新宋体" w:hAnsi="新宋体" w:cs="新宋体"/>
                <w:color w:val="000000"/>
                <w:kern w:val="0"/>
                <w:szCs w:val="21"/>
              </w:rPr>
              <w:t>中调用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3</w:t>
            </w:r>
          </w:p>
        </w:tc>
        <w:tc>
          <w:tcPr>
            <w:tcW w:w="5103" w:type="dxa"/>
          </w:tcPr>
          <w:p>
            <w:pPr>
              <w:spacing w:line="400" w:lineRule="exact"/>
              <w:rPr>
                <w:b/>
                <w:szCs w:val="21"/>
              </w:rPr>
            </w:pPr>
            <w:r>
              <w:rPr>
                <w:rFonts w:ascii="新宋体" w:hAnsi="新宋体" w:cs="新宋体"/>
                <w:color w:val="2B91AF"/>
                <w:kern w:val="0"/>
                <w:sz w:val="19"/>
                <w:szCs w:val="19"/>
                <w:highlight w:val="white"/>
              </w:rPr>
              <w:t>Animate</w:t>
            </w:r>
            <w:r>
              <w:rPr>
                <w:rFonts w:ascii="新宋体" w:hAnsi="新宋体" w:cs="新宋体"/>
                <w:color w:val="000000"/>
                <w:kern w:val="0"/>
                <w:sz w:val="19"/>
                <w:szCs w:val="19"/>
                <w:highlight w:val="white"/>
              </w:rPr>
              <w:t>* createAnimate(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*action,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w:t>
            </w:r>
          </w:p>
        </w:tc>
        <w:tc>
          <w:tcPr>
            <w:tcW w:w="3934" w:type="dxa"/>
          </w:tcPr>
          <w:p>
            <w:pPr>
              <w:spacing w:line="400" w:lineRule="exact"/>
              <w:rPr>
                <w:b/>
                <w:szCs w:val="21"/>
              </w:rPr>
            </w:pPr>
            <w:r>
              <w:rPr>
                <w:rFonts w:hint="eastAsia"/>
                <w:b/>
                <w:szCs w:val="21"/>
              </w:rPr>
              <w:t>创建动画。</w:t>
            </w:r>
          </w:p>
          <w:p>
            <w:pPr>
              <w:spacing w:line="400" w:lineRule="exact"/>
              <w:rPr>
                <w:b/>
                <w:szCs w:val="21"/>
              </w:rPr>
            </w:pPr>
            <w:r>
              <w:rPr>
                <w:rFonts w:hint="eastAsia"/>
                <w:b/>
                <w:szCs w:val="21"/>
              </w:rPr>
              <w:t>num为动作帧数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4</w:t>
            </w:r>
          </w:p>
        </w:tc>
        <w:tc>
          <w:tcPr>
            <w:tcW w:w="5103" w:type="dxa"/>
          </w:tcPr>
          <w:p>
            <w:pPr>
              <w:spacing w:line="400" w:lineRule="exact"/>
              <w:rPr>
                <w:b/>
                <w:szCs w:val="21"/>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setAction(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*action,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w:t>
            </w:r>
          </w:p>
        </w:tc>
        <w:tc>
          <w:tcPr>
            <w:tcW w:w="3934" w:type="dxa"/>
          </w:tcPr>
          <w:p>
            <w:pPr>
              <w:spacing w:line="400" w:lineRule="exact"/>
              <w:rPr>
                <w:b/>
                <w:szCs w:val="21"/>
              </w:rPr>
            </w:pPr>
            <w:r>
              <w:rPr>
                <w:rFonts w:hint="eastAsia"/>
                <w:b/>
                <w:szCs w:val="21"/>
              </w:rPr>
              <w:t>首先移除原有动作再加入新的动作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pPr>
              <w:spacing w:line="400" w:lineRule="exact"/>
              <w:rPr>
                <w:b/>
                <w:szCs w:val="21"/>
              </w:rPr>
            </w:pPr>
            <w:r>
              <w:rPr>
                <w:rFonts w:hint="eastAsia"/>
                <w:b/>
                <w:szCs w:val="21"/>
              </w:rPr>
              <w:t>5</w:t>
            </w:r>
          </w:p>
        </w:tc>
        <w:tc>
          <w:tcPr>
            <w:tcW w:w="5103" w:type="dxa"/>
          </w:tcPr>
          <w:p>
            <w:pPr>
              <w:spacing w:line="400" w:lineRule="exact"/>
              <w:rPr>
                <w:b/>
                <w:szCs w:val="21"/>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moveTo(</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x,</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w:t>
            </w:r>
          </w:p>
        </w:tc>
        <w:tc>
          <w:tcPr>
            <w:tcW w:w="3934" w:type="dxa"/>
          </w:tcPr>
          <w:p>
            <w:pPr>
              <w:spacing w:line="400" w:lineRule="exact"/>
              <w:rPr>
                <w:b/>
                <w:szCs w:val="21"/>
              </w:rPr>
            </w:pPr>
            <w:r>
              <w:rPr>
                <w:rFonts w:hint="eastAsia"/>
                <w:b/>
                <w:szCs w:val="21"/>
              </w:rPr>
              <w:t>人物位置移动</w:t>
            </w:r>
          </w:p>
        </w:tc>
      </w:tr>
    </w:tbl>
    <w:p>
      <w:pPr>
        <w:spacing w:line="400" w:lineRule="exact"/>
        <w:ind w:firstLine="482" w:firstLineChars="200"/>
        <w:rPr>
          <w:b/>
          <w:sz w:val="24"/>
          <w:szCs w:val="24"/>
        </w:rPr>
      </w:pP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#ifndef</w:t>
      </w:r>
      <w:r>
        <w:rPr>
          <w:rFonts w:ascii="新宋体" w:hAnsi="新宋体" w:cs="新宋体"/>
          <w:color w:val="000000"/>
          <w:kern w:val="0"/>
          <w:sz w:val="19"/>
          <w:szCs w:val="19"/>
          <w:highlight w:val="white"/>
        </w:rPr>
        <w:t xml:space="preserve"> __HERO_SCENE_H__</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__HERO_SCENE_H__</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"cocos2d.h"</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6F008A"/>
          <w:kern w:val="0"/>
          <w:sz w:val="19"/>
          <w:szCs w:val="19"/>
          <w:highlight w:val="white"/>
        </w:rPr>
        <w:t>USING_NS_CC</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Hero</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Layer</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isRun;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sprite;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Hero</w:t>
      </w:r>
      <w:r>
        <w:rPr>
          <w:rFonts w:ascii="新宋体" w:hAnsi="新宋体" w:cs="新宋体"/>
          <w:color w:val="000000"/>
          <w:kern w:val="0"/>
          <w:sz w:val="19"/>
          <w:szCs w:val="19"/>
          <w:highlight w:val="white"/>
        </w:rPr>
        <w:t>* createHeroSprite(</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name);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heroInit(</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name);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init();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Animate</w:t>
      </w:r>
      <w:r>
        <w:rPr>
          <w:rFonts w:ascii="新宋体" w:hAnsi="新宋体" w:cs="新宋体"/>
          <w:color w:val="000000"/>
          <w:kern w:val="0"/>
          <w:sz w:val="19"/>
          <w:szCs w:val="19"/>
          <w:highlight w:val="white"/>
        </w:rPr>
        <w:t>* createAnimate(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*action,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setAction(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*action,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moveTo(</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x,</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w:t>
      </w:r>
    </w:p>
    <w:p>
      <w:pPr>
        <w:autoSpaceDE w:val="0"/>
        <w:autoSpaceDN w:val="0"/>
        <w:adjustRightInd w:val="0"/>
        <w:jc w:val="left"/>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CREATE_FUNC</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Hero</w:t>
      </w:r>
      <w:r>
        <w:rPr>
          <w:rFonts w:ascii="新宋体" w:hAnsi="新宋体" w:cs="新宋体"/>
          <w:color w:val="000000"/>
          <w:kern w:val="0"/>
          <w:sz w:val="19"/>
          <w:szCs w:val="19"/>
          <w:highlight w:val="white"/>
        </w:rPr>
        <w:t>);</w:t>
      </w:r>
    </w:p>
    <w:p>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firstLine="380"/>
        <w:jc w:val="left"/>
        <w:rPr>
          <w:b/>
          <w:sz w:val="24"/>
          <w:szCs w:val="24"/>
        </w:rPr>
      </w:pPr>
      <w:r>
        <w:rPr>
          <w:rFonts w:ascii="新宋体" w:hAnsi="新宋体" w:cs="新宋体"/>
          <w:color w:val="0000FF"/>
          <w:kern w:val="0"/>
          <w:sz w:val="19"/>
          <w:szCs w:val="19"/>
          <w:highlight w:val="white"/>
        </w:rPr>
        <w:t>#endif</w:t>
      </w:r>
    </w:p>
    <w:p>
      <w:pPr>
        <w:spacing w:line="400" w:lineRule="exact"/>
        <w:rPr>
          <w:b/>
          <w:sz w:val="24"/>
          <w:szCs w:val="24"/>
        </w:rPr>
      </w:pPr>
      <w:r>
        <w:rPr>
          <w:rFonts w:hint="eastAsia"/>
          <w:b/>
          <w:sz w:val="24"/>
          <w:szCs w:val="24"/>
        </w:rPr>
        <w:tab/>
      </w:r>
      <w:r>
        <w:rPr>
          <w:rFonts w:hint="eastAsia"/>
          <w:b/>
          <w:sz w:val="24"/>
          <w:szCs w:val="24"/>
        </w:rPr>
        <w:t>各方法的实现详见hero.cpp。</w:t>
      </w:r>
    </w:p>
    <w:p>
      <w:pPr>
        <w:spacing w:line="400" w:lineRule="exact"/>
        <w:rPr>
          <w:b/>
          <w:sz w:val="24"/>
          <w:szCs w:val="24"/>
        </w:rPr>
      </w:pPr>
      <w:r>
        <w:rPr>
          <w:rFonts w:hint="eastAsia"/>
          <w:b/>
          <w:sz w:val="24"/>
          <w:szCs w:val="24"/>
        </w:rPr>
        <w:tab/>
      </w:r>
      <w:r>
        <w:rPr>
          <w:rFonts w:hint="eastAsia"/>
          <w:b/>
          <w:sz w:val="24"/>
          <w:szCs w:val="24"/>
        </w:rPr>
        <w:t>采用什么方法让人物开始行走?</w:t>
      </w:r>
    </w:p>
    <w:p>
      <w:pPr>
        <w:spacing w:line="400" w:lineRule="exact"/>
        <w:rPr>
          <w:b/>
          <w:sz w:val="24"/>
          <w:szCs w:val="24"/>
        </w:rPr>
      </w:pPr>
      <w:r>
        <w:rPr>
          <w:rFonts w:hint="eastAsia"/>
          <w:b/>
          <w:sz w:val="24"/>
          <w:szCs w:val="24"/>
        </w:rPr>
        <w:tab/>
      </w:r>
      <w:r>
        <w:rPr>
          <w:rFonts w:hint="eastAsia"/>
          <w:b/>
          <w:sz w:val="24"/>
          <w:szCs w:val="24"/>
        </w:rPr>
        <w:t>摇杆类（HRocker.h）</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#ifndef</w:t>
      </w:r>
      <w:r>
        <w:rPr>
          <w:rFonts w:ascii="新宋体" w:hAnsi="新宋体" w:cs="新宋体"/>
          <w:color w:val="000000"/>
          <w:kern w:val="0"/>
          <w:sz w:val="19"/>
          <w:szCs w:val="19"/>
          <w:highlight w:val="white"/>
        </w:rPr>
        <w:t xml:space="preserve"> __HROCKER_H__</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__HROCKER_H__</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"cocos2d.h"</w:t>
      </w:r>
      <w:r>
        <w:rPr>
          <w:rFonts w:ascii="新宋体" w:hAnsi="新宋体" w:cs="新宋体"/>
          <w:color w:val="000000"/>
          <w:kern w:val="0"/>
          <w:sz w:val="19"/>
          <w:szCs w:val="19"/>
          <w:highlight w:val="white"/>
        </w:rPr>
        <w:t xml:space="preserve">  </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namespace</w:t>
      </w:r>
      <w:r>
        <w:rPr>
          <w:rFonts w:ascii="新宋体" w:hAnsi="新宋体" w:cs="新宋体"/>
          <w:color w:val="000000"/>
          <w:kern w:val="0"/>
          <w:sz w:val="19"/>
          <w:szCs w:val="19"/>
          <w:highlight w:val="white"/>
        </w:rPr>
        <w:t xml:space="preserve"> cocos2d;</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enum</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hero_direction</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RIGHT_DOWN</w:t>
      </w:r>
      <w:r>
        <w:rPr>
          <w:rFonts w:ascii="新宋体" w:hAnsi="新宋体" w:cs="新宋体"/>
          <w:color w:val="000000"/>
          <w:kern w:val="0"/>
          <w:sz w:val="19"/>
          <w:szCs w:val="19"/>
          <w:highlight w:val="white"/>
        </w:rPr>
        <w:t xml:space="preserve"> = 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LEFT_DOWN</w:t>
      </w:r>
      <w:r>
        <w:rPr>
          <w:rFonts w:ascii="新宋体" w:hAnsi="新宋体" w:cs="新宋体"/>
          <w:color w:val="000000"/>
          <w:kern w:val="0"/>
          <w:sz w:val="19"/>
          <w:szCs w:val="19"/>
          <w:highlight w:val="white"/>
        </w:rPr>
        <w:t xml:space="preserve">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LEFT_UP</w:t>
      </w:r>
      <w:r>
        <w:rPr>
          <w:rFonts w:ascii="新宋体" w:hAnsi="新宋体" w:cs="新宋体"/>
          <w:color w:val="000000"/>
          <w:kern w:val="0"/>
          <w:sz w:val="19"/>
          <w:szCs w:val="19"/>
          <w:highlight w:val="white"/>
        </w:rPr>
        <w:t xml:space="preserve"> = 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RIGHT_UP</w:t>
      </w:r>
      <w:r>
        <w:rPr>
          <w:rFonts w:ascii="新宋体" w:hAnsi="新宋体" w:cs="新宋体"/>
          <w:color w:val="000000"/>
          <w:kern w:val="0"/>
          <w:sz w:val="19"/>
          <w:szCs w:val="19"/>
          <w:highlight w:val="white"/>
        </w:rPr>
        <w:t xml:space="preserve"> = 4,</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DOWN</w:t>
      </w:r>
      <w:r>
        <w:rPr>
          <w:rFonts w:ascii="新宋体" w:hAnsi="新宋体" w:cs="新宋体"/>
          <w:color w:val="000000"/>
          <w:kern w:val="0"/>
          <w:sz w:val="19"/>
          <w:szCs w:val="19"/>
          <w:highlight w:val="white"/>
        </w:rPr>
        <w:t xml:space="preserve"> = 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LEFT</w:t>
      </w:r>
      <w:r>
        <w:rPr>
          <w:rFonts w:ascii="新宋体" w:hAnsi="新宋体" w:cs="新宋体"/>
          <w:color w:val="000000"/>
          <w:kern w:val="0"/>
          <w:sz w:val="19"/>
          <w:szCs w:val="19"/>
          <w:highlight w:val="white"/>
        </w:rPr>
        <w:t xml:space="preserve"> = 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UP</w:t>
      </w:r>
      <w:r>
        <w:rPr>
          <w:rFonts w:ascii="新宋体" w:hAnsi="新宋体" w:cs="新宋体"/>
          <w:color w:val="000000"/>
          <w:kern w:val="0"/>
          <w:sz w:val="19"/>
          <w:szCs w:val="19"/>
          <w:highlight w:val="white"/>
        </w:rPr>
        <w:t xml:space="preserve"> = 7,</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RIGHT</w:t>
      </w:r>
      <w:r>
        <w:rPr>
          <w:rFonts w:ascii="新宋体" w:hAnsi="新宋体" w:cs="新宋体"/>
          <w:color w:val="000000"/>
          <w:kern w:val="0"/>
          <w:sz w:val="19"/>
          <w:szCs w:val="19"/>
          <w:highlight w:val="white"/>
        </w:rPr>
        <w:t xml:space="preserve"> = 8</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PI</w:t>
      </w:r>
      <w:r>
        <w:rPr>
          <w:rFonts w:ascii="新宋体" w:hAnsi="新宋体" w:cs="新宋体"/>
          <w:color w:val="000000"/>
          <w:kern w:val="0"/>
          <w:sz w:val="19"/>
          <w:szCs w:val="19"/>
          <w:highlight w:val="white"/>
        </w:rPr>
        <w:t xml:space="preserve"> 3.1415926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hint="eastAsia" w:ascii="新宋体" w:hAnsi="新宋体" w:cs="新宋体"/>
          <w:color w:val="008000"/>
          <w:kern w:val="0"/>
          <w:sz w:val="19"/>
          <w:szCs w:val="19"/>
          <w:highlight w:val="white"/>
        </w:rPr>
        <w:tab/>
      </w:r>
      <w:r>
        <w:rPr>
          <w:rFonts w:ascii="新宋体" w:hAnsi="新宋体" w:cs="新宋体"/>
          <w:color w:val="008000"/>
          <w:kern w:val="0"/>
          <w:sz w:val="19"/>
          <w:szCs w:val="19"/>
          <w:highlight w:val="white"/>
        </w:rPr>
        <w:t xml:space="preserve">/枚举型：用于标识摇杆与摇杆的背景  </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enum</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tag_rocker</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F4F4F"/>
          <w:kern w:val="0"/>
          <w:sz w:val="19"/>
          <w:szCs w:val="19"/>
          <w:highlight w:val="white"/>
        </w:rPr>
        <w:t>tag_rockerBG</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tagForHRocker</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HRocker</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Layer</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dx;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dy;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direction;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//是否可操作摇杆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isCanMove;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//创建摇杆，摇杆图片，摇杆背景图片，起始坐标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HRocker</w:t>
      </w:r>
      <w:r>
        <w:rPr>
          <w:rFonts w:ascii="新宋体" w:hAnsi="新宋体" w:cs="新宋体"/>
          <w:color w:val="000000"/>
          <w:kern w:val="0"/>
          <w:sz w:val="19"/>
          <w:szCs w:val="19"/>
          <w:highlight w:val="white"/>
        </w:rPr>
        <w:t>* createHRocker(</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rockerImageName,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rockerBGImageName,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//启动摇杆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startRocker(</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_isStopOther);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//停止摇杆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stopRocker();</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EventListenerTouchOneByOne</w:t>
      </w:r>
      <w:r>
        <w:rPr>
          <w:rFonts w:ascii="新宋体" w:hAnsi="新宋体" w:cs="新宋体"/>
          <w:color w:val="000000"/>
          <w:kern w:val="0"/>
          <w:sz w:val="19"/>
          <w:szCs w:val="19"/>
          <w:highlight w:val="white"/>
        </w:rPr>
        <w:t>* listener;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rockerInit(</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rockerImageName,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rockerBGImageName,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//得到半径为r的圆周运动上一个角度应对应的x,y坐标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getAnglePosition(</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 </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angle);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//得到摇杆与用户触屏点的角度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getRad(</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pos1, </w:t>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//摇杆背景的坐标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rockerBGPosition;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//摇杆背景的半径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rockerBGR;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//触屏事件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onTouchBegan(</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onTouchMoved(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virtual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onTouchEnded(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touch,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6F008A"/>
          <w:kern w:val="0"/>
          <w:sz w:val="19"/>
          <w:szCs w:val="19"/>
          <w:highlight w:val="white"/>
        </w:rPr>
        <w:t>CREATE_FUNC</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HRocker</w:t>
      </w:r>
      <w:r>
        <w:rPr>
          <w:rFonts w:ascii="新宋体" w:hAnsi="新宋体" w:cs="新宋体"/>
          <w:color w:val="000000"/>
          <w:kern w:val="0"/>
          <w:sz w:val="19"/>
          <w:szCs w:val="19"/>
          <w:highlight w:val="white"/>
        </w:rPr>
        <w:t>);</w:t>
      </w:r>
    </w:p>
    <w:p>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ascii="新宋体" w:hAnsi="新宋体" w:cs="新宋体"/>
          <w:color w:val="0000FF"/>
          <w:kern w:val="0"/>
          <w:sz w:val="19"/>
          <w:szCs w:val="19"/>
          <w:highlight w:val="white"/>
        </w:rPr>
        <w:t>#endif</w:t>
      </w:r>
      <w:r>
        <w:rPr>
          <w:rFonts w:ascii="新宋体" w:hAnsi="新宋体" w:cs="新宋体"/>
          <w:color w:val="000000"/>
          <w:kern w:val="0"/>
          <w:sz w:val="19"/>
          <w:szCs w:val="19"/>
          <w:highlight w:val="white"/>
        </w:rPr>
        <w:t xml:space="preserve">  </w:t>
      </w:r>
    </w:p>
    <w:p>
      <w:pPr>
        <w:spacing w:line="400" w:lineRule="exact"/>
        <w:ind w:firstLine="482" w:firstLineChars="200"/>
        <w:rPr>
          <w:b/>
          <w:sz w:val="24"/>
          <w:szCs w:val="24"/>
        </w:rPr>
      </w:pPr>
      <w:r>
        <w:rPr>
          <w:rFonts w:hint="eastAsia"/>
          <w:b/>
          <w:sz w:val="24"/>
          <w:szCs w:val="24"/>
        </w:rPr>
        <w:t>（2）为行走效果添加背景图片</w:t>
      </w:r>
    </w:p>
    <w:p>
      <w:pPr>
        <w:spacing w:line="400" w:lineRule="exact"/>
        <w:ind w:firstLine="480" w:firstLineChars="200"/>
        <w:rPr>
          <w:sz w:val="24"/>
          <w:szCs w:val="24"/>
        </w:rPr>
      </w:pPr>
      <w:r>
        <w:rPr>
          <w:rFonts w:hint="eastAsia"/>
          <w:sz w:val="24"/>
          <w:szCs w:val="24"/>
        </w:rPr>
        <w:t>添加背景的代码：</w:t>
      </w:r>
    </w:p>
    <w:p>
      <w:pPr>
        <w:spacing w:line="400" w:lineRule="exact"/>
        <w:ind w:firstLine="480" w:firstLineChars="200"/>
        <w:rPr>
          <w:sz w:val="24"/>
          <w:szCs w:val="24"/>
        </w:rPr>
      </w:pPr>
      <w:r>
        <w:rPr>
          <w:rFonts w:hint="eastAsia"/>
          <w:sz w:val="24"/>
          <w:szCs w:val="24"/>
        </w:rPr>
        <w:t>需在场景类中添加background属性，类型为Sprite。并添加如下代码：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background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"background.jpg"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background-&gt;setPosition(320, 180);</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spacing w:line="400" w:lineRule="exact"/>
        <w:ind w:firstLine="480" w:firstLineChars="200"/>
        <w:rPr>
          <w:sz w:val="24"/>
          <w:szCs w:val="24"/>
        </w:rPr>
      </w:pPr>
      <w:r>
        <w:rPr>
          <w:rFonts w:hint="eastAsia"/>
          <w:sz w:val="24"/>
          <w:szCs w:val="24"/>
        </w:rPr>
        <w:t>行走的方式可以通过两种方式实现：</w:t>
      </w:r>
    </w:p>
    <w:p>
      <w:pPr>
        <w:spacing w:line="400" w:lineRule="exact"/>
        <w:ind w:firstLine="480" w:firstLineChars="200"/>
        <w:rPr>
          <w:sz w:val="24"/>
          <w:szCs w:val="24"/>
        </w:rPr>
      </w:pPr>
      <w:r>
        <w:rPr>
          <w:rFonts w:hint="eastAsia"/>
          <w:sz w:val="24"/>
          <w:szCs w:val="24"/>
        </w:rPr>
        <w:t>方式1： 人移动</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hero-&gt;moveTo(rocker-&gt;dx, rocker-&gt;dy);</w:t>
      </w:r>
    </w:p>
    <w:p>
      <w:pPr>
        <w:spacing w:line="400" w:lineRule="exact"/>
        <w:ind w:firstLine="480" w:firstLineChars="200"/>
        <w:rPr>
          <w:sz w:val="24"/>
          <w:szCs w:val="24"/>
        </w:rPr>
      </w:pPr>
      <w:r>
        <w:rPr>
          <w:rFonts w:hint="eastAsia"/>
          <w:sz w:val="24"/>
          <w:szCs w:val="24"/>
        </w:rPr>
        <w:t>方式2： 背景图片移动</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 = sqrt((rocker-&gt;dx*rocker-&gt;dx)+(rocker-&gt;dy*rocker-&gt;dy));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x = rocker-&gt;dx / 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 = rocker-&gt;dy / 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 background-&gt;getPosition();</w:t>
      </w:r>
    </w:p>
    <w:p>
      <w:pPr>
        <w:spacing w:line="400" w:lineRule="exact"/>
        <w:ind w:firstLine="380" w:firstLineChars="200"/>
        <w:rPr>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background-&gt;setPosition(position.x - x, position.y - y);</w:t>
      </w:r>
      <w:r>
        <w:rPr>
          <w:rFonts w:ascii="新宋体" w:hAnsi="新宋体" w:cs="新宋体"/>
          <w:color w:val="000000"/>
          <w:kern w:val="0"/>
          <w:sz w:val="19"/>
          <w:szCs w:val="19"/>
          <w:highlight w:val="white"/>
        </w:rPr>
        <w:tab/>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此时的问题是：人很容易就可以走出地图的边界，如何解决这个问题。</w:t>
      </w:r>
    </w:p>
    <w:p>
      <w:pPr>
        <w:spacing w:line="400" w:lineRule="exact"/>
        <w:ind w:firstLine="482" w:firstLineChars="200"/>
        <w:rPr>
          <w:b/>
          <w:sz w:val="24"/>
          <w:szCs w:val="24"/>
        </w:rPr>
      </w:pPr>
    </w:p>
    <w:p>
      <w:pPr>
        <w:spacing w:line="400" w:lineRule="exact"/>
        <w:ind w:firstLine="482" w:firstLineChars="200"/>
        <w:rPr>
          <w:b/>
          <w:sz w:val="24"/>
          <w:szCs w:val="24"/>
        </w:rPr>
      </w:pPr>
      <w:r>
        <w:rPr>
          <w:rFonts w:hint="eastAsia"/>
          <w:b/>
          <w:sz w:val="24"/>
          <w:szCs w:val="24"/>
        </w:rPr>
        <w:t>（3）使用分层的方式来表示路径</w:t>
      </w:r>
    </w:p>
    <w:p>
      <w:pPr>
        <w:spacing w:line="400" w:lineRule="exact"/>
        <w:ind w:firstLine="480" w:firstLineChars="200"/>
        <w:rPr>
          <w:sz w:val="24"/>
          <w:szCs w:val="24"/>
        </w:rPr>
      </w:pPr>
      <w:r>
        <w:rPr>
          <w:rFonts w:hint="eastAsia"/>
          <w:sz w:val="24"/>
          <w:szCs w:val="24"/>
        </w:rPr>
        <w:t>由于游戏中地图形状的不确定性，想要通过算法来解决此问题无疑是非常困难的，即使可以也会为开发人员带来巨大的负担。</w:t>
      </w:r>
    </w:p>
    <w:p>
      <w:pPr>
        <w:spacing w:line="400" w:lineRule="exact"/>
        <w:ind w:firstLine="480" w:firstLineChars="200"/>
        <w:rPr>
          <w:sz w:val="24"/>
          <w:szCs w:val="24"/>
        </w:rPr>
      </w:pPr>
      <w:r>
        <w:rPr>
          <w:rFonts w:hint="eastAsia"/>
          <w:sz w:val="24"/>
          <w:szCs w:val="24"/>
        </w:rPr>
        <w:t>下面我们学习一种比较简单的方法：</w:t>
      </w:r>
    </w:p>
    <w:p>
      <w:pPr>
        <w:spacing w:line="400" w:lineRule="exact"/>
        <w:ind w:firstLine="480" w:firstLineChars="200"/>
        <w:rPr>
          <w:sz w:val="24"/>
          <w:szCs w:val="24"/>
        </w:rPr>
      </w:pPr>
      <w:r>
        <w:rPr>
          <w:rFonts w:hint="eastAsia"/>
          <w:sz w:val="24"/>
          <w:szCs w:val="24"/>
        </w:rPr>
        <w:t>首先将地图分层处理。如下图所示，分为3层。其中中间图片表示的是游戏中人物可以行走的范围。右侧的图用来存放一些地图中遮罩人物的部分。这样人物就不会走在它上面了。后面两个图都使用了透明的效果，为图层增加了一定的透明度。</w:t>
      </w:r>
    </w:p>
    <w:p>
      <w:pPr>
        <w:jc w:val="center"/>
        <w:rPr>
          <w:sz w:val="24"/>
          <w:szCs w:val="24"/>
        </w:rPr>
      </w:pPr>
      <w:r>
        <w:rPr>
          <w:sz w:val="24"/>
          <w:szCs w:val="24"/>
        </w:rPr>
        <w:drawing>
          <wp:inline distT="0" distB="0" distL="0" distR="0">
            <wp:extent cx="1895475" cy="1288415"/>
            <wp:effectExtent l="0" t="0" r="9525" b="6985"/>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noChangeArrowheads="1"/>
                    </pic:cNvPicPr>
                  </pic:nvPicPr>
                  <pic:blipFill>
                    <a:blip r:embed="rId5" cstate="print"/>
                    <a:srcRect/>
                    <a:stretch>
                      <a:fillRect/>
                    </a:stretch>
                  </pic:blipFill>
                  <pic:spPr>
                    <a:xfrm>
                      <a:off x="0" y="0"/>
                      <a:ext cx="1896637" cy="1289417"/>
                    </a:xfrm>
                    <a:prstGeom prst="rect">
                      <a:avLst/>
                    </a:prstGeom>
                    <a:noFill/>
                    <a:ln w="9525">
                      <a:noFill/>
                      <a:miter lim="800000"/>
                      <a:headEnd/>
                      <a:tailEnd/>
                    </a:ln>
                  </pic:spPr>
                </pic:pic>
              </a:graphicData>
            </a:graphic>
          </wp:inline>
        </w:drawing>
      </w:r>
      <w:r>
        <w:rPr>
          <w:sz w:val="24"/>
          <w:szCs w:val="24"/>
        </w:rPr>
        <w:drawing>
          <wp:inline distT="0" distB="0" distL="0" distR="0">
            <wp:extent cx="1990725" cy="1289685"/>
            <wp:effectExtent l="0" t="0" r="5715" b="5715"/>
            <wp:docPr id="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pic:cNvPicPr>
                      <a:picLocks noChangeAspect="1" noChangeArrowheads="1"/>
                    </pic:cNvPicPr>
                  </pic:nvPicPr>
                  <pic:blipFill>
                    <a:blip r:embed="rId6" cstate="print"/>
                    <a:srcRect/>
                    <a:stretch>
                      <a:fillRect/>
                    </a:stretch>
                  </pic:blipFill>
                  <pic:spPr>
                    <a:xfrm>
                      <a:off x="0" y="0"/>
                      <a:ext cx="1986109" cy="1286388"/>
                    </a:xfrm>
                    <a:prstGeom prst="rect">
                      <a:avLst/>
                    </a:prstGeom>
                    <a:noFill/>
                    <a:ln w="9525">
                      <a:noFill/>
                      <a:miter lim="800000"/>
                      <a:headEnd/>
                      <a:tailEnd/>
                    </a:ln>
                  </pic:spPr>
                </pic:pic>
              </a:graphicData>
            </a:graphic>
          </wp:inline>
        </w:drawing>
      </w:r>
      <w:r>
        <w:rPr>
          <w:sz w:val="24"/>
          <w:szCs w:val="24"/>
        </w:rPr>
        <w:drawing>
          <wp:inline distT="0" distB="0" distL="0" distR="0">
            <wp:extent cx="1861185" cy="845185"/>
            <wp:effectExtent l="0" t="0" r="13335" b="825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noChangeArrowheads="1"/>
                    </pic:cNvPicPr>
                  </pic:nvPicPr>
                  <pic:blipFill>
                    <a:blip r:embed="rId7" cstate="print"/>
                    <a:srcRect/>
                    <a:stretch>
                      <a:fillRect/>
                    </a:stretch>
                  </pic:blipFill>
                  <pic:spPr>
                    <a:xfrm>
                      <a:off x="0" y="0"/>
                      <a:ext cx="1869066" cy="849162"/>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需要将两个图片文件加入到场景中区。</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image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Image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image-&gt;initWithImageFile(</w:t>
      </w:r>
      <w:r>
        <w:rPr>
          <w:rFonts w:ascii="新宋体" w:hAnsi="新宋体" w:cs="新宋体"/>
          <w:color w:val="A31515"/>
          <w:kern w:val="0"/>
          <w:sz w:val="19"/>
          <w:szCs w:val="19"/>
          <w:highlight w:val="white"/>
        </w:rPr>
        <w:t>"background1.png"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background[0]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"background2.jpg"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//background[0]-&gt;setPosition(0,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background[0]-&gt;setPosition(-600, -550);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background[0]-&gt;setAnchorPoint(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background[1]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"background3.png"</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//遮罩层</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background[1]-&gt;setOpacity(150);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//background[1]-&gt;setPosition(0,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background[1]-&gt;setPosition(-600, -550);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background[1]-&gt;setAnchorPoint(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addChild(background[1],10);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 = </w:t>
      </w:r>
      <w:r>
        <w:rPr>
          <w:rFonts w:ascii="新宋体" w:hAnsi="新宋体" w:cs="新宋体"/>
          <w:color w:val="2B91AF"/>
          <w:kern w:val="0"/>
          <w:sz w:val="19"/>
          <w:szCs w:val="19"/>
          <w:highlight w:val="white"/>
        </w:rPr>
        <w:t>Hero</w:t>
      </w:r>
      <w:r>
        <w:rPr>
          <w:rFonts w:ascii="新宋体" w:hAnsi="新宋体" w:cs="新宋体"/>
          <w:color w:val="000000"/>
          <w:kern w:val="0"/>
          <w:sz w:val="19"/>
          <w:szCs w:val="19"/>
          <w:highlight w:val="white"/>
        </w:rPr>
        <w:t>::createHeroSprite(</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 xml:space="preserve">(320, 180), 1, </w:t>
      </w:r>
      <w:r>
        <w:rPr>
          <w:rFonts w:ascii="新宋体" w:hAnsi="新宋体" w:cs="新宋体"/>
          <w:color w:val="A31515"/>
          <w:kern w:val="0"/>
          <w:sz w:val="19"/>
          <w:szCs w:val="19"/>
          <w:highlight w:val="white"/>
        </w:rPr>
        <w:t>"stand"</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addChild(hero);</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rocker = </w:t>
      </w:r>
      <w:r>
        <w:rPr>
          <w:rFonts w:ascii="新宋体" w:hAnsi="新宋体" w:cs="新宋体"/>
          <w:color w:val="2B91AF"/>
          <w:kern w:val="0"/>
          <w:sz w:val="19"/>
          <w:szCs w:val="19"/>
          <w:highlight w:val="white"/>
        </w:rPr>
        <w:t>HRocker</w:t>
      </w:r>
      <w:r>
        <w:rPr>
          <w:rFonts w:ascii="新宋体" w:hAnsi="新宋体" w:cs="新宋体"/>
          <w:color w:val="000000"/>
          <w:kern w:val="0"/>
          <w:sz w:val="19"/>
          <w:szCs w:val="19"/>
          <w:highlight w:val="white"/>
        </w:rPr>
        <w:t>::createHRocker(</w:t>
      </w:r>
      <w:r>
        <w:rPr>
          <w:rFonts w:ascii="新宋体" w:hAnsi="新宋体" w:cs="新宋体"/>
          <w:color w:val="A31515"/>
          <w:kern w:val="0"/>
          <w:sz w:val="19"/>
          <w:szCs w:val="19"/>
          <w:highlight w:val="white"/>
        </w:rPr>
        <w:t>"rocker.png"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"rockerBG.png"</w:t>
      </w:r>
      <w:r>
        <w:rPr>
          <w:rFonts w:ascii="新宋体" w:hAnsi="新宋体" w:cs="新宋体"/>
          <w:color w:val="000000"/>
          <w:kern w:val="0"/>
          <w:sz w:val="19"/>
          <w:szCs w:val="19"/>
          <w:highlight w:val="white"/>
        </w:rPr>
        <w:t>, ccp(100, 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addChild(rocker,11);</w:t>
      </w:r>
    </w:p>
    <w:p>
      <w:pPr>
        <w:spacing w:line="400" w:lineRule="exact"/>
        <w:ind w:firstLine="380" w:firstLineChars="200"/>
        <w:rPr>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rocker-&gt;startRocker(</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定时器中的执行代码：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(rocker-&gt;isCanMove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(hero-&gt;isRun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hero-&gt;isRun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hero-&gt;direction = rocker-&gt;direction;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hero-&gt;setAction(hero-&gt;direction, </w:t>
      </w:r>
      <w:r>
        <w:rPr>
          <w:rFonts w:ascii="新宋体" w:hAnsi="新宋体" w:cs="新宋体"/>
          <w:color w:val="A31515"/>
          <w:kern w:val="0"/>
          <w:sz w:val="19"/>
          <w:szCs w:val="19"/>
          <w:highlight w:val="white"/>
        </w:rPr>
        <w:t>"run"</w:t>
      </w:r>
      <w:r>
        <w:rPr>
          <w:rFonts w:ascii="新宋体" w:hAnsi="新宋体" w:cs="新宋体"/>
          <w:color w:val="000000"/>
          <w:kern w:val="0"/>
          <w:sz w:val="19"/>
          <w:szCs w:val="19"/>
          <w:highlight w:val="white"/>
        </w:rPr>
        <w:t>,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(hero-&gt;isRun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(hero-&gt;direction != rocker-&gt;direction)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hero-&gt;direction = rocker-&gt;direction;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hero-&gt;setAction(hero-&gt;direction, </w:t>
      </w:r>
      <w:r>
        <w:rPr>
          <w:rFonts w:ascii="新宋体" w:hAnsi="新宋体" w:cs="新宋体"/>
          <w:color w:val="A31515"/>
          <w:kern w:val="0"/>
          <w:sz w:val="19"/>
          <w:szCs w:val="19"/>
          <w:highlight w:val="white"/>
        </w:rPr>
        <w:t>"run"</w:t>
      </w:r>
      <w:r>
        <w:rPr>
          <w:rFonts w:ascii="新宋体" w:hAnsi="新宋体" w:cs="新宋体"/>
          <w:color w:val="000000"/>
          <w:kern w:val="0"/>
          <w:sz w:val="19"/>
          <w:szCs w:val="19"/>
          <w:highlight w:val="white"/>
        </w:rPr>
        <w:t>,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//getColor(pix,piy);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 = sqrt((rocker-&gt;dx*rocker-&gt;dx) + (rocker-&gt;dy*rocker-&gt;dy));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x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)(rocker-&gt;dx / r*100)/100.0f;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)(rocker-&gt;dy / r*100)/100.0f;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position = background[1]-&gt;getPosition();</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下面2行代码。由于最初将背景地图的锚点设置在其左下角，当其位置为（0,0）时，实际人物应该在坐标（320,180）处，因为屏幕的尺寸为640*360，而人物默认在场景的中央。当人物移动，比如向右移动了5个像素，那么实际上是地图向左移动了5个像素，因此时相当于人物所在的地图坐标改变了5个像素。其他方向也是类似的。</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pix = 320 -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)background[1]-&gt;getPositionX();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piy = 180 -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)background[1]-&gt;getPositionY();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CCLOG</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"%d,%d"</w:t>
      </w:r>
      <w:r>
        <w:rPr>
          <w:rFonts w:ascii="新宋体" w:hAnsi="新宋体" w:cs="新宋体"/>
          <w:color w:val="000000"/>
          <w:kern w:val="0"/>
          <w:sz w:val="19"/>
          <w:szCs w:val="19"/>
          <w:highlight w:val="white"/>
        </w:rPr>
        <w:t>, pix, piy);</w:t>
      </w:r>
    </w:p>
    <w:p>
      <w:pPr>
        <w:autoSpaceDE w:val="0"/>
        <w:autoSpaceDN w:val="0"/>
        <w:adjustRightInd w:val="0"/>
        <w:jc w:val="left"/>
        <w:rPr>
          <w:rFonts w:ascii="新宋体" w:hAnsi="新宋体" w:cs="新宋体"/>
          <w:b/>
          <w:color w:val="FF0000"/>
          <w:kern w:val="0"/>
          <w:sz w:val="19"/>
          <w:szCs w:val="19"/>
          <w:highlight w:val="white"/>
        </w:rPr>
      </w:pP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//下面代码选择了3，而不是1的理由是，如果选择1，实际上会存在走到不可存在的区域无法返回的可能，而实际使用时，只要这个数字大于1，对游戏的影响就不大，一般在2~5之间。</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(x &gt;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pix = pix - 3;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pix = pix + 3;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(y &gt;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piy += 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piy -= 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(getColor(pix, piy).a ==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background[0]-&gt;setPosition(position.x - x, position.y - 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background[1]-&gt;setPosition(position.x - x, position.y - 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(hero-&gt;isRun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 xml:space="preserve"> &amp;&amp; rocker-&gt;isCanMove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hero-&gt;isRun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hero-&gt;setAction(hero-&gt;direction, </w:t>
      </w:r>
      <w:r>
        <w:rPr>
          <w:rFonts w:ascii="新宋体" w:hAnsi="新宋体" w:cs="新宋体"/>
          <w:color w:val="A31515"/>
          <w:kern w:val="0"/>
          <w:sz w:val="19"/>
          <w:szCs w:val="19"/>
          <w:highlight w:val="white"/>
        </w:rPr>
        <w:t>"stand"</w:t>
      </w:r>
      <w:r>
        <w:rPr>
          <w:rFonts w:ascii="新宋体" w:hAnsi="新宋体" w:cs="新宋体"/>
          <w:color w:val="000000"/>
          <w:kern w:val="0"/>
          <w:sz w:val="19"/>
          <w:szCs w:val="19"/>
          <w:highlight w:val="white"/>
        </w:rPr>
        <w:t>, 7);</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480" w:firstLineChars="200"/>
        <w:rPr>
          <w:sz w:val="24"/>
          <w:szCs w:val="24"/>
        </w:rPr>
      </w:pPr>
      <w:r>
        <w:rPr>
          <w:rFonts w:hint="eastAsia"/>
          <w:sz w:val="24"/>
          <w:szCs w:val="24"/>
        </w:rPr>
        <w:t>上面的代码执行时，如果再让人物移动到“遮罩层”图片的位置，可以看到石头遮住了人物。这时，还有一张用于显示人物行走范围的图片没有看到，那是因为它被地图片遮挡住了。</w:t>
      </w:r>
    </w:p>
    <w:p>
      <w:pPr>
        <w:spacing w:line="400" w:lineRule="exact"/>
        <w:ind w:firstLine="480" w:firstLineChars="200"/>
        <w:rPr>
          <w:sz w:val="24"/>
          <w:szCs w:val="24"/>
        </w:rPr>
      </w:pPr>
      <w:r>
        <w:rPr>
          <w:rFonts w:hint="eastAsia"/>
          <w:sz w:val="24"/>
          <w:szCs w:val="24"/>
        </w:rPr>
        <w:t>行走范围图片的作用是，在人物行走时，通过读取对应坐标处该图片的颜色，判断行走到的位置是否“合法”，如果是“合法”的才会发生位置的移动，如果是“非法”的，则维持原地不动。</w:t>
      </w:r>
    </w:p>
    <w:p>
      <w:pPr>
        <w:spacing w:line="400" w:lineRule="exact"/>
        <w:ind w:firstLine="482" w:firstLineChars="200"/>
        <w:rPr>
          <w:b/>
          <w:sz w:val="24"/>
          <w:szCs w:val="24"/>
        </w:rPr>
      </w:pPr>
      <w:r>
        <w:rPr>
          <w:rFonts w:hint="eastAsia"/>
          <w:b/>
          <w:sz w:val="24"/>
          <w:szCs w:val="24"/>
        </w:rPr>
        <w:t>【注意】程序代码的问题，如果行走方向变化时，人物也不可走动了。应提前判断。如何实现？可修改</w:t>
      </w:r>
      <w:r>
        <w:rPr>
          <w:b/>
          <w:sz w:val="24"/>
          <w:szCs w:val="24"/>
        </w:rPr>
        <w:t>pix = pix + 5;</w:t>
      </w:r>
      <w:r>
        <w:rPr>
          <w:rFonts w:hint="eastAsia"/>
          <w:b/>
          <w:sz w:val="24"/>
          <w:szCs w:val="24"/>
        </w:rPr>
        <w:t>中的数值。通常在2~5之间。</w:t>
      </w:r>
    </w:p>
    <w:p>
      <w:pPr>
        <w:spacing w:line="400" w:lineRule="exact"/>
        <w:ind w:firstLine="482" w:firstLineChars="200"/>
        <w:rPr>
          <w:b/>
          <w:sz w:val="24"/>
          <w:szCs w:val="24"/>
        </w:rPr>
      </w:pPr>
      <w:r>
        <w:rPr>
          <w:rFonts w:hint="eastAsia"/>
          <w:b/>
          <w:sz w:val="24"/>
          <w:szCs w:val="24"/>
        </w:rPr>
        <w:t>下面方法的功能是获取图片中某一像素点的颜色</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::getColor(</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ccColor4B</w:t>
      </w:r>
      <w:r>
        <w:rPr>
          <w:rFonts w:ascii="新宋体" w:hAnsi="新宋体" w:cs="新宋体"/>
          <w:color w:val="000000"/>
          <w:kern w:val="0"/>
          <w:sz w:val="19"/>
          <w:szCs w:val="19"/>
          <w:highlight w:val="white"/>
        </w:rPr>
        <w:t xml:space="preserve"> c = { 0, 0, 0, 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//cocos2dx使用的是openGL坐标系，y坐标是从下到上递增的。</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//libpng读取png图片时是从上到下逐行读取的，因此这里的纵坐标需要处理下。</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 xml:space="preserve"> = image-&gt;getHeight() -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width = image-&gt;getWidth();</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*data_ = image-&gt;getData();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*pixel = (</w:t>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*)data_;</w:t>
      </w:r>
      <w:r>
        <w:rPr>
          <w:rFonts w:ascii="新宋体" w:hAnsi="新宋体" w:cs="新宋体"/>
          <w:color w:val="008000"/>
          <w:kern w:val="0"/>
          <w:sz w:val="19"/>
          <w:szCs w:val="19"/>
          <w:highlight w:val="white"/>
        </w:rPr>
        <w:t>//以unsigned int来处理</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pixel = pixel +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 xml:space="preserve"> * width) + </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//跳到指定的像素点。</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c.a = (*pixel &gt;&gt; 24) &amp; 0xff;</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scale = (c.a + 1.0f) / 256;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c.r = *pixel &amp; 0xff;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c.r = c.r / scale;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c.g = (*pixel &gt;&gt; 8) &amp; 0xff;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c.g = c.g / scale;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c.b = (*pixel &gt;&gt; 16) &amp; 0xff;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c.b = c.b / scale;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CCLOG</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"%d,%d==%d,%d,%d,%d"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 c.r, c.g, c.b, c.a);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c;</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482" w:firstLineChars="200"/>
        <w:rPr>
          <w:rFonts w:cs="新宋体" w:asciiTheme="majorEastAsia" w:hAnsiTheme="majorEastAsia" w:eastAsiaTheme="majorEastAsia"/>
          <w:b/>
          <w:color w:val="000000"/>
          <w:kern w:val="0"/>
          <w:sz w:val="24"/>
          <w:szCs w:val="24"/>
        </w:rPr>
      </w:pPr>
      <w:r>
        <w:rPr>
          <w:rFonts w:hint="eastAsia" w:cs="新宋体" w:asciiTheme="majorEastAsia" w:hAnsiTheme="majorEastAsia" w:eastAsiaTheme="majorEastAsia"/>
          <w:b/>
          <w:color w:val="000000"/>
          <w:kern w:val="0"/>
          <w:sz w:val="24"/>
          <w:szCs w:val="24"/>
        </w:rPr>
        <w:t>【补充】由于本例仅选用了一个非常简单的地图，因此还有某些现象没有考虑到。比如在游戏中会出现一面墙或者是一棵树之类的障碍物，当人物的y坐标小于它时，人物可以对它产生遮挡效果。而当人物的y坐标大于它时则会被它遮住，如人物站立在墙外，将遮住墙。</w:t>
      </w:r>
    </w:p>
    <w:p>
      <w:pPr>
        <w:spacing w:line="400" w:lineRule="exact"/>
        <w:ind w:firstLine="482" w:firstLineChars="200"/>
        <w:rPr>
          <w:rFonts w:cs="新宋体" w:asciiTheme="majorEastAsia" w:hAnsiTheme="majorEastAsia" w:eastAsiaTheme="majorEastAsia"/>
          <w:b/>
          <w:color w:val="000000"/>
          <w:kern w:val="0"/>
          <w:sz w:val="24"/>
          <w:szCs w:val="24"/>
        </w:rPr>
      </w:pPr>
      <w:r>
        <w:rPr>
          <w:rFonts w:hint="eastAsia" w:cs="新宋体" w:asciiTheme="majorEastAsia" w:hAnsiTheme="majorEastAsia" w:eastAsiaTheme="majorEastAsia"/>
          <w:b/>
          <w:color w:val="000000"/>
          <w:kern w:val="0"/>
          <w:sz w:val="24"/>
          <w:szCs w:val="24"/>
        </w:rPr>
        <w:t>可以用不同的颜色来表示当人物行走在该区域时遮罩图层所在的层次，这就能比较方便地实现人物与遮罩层次关系的更新了。</w:t>
      </w:r>
    </w:p>
    <w:p>
      <w:pPr>
        <w:spacing w:line="400" w:lineRule="exact"/>
        <w:ind w:firstLine="482" w:firstLineChars="200"/>
        <w:rPr>
          <w:rFonts w:cs="新宋体" w:asciiTheme="majorEastAsia" w:hAnsiTheme="majorEastAsia" w:eastAsiaTheme="majorEastAsia"/>
          <w:b/>
          <w:color w:val="000000"/>
          <w:kern w:val="0"/>
          <w:sz w:val="24"/>
          <w:szCs w:val="24"/>
        </w:rPr>
      </w:pPr>
    </w:p>
    <w:p>
      <w:pPr>
        <w:spacing w:line="400" w:lineRule="exact"/>
        <w:ind w:firstLine="482" w:firstLineChars="200"/>
        <w:rPr>
          <w:rFonts w:cs="新宋体" w:asciiTheme="majorEastAsia" w:hAnsiTheme="majorEastAsia" w:eastAsiaTheme="majorEastAsia"/>
          <w:b/>
          <w:color w:val="FF0000"/>
          <w:kern w:val="0"/>
          <w:sz w:val="24"/>
          <w:szCs w:val="24"/>
        </w:rPr>
      </w:pPr>
      <w:r>
        <w:rPr>
          <w:rFonts w:hint="eastAsia" w:cs="新宋体" w:asciiTheme="majorEastAsia" w:hAnsiTheme="majorEastAsia" w:eastAsiaTheme="majorEastAsia"/>
          <w:b/>
          <w:color w:val="FF0000"/>
          <w:kern w:val="0"/>
          <w:sz w:val="24"/>
          <w:szCs w:val="24"/>
        </w:rPr>
        <w:t>由于手游和PC游戏在操作方式上存在一定的差异，并且PC硬件与移动设备本身在架构和运算方式及性能上的差异导致这种方式并不适合手机游戏中使用。</w:t>
      </w:r>
    </w:p>
    <w:p>
      <w:pPr>
        <w:spacing w:line="400" w:lineRule="exact"/>
        <w:ind w:firstLine="482" w:firstLineChars="200"/>
        <w:rPr>
          <w:rFonts w:cs="新宋体" w:asciiTheme="majorEastAsia" w:hAnsiTheme="majorEastAsia" w:eastAsiaTheme="majorEastAsia"/>
          <w:b/>
          <w:color w:val="000000"/>
          <w:kern w:val="0"/>
          <w:sz w:val="24"/>
          <w:szCs w:val="24"/>
        </w:rPr>
      </w:pPr>
      <w:r>
        <w:rPr>
          <w:rFonts w:hint="eastAsia" w:cs="新宋体" w:asciiTheme="majorEastAsia" w:hAnsiTheme="majorEastAsia" w:eastAsiaTheme="majorEastAsia"/>
          <w:b/>
          <w:color w:val="000000"/>
          <w:kern w:val="0"/>
          <w:sz w:val="24"/>
          <w:szCs w:val="24"/>
        </w:rPr>
        <w:t>因为使用这种方法所需要的资源实在太多了，3张背景地图所使用的图片文件一共才900多K，但这与所使用的地图实在太小了是有很大关系的。还有，游戏中不可能只有一个场景地图，个人感觉起码的10个地图场景吧，于是所需要的资源又大了不少。除此之外，一直将图片存放在内存中，对手机硬件也是一个不小的负担。基于这些理由，一般在手机游戏中都会采用另外一种方案，那就是瓦片地图。</w:t>
      </w:r>
    </w:p>
    <w:p>
      <w:pPr>
        <w:spacing w:line="400" w:lineRule="exact"/>
        <w:ind w:firstLine="482" w:firstLineChars="200"/>
        <w:rPr>
          <w:rFonts w:cs="新宋体" w:asciiTheme="majorEastAsia" w:hAnsiTheme="majorEastAsia" w:eastAsiaTheme="majorEastAsia"/>
          <w:b/>
          <w:color w:val="000000"/>
          <w:kern w:val="0"/>
          <w:sz w:val="24"/>
          <w:szCs w:val="24"/>
        </w:rPr>
      </w:pPr>
    </w:p>
    <w:p>
      <w:pPr>
        <w:spacing w:line="400" w:lineRule="exact"/>
        <w:ind w:firstLine="482" w:firstLineChars="200"/>
        <w:rPr>
          <w:rFonts w:cs="新宋体" w:asciiTheme="majorEastAsia" w:hAnsiTheme="majorEastAsia" w:eastAsiaTheme="majorEastAsia"/>
          <w:b/>
          <w:color w:val="000000"/>
          <w:kern w:val="0"/>
          <w:sz w:val="24"/>
          <w:szCs w:val="24"/>
        </w:rPr>
      </w:pPr>
      <w:r>
        <w:rPr>
          <w:rFonts w:hint="eastAsia" w:cs="新宋体" w:asciiTheme="majorEastAsia" w:hAnsiTheme="majorEastAsia" w:eastAsiaTheme="majorEastAsia"/>
          <w:b/>
          <w:color w:val="000000"/>
          <w:kern w:val="0"/>
          <w:sz w:val="24"/>
          <w:szCs w:val="24"/>
        </w:rPr>
        <w:t>（4）使用瓦片地图</w:t>
      </w:r>
    </w:p>
    <w:p>
      <w:pPr>
        <w:spacing w:line="400" w:lineRule="exact"/>
        <w:ind w:firstLine="480" w:firstLineChars="200"/>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瓦片地图就是用很小的单位方格通过组合可以形成大的地图，这是在游戏设计中常用的一种技术。使用它的好处，最明显的就是能够大大的节约内存并且可提高系统渲染的效率。</w:t>
      </w:r>
    </w:p>
    <w:p>
      <w:pPr>
        <w:pStyle w:val="6"/>
        <w:numPr>
          <w:ilvl w:val="0"/>
          <w:numId w:val="2"/>
        </w:numPr>
        <w:spacing w:line="400" w:lineRule="exact"/>
        <w:ind w:firstLineChars="0"/>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获得瓦片地图</w:t>
      </w:r>
    </w:p>
    <w:p>
      <w:pPr>
        <w:spacing w:line="400" w:lineRule="exact"/>
        <w:ind w:firstLine="480" w:firstLineChars="200"/>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使用Tiled Map Editor获得（制作）瓦片地图</w:t>
      </w:r>
    </w:p>
    <w:p>
      <w:pPr>
        <w:pStyle w:val="6"/>
        <w:numPr>
          <w:ilvl w:val="0"/>
          <w:numId w:val="2"/>
        </w:numPr>
        <w:spacing w:line="400" w:lineRule="exact"/>
        <w:ind w:firstLineChars="0"/>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在Cocos2d-x中使用瓦片地图</w:t>
      </w:r>
    </w:p>
    <w:p>
      <w:pPr>
        <w:spacing w:line="400" w:lineRule="exact"/>
        <w:ind w:firstLine="480" w:firstLineChars="200"/>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加载瓦片地图</w:t>
      </w:r>
    </w:p>
    <w:p>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map = </w:t>
      </w:r>
      <w:r>
        <w:rPr>
          <w:rFonts w:ascii="新宋体" w:hAnsi="新宋体" w:cs="新宋体"/>
          <w:color w:val="2B91AF"/>
          <w:kern w:val="0"/>
          <w:sz w:val="19"/>
          <w:szCs w:val="19"/>
          <w:highlight w:val="white"/>
        </w:rPr>
        <w:t>TMXTiledMap</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"map.tmx"</w:t>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addChild(map);</w:t>
      </w:r>
    </w:p>
    <w:p>
      <w:pPr>
        <w:spacing w:line="400" w:lineRule="exact"/>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tab/>
      </w:r>
      <w:r>
        <w:rPr>
          <w:rFonts w:hint="eastAsia" w:cs="新宋体" w:asciiTheme="majorEastAsia" w:hAnsiTheme="majorEastAsia" w:eastAsiaTheme="majorEastAsia"/>
          <w:color w:val="000000"/>
          <w:kern w:val="0"/>
          <w:sz w:val="24"/>
          <w:szCs w:val="24"/>
        </w:rPr>
        <w:t>使用瓦片地图</w:t>
      </w:r>
    </w:p>
    <w:p>
      <w:pPr>
        <w:jc w:val="center"/>
        <w:rPr>
          <w:rFonts w:cs="新宋体" w:asciiTheme="majorEastAsia" w:hAnsiTheme="majorEastAsia" w:eastAsiaTheme="majorEastAsia"/>
          <w:color w:val="000000"/>
          <w:kern w:val="0"/>
          <w:sz w:val="24"/>
          <w:szCs w:val="24"/>
        </w:rPr>
      </w:pPr>
      <w:r>
        <w:rPr>
          <w:rFonts w:hint="eastAsia" w:cs="新宋体" w:asciiTheme="majorEastAsia" w:hAnsiTheme="majorEastAsia" w:eastAsiaTheme="majorEastAsia"/>
          <w:color w:val="000000"/>
          <w:kern w:val="0"/>
          <w:sz w:val="24"/>
          <w:szCs w:val="24"/>
        </w:rPr>
        <w:drawing>
          <wp:inline distT="0" distB="0" distL="0" distR="0">
            <wp:extent cx="2989580" cy="1674495"/>
            <wp:effectExtent l="0" t="0" r="12700" b="1905"/>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
                    <pic:cNvPicPr>
                      <a:picLocks noChangeAspect="1" noChangeArrowheads="1"/>
                    </pic:cNvPicPr>
                  </pic:nvPicPr>
                  <pic:blipFill>
                    <a:blip r:embed="rId8" cstate="print"/>
                    <a:srcRect/>
                    <a:stretch>
                      <a:fillRect/>
                    </a:stretch>
                  </pic:blipFill>
                  <pic:spPr>
                    <a:xfrm>
                      <a:off x="0" y="0"/>
                      <a:ext cx="2990413" cy="1675007"/>
                    </a:xfrm>
                    <a:prstGeom prst="rect">
                      <a:avLst/>
                    </a:prstGeom>
                    <a:noFill/>
                    <a:ln w="9525">
                      <a:noFill/>
                      <a:miter lim="800000"/>
                      <a:headEnd/>
                      <a:tailEnd/>
                    </a:ln>
                  </pic:spPr>
                </pic:pic>
              </a:graphicData>
            </a:graphic>
          </wp:inline>
        </w:drawing>
      </w:r>
    </w:p>
    <w:p>
      <w:pPr>
        <w:autoSpaceDE w:val="0"/>
        <w:autoSpaceDN w:val="0"/>
        <w:adjustRightInd w:val="0"/>
        <w:jc w:val="left"/>
        <w:rPr>
          <w:rFonts w:ascii="新宋体" w:hAnsi="新宋体" w:cs="新宋体"/>
          <w:color w:val="000000"/>
          <w:kern w:val="0"/>
          <w:sz w:val="19"/>
          <w:szCs w:val="19"/>
          <w:highlight w:val="white"/>
        </w:rPr>
      </w:pPr>
      <w:r>
        <w:rPr>
          <w:rFonts w:hint="eastAsia" w:cs="新宋体" w:asciiTheme="majorEastAsia" w:hAnsiTheme="majorEastAsia" w:eastAsiaTheme="majorEastAsia"/>
          <w:color w:val="000000"/>
          <w:kern w:val="0"/>
          <w:sz w:val="24"/>
          <w:szCs w:val="24"/>
        </w:rPr>
        <w:tab/>
      </w:r>
      <w:r>
        <w:rPr>
          <w:rFonts w:ascii="新宋体" w:hAnsi="新宋体" w:cs="新宋体"/>
          <w:color w:val="000000"/>
          <w:kern w:val="0"/>
          <w:sz w:val="19"/>
          <w:szCs w:val="19"/>
          <w:highlight w:val="white"/>
        </w:rPr>
        <w:t xml:space="preserve">size = </w:t>
      </w: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::getInstance()-&gt;getVisibleSize();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map = </w:t>
      </w:r>
      <w:r>
        <w:rPr>
          <w:rFonts w:ascii="新宋体" w:hAnsi="新宋体" w:cs="新宋体"/>
          <w:color w:val="2B91AF"/>
          <w:kern w:val="0"/>
          <w:sz w:val="19"/>
          <w:szCs w:val="19"/>
          <w:highlight w:val="white"/>
        </w:rPr>
        <w:t>TMXTiledMap</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"map.tmx"</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addChild(map);</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sprite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"sprite.png"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//map-&gt;addChild(sprite,10);</w:t>
      </w:r>
      <w:r>
        <w:rPr>
          <w:rFonts w:hint="eastAsia" w:ascii="新宋体" w:hAnsi="新宋体" w:cs="新宋体"/>
          <w:color w:val="008000"/>
          <w:kern w:val="0"/>
          <w:sz w:val="19"/>
          <w:szCs w:val="19"/>
          <w:highlight w:val="white"/>
        </w:rPr>
        <w:tab/>
      </w:r>
      <w:r>
        <w:rPr>
          <w:rFonts w:hint="eastAsia" w:ascii="新宋体" w:hAnsi="新宋体" w:cs="新宋体"/>
          <w:b/>
          <w:color w:val="FF0000"/>
          <w:kern w:val="0"/>
          <w:sz w:val="19"/>
          <w:szCs w:val="19"/>
          <w:highlight w:val="white"/>
        </w:rPr>
        <w:t>//小球在移动过程会在障碍物的上方</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map-&gt;addChild(sprite);</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b/>
          <w:color w:val="FF0000"/>
          <w:kern w:val="0"/>
          <w:sz w:val="19"/>
          <w:szCs w:val="19"/>
          <w:highlight w:val="white"/>
        </w:rPr>
        <w:t>//小球在移动过程会被障碍物遮挡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sprite-&gt;setPosition(16.5f, 16.5f);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pLeft = </w:t>
      </w:r>
      <w:r>
        <w:rPr>
          <w:rFonts w:ascii="新宋体" w:hAnsi="新宋体" w:cs="新宋体"/>
          <w:color w:val="2B91AF"/>
          <w:kern w:val="0"/>
          <w:sz w:val="19"/>
          <w:szCs w:val="19"/>
          <w:highlight w:val="white"/>
        </w:rPr>
        <w:t>MenuItemImage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"left.png"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"left1.png"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menu_selector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::left));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left = </w:t>
      </w:r>
      <w:r>
        <w:rPr>
          <w:rFonts w:ascii="新宋体" w:hAnsi="新宋体" w:cs="新宋体"/>
          <w:color w:val="2B91AF"/>
          <w:kern w:val="0"/>
          <w:sz w:val="19"/>
          <w:szCs w:val="19"/>
          <w:highlight w:val="white"/>
        </w:rPr>
        <w:t>Menu</w:t>
      </w:r>
      <w:r>
        <w:rPr>
          <w:rFonts w:ascii="新宋体" w:hAnsi="新宋体" w:cs="新宋体"/>
          <w:color w:val="000000"/>
          <w:kern w:val="0"/>
          <w:sz w:val="19"/>
          <w:szCs w:val="19"/>
          <w:highlight w:val="white"/>
        </w:rPr>
        <w:t xml:space="preserve">::create(pLeft,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left-&gt;setPosition(500, 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addChild(left);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pUp = </w:t>
      </w:r>
      <w:r>
        <w:rPr>
          <w:rFonts w:ascii="新宋体" w:hAnsi="新宋体" w:cs="新宋体"/>
          <w:color w:val="2B91AF"/>
          <w:kern w:val="0"/>
          <w:sz w:val="19"/>
          <w:szCs w:val="19"/>
          <w:highlight w:val="white"/>
        </w:rPr>
        <w:t>MenuItemImage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"up.png"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"up1.png"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menu_selector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up = </w:t>
      </w:r>
      <w:r>
        <w:rPr>
          <w:rFonts w:ascii="新宋体" w:hAnsi="新宋体" w:cs="新宋体"/>
          <w:color w:val="2B91AF"/>
          <w:kern w:val="0"/>
          <w:sz w:val="19"/>
          <w:szCs w:val="19"/>
          <w:highlight w:val="white"/>
        </w:rPr>
        <w:t>Menu</w:t>
      </w:r>
      <w:r>
        <w:rPr>
          <w:rFonts w:ascii="新宋体" w:hAnsi="新宋体" w:cs="新宋体"/>
          <w:color w:val="000000"/>
          <w:kern w:val="0"/>
          <w:sz w:val="19"/>
          <w:szCs w:val="19"/>
          <w:highlight w:val="white"/>
        </w:rPr>
        <w:t xml:space="preserve">::create(pUp,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up-&gt;setPosition(550, 130);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addChild(up);</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pRight = </w:t>
      </w:r>
      <w:r>
        <w:rPr>
          <w:rFonts w:ascii="新宋体" w:hAnsi="新宋体" w:cs="新宋体"/>
          <w:color w:val="2B91AF"/>
          <w:kern w:val="0"/>
          <w:sz w:val="19"/>
          <w:szCs w:val="19"/>
          <w:highlight w:val="white"/>
        </w:rPr>
        <w:t>MenuItemImage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"right.png"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"right1.png"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menu_selector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::right));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right = </w:t>
      </w:r>
      <w:r>
        <w:rPr>
          <w:rFonts w:ascii="新宋体" w:hAnsi="新宋体" w:cs="新宋体"/>
          <w:color w:val="2B91AF"/>
          <w:kern w:val="0"/>
          <w:sz w:val="19"/>
          <w:szCs w:val="19"/>
          <w:highlight w:val="white"/>
        </w:rPr>
        <w:t>Menu</w:t>
      </w:r>
      <w:r>
        <w:rPr>
          <w:rFonts w:ascii="新宋体" w:hAnsi="新宋体" w:cs="新宋体"/>
          <w:color w:val="000000"/>
          <w:kern w:val="0"/>
          <w:sz w:val="19"/>
          <w:szCs w:val="19"/>
          <w:highlight w:val="white"/>
        </w:rPr>
        <w:t xml:space="preserve">::create(pRight,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right-&gt;setPosition(600, 80);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addChild(right);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pDown = </w:t>
      </w:r>
      <w:r>
        <w:rPr>
          <w:rFonts w:ascii="新宋体" w:hAnsi="新宋体" w:cs="新宋体"/>
          <w:color w:val="2B91AF"/>
          <w:kern w:val="0"/>
          <w:sz w:val="19"/>
          <w:szCs w:val="19"/>
          <w:highlight w:val="white"/>
        </w:rPr>
        <w:t>MenuItemImage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"down.png"</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"down1.png"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menu_selector</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::down));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down = </w:t>
      </w:r>
      <w:r>
        <w:rPr>
          <w:rFonts w:ascii="新宋体" w:hAnsi="新宋体" w:cs="新宋体"/>
          <w:color w:val="2B91AF"/>
          <w:kern w:val="0"/>
          <w:sz w:val="19"/>
          <w:szCs w:val="19"/>
          <w:highlight w:val="white"/>
        </w:rPr>
        <w:t>Menu</w:t>
      </w:r>
      <w:r>
        <w:rPr>
          <w:rFonts w:ascii="新宋体" w:hAnsi="新宋体" w:cs="新宋体"/>
          <w:color w:val="000000"/>
          <w:kern w:val="0"/>
          <w:sz w:val="19"/>
          <w:szCs w:val="19"/>
          <w:highlight w:val="white"/>
        </w:rPr>
        <w:t xml:space="preserve">::create(pDown,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down-&gt;setPosition(550, 30);</w:t>
      </w:r>
    </w:p>
    <w:p>
      <w:pPr>
        <w:spacing w:line="400" w:lineRule="exact"/>
        <w:rPr>
          <w:rFonts w:cs="新宋体" w:asciiTheme="majorEastAsia" w:hAnsiTheme="majorEastAsia" w:eastAsiaTheme="majorEastAsia"/>
          <w:color w:val="000000"/>
          <w:kern w:val="0"/>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addChild(down);</w:t>
      </w:r>
    </w:p>
    <w:p>
      <w:pPr>
        <w:spacing w:line="400" w:lineRule="exact"/>
        <w:ind w:firstLine="480" w:firstLineChars="200"/>
        <w:rPr>
          <w:rFonts w:asciiTheme="majorEastAsia" w:hAnsiTheme="majorEastAsia" w:eastAsiaTheme="majorEastAsia"/>
          <w:sz w:val="24"/>
          <w:szCs w:val="24"/>
        </w:rPr>
      </w:pP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向上行走的事件代码：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::up(cocos2d::</w:t>
      </w:r>
      <w:r>
        <w:rPr>
          <w:rFonts w:ascii="新宋体" w:hAnsi="新宋体" w:cs="新宋体"/>
          <w:color w:val="2B91AF"/>
          <w:kern w:val="0"/>
          <w:sz w:val="19"/>
          <w:szCs w:val="19"/>
          <w:highlight w:val="white"/>
        </w:rPr>
        <w:t>Object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pSender</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 = sprite-&gt;getPositionY();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(y + 16.5&lt;</w:t>
      </w:r>
      <w:r>
        <w:rPr>
          <w:rFonts w:ascii="新宋体" w:hAnsi="新宋体" w:cs="新宋体"/>
          <w:color w:val="6F008A"/>
          <w:kern w:val="0"/>
          <w:sz w:val="19"/>
          <w:szCs w:val="19"/>
          <w:highlight w:val="white"/>
        </w:rPr>
        <w:t>MAP_SIZE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sprite-&gt;setPositionY(y + 33);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((y + map-&gt;getPositionY() &gt; size.height / 2) &amp;&amp; ((</w:t>
      </w:r>
      <w:r>
        <w:rPr>
          <w:rFonts w:ascii="新宋体" w:hAnsi="新宋体" w:cs="新宋体"/>
          <w:color w:val="6F008A"/>
          <w:kern w:val="0"/>
          <w:sz w:val="19"/>
          <w:szCs w:val="19"/>
          <w:highlight w:val="white"/>
        </w:rPr>
        <w:t>MAP_SIZE</w:t>
      </w:r>
      <w:r>
        <w:rPr>
          <w:rFonts w:ascii="新宋体" w:hAnsi="新宋体" w:cs="新宋体"/>
          <w:color w:val="000000"/>
          <w:kern w:val="0"/>
          <w:sz w:val="19"/>
          <w:szCs w:val="19"/>
          <w:highlight w:val="white"/>
        </w:rPr>
        <w:t xml:space="preserve"> - y)&gt;size.height / 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map-&gt;setPositionY(map-&gt;getPositionY() - 33);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419" w:firstLineChars="221"/>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rPr>
          <w:rFonts w:asciiTheme="majorEastAsia" w:hAnsiTheme="majorEastAsia" w:eastAsiaTheme="majorEastAsia"/>
          <w:sz w:val="24"/>
          <w:szCs w:val="24"/>
        </w:rPr>
      </w:pPr>
    </w:p>
    <w:p>
      <w:pPr>
        <w:spacing w:line="400" w:lineRule="exact"/>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如何获取障碍物</w:t>
      </w:r>
    </w:p>
    <w:p>
      <w:pPr>
        <w:spacing w:line="400" w:lineRule="exact"/>
        <w:rPr>
          <w:rFonts w:cs="新宋体" w:asciiTheme="majorEastAsia" w:hAnsiTheme="majorEastAsia" w:eastAsiaTheme="majorEastAsia"/>
          <w:color w:val="000000"/>
          <w:kern w:val="0"/>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使用</w:t>
      </w:r>
      <w:r>
        <w:rPr>
          <w:rFonts w:hint="eastAsia" w:cs="新宋体" w:asciiTheme="majorEastAsia" w:hAnsiTheme="majorEastAsia" w:eastAsiaTheme="majorEastAsia"/>
          <w:color w:val="000000"/>
          <w:kern w:val="0"/>
          <w:sz w:val="24"/>
          <w:szCs w:val="24"/>
        </w:rPr>
        <w:t>Tiled Map Editor工具增加图层</w:t>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drawing>
          <wp:inline distT="0" distB="0" distL="0" distR="0">
            <wp:extent cx="2475865" cy="2011045"/>
            <wp:effectExtent l="0" t="0" r="8255" b="635"/>
            <wp:docPr id="5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pic:cNvPicPr>
                      <a:picLocks noChangeAspect="1" noChangeArrowheads="1"/>
                    </pic:cNvPicPr>
                  </pic:nvPicPr>
                  <pic:blipFill>
                    <a:blip r:embed="rId9" cstate="print"/>
                    <a:srcRect/>
                    <a:stretch>
                      <a:fillRect/>
                    </a:stretch>
                  </pic:blipFill>
                  <pic:spPr>
                    <a:xfrm>
                      <a:off x="0" y="0"/>
                      <a:ext cx="2476181" cy="2011293"/>
                    </a:xfrm>
                    <a:prstGeom prst="rect">
                      <a:avLst/>
                    </a:prstGeom>
                    <a:noFill/>
                    <a:ln w="9525">
                      <a:noFill/>
                      <a:miter lim="800000"/>
                      <a:headEnd/>
                      <a:tailEnd/>
                    </a:ln>
                  </pic:spPr>
                </pic:pic>
              </a:graphicData>
            </a:graphic>
          </wp:inline>
        </w:drawing>
      </w: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在程序中加载地图后，运行效果如下图所示：</w:t>
      </w:r>
    </w:p>
    <w:p>
      <w:pPr>
        <w:jc w:val="center"/>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3000375" cy="1660525"/>
            <wp:effectExtent l="0" t="0" r="1905" b="63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noChangeArrowheads="1"/>
                    </pic:cNvPicPr>
                  </pic:nvPicPr>
                  <pic:blipFill>
                    <a:blip r:embed="rId10" cstate="print"/>
                    <a:srcRect/>
                    <a:stretch>
                      <a:fillRect/>
                    </a:stretch>
                  </pic:blipFill>
                  <pic:spPr>
                    <a:xfrm>
                      <a:off x="0" y="0"/>
                      <a:ext cx="3002700" cy="1662231"/>
                    </a:xfrm>
                    <a:prstGeom prst="rect">
                      <a:avLst/>
                    </a:prstGeom>
                    <a:noFill/>
                    <a:ln w="9525">
                      <a:noFill/>
                      <a:miter lim="800000"/>
                      <a:headEnd/>
                      <a:tailEnd/>
                    </a:ln>
                  </pic:spPr>
                </pic:pic>
              </a:graphicData>
            </a:graphic>
          </wp:inline>
        </w:drawing>
      </w: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程序代码较上个示例改动的部分：</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size = </w:t>
      </w: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::getInstance()-&gt;getVisibleSize();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map = </w:t>
      </w:r>
      <w:r>
        <w:rPr>
          <w:rFonts w:ascii="新宋体" w:hAnsi="新宋体" w:cs="新宋体"/>
          <w:color w:val="2B91AF"/>
          <w:kern w:val="0"/>
          <w:sz w:val="19"/>
          <w:szCs w:val="19"/>
          <w:highlight w:val="white"/>
        </w:rPr>
        <w:t>TMXTiledMap</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"map.tmx"</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addChild(map);</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b/>
          <w:color w:val="FF0000"/>
          <w:kern w:val="0"/>
          <w:sz w:val="19"/>
          <w:szCs w:val="19"/>
          <w:highlight w:val="white"/>
        </w:rPr>
        <w:t>meta = map-&gt;layerNamed("meta");</w:t>
      </w:r>
    </w:p>
    <w:p>
      <w:pPr>
        <w:spacing w:line="400" w:lineRule="exact"/>
        <w:ind w:firstLine="381" w:firstLineChars="200"/>
        <w:rPr>
          <w:rFonts w:asciiTheme="majorEastAsia" w:hAnsiTheme="majorEastAsia" w:eastAsiaTheme="majorEastAsia"/>
          <w:b/>
          <w:color w:val="FF0000"/>
          <w:sz w:val="24"/>
          <w:szCs w:val="24"/>
        </w:rPr>
      </w:pPr>
      <w:r>
        <w:rPr>
          <w:rFonts w:ascii="新宋体" w:hAnsi="新宋体" w:cs="新宋体"/>
          <w:b/>
          <w:color w:val="FF0000"/>
          <w:kern w:val="0"/>
          <w:sz w:val="19"/>
          <w:szCs w:val="19"/>
          <w:highlight w:val="white"/>
        </w:rPr>
        <w:tab/>
      </w:r>
      <w:r>
        <w:rPr>
          <w:rFonts w:ascii="新宋体" w:hAnsi="新宋体" w:cs="新宋体"/>
          <w:b/>
          <w:color w:val="FF0000"/>
          <w:kern w:val="0"/>
          <w:sz w:val="19"/>
          <w:szCs w:val="19"/>
          <w:highlight w:val="white"/>
        </w:rPr>
        <w:t>meta-&gt;setVisible(false);</w:t>
      </w: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增加判断是否达到障碍物的方法</w:t>
      </w: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其中tileGIDAt方法的作用是，获取瓦片的Grid值。</w:t>
      </w:r>
    </w:p>
    <w:p>
      <w:pPr>
        <w:spacing w:line="400" w:lineRule="exact"/>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下面两行代码的作用是，将精灵在地图中的坐标转换为瓦片地图的坐标。</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mapX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 xml:space="preserve"> - 16.5) / 33);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mapY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)(39 -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 xml:space="preserve"> - 16.5) / 33);</w:t>
      </w:r>
    </w:p>
    <w:p>
      <w:pPr>
        <w:spacing w:line="400" w:lineRule="exact"/>
        <w:ind w:firstLine="480" w:firstLineChars="200"/>
        <w:rPr>
          <w:rFonts w:asciiTheme="majorEastAsia" w:hAnsiTheme="majorEastAsia" w:eastAsiaTheme="majorEastAsia"/>
          <w:sz w:val="24"/>
          <w:szCs w:val="24"/>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::isCanReach(</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result;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mapX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 xml:space="preserve"> - 16.5) / 33);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mapY =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)(39 - (</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 xml:space="preserve"> - 16.5) / 33);</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tileGid = meta-&gt;</w:t>
      </w:r>
      <w:r>
        <w:rPr>
          <w:rFonts w:ascii="新宋体" w:hAnsi="新宋体" w:cs="新宋体"/>
          <w:b/>
          <w:color w:val="FF0000"/>
          <w:kern w:val="0"/>
          <w:sz w:val="19"/>
          <w:szCs w:val="19"/>
          <w:highlight w:val="white"/>
        </w:rPr>
        <w:t>tileGIDAt</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(mapX, mapY));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(tileGid == 49)</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result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result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result;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rPr>
          <w:b/>
          <w:sz w:val="24"/>
          <w:szCs w:val="24"/>
        </w:rPr>
      </w:pPr>
    </w:p>
    <w:p>
      <w:pPr>
        <w:spacing w:line="400" w:lineRule="exact"/>
        <w:rPr>
          <w:b/>
          <w:sz w:val="24"/>
          <w:szCs w:val="24"/>
        </w:rPr>
      </w:pPr>
      <w:r>
        <w:rPr>
          <w:rFonts w:hint="eastAsia"/>
          <w:b/>
          <w:sz w:val="24"/>
          <w:szCs w:val="24"/>
        </w:rPr>
        <w:t>（5）实验3-1 用摇杆控制人物行走</w:t>
      </w:r>
    </w:p>
    <w:p>
      <w:pPr>
        <w:spacing w:line="400" w:lineRule="exact"/>
        <w:rPr>
          <w:b/>
          <w:sz w:val="24"/>
          <w:szCs w:val="24"/>
        </w:rPr>
      </w:pPr>
      <w:r>
        <w:rPr>
          <w:rFonts w:hint="eastAsia"/>
          <w:b/>
          <w:sz w:val="24"/>
          <w:szCs w:val="24"/>
        </w:rPr>
        <w:t>（6）实验3-2 实现带背景的人物行走效果</w:t>
      </w:r>
    </w:p>
    <w:p>
      <w:pPr>
        <w:spacing w:line="400" w:lineRule="exact"/>
        <w:rPr>
          <w:b/>
          <w:sz w:val="24"/>
          <w:szCs w:val="24"/>
        </w:rPr>
      </w:pPr>
      <w:r>
        <w:rPr>
          <w:rFonts w:hint="eastAsia"/>
          <w:b/>
          <w:sz w:val="24"/>
          <w:szCs w:val="24"/>
        </w:rPr>
        <w:t>（7）实验3-3 使用分层的方式来控制人物行走路径</w:t>
      </w:r>
    </w:p>
    <w:p>
      <w:pPr>
        <w:spacing w:line="400" w:lineRule="exact"/>
        <w:rPr>
          <w:rFonts w:asciiTheme="majorEastAsia" w:hAnsiTheme="majorEastAsia" w:eastAsiaTheme="majorEastAsia"/>
          <w:color w:val="FF0000"/>
          <w:sz w:val="24"/>
          <w:szCs w:val="24"/>
        </w:rPr>
      </w:pPr>
      <w:r>
        <w:rPr>
          <w:rFonts w:hint="eastAsia"/>
          <w:b/>
          <w:color w:val="FF0000"/>
          <w:sz w:val="24"/>
          <w:szCs w:val="24"/>
        </w:rPr>
        <w:t>（8）实验5-2 瓦片地图的使用方法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77975"/>
    <w:multiLevelType w:val="multilevel"/>
    <w:tmpl w:val="3FC7797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40E30FA9"/>
    <w:multiLevelType w:val="multilevel"/>
    <w:tmpl w:val="40E30FA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E4ACE"/>
    <w:rsid w:val="5CDE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2020-02-26T01:41:00Z</dcterms:created>
  <dc:creator>Administrator</dc:creator>
  <cp:lastModifiedBy>Administrator</cp:lastModifiedBy>
  <dcterms:modified xsi:type="dcterms:W3CDTF">2020-02-26T01:42:24Z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