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打开他家门的时候，我被眼前的情景吓了一跳。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地上铺满了雪白纸张，纸上是密密麻麻的数字与符号，四面窗帘拉着，天花板上垂下的吊灯却亮得刺目。屋子一角，摆着一只巨大的鱼缸，有金鱼在游动。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查理苏坐在沙发上，额发的阴影笼罩着他的眼眸，全神贯注地注视着前方。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查理苏，你不会一晚上没睡吧?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你太小看自己的未婚夫了，是三个晚上没睡。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这种事都要炫耀……等等，三个晚上?!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我有些紧张地打量着他，生怕他一个不留神就倒了不去。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别看了，更长时间不睡我也有过。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这点不算什么。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关掉吊灯，把窗帘拉开，再放进来一点新鲜的空气，我在没有意识到的时候已经做了这些。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转过头，便看到查理苏一副若有所思的样子。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嗯，像个女主人。我喜欢。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一如既往的调侃语气，一如既往的嚣张笑意，但在看到他的眼眸时，我明白一切并不是相同的。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他的眼镜是消沉的。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那双瞳仁比任何时候都黯淡。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我沉默了一会儿，拿出这几天整理好的采访。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查理苏看了很久，久得我以为他已经变成一尊雕像。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是一样的。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什么是一样的？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数字，编号。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他站起身来，像是一个幽魂，无比迅捷地游弋在地上的纸张之间，没有碰乱任何一张。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DO5517，严重不良反应，3月9日开始持续性高热。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他弯下腰，拿起一张纸。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DO3067，严重不良反应，3月3日起呼吸困难,3月5日死亡。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又是一张。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D02367，轻微不良反应，2月1日起背部红疹,3月17日肺部感染死亡。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又一张。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他的动作精准而直接，我看着眼前的场景，喘不过气。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查理苏，这些纸上写的到底是什么?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是人。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接受临床药物试验的人。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他们的数据储存在NOVATEN总部电脑的机密文件夹里。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你之前是——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我回去了一趟。数据库的密码没有改过，还是我母亲的生日。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他平静地说着，可是我无端觉得,他将要哭了。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这些人没有名字。但他们的编号，你不觉得熟悉吗?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我觉得熟悉，因为那段话我们看了太多次，几乎能够背诵。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“我在那里的编号是05517，总是很晚才轮到”……这个编号，是小朗。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还有这些日期。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所有日期，全部都能对上。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我愣怔地看着他。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你是在说NOVATEN药业集团……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非法试药。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查理苏在我之前将这个词说了出来。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用育达书院的学生，非法试药。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未婚妻，你和我说过，育达书院的建立是血族为了进行人体试验。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可是如果我告诉你，这些学生同时还在经历非法试药呢?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他走到我身边，蹲下，将一份尤为厚实的报告放在我的膝头。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D0001。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这是我的母亲。D0001号受试者。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但她不是第一个使用迭代药物的人，她应该在Ⅱ期药物试验通过之后才开始服药。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可是她病得太重，等不了那么久,病得又太特殊，几乎没有相似的临床病例。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即便如此，她所用的剂量还是很小。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他用没有间断的语调诉说着，就像在说一个无关紧要的人，一件无关紧要的事。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还有那个名字——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除了我母亲的报告，每份试药报告上都写着孙泰中。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那三个字就在我们面前，灼伤眼球。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我将手按上他的肩膀，那里传来微不可察的颤动。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可是下一秒，我发现那分明是我的颤动。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我无法给予他任何安慰，一颗惶惑的心无法安抚另一颗惶惑的心。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我们一直践踏着恐惧所追寻的答案，最终要成为那被践踏之物的利刃，来刺穿我们了。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查理苏，查理苏。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我叫他的名字。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我们冷静一点,再想一想。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我很冷静。未婚妻，你怎么看起来要哭了?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那是我的家事，和你没关系。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查理苏轻轻抬起我的脸，在我酸胀的眼眶边揉了揉。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我开口想说什么，却发现他的额头上布满大滴大滴的汗珠，脸色苍白，嘴唇也失去了血色。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你怎么了？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没什么，有点头疼而已。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头疼?之前的药在哪里,我去帮你拿!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别去。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他的拇指轻柔地覆在我的眼角。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我不会吃了。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是了，For My Son。那是他父亲为了他做出的药。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我不敢再想下去，不会的。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我努力做出镇定的样子，向他笑了一笑，但想必比哭还要难看。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那怎么办，会不会很难受?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不难受。很快就好。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他默默地看着我，一言不发，我们之间这样的时候很少，所以我无法从中感到平静。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然后，那个汗津津的额头贴了上来。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我们没有闭上眼睛,从很近很近的地方看那双深紫色的眼瞳，几乎是在看一簇光，一点一点散开去，散到尽处——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最终变成一团虚无，就好像一切过于澄澈的东西，最后都会走向的那样。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夜幕降临，这是我踏入这扇房门后的第十三个小时。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我强迫自己思考，可是连要思考些什么，都没有头绪。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查理苏说谎了，他的头疼没有好转，尽管他竭力掩饰，但我能看得出来。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哒。又是响指声。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他只是在不停地重复打响指的动作，有时候没有打响，有时候打出了声音，一盏声控的落地灯明明暗暗。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以前，这声音有这样频繁吗?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到底是从什么时候开始的，仿佛就是他的父亲来到这里之后。哒，哒，这声音就像是不祥的脚步踏近。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未婚妻。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嗯？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我要去找他。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NOVATEN和孙泰中达成了协议，医院的患者现在很危险。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我很快反应过来，巨大的冲击几乎让我把眼前的事情遗忘。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没有了育达书院，这份由孙泰中和查理苏父亲签署的协议，谁也不知道究竟包含了什么样的内容。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C00000"/>
          <w:sz w:val="21"/>
          <w:szCs w:val="21"/>
          <w:lang w:val="en-US" w:eastAsia="zh-CN"/>
        </w:rPr>
        <w:t>我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嗯，什么时候去?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现在。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查理苏站起身，走进卫生间。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他打开水龙头，洗了一把脸，盯着镜中的景象。他的耳中，不停响着瀑布的声音。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紫色眼眸的女人站在他身后。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他该庆幸自己看到的是母亲，而不是什么更加光怪陆离的东西。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? ? ?: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Charlie，现在你明白我为什么选择离开。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我们的生存,建立在别人的死亡之上。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不要再吃那个药了，不要再吃了。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查理苏抬起右手，中指的指缘已经微微发红，而他现在仍然感到烦乱。他从未体验过这样的失败。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一切都会完美地开始，完美地结束。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一切都会完美地开始，完美地结束。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他将所有想要陪伴他、信任他的身影赶出脑海，直到那里的每一寸都被自己的呓语占据。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7030A0"/>
          <w:sz w:val="21"/>
          <w:szCs w:val="21"/>
          <w:lang w:val="en-US" w:eastAsia="zh-CN"/>
        </w:rPr>
        <w:t>查理苏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: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Charlie，你所做的没有错。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4"/>
        <w:spacing w:after="0" w:line="240" w:lineRule="auto"/>
        <w:ind w:left="0" w:leftChars="0" w:firstLine="0" w:firstLineChars="0"/>
        <w:jc w:val="left"/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1"/>
          <w:szCs w:val="21"/>
          <w:shd w:val="clear" w:color="auto" w:fill="FFFFFF" w:themeFill="background1"/>
          <w:lang w:val="en-US" w:eastAsia="zh-CN"/>
          <w14:textFill>
            <w14:solidFill>
              <w14:schemeClr w14:val="tx1"/>
            </w14:solidFill>
          </w14:textFill>
        </w:rPr>
        <w:t>旁白: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bookmarkStart w:id="0" w:name="_GoBack"/>
      <w:bookmarkEnd w:id="0"/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哒。</w:t>
      </w:r>
    </w:p>
    <w:p>
      <w:pP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</w:pPr>
      <w:r>
        <w:rPr>
          <w:rFonts w:hint="eastAsia" w:ascii="宋体" w:hAnsi="宋体" w:eastAsia="宋体" w:cs="宋体"/>
          <w:color w:val="808080" w:themeColor="text1" w:themeTint="80"/>
          <w:sz w:val="21"/>
          <w:szCs w:val="21"/>
          <w:lang w:val="en-US" w:eastAsia="zh-CN"/>
          <w14:textFill>
            <w14:solidFill>
              <w14:schemeClr w14:val="tx1">
                <w14:lumMod w14:val="50000"/>
                <w14:lumOff w14:val="50000"/>
              </w14:schemeClr>
            </w14:solidFill>
          </w14:textFill>
        </w:rPr>
        <w:t>现在，他又是完美的查理苏了。</w:t>
      </w:r>
    </w:p>
    <w:p>
      <w:pPr>
        <w:rPr>
          <w:rFonts w:hint="default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YyYjY5YzExZmI1OTA5NDQyMWNkZDE2OGU3ZDAzNTYifQ=="/>
  </w:docVars>
  <w:rsids>
    <w:rsidRoot w:val="00000000"/>
    <w:rsid w:val="01643B48"/>
    <w:rsid w:val="17537F5F"/>
    <w:rsid w:val="2A9336FB"/>
    <w:rsid w:val="339F3F1C"/>
    <w:rsid w:val="4D806768"/>
    <w:rsid w:val="52B75016"/>
    <w:rsid w:val="651A79C3"/>
    <w:rsid w:val="DCED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2330</Words>
  <Characters>2400</Characters>
  <Lines>0</Lines>
  <Paragraphs>0</Paragraphs>
  <TotalTime>0</TotalTime>
  <ScaleCrop>false</ScaleCrop>
  <LinksUpToDate>false</LinksUpToDate>
  <CharactersWithSpaces>2404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2023-03-03T15:11:00Z</dcterms:created>
  <dc:creator>86150</dc:creator>
  <cp:lastModifiedBy>DELL</cp:lastModifiedBy>
  <dcterms:modified xsi:type="dcterms:W3CDTF">2023-05-18T02:41:38Z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80F42A4BE2664D9B86005EAAFED5C36B</vt:lpwstr>
  </property>
</Properties>
</file>