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羲和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查理苏母亲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灵族凤凰、烧伤科医生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同查理苏一样拥有温柔紫水晶一般的瞳孔，属于灵族凤凰，与查兆澎相爱诞下查理苏和他双胞胎兄弟（具体待更新）。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曾与何国恒为同事关系，是较早出现退化症状的灵族。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曾因查兆澎过度控制出逃查家，</w:t>
      </w:r>
      <w:r>
        <w:rPr>
          <w:rFonts w:hint="eastAsia" w:ascii="宋体" w:hAnsi="宋体" w:eastAsia="宋体"/>
          <w:szCs w:val="21"/>
          <w:lang w:val="en-US" w:eastAsia="zh-Hans"/>
        </w:rPr>
        <w:t>但后续又被找回</w:t>
      </w:r>
      <w:r>
        <w:rPr>
          <w:rFonts w:hint="default" w:ascii="宋体" w:hAnsi="宋体" w:eastAsia="宋体"/>
          <w:szCs w:val="21"/>
          <w:lang w:eastAsia="zh-Hans"/>
        </w:rPr>
        <w:t>。</w:t>
      </w:r>
      <w:bookmarkStart w:id="0" w:name="_GoBack"/>
      <w:bookmarkEnd w:id="0"/>
      <w:r>
        <w:rPr>
          <w:rFonts w:hint="eastAsia" w:ascii="宋体" w:hAnsi="宋体" w:eastAsia="宋体"/>
          <w:szCs w:val="21"/>
        </w:rPr>
        <w:t>死因不明。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331"/>
    <w:rsid w:val="00BE6331"/>
    <w:rsid w:val="00E5589C"/>
    <w:rsid w:val="BF3FD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103</Characters>
  <Lines>1</Lines>
  <Paragraphs>1</Paragraphs>
  <TotalTime>8</TotalTime>
  <ScaleCrop>false</ScaleCrop>
  <LinksUpToDate>false</LinksUpToDate>
  <CharactersWithSpaces>120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2023-06-10T17:38:00Z</dcterms:created>
  <dc:creator>DONG XIA</dc:creator>
  <cp:lastModifiedBy>wen</cp:lastModifiedBy>
  <dcterms:modified xsi:type="dcterms:W3CDTF">2023-06-11T17:56:41Z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FE78843205DEE3AFC9FC85647DFC208D_42</vt:lpwstr>
  </property>
</Properties>
</file>