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D10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06E95300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 w:hint="eastAsia"/>
          <w:kern w:val="0"/>
          <w:sz w:val="18"/>
          <w:szCs w:val="18"/>
        </w:rPr>
        <w:t>查</w:t>
      </w:r>
      <w:r>
        <w:rPr>
          <w:rFonts w:ascii="SimSun" w:eastAsia="SimSun" w:hAnsi="SimSun" w:cs="Helvetica"/>
          <w:kern w:val="0"/>
          <w:sz w:val="18"/>
          <w:szCs w:val="18"/>
        </w:rPr>
        <w:t>理苏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4021E5B7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好的鉴赏家，只需要一眼就能分辨出甜点的优劣，绝不会出错。</w:t>
      </w:r>
    </w:p>
    <w:p w14:paraId="6F767897" w14:textId="77777777" w:rsidR="00CA484C" w:rsidRDefault="00CA4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EFD3444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42CACE79" w14:textId="77777777" w:rsidR="00CA484C" w:rsidRDefault="00CA4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95FD384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6C426DCE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/>
          <w:kern w:val="0"/>
          <w:sz w:val="18"/>
          <w:szCs w:val="18"/>
        </w:rPr>
        <w:t>我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4B7B659B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请问你说的这位大师是谁？</w:t>
      </w:r>
    </w:p>
    <w:p w14:paraId="57F5C931" w14:textId="77777777" w:rsidR="00CA484C" w:rsidRDefault="00CA4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0B344D7F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查理苏回复我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708DBBCE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远在天边，近在眼前，看你十点钟方向</w:t>
      </w:r>
      <w:r>
        <w:rPr>
          <w:rFonts w:ascii="SimSun" w:eastAsia="SimSun" w:hAnsi="SimSun" w:cs="Helvetica" w:hint="eastAsia"/>
          <w:kern w:val="0"/>
          <w:sz w:val="18"/>
          <w:szCs w:val="18"/>
        </w:rPr>
        <w:t>——</w:t>
      </w:r>
    </w:p>
    <w:p w14:paraId="086AB04C" w14:textId="77777777" w:rsidR="00CA484C" w:rsidRDefault="00CA4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7FF9FAA5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/>
          <w:kern w:val="0"/>
          <w:sz w:val="18"/>
          <w:szCs w:val="18"/>
        </w:rPr>
        <w:t>我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34117E22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鉴赏家，那你看看我做的这块，是好还是坏？</w:t>
      </w:r>
    </w:p>
    <w:p w14:paraId="1E20B14D" w14:textId="77777777" w:rsidR="00CA484C" w:rsidRDefault="00CA4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673E8D5E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查理苏回复我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65C24A67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独一无二，无法用金钱衡量，充满爱与关怀的传世佳作！</w:t>
      </w:r>
    </w:p>
    <w:p w14:paraId="69AD49E7" w14:textId="77777777" w:rsidR="00CA484C" w:rsidRDefault="00CA4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37F8FFC1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/>
          <w:kern w:val="0"/>
          <w:sz w:val="18"/>
          <w:szCs w:val="18"/>
        </w:rPr>
        <w:t>我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66786AF9" w14:textId="77777777" w:rsidR="00CA484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听说好的鉴赏家，也得是好的创作者，我举手报名试吃体验！</w:t>
      </w:r>
    </w:p>
    <w:p w14:paraId="34ACC6D2" w14:textId="77777777" w:rsidR="00CA484C" w:rsidRDefault="00CA4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6354437F" w14:textId="77777777" w:rsidR="00CA484C" w:rsidRDefault="00000000">
      <w:pPr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查理苏回复我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32AE5DD7" w14:textId="1B76BE41" w:rsidR="00CA484C" w:rsidRDefault="0000000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既然</w:t>
      </w:r>
      <w:r w:rsidR="00D91DEF">
        <w:rPr>
          <w:rFonts w:ascii="SimSun" w:eastAsia="SimSun" w:hAnsi="SimSun" w:cs="Helvetica" w:hint="eastAsia"/>
          <w:kern w:val="0"/>
          <w:sz w:val="18"/>
          <w:szCs w:val="18"/>
        </w:rPr>
        <w:t>未婚</w:t>
      </w:r>
      <w:r>
        <w:rPr>
          <w:rFonts w:ascii="SimSun" w:eastAsia="SimSun" w:hAnsi="SimSun" w:cs="Helvetica"/>
          <w:kern w:val="0"/>
          <w:sz w:val="18"/>
          <w:szCs w:val="18"/>
        </w:rPr>
        <w:t>妻有这样的要求，那今天下班后，我第一时间来接你。</w:t>
      </w:r>
    </w:p>
    <w:sectPr w:rsidR="00CA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0A405C"/>
    <w:rsid w:val="000A405C"/>
    <w:rsid w:val="005E276B"/>
    <w:rsid w:val="00CA484C"/>
    <w:rsid w:val="00D91DEF"/>
    <w:rsid w:val="63F9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CC3E"/>
  <w15:docId w15:val="{2DFE3358-E569-3045-B4B6-13C4F74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Xiao Shan Liu</cp:lastModifiedBy>
  <cp:revision>2</cp:revision>
  <dcterms:created xsi:type="dcterms:W3CDTF">2023-04-30T17:18:00Z</dcterms:created>
  <dcterms:modified xsi:type="dcterms:W3CDTF">2023-07-25T22:42:00Z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9418D08B1D424390983619DD1081FB23_12</vt:lpwstr>
  </property>
</Properties>
</file>