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和未婚妻的情侣头像已经安排上了，不知道什么时候才能换上“夫妻头像</w:t>
      </w:r>
      <w:r>
        <w:rPr>
          <w:rFonts w:hint="eastAsia"/>
          <w:lang w:eastAsia="zh-CN"/>
        </w:rPr>
        <w:t>”</w:t>
      </w:r>
      <w:r>
        <w:rPr>
          <w:rFonts w:hint="eastAsia"/>
        </w:rPr>
        <w:t>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还有“夫妻头像</w:t>
      </w:r>
      <w:r>
        <w:rPr>
          <w:rFonts w:hint="eastAsia"/>
          <w:lang w:eastAsia="zh-CN"/>
        </w:rPr>
        <w:t>”</w:t>
      </w:r>
      <w:bookmarkStart w:id="0" w:name="_GoBack"/>
      <w:bookmarkEnd w:id="0"/>
      <w:r>
        <w:rPr>
          <w:rFonts w:hint="eastAsia"/>
        </w:rPr>
        <w:t>？我怎么没听说过。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查氏独一份，等我们结婚以后你就知道了。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可能还要等一段时间</w:t>
      </w:r>
      <w:r>
        <w:t>…….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我懂，未婚妻现在要以事业为重，我支持你。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你说的“夫妻头像</w:t>
      </w:r>
      <w:r>
        <w:rPr>
          <w:rFonts w:hint="eastAsia"/>
          <w:lang w:eastAsia="zh-CN"/>
        </w:rPr>
        <w:t>”</w:t>
      </w:r>
      <w:r>
        <w:rPr>
          <w:rFonts w:hint="eastAsia"/>
        </w:rPr>
        <w:t>，难道是指结婚照？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不愧是我的未婚妻，冰雪聪明。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0F2201"/>
    <w:rsid w:val="000F2201"/>
    <w:rsid w:val="00135C99"/>
    <w:rsid w:val="003D2B57"/>
    <w:rsid w:val="005E372D"/>
    <w:rsid w:val="4C55013D"/>
    <w:rsid w:val="60D37F9D"/>
    <w:rsid w:val="6E40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181</Words>
  <Characters>204</Characters>
  <Lines>1</Lines>
  <Paragraphs>1</Paragraphs>
  <TotalTime>0</TotalTime>
  <ScaleCrop>false</ScaleCrop>
  <LinksUpToDate>false</LinksUpToDate>
  <CharactersWithSpaces>204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2023-05-13T16:21:00Z</dcterms:created>
  <dc:creator>Xiwen Gao</dc:creator>
  <cp:lastModifiedBy>路太长，别猖狂</cp:lastModifiedBy>
  <dcterms:modified xsi:type="dcterms:W3CDTF">2023-07-13T02:39:45Z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6385F8138DD740EA8A039C81350D3249_12</vt:lpwstr>
  </property>
</Properties>
</file>