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电影好无聊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和我一起看恐怖片吧！这样就不会无聊啦。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既然未婚妻这么主动，那我只能盛情赴会了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......</w:t>
      </w:r>
      <w:r>
        <w:rPr>
          <w:rFonts w:ascii="Helvetica" w:hAnsi="Helvetica" w:cs="Helvetica"/>
          <w:kern w:val="0"/>
          <w:sz w:val="18"/>
          <w:szCs w:val="18"/>
        </w:rPr>
        <w:t>但是建议换个片子。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和谁看的！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当然只有我自己。未婚妻出差在外，豪华的VIP情侣座竟然缺了一个人，</w:t>
      </w:r>
      <w:r>
        <w:rPr>
          <w:rFonts w:hint="eastAsia" w:ascii="Helvetica" w:hAnsi="Helvetica" w:cs="Helvetica"/>
          <w:kern w:val="0"/>
          <w:sz w:val="18"/>
          <w:szCs w:val="18"/>
        </w:rPr>
        <w:t>唉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那是你眼光不行！下次我来帮你挑电影，最近的院线片子都还不错的。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未婚妻，这一定是邀请我看电影的意思吧？你都约安安三次了，现在终于轮到我了。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猫哥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看吧，还是卖惨比较有用！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查理苏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感谢猫哥的建议，你和姜莱的晚餐订座已经没问题了。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182E86"/>
    <w:rsid w:val="00182E86"/>
    <w:rsid w:val="009A6715"/>
    <w:rsid w:val="0816134A"/>
    <w:rsid w:val="121A67F7"/>
    <w:rsid w:val="2E903C71"/>
    <w:rsid w:val="56C63B67"/>
    <w:rsid w:val="756A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290</Characters>
  <Lines>2</Lines>
  <Paragraphs>1</Paragraphs>
  <TotalTime>0</TotalTime>
  <ScaleCrop>false</ScaleCrop>
  <LinksUpToDate>false</LinksUpToDate>
  <CharactersWithSpaces>290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2023-05-24T20:52:00Z</dcterms:created>
  <dc:creator>Wen Wang</dc:creator>
  <cp:lastModifiedBy>╰つ浅浅笑</cp:lastModifiedBy>
  <dcterms:modified xsi:type="dcterms:W3CDTF">2023-07-09T01:16:24Z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CAF00D718AEF43519C9BE97C9FDA44E0_12</vt:lpwstr>
  </property>
</Properties>
</file>