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查理苏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天干物燥，小心火烛。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天干物燥，小心蝉鸣。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未婚妻最近被吵到了？等我叫人去把你楼下的蝉都抓干净。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天干物燥，空调续命。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我家里冷气充足，未婚妻要不要来我这儿避暑？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bookmarkStart w:id="0" w:name="_GoBack"/>
      <w:bookmarkEnd w:id="0"/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天干物燥，蚊虫称霸。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  <w:r>
        <w:rPr>
          <w:rFonts w:hint="eastAsia" w:ascii="等线" w:hAnsi="等线" w:eastAsia="等线" w:cs="等线"/>
          <w:sz w:val="18"/>
          <w:szCs w:val="18"/>
        </w:rPr>
        <w:t> </w:t>
      </w:r>
    </w:p>
    <w:p>
      <w:r>
        <w:rPr>
          <w:rFonts w:hint="eastAsia" w:ascii="等线" w:hAnsi="等线" w:eastAsia="等线" w:cs="等线"/>
          <w:sz w:val="18"/>
          <w:szCs w:val="18"/>
        </w:rPr>
        <w:t>NOVATEN 研制出了最新的防蚊药水，吉叔已经给你送去了。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1B5887"/>
    <w:rsid w:val="001B5887"/>
    <w:rsid w:val="001F437E"/>
    <w:rsid w:val="00BB6F90"/>
    <w:rsid w:val="00C40D99"/>
    <w:rsid w:val="00C704DE"/>
    <w:rsid w:val="1B0A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150</Words>
  <Characters>174</Characters>
  <Lines>1</Lines>
  <Paragraphs>1</Paragraphs>
  <TotalTime>0</TotalTime>
  <ScaleCrop>false</ScaleCrop>
  <LinksUpToDate>false</LinksUpToDate>
  <CharactersWithSpaces>176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2023-05-08T12:45:00Z</dcterms:created>
  <dc:creator>杨韫天</dc:creator>
  <cp:lastModifiedBy>╰つ浅浅笑</cp:lastModifiedBy>
  <dcterms:modified xsi:type="dcterms:W3CDTF">2023-07-10T02:07:36Z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6696B2327A0C464E998F7DDAEC287894_12</vt:lpwstr>
  </property>
</Properties>
</file>