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查理苏: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虽然我很受欢迎，但大可不必吸引蚊子。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不如买点驱蚊液把它们赶走。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查理苏回复我: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好主意，虽然这对它们来说是一种残忍。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看来蚊子也是有品味有追求的。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查理苏回复我: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未婚妻这么说，我突然就觉得它们有点可爱了。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 xml:space="preserve">我也被咬了好多包 QWQ 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bookmarkStart w:id="0" w:name="_GoBack"/>
      <w:bookmarkEnd w:id="0"/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查理苏回复我: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蚊香、蚊帐、驱蚊灯、止痒液和未婚夫的摸摸已经发货。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3YjY0NmY5OGViZDgzMzllY2U2OGYxYjRkMzMzNzMifQ=="/>
  </w:docVars>
  <w:rsids>
    <w:rsidRoot w:val="00000000"/>
    <w:rsid w:val="198D7177"/>
    <w:rsid w:val="19B01685"/>
    <w:rsid w:val="1B1D1F27"/>
    <w:rsid w:val="1CD811AB"/>
    <w:rsid w:val="253E7DAD"/>
    <w:rsid w:val="340F607A"/>
    <w:rsid w:val="34FF423F"/>
    <w:rsid w:val="3BBE4C06"/>
    <w:rsid w:val="3E296CB1"/>
    <w:rsid w:val="55AA50D7"/>
    <w:rsid w:val="6CAE27D9"/>
    <w:rsid w:val="703C4B72"/>
    <w:rsid w:val="705E1483"/>
    <w:rsid w:val="73893DB8"/>
    <w:rsid w:val="7BC3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158</Words>
  <Characters>178</Characters>
  <Lines>1</Lines>
  <Paragraphs>1</Paragraphs>
  <TotalTime>0</TotalTime>
  <ScaleCrop>false</ScaleCrop>
  <LinksUpToDate>false</LinksUpToDate>
  <CharactersWithSpaces>180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2023-05-08T14:28:00Z</dcterms:created>
  <dc:creator>Lenovo</dc:creator>
  <cp:lastModifiedBy>╰つ浅浅笑</cp:lastModifiedBy>
  <dcterms:modified xsi:type="dcterms:W3CDTF">2023-07-10T02:09:58Z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74E2A6FE99C541508E79343AF1241BCA_13</vt:lpwstr>
  </property>
</Properties>
</file>