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未婚妻设计的签名，真好看。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其实我还想了几种字体的设计，你要不要再选选看？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现在这个就很好，这可是你手把手教我签的，是未婚妻爱的证明。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那刚才签账单的时候，怎么不签我设计的字体呀？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因为未婚妻设计的签名，要留在人生最重要的时刻。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但我觉得最厉害的签名，还是你每次在医院查房，写在病单上的那个......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r>
        <w:rPr>
          <w:rFonts w:hint="eastAsia" w:ascii="等线" w:hAnsi="等线" w:eastAsia="等线" w:cs="等线"/>
          <w:sz w:val="18"/>
          <w:szCs w:val="18"/>
        </w:rPr>
        <w:t>听上去确实潇洒极了。不过我最帅的时候，还是在出院单上签字，下次让你欣赏。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AC3398"/>
    <w:rsid w:val="001F437E"/>
    <w:rsid w:val="00AC3398"/>
    <w:rsid w:val="00BB6F90"/>
    <w:rsid w:val="00C40D99"/>
    <w:rsid w:val="00C704DE"/>
    <w:rsid w:val="0D460FE0"/>
    <w:rsid w:val="490926F2"/>
    <w:rsid w:val="7C3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227</Words>
  <Characters>251</Characters>
  <Lines>1</Lines>
  <Paragraphs>1</Paragraphs>
  <TotalTime>0</TotalTime>
  <ScaleCrop>false</ScaleCrop>
  <LinksUpToDate>false</LinksUpToDate>
  <CharactersWithSpaces>252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2023-05-08T14:40:00Z</dcterms:created>
  <dc:creator>杨韫天</dc:creator>
  <cp:lastModifiedBy>╰つ浅浅笑</cp:lastModifiedBy>
  <dcterms:modified xsi:type="dcterms:W3CDTF">2023-07-09T06:34:03Z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126EA1F8BEDF42F6B4161F326CFE6A64_12</vt:lpwstr>
  </property>
</Properties>
</file>