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</w:t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:</w:t>
      </w:r>
      <w:bookmarkStart w:id="0" w:name="_GoBack"/>
      <w:bookmarkEnd w:id="0"/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接到一个电话，对方自称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“</w:t>
      </w:r>
      <w:r>
        <w:rPr>
          <w:rFonts w:hint="eastAsia" w:ascii="等线" w:hAnsi="等线" w:eastAsia="等线" w:cs="等线"/>
          <w:sz w:val="18"/>
          <w:szCs w:val="18"/>
        </w:rPr>
        <w:t>男性魅力培训中心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”</w:t>
      </w:r>
      <w:r>
        <w:rPr>
          <w:rFonts w:hint="eastAsia" w:ascii="等线" w:hAnsi="等线" w:eastAsia="等线" w:cs="等线"/>
          <w:sz w:val="18"/>
          <w:szCs w:val="18"/>
        </w:rPr>
        <w:t>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哈哈哈哈，真有这种培训中心吗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？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有没有培训不知道，但有骗子是肯定的。因为全光启最有培训资格的人已经在医院就职了。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查老师，有没有趁机给他们上上课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？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我刚用低沉迷人的嗓音说了两句话，对方就把电话挂了。看来也是认识到了自己的差距。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这个时候，骗子开始冲业绩了，要小心呀。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完了，已经被他赚到了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！</w:t>
      </w:r>
      <w:r>
        <w:rPr>
          <w:rFonts w:hint="eastAsia" w:ascii="等线" w:hAnsi="等线" w:eastAsia="等线" w:cs="等线"/>
          <w:sz w:val="18"/>
          <w:szCs w:val="18"/>
        </w:rPr>
        <w:t>虽然对方是假冒的培训人员，但我这通电话一定让他学到了不少真正的魅力。</w:t>
      </w:r>
    </w:p>
    <w:p>
      <w:pPr>
        <w:rPr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4BFF06CB"/>
    <w:rsid w:val="08980662"/>
    <w:rsid w:val="205753A5"/>
    <w:rsid w:val="4AC4018A"/>
    <w:rsid w:val="4BFF06CB"/>
    <w:rsid w:val="6185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245</Words>
  <Characters>264</Characters>
  <Lines>0</Lines>
  <Paragraphs>0</Paragraphs>
  <TotalTime>0</TotalTime>
  <ScaleCrop>false</ScaleCrop>
  <LinksUpToDate>false</LinksUpToDate>
  <CharactersWithSpaces>265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2023-05-08T15:36:00Z</dcterms:created>
  <dc:creator>笔迹</dc:creator>
  <cp:lastModifiedBy>╰つ浅浅笑</cp:lastModifiedBy>
  <dcterms:modified xsi:type="dcterms:W3CDTF">2023-07-09T06:36:48Z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ABBB1472FBFB43B4B6699EC86F8BEAF0_11</vt:lpwstr>
  </property>
</Properties>
</file>