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来自沙沙祖部落的嘭提巴巴尔拉利，__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_</w:t>
      </w:r>
      <w:r>
        <w:rPr>
          <w:rFonts w:hint="eastAsia" w:ascii="等线" w:hAnsi="等线" w:eastAsia="等线" w:cs="等线"/>
          <w:sz w:val="18"/>
          <w:szCs w:val="18"/>
        </w:rPr>
        <w:t>绝对不会拒绝这样一份礼物。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方便提前预告一下，是什么礼物吗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在我们的语言里，通常称之为鸡毛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掸</w:t>
      </w:r>
      <w:r>
        <w:rPr>
          <w:rFonts w:hint="eastAsia" w:ascii="等线" w:hAnsi="等线" w:eastAsia="等线" w:cs="等线"/>
          <w:sz w:val="18"/>
          <w:szCs w:val="18"/>
        </w:rPr>
        <w:t>子。但最上方那根黑色的羽毛，你一定无法拒绝。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我还是第一次听说这个地方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  <w:r>
        <w:rPr>
          <w:rFonts w:hint="eastAsia" w:ascii="等线" w:hAnsi="等线" w:eastAsia="等线" w:cs="等线"/>
          <w:sz w:val="18"/>
          <w:szCs w:val="18"/>
        </w:rPr>
        <w:t>你怎么会去那里?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诸多部落对疾痛有着与现代医学截然不同的看法，而雨林探险也是我数不胜数的特长之一。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那什么时候能见到这份礼物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r>
        <w:rPr>
          <w:rFonts w:hint="eastAsia" w:ascii="等线" w:hAnsi="等线" w:eastAsia="等线" w:cs="等线"/>
          <w:sz w:val="18"/>
          <w:szCs w:val="18"/>
        </w:rPr>
        <w:t>和查医生呢~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好问题。数到十吧，我停个车就来。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default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猫哥:还以为是游戏里的地名，查了好久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6400BF3"/>
    <w:rsid w:val="06400BF3"/>
    <w:rsid w:val="25684790"/>
    <w:rsid w:val="43E83E8B"/>
    <w:rsid w:val="63913A03"/>
    <w:rsid w:val="7112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273</Characters>
  <Lines>0</Lines>
  <Paragraphs>0</Paragraphs>
  <TotalTime>0</TotalTime>
  <ScaleCrop>false</ScaleCrop>
  <LinksUpToDate>false</LinksUpToDate>
  <CharactersWithSpaces>273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2023-05-08T15:47:00Z</dcterms:created>
  <dc:creator>笔迹</dc:creator>
  <cp:lastModifiedBy>路太长，别猖狂</cp:lastModifiedBy>
  <dcterms:modified xsi:type="dcterms:W3CDTF">2023-07-13T02:02:45Z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27E8560B3B804498B9AA48EC1CD921C6_11</vt:lpwstr>
  </property>
</Properties>
</file>