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"/>
        <w:spacing w:before="59" w:line="328" w:lineRule="exact"/>
        <w:rPr>
          <w:sz w:val="20"/>
          <w:szCs w:val="20"/>
        </w:rPr>
      </w:pPr>
      <w:r>
        <w:rPr>
          <w:sz w:val="20"/>
          <w:szCs w:val="20"/>
          <w:spacing w:val="7"/>
          <w:position w:val="10"/>
        </w:rPr>
        <w:t>朋友圈内容:</w:t>
      </w:r>
    </w:p>
    <w:p>
      <w:pPr>
        <w:pStyle w:val="BodyText"/>
        <w:ind w:left="19"/>
        <w:spacing w:line="209" w:lineRule="auto"/>
        <w:rPr/>
      </w:pPr>
      <w:r>
        <w:rPr>
          <w:spacing w:val="-2"/>
        </w:rPr>
        <w:t>查理苏:</w:t>
      </w:r>
    </w:p>
    <w:p>
      <w:pPr>
        <w:pStyle w:val="BodyText"/>
        <w:ind w:left="19"/>
        <w:spacing w:before="70" w:line="259" w:lineRule="exact"/>
        <w:rPr/>
      </w:pPr>
      <w:r>
        <w:rPr>
          <w:spacing w:val="-1"/>
          <w:position w:val="2"/>
        </w:rPr>
        <w:t>所有用了后感觉还不错的东西，都想给未婚妻也买一份。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1" w:line="207" w:lineRule="auto"/>
        <w:rPr/>
      </w:pPr>
      <w:r>
        <w:rPr>
          <w:spacing w:val="-3"/>
        </w:rPr>
        <w:t>照片:否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1" w:line="335" w:lineRule="exact"/>
        <w:rPr/>
      </w:pPr>
      <w:r>
        <w:rPr>
          <w:spacing w:val="-2"/>
          <w:position w:val="13"/>
        </w:rPr>
        <w:t>评论内容:</w:t>
      </w:r>
    </w:p>
    <w:p>
      <w:pPr>
        <w:ind w:left="21"/>
        <w:spacing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choice:0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3"/>
        <w:spacing w:before="70" w:line="258" w:lineRule="exact"/>
        <w:rPr/>
      </w:pPr>
      <w:r>
        <w:rPr>
          <w:position w:val="2"/>
        </w:rPr>
        <w:t>我也有类似的想法，看到华丽的设计稿，第一反应</w:t>
      </w:r>
      <w:r>
        <w:rPr>
          <w:spacing w:val="-1"/>
          <w:position w:val="2"/>
        </w:rPr>
        <w:t>就是查理苏很适合这个。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7"/>
        <w:spacing w:before="53" w:line="259" w:lineRule="exact"/>
        <w:rPr/>
      </w:pPr>
      <w:r>
        <w:rPr>
          <w:spacing w:val="-1"/>
          <w:position w:val="2"/>
        </w:rPr>
        <w:t>工作之中也在时刻惦记着我，感动</w:t>
      </w:r>
      <w:r>
        <w:rPr>
          <w:spacing w:val="-26"/>
          <w:position w:val="2"/>
        </w:rPr>
        <w:t xml:space="preserve"> </w:t>
      </w:r>
      <w:r>
        <w:rPr>
          <w:spacing w:val="-1"/>
          <w:position w:val="2"/>
        </w:rPr>
        <w:t>。至于我的衣橱，被你填满是</w:t>
      </w:r>
      <w:r>
        <w:rPr>
          <w:spacing w:val="-2"/>
          <w:position w:val="2"/>
        </w:rPr>
        <w:t>它的荣幸。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choice:1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34"/>
        <w:spacing w:before="71" w:line="258" w:lineRule="exact"/>
        <w:rPr/>
      </w:pPr>
      <w:r>
        <w:rPr>
          <w:spacing w:val="-2"/>
          <w:position w:val="2"/>
        </w:rPr>
        <w:t>已经给我买太多啦，家里被堆得满满的。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3"/>
        <w:spacing w:before="53" w:line="257" w:lineRule="exact"/>
        <w:rPr/>
      </w:pPr>
      <w:r>
        <w:rPr>
          <w:spacing w:val="-2"/>
          <w:position w:val="2"/>
        </w:rPr>
        <w:t>是吗？那为了精简，</w:t>
      </w:r>
      <w:r>
        <w:rPr>
          <w:spacing w:val="-8"/>
          <w:position w:val="2"/>
        </w:rPr>
        <w:t xml:space="preserve"> </w:t>
      </w:r>
      <w:r>
        <w:rPr>
          <w:spacing w:val="-2"/>
          <w:position w:val="2"/>
        </w:rPr>
        <w:t>以后送给未婚妻的东西，标准要提高到“</w:t>
      </w:r>
      <w:r>
        <w:rPr>
          <w:spacing w:val="-37"/>
          <w:position w:val="2"/>
        </w:rPr>
        <w:t xml:space="preserve"> </w:t>
      </w:r>
      <w:r>
        <w:rPr>
          <w:spacing w:val="-2"/>
          <w:position w:val="2"/>
        </w:rPr>
        <w:t>用了后感觉特别好</w:t>
      </w:r>
      <w:r>
        <w:rPr>
          <w:spacing w:val="-36"/>
          <w:position w:val="2"/>
        </w:rPr>
        <w:t xml:space="preserve"> </w:t>
      </w:r>
      <w:r>
        <w:rPr>
          <w:spacing w:val="-2"/>
          <w:position w:val="2"/>
        </w:rPr>
        <w:t>”才行。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3" w:line="288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  <w:position w:val="10"/>
        </w:rPr>
        <w:t>choice:2</w:t>
      </w:r>
    </w:p>
    <w:p>
      <w:pPr>
        <w:pStyle w:val="BodyText"/>
        <w:ind w:left="23"/>
        <w:spacing w:before="1" w:line="209" w:lineRule="auto"/>
        <w:rPr/>
      </w:pPr>
      <w:r>
        <w:rPr>
          <w:spacing w:val="-5"/>
        </w:rPr>
        <w:t>我:</w:t>
      </w:r>
    </w:p>
    <w:p>
      <w:pPr>
        <w:pStyle w:val="BodyText"/>
        <w:ind w:left="22"/>
        <w:spacing w:before="97" w:line="211" w:lineRule="auto"/>
        <w:rPr/>
      </w:pPr>
      <w:r>
        <w:rPr>
          <w:spacing w:val="-1"/>
        </w:rPr>
        <w:t>感觉家里可以举办一次同款不同色用品大赏了。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2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3"/>
        <w:spacing w:before="53" w:line="258" w:lineRule="exact"/>
        <w:rPr/>
      </w:pPr>
      <w:r>
        <w:rPr>
          <w:spacing w:val="-1"/>
          <w:position w:val="2"/>
        </w:rPr>
        <w:t>正好可以查漏补缺，看看还有哪些日用品没凑对。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dcterms:created xsi:type="dcterms:W3CDTF">2023-10-22T20:57:07Z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2023-10-25T00:10:26</vt:filetime>
  </property>
</Properties>
</file>