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19"/>
        <w:spacing w:before="59" w:line="328" w:lineRule="exact"/>
        <w:rPr>
          <w:sz w:val="20"/>
          <w:szCs w:val="20"/>
        </w:rPr>
      </w:pPr>
      <w:r>
        <w:rPr>
          <w:sz w:val="20"/>
          <w:szCs w:val="20"/>
          <w:spacing w:val="7"/>
          <w:position w:val="10"/>
        </w:rPr>
        <w:t>朋友圈内容:</w:t>
      </w:r>
    </w:p>
    <w:p>
      <w:pPr>
        <w:pStyle w:val="BodyText"/>
        <w:ind w:left="19"/>
        <w:spacing w:line="209" w:lineRule="auto"/>
        <w:rPr/>
      </w:pPr>
      <w:r>
        <w:rPr>
          <w:spacing w:val="-2"/>
        </w:rPr>
        <w:t>查理苏:</w:t>
      </w:r>
    </w:p>
    <w:p>
      <w:pPr>
        <w:pStyle w:val="BodyText"/>
        <w:ind w:left="20"/>
        <w:spacing w:before="70" w:line="258" w:lineRule="exact"/>
        <w:rPr/>
      </w:pPr>
      <w:r>
        <w:rPr>
          <w:position w:val="2"/>
        </w:rPr>
        <w:t>合格的未婚夫，就是要确保每个同事都能一眼看到未婚妻为</w:t>
      </w:r>
      <w:r>
        <w:rPr>
          <w:spacing w:val="-1"/>
          <w:position w:val="2"/>
        </w:rPr>
        <w:t>我买的早安豆浆。</w:t>
      </w:r>
    </w:p>
    <w:p>
      <w:pPr>
        <w:spacing w:line="334" w:lineRule="auto"/>
        <w:rPr>
          <w:rFonts w:ascii="Arial"/>
          <w:sz w:val="21"/>
        </w:rPr>
      </w:pPr>
      <w:r/>
    </w:p>
    <w:p>
      <w:pPr>
        <w:pStyle w:val="BodyText"/>
        <w:ind w:left="25"/>
        <w:spacing w:before="61" w:line="207" w:lineRule="auto"/>
        <w:rPr/>
      </w:pPr>
      <w:r>
        <w:rPr>
          <w:spacing w:val="-3"/>
        </w:rPr>
        <w:t>照片:否</w:t>
      </w:r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20"/>
        <w:spacing w:before="61" w:line="335" w:lineRule="exact"/>
        <w:rPr/>
      </w:pPr>
      <w:r>
        <w:rPr>
          <w:spacing w:val="-2"/>
          <w:position w:val="13"/>
        </w:rPr>
        <w:t>评论内容:</w:t>
      </w:r>
    </w:p>
    <w:p>
      <w:pPr>
        <w:ind w:left="21"/>
        <w:spacing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choice:0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3"/>
        <w:spacing w:before="70" w:line="258" w:lineRule="exact"/>
        <w:rPr/>
      </w:pPr>
      <w:r>
        <w:rPr>
          <w:spacing w:val="-1"/>
          <w:position w:val="2"/>
        </w:rPr>
        <w:t>到底是怎么保证每个人都看到的啊！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38"/>
        <w:spacing w:before="53" w:line="258" w:lineRule="exact"/>
        <w:rPr/>
      </w:pPr>
      <w:r>
        <w:rPr>
          <w:spacing w:val="-1"/>
          <w:position w:val="2"/>
        </w:rPr>
        <w:t>当然是把豆浆和未婚妻的爱心便签一起，放在办公桌最显眼的位置上。</w:t>
      </w:r>
    </w:p>
    <w:p>
      <w:pPr>
        <w:spacing w:line="364" w:lineRule="auto"/>
        <w:rPr>
          <w:rFonts w:ascii="Arial"/>
          <w:sz w:val="21"/>
        </w:rPr>
      </w:pPr>
      <w:r/>
    </w:p>
    <w:p>
      <w:pPr>
        <w:ind w:left="21"/>
        <w:spacing w:before="53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choice:1</w:t>
      </w:r>
    </w:p>
    <w:p>
      <w:pPr>
        <w:pStyle w:val="BodyText"/>
        <w:ind w:left="23"/>
        <w:spacing w:before="119" w:line="209" w:lineRule="auto"/>
        <w:rPr/>
      </w:pPr>
      <w:r>
        <w:rPr>
          <w:spacing w:val="-5"/>
        </w:rPr>
        <w:t>我:</w:t>
      </w:r>
    </w:p>
    <w:p>
      <w:pPr>
        <w:pStyle w:val="BodyText"/>
        <w:ind w:left="21"/>
        <w:spacing w:before="71" w:line="258" w:lineRule="exact"/>
        <w:rPr/>
      </w:pPr>
      <w:r>
        <w:rPr>
          <w:spacing w:val="-3"/>
          <w:position w:val="2"/>
        </w:rPr>
        <w:t>不止今天哦，</w:t>
      </w:r>
      <w:r>
        <w:rPr>
          <w:spacing w:val="-13"/>
          <w:position w:val="2"/>
        </w:rPr>
        <w:t xml:space="preserve"> </w:t>
      </w:r>
      <w:r>
        <w:rPr>
          <w:spacing w:val="-3"/>
          <w:position w:val="2"/>
        </w:rPr>
        <w:t>以后每天都会有的。</w:t>
      </w:r>
    </w:p>
    <w:p>
      <w:pPr>
        <w:spacing w:line="303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8"/>
        <w:spacing w:before="53" w:line="256" w:lineRule="exact"/>
        <w:rPr/>
      </w:pPr>
      <w:r>
        <w:rPr>
          <w:spacing w:val="-1"/>
          <w:position w:val="2"/>
        </w:rPr>
        <w:t>既然收到了早安豆浆，那我必须得用午安便当和晚安夜宵来作为回礼了。</w:t>
      </w:r>
    </w:p>
    <w:p>
      <w:pPr>
        <w:spacing w:line="366" w:lineRule="auto"/>
        <w:rPr>
          <w:rFonts w:ascii="Arial"/>
          <w:sz w:val="21"/>
        </w:rPr>
      </w:pPr>
      <w:r/>
    </w:p>
    <w:p>
      <w:pPr>
        <w:ind w:left="21"/>
        <w:spacing w:before="52" w:line="196" w:lineRule="auto"/>
        <w:rPr>
          <w:rFonts w:ascii="Arial" w:hAnsi="Arial" w:eastAsia="Arial" w:cs="Arial"/>
          <w:sz w:val="18"/>
          <w:szCs w:val="18"/>
        </w:rPr>
      </w:pPr>
      <w:r>
        <w:rPr>
          <w:rFonts w:ascii="Arial" w:hAnsi="Arial" w:eastAsia="Arial" w:cs="Arial"/>
          <w:sz w:val="18"/>
          <w:szCs w:val="18"/>
          <w:spacing w:val="-1"/>
        </w:rPr>
        <w:t>choice:2</w:t>
      </w:r>
    </w:p>
    <w:p>
      <w:pPr>
        <w:pStyle w:val="BodyText"/>
        <w:ind w:left="23"/>
        <w:spacing w:before="120" w:line="209" w:lineRule="auto"/>
        <w:rPr/>
      </w:pPr>
      <w:r>
        <w:rPr>
          <w:spacing w:val="-5"/>
        </w:rPr>
        <w:t>我:</w:t>
      </w:r>
    </w:p>
    <w:p>
      <w:pPr>
        <w:pStyle w:val="BodyText"/>
        <w:ind w:left="22"/>
        <w:spacing w:before="70" w:line="259" w:lineRule="exact"/>
        <w:rPr/>
      </w:pPr>
      <w:r>
        <w:rPr>
          <w:spacing w:val="-1"/>
          <w:position w:val="2"/>
        </w:rPr>
        <w:t>等你巡回展示结束，热豆浆都凉透了吧？</w:t>
      </w:r>
    </w:p>
    <w:p>
      <w:pPr>
        <w:spacing w:line="302" w:lineRule="auto"/>
        <w:rPr>
          <w:rFonts w:ascii="Arial"/>
          <w:sz w:val="21"/>
        </w:rPr>
      </w:pPr>
      <w:r/>
    </w:p>
    <w:p>
      <w:pPr>
        <w:pStyle w:val="BodyText"/>
        <w:ind w:left="19"/>
        <w:spacing w:before="61" w:line="259" w:lineRule="exact"/>
        <w:rPr/>
      </w:pPr>
      <w:r>
        <w:rPr>
          <w:spacing w:val="-1"/>
          <w:position w:val="2"/>
        </w:rPr>
        <w:t>查理苏回复我:</w:t>
      </w:r>
    </w:p>
    <w:p>
      <w:pPr>
        <w:pStyle w:val="BodyText"/>
        <w:ind w:left="23"/>
        <w:spacing w:before="53" w:line="259" w:lineRule="exact"/>
        <w:rPr/>
      </w:pPr>
      <w:r>
        <w:rPr>
          <w:spacing w:val="-2"/>
          <w:position w:val="2"/>
        </w:rPr>
        <w:t>未婚妻的心意已经一</w:t>
      </w:r>
      <w:r>
        <w:rPr>
          <w:spacing w:val="-15"/>
          <w:position w:val="2"/>
        </w:rPr>
        <w:t xml:space="preserve"> </w:t>
      </w:r>
      <w:r>
        <w:rPr>
          <w:spacing w:val="-2"/>
          <w:position w:val="2"/>
        </w:rPr>
        <w:t>口一</w:t>
      </w:r>
      <w:r>
        <w:rPr>
          <w:spacing w:val="-15"/>
          <w:position w:val="2"/>
        </w:rPr>
        <w:t xml:space="preserve"> </w:t>
      </w:r>
      <w:r>
        <w:rPr>
          <w:spacing w:val="-2"/>
          <w:position w:val="2"/>
        </w:rPr>
        <w:t>口品尝完毕了，给他们看的，是假</w:t>
      </w:r>
      <w:r>
        <w:rPr>
          <w:spacing w:val="-3"/>
          <w:position w:val="2"/>
        </w:rPr>
        <w:t>装还没喝的空杯子。</w:t>
      </w:r>
    </w:p>
    <w:sectPr>
      <w:pgSz w:w="11906" w:h="16839"/>
      <w:pgMar w:top="1431" w:right="1785" w:bottom="0" w:left="1785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DengXian" w:hAnsi="DengXian" w:eastAsia="DengXian" w:cs="DengXian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settings" Target="settings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WPS 文字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nn</dc:creator>
  <dcterms:created xsi:type="dcterms:W3CDTF">2023-10-22T21:08:27Z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2023-10-25T00:10:37</vt:filetime>
  </property>
</Properties>
</file>