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DB8C" w14:textId="77777777" w:rsidR="00585B2E" w:rsidRDefault="00585B2E" w:rsidP="00585B2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18EC93F1" w14:textId="488F23D6" w:rsidR="00585B2E" w:rsidRDefault="00585B2E" w:rsidP="00585B2E">
      <w:pPr>
        <w:rPr>
          <w:rFonts w:asciiTheme="minorEastAsia" w:hAnsiTheme="minorEastAsia" w:cstheme="minorEastAsia"/>
          <w:color w:val="7030A0"/>
          <w:szCs w:val="21"/>
        </w:rPr>
      </w:pPr>
      <w:r w:rsidRPr="00585B2E">
        <w:rPr>
          <w:rFonts w:asciiTheme="minorEastAsia" w:hAnsiTheme="minorEastAsia" w:cstheme="minorEastAsia"/>
          <w:color w:val="7030A0"/>
          <w:szCs w:val="21"/>
        </w:rPr>
        <w:t>https://www.bilibili.com/video/BV1fs4y1N7SA?p=15&amp;vd_source=d01207b3a9511df39924a3653f702523</w:t>
      </w:r>
    </w:p>
    <w:p w14:paraId="48CD91D4" w14:textId="62D82411" w:rsidR="002B4EAB" w:rsidRPr="00585B2E" w:rsidRDefault="00000000" w:rsidP="00585B2E">
      <w:pPr>
        <w:rPr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color w:val="7030A0"/>
          <w:szCs w:val="21"/>
        </w:rPr>
        <w:t>查理苏</w:t>
      </w:r>
      <w:r w:rsidR="00585B2E">
        <w:rPr>
          <w:rFonts w:asciiTheme="minorEastAsia" w:hAnsiTheme="minorEastAsia" w:cstheme="minorEastAsia" w:hint="eastAsia"/>
          <w:color w:val="7030A0"/>
          <w:szCs w:val="21"/>
        </w:rPr>
        <w:t>:</w:t>
      </w:r>
    </w:p>
    <w:p w14:paraId="11605E24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让我猜猜，我心爱的未婚妻现在在做什么？</w:t>
      </w:r>
    </w:p>
    <w:p w14:paraId="390842AD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一定还在反复欣赏我们今天一起打磨的宝石，赞叹未婚夫完美的眼光和实力。</w:t>
      </w:r>
    </w:p>
    <w:p w14:paraId="0CF2B826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什么，没有？这我可不信。</w:t>
      </w:r>
    </w:p>
    <w:p w14:paraId="568F405A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为什么我连打磨宝石也这么得心应手？</w:t>
      </w:r>
    </w:p>
    <w:p w14:paraId="50A49F86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这个问题我很难回答。因为我很难想象，有什么事情能让我感到棘手。</w:t>
      </w:r>
    </w:p>
    <w:p w14:paraId="5688C7EC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虽然是第一次尝试心形切割，但是只要把心意灌注其中，灵感就会滔滔不绝。</w:t>
      </w:r>
    </w:p>
    <w:p w14:paraId="586A8652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至于险些失手那一次，是因为我稍稍改动了一下平面的数量，没有照本宣科。</w:t>
      </w:r>
    </w:p>
    <w:p w14:paraId="09AFCC9D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没错，是我们两人名字的笔画之和，为了确保它是这世上独一无二的。</w:t>
      </w:r>
    </w:p>
    <w:p w14:paraId="384947D3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这么特别的日子，当然要有与之相称的纪念。</w:t>
      </w:r>
    </w:p>
    <w:p w14:paraId="6E554A9B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等等，我刚才突然有了一个新的发现。想知道吗？你凑近一点。</w:t>
      </w:r>
    </w:p>
    <w:p w14:paraId="591C1E28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来......很好，就这个距离。</w:t>
      </w:r>
    </w:p>
    <w:p w14:paraId="26BDDC7E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我见过很多璀璨的宝石，它们的光芒有的像太阳一样夺目，也有的像月亮一般柔和。</w:t>
      </w:r>
    </w:p>
    <w:p w14:paraId="5CC0A031" w14:textId="77777777" w:rsidR="002B4EAB" w:rsidRDefault="00000000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但它们全都比不上你眼底的光芒，我的未婚妻。</w:t>
      </w:r>
    </w:p>
    <w:sectPr w:rsidR="002B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2B4EAB"/>
    <w:rsid w:val="002B4EAB"/>
    <w:rsid w:val="00585B2E"/>
    <w:rsid w:val="048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BF1CF7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2023-03-30T01:47:00Z</dcterms:created>
  <dcterms:modified xsi:type="dcterms:W3CDTF">2023-07-15T01:09:00Z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3BD67707F93746758D0F7A2E4DDFFB74_12</vt:lpwstr>
  </property>
</Properties>
</file>