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A7DD8" w14:textId="77777777" w:rsidR="00A65DC3" w:rsidRDefault="006914CC">
      <w:pPr>
        <w:rPr>
          <w:sz w:val="44"/>
          <w:szCs w:val="44"/>
        </w:rPr>
      </w:pPr>
      <w:r>
        <w:rPr>
          <w:rFonts w:hint="eastAsia"/>
          <w:sz w:val="44"/>
          <w:szCs w:val="44"/>
        </w:rPr>
        <w:t xml:space="preserve">            </w:t>
      </w:r>
      <w:r>
        <w:rPr>
          <w:rFonts w:hint="eastAsia"/>
          <w:sz w:val="44"/>
          <w:szCs w:val="44"/>
        </w:rPr>
        <w:t>登录界面验收</w:t>
      </w:r>
    </w:p>
    <w:p w14:paraId="37FA9F83" w14:textId="77777777" w:rsidR="00A65DC3" w:rsidRDefault="006914CC">
      <w:r>
        <w:rPr>
          <w:rFonts w:hint="eastAsia"/>
        </w:rPr>
        <w:t>登录页：平台名称有没按文档中名称变改，输入会员编号和登录密码不符合时有没提示弹窗，同时验证码有没跟着界面刷新更换。</w:t>
      </w:r>
    </w:p>
    <w:p w14:paraId="24C6287A" w14:textId="77777777" w:rsidR="00A65DC3" w:rsidRDefault="006914CC">
      <w:pPr>
        <w:rPr>
          <w:color w:val="0000FF"/>
        </w:rPr>
      </w:pPr>
      <w:r>
        <w:rPr>
          <w:rFonts w:hint="eastAsia"/>
          <w:color w:val="0000FF"/>
        </w:rPr>
        <w:t>技术员验收：</w:t>
      </w:r>
    </w:p>
    <w:p w14:paraId="610B9986" w14:textId="77777777" w:rsidR="00A65DC3" w:rsidRDefault="006914CC">
      <w:pPr>
        <w:rPr>
          <w:color w:val="70AD47"/>
        </w:rPr>
      </w:pPr>
      <w:r>
        <w:rPr>
          <w:rFonts w:hint="eastAsia"/>
          <w:color w:val="70AD47"/>
        </w:rPr>
        <w:t>业务员验收：</w:t>
      </w:r>
    </w:p>
    <w:p w14:paraId="150D9548" w14:textId="77777777" w:rsidR="00A65DC3" w:rsidRDefault="00A65DC3"/>
    <w:p w14:paraId="45249857" w14:textId="77777777" w:rsidR="00A65DC3" w:rsidRDefault="006914CC">
      <w:pPr>
        <w:rPr>
          <w:color w:val="0D0D0D" w:themeColor="text1" w:themeTint="F2"/>
          <w:szCs w:val="21"/>
        </w:rPr>
      </w:pPr>
      <w:r>
        <w:rPr>
          <w:rFonts w:hint="eastAsia"/>
        </w:rPr>
        <w:t>注册：</w:t>
      </w:r>
      <w:r>
        <w:rPr>
          <w:rFonts w:hint="eastAsia"/>
          <w:color w:val="0D0D0D" w:themeColor="text1" w:themeTint="F2"/>
          <w:szCs w:val="21"/>
        </w:rPr>
        <w:t>需判定同一个账号只能注册一个。密码输入前后不一致时有没提示，更不可以注册成功。判定推荐人是否有效</w:t>
      </w:r>
    </w:p>
    <w:p w14:paraId="27F50963" w14:textId="77777777" w:rsidR="00A65DC3" w:rsidRDefault="006914CC">
      <w:pPr>
        <w:rPr>
          <w:color w:val="0000FF"/>
        </w:rPr>
      </w:pPr>
      <w:r>
        <w:rPr>
          <w:rFonts w:hint="eastAsia"/>
          <w:color w:val="0000FF"/>
        </w:rPr>
        <w:t>技术员验收：</w:t>
      </w:r>
    </w:p>
    <w:p w14:paraId="7E75F540" w14:textId="77777777" w:rsidR="00A65DC3" w:rsidRDefault="006914CC">
      <w:pPr>
        <w:rPr>
          <w:color w:val="70AD47"/>
        </w:rPr>
      </w:pPr>
      <w:r>
        <w:rPr>
          <w:rFonts w:hint="eastAsia"/>
          <w:color w:val="70AD47"/>
        </w:rPr>
        <w:t>业务员验收：</w:t>
      </w:r>
    </w:p>
    <w:p w14:paraId="0E4E93BC" w14:textId="77777777" w:rsidR="00A65DC3" w:rsidRDefault="00A65DC3">
      <w:pPr>
        <w:rPr>
          <w:color w:val="0D0D0D" w:themeColor="text1" w:themeTint="F2"/>
          <w:szCs w:val="21"/>
        </w:rPr>
      </w:pPr>
    </w:p>
    <w:p w14:paraId="778653F5" w14:textId="77777777" w:rsidR="00A65DC3" w:rsidRDefault="006914CC">
      <w:pPr>
        <w:pStyle w:val="a3"/>
        <w:ind w:firstLineChars="0" w:firstLine="0"/>
        <w:rPr>
          <w:color w:val="0D0D0D" w:themeColor="text1" w:themeTint="F2"/>
          <w:szCs w:val="21"/>
        </w:rPr>
      </w:pPr>
      <w:r>
        <w:rPr>
          <w:rFonts w:hint="eastAsia"/>
          <w:color w:val="0D0D0D" w:themeColor="text1" w:themeTint="F2"/>
          <w:szCs w:val="21"/>
        </w:rPr>
        <w:t>忘记密码：找回方式用会员注册的手机号码输入接收验证码，新输入的密码要求和长度限制有没</w:t>
      </w:r>
      <w:proofErr w:type="gramStart"/>
      <w:r>
        <w:rPr>
          <w:rFonts w:hint="eastAsia"/>
          <w:color w:val="0D0D0D" w:themeColor="text1" w:themeTint="F2"/>
          <w:szCs w:val="21"/>
        </w:rPr>
        <w:t>跟注册</w:t>
      </w:r>
      <w:proofErr w:type="gramEnd"/>
      <w:r>
        <w:rPr>
          <w:rFonts w:hint="eastAsia"/>
          <w:color w:val="0D0D0D" w:themeColor="text1" w:themeTint="F2"/>
          <w:szCs w:val="21"/>
        </w:rPr>
        <w:t>时的一样。判定完善输入</w:t>
      </w:r>
      <w:proofErr w:type="gramStart"/>
      <w:r>
        <w:rPr>
          <w:rFonts w:hint="eastAsia"/>
          <w:color w:val="0D0D0D" w:themeColor="text1" w:themeTint="F2"/>
          <w:szCs w:val="21"/>
        </w:rPr>
        <w:t>栏资料方</w:t>
      </w:r>
      <w:proofErr w:type="gramEnd"/>
      <w:r>
        <w:rPr>
          <w:rFonts w:hint="eastAsia"/>
          <w:color w:val="0D0D0D" w:themeColor="text1" w:themeTint="F2"/>
          <w:szCs w:val="21"/>
        </w:rPr>
        <w:t>可以点击接收验证</w:t>
      </w:r>
      <w:proofErr w:type="gramStart"/>
      <w:r>
        <w:rPr>
          <w:rFonts w:hint="eastAsia"/>
          <w:color w:val="0D0D0D" w:themeColor="text1" w:themeTint="F2"/>
          <w:szCs w:val="21"/>
        </w:rPr>
        <w:t>码防止刷</w:t>
      </w:r>
      <w:proofErr w:type="gramEnd"/>
      <w:r>
        <w:rPr>
          <w:rFonts w:hint="eastAsia"/>
          <w:color w:val="0D0D0D" w:themeColor="text1" w:themeTint="F2"/>
          <w:szCs w:val="21"/>
        </w:rPr>
        <w:t>短信</w:t>
      </w:r>
    </w:p>
    <w:p w14:paraId="774FD4D6" w14:textId="77777777" w:rsidR="00A65DC3" w:rsidRDefault="006914CC">
      <w:pPr>
        <w:rPr>
          <w:color w:val="0000FF"/>
        </w:rPr>
      </w:pPr>
      <w:r>
        <w:rPr>
          <w:rFonts w:hint="eastAsia"/>
          <w:color w:val="0000FF"/>
        </w:rPr>
        <w:t>技术员验收：</w:t>
      </w:r>
    </w:p>
    <w:p w14:paraId="4CA5193E" w14:textId="77777777" w:rsidR="00A65DC3" w:rsidRDefault="006914CC">
      <w:pPr>
        <w:rPr>
          <w:color w:val="70AD47"/>
        </w:rPr>
      </w:pPr>
      <w:r>
        <w:rPr>
          <w:rFonts w:hint="eastAsia"/>
          <w:color w:val="70AD47"/>
        </w:rPr>
        <w:t>业务员验收：</w:t>
      </w:r>
    </w:p>
    <w:p w14:paraId="74C630F8" w14:textId="77777777" w:rsidR="00A65DC3" w:rsidRDefault="00A65DC3">
      <w:pPr>
        <w:rPr>
          <w:color w:val="0D0D0D" w:themeColor="text1" w:themeTint="F2"/>
          <w:szCs w:val="21"/>
        </w:rPr>
      </w:pPr>
    </w:p>
    <w:p w14:paraId="725184F0" w14:textId="77777777" w:rsidR="00A65DC3" w:rsidRDefault="006914CC">
      <w:pPr>
        <w:rPr>
          <w:color w:val="0D0D0D" w:themeColor="text1" w:themeTint="F2"/>
          <w:szCs w:val="21"/>
        </w:rPr>
      </w:pPr>
      <w:r>
        <w:rPr>
          <w:rFonts w:hint="eastAsia"/>
          <w:color w:val="0D0D0D" w:themeColor="text1" w:themeTint="F2"/>
          <w:szCs w:val="21"/>
        </w:rPr>
        <w:t xml:space="preserve"> </w:t>
      </w:r>
    </w:p>
    <w:p w14:paraId="3C65EC4A" w14:textId="77777777" w:rsidR="00A65DC3" w:rsidRDefault="006914CC">
      <w:pPr>
        <w:rPr>
          <w:color w:val="0D0D0D" w:themeColor="text1" w:themeTint="F2"/>
          <w:sz w:val="44"/>
          <w:szCs w:val="44"/>
        </w:rPr>
      </w:pPr>
      <w:r>
        <w:rPr>
          <w:rFonts w:hint="eastAsia"/>
          <w:color w:val="0D0D0D" w:themeColor="text1" w:themeTint="F2"/>
          <w:szCs w:val="21"/>
        </w:rPr>
        <w:t xml:space="preserve">                     </w:t>
      </w:r>
      <w:r>
        <w:rPr>
          <w:rFonts w:hint="eastAsia"/>
          <w:color w:val="0D0D0D" w:themeColor="text1" w:themeTint="F2"/>
          <w:sz w:val="44"/>
          <w:szCs w:val="44"/>
        </w:rPr>
        <w:t>首页功能验收</w:t>
      </w:r>
    </w:p>
    <w:p w14:paraId="2D26AB86" w14:textId="77777777" w:rsidR="00A65DC3" w:rsidRDefault="006914CC">
      <w:pPr>
        <w:rPr>
          <w:color w:val="0D0D0D" w:themeColor="text1" w:themeTint="F2"/>
          <w:szCs w:val="21"/>
        </w:rPr>
      </w:pPr>
      <w:r>
        <w:rPr>
          <w:rFonts w:hint="eastAsia"/>
          <w:color w:val="0D0D0D" w:themeColor="text1" w:themeTint="F2"/>
          <w:szCs w:val="21"/>
        </w:rPr>
        <w:t>图片区：后台上传三张自动播放切换，后台处注明图片尺寸方便客户做素材</w:t>
      </w:r>
    </w:p>
    <w:p w14:paraId="3F8F08F3" w14:textId="77777777" w:rsidR="00A65DC3" w:rsidRDefault="006914CC">
      <w:pPr>
        <w:rPr>
          <w:color w:val="0000FF"/>
        </w:rPr>
      </w:pPr>
      <w:r>
        <w:rPr>
          <w:rFonts w:hint="eastAsia"/>
          <w:color w:val="0000FF"/>
        </w:rPr>
        <w:t>技术员验收：</w:t>
      </w:r>
    </w:p>
    <w:p w14:paraId="6D5720E0" w14:textId="77777777" w:rsidR="00A65DC3" w:rsidRDefault="006914CC">
      <w:pPr>
        <w:rPr>
          <w:color w:val="70AD47"/>
        </w:rPr>
      </w:pPr>
      <w:r>
        <w:rPr>
          <w:rFonts w:hint="eastAsia"/>
          <w:color w:val="70AD47"/>
        </w:rPr>
        <w:t>业务员验收：</w:t>
      </w:r>
    </w:p>
    <w:p w14:paraId="42951FF8" w14:textId="77777777" w:rsidR="00A65DC3" w:rsidRDefault="00A65DC3">
      <w:pPr>
        <w:rPr>
          <w:color w:val="0D0D0D" w:themeColor="text1" w:themeTint="F2"/>
          <w:szCs w:val="21"/>
        </w:rPr>
      </w:pPr>
    </w:p>
    <w:p w14:paraId="6DF84AD4" w14:textId="77777777" w:rsidR="00A65DC3" w:rsidRDefault="006914CC">
      <w:pPr>
        <w:rPr>
          <w:color w:val="0D0D0D" w:themeColor="text1" w:themeTint="F2"/>
          <w:szCs w:val="21"/>
        </w:rPr>
      </w:pPr>
      <w:r>
        <w:rPr>
          <w:rFonts w:hint="eastAsia"/>
          <w:color w:val="0D0D0D" w:themeColor="text1" w:themeTint="F2"/>
          <w:szCs w:val="21"/>
        </w:rPr>
        <w:t>公告区：滚动显示最新发布或置顶的新闻标题，有点击更多功能查看历史发布</w:t>
      </w:r>
    </w:p>
    <w:p w14:paraId="695B89C5" w14:textId="77777777" w:rsidR="00A65DC3" w:rsidRDefault="006914CC">
      <w:pPr>
        <w:rPr>
          <w:color w:val="0000FF"/>
        </w:rPr>
      </w:pPr>
      <w:r>
        <w:rPr>
          <w:rFonts w:hint="eastAsia"/>
          <w:color w:val="0000FF"/>
        </w:rPr>
        <w:t>技术员验收：</w:t>
      </w:r>
    </w:p>
    <w:p w14:paraId="77C133FD" w14:textId="77777777" w:rsidR="00A65DC3" w:rsidRDefault="006914CC">
      <w:pPr>
        <w:rPr>
          <w:color w:val="70AD47"/>
        </w:rPr>
      </w:pPr>
      <w:r>
        <w:rPr>
          <w:rFonts w:hint="eastAsia"/>
          <w:color w:val="70AD47"/>
        </w:rPr>
        <w:t>业务员验收：</w:t>
      </w:r>
    </w:p>
    <w:p w14:paraId="21231B8D" w14:textId="77777777" w:rsidR="00A65DC3" w:rsidRDefault="00A65DC3">
      <w:pPr>
        <w:rPr>
          <w:color w:val="70AD47"/>
        </w:rPr>
      </w:pPr>
    </w:p>
    <w:p w14:paraId="5AE4B023" w14:textId="77777777" w:rsidR="00A65DC3" w:rsidRDefault="006914CC">
      <w:pPr>
        <w:rPr>
          <w:color w:val="0D0D0D" w:themeColor="text1" w:themeTint="F2"/>
          <w:szCs w:val="21"/>
        </w:rPr>
      </w:pPr>
      <w:r>
        <w:rPr>
          <w:rFonts w:hint="eastAsia"/>
          <w:color w:val="0D0D0D" w:themeColor="text1" w:themeTint="F2"/>
          <w:szCs w:val="21"/>
        </w:rPr>
        <w:t>申购</w:t>
      </w:r>
      <w:r>
        <w:rPr>
          <w:rFonts w:hint="eastAsia"/>
          <w:color w:val="0D0D0D" w:themeColor="text1" w:themeTint="F2"/>
          <w:szCs w:val="21"/>
        </w:rPr>
        <w:t>SMD</w:t>
      </w:r>
      <w:r>
        <w:rPr>
          <w:rFonts w:hint="eastAsia"/>
          <w:color w:val="0D0D0D" w:themeColor="text1" w:themeTint="F2"/>
          <w:szCs w:val="21"/>
        </w:rPr>
        <w:t>：判定所输入金额限制有没按后台设定参数实现，在没有完善个人资料和选择利息天数、支付方式不可提交订单</w:t>
      </w:r>
    </w:p>
    <w:p w14:paraId="1246063C" w14:textId="77777777" w:rsidR="00A65DC3" w:rsidRDefault="006914CC">
      <w:pPr>
        <w:rPr>
          <w:color w:val="0000FF"/>
        </w:rPr>
      </w:pPr>
      <w:r>
        <w:rPr>
          <w:rFonts w:hint="eastAsia"/>
          <w:color w:val="0000FF"/>
        </w:rPr>
        <w:t>技术员验收：</w:t>
      </w:r>
    </w:p>
    <w:p w14:paraId="2369E545" w14:textId="77777777" w:rsidR="00A65DC3" w:rsidRDefault="006914CC">
      <w:pPr>
        <w:rPr>
          <w:color w:val="70AD47"/>
        </w:rPr>
      </w:pPr>
      <w:r>
        <w:rPr>
          <w:rFonts w:hint="eastAsia"/>
          <w:color w:val="70AD47"/>
        </w:rPr>
        <w:t>业务员验收：</w:t>
      </w:r>
    </w:p>
    <w:p w14:paraId="308D47C2" w14:textId="77777777" w:rsidR="00A65DC3" w:rsidRDefault="00A65DC3">
      <w:pPr>
        <w:rPr>
          <w:color w:val="0D0D0D" w:themeColor="text1" w:themeTint="F2"/>
          <w:szCs w:val="21"/>
        </w:rPr>
      </w:pPr>
    </w:p>
    <w:p w14:paraId="3706A017" w14:textId="77777777" w:rsidR="00A65DC3" w:rsidRDefault="006914CC">
      <w:pPr>
        <w:rPr>
          <w:color w:val="0D0D0D" w:themeColor="text1" w:themeTint="F2"/>
          <w:szCs w:val="21"/>
        </w:rPr>
      </w:pPr>
      <w:r>
        <w:rPr>
          <w:rFonts w:hint="eastAsia"/>
          <w:color w:val="0D0D0D" w:themeColor="text1" w:themeTint="F2"/>
          <w:szCs w:val="21"/>
        </w:rPr>
        <w:t>赎回</w:t>
      </w:r>
      <w:r>
        <w:rPr>
          <w:rFonts w:hint="eastAsia"/>
          <w:color w:val="0D0D0D" w:themeColor="text1" w:themeTint="F2"/>
          <w:szCs w:val="21"/>
        </w:rPr>
        <w:t>SMD</w:t>
      </w:r>
      <w:r>
        <w:rPr>
          <w:rFonts w:hint="eastAsia"/>
          <w:color w:val="0D0D0D" w:themeColor="text1" w:themeTint="F2"/>
          <w:szCs w:val="21"/>
        </w:rPr>
        <w:t>：输入栏判定不可以输入负数，如可以那是不正确的。选择类型为静态钱包和动态钱包，所提金额要求不一样</w:t>
      </w:r>
      <w:r>
        <w:rPr>
          <w:rFonts w:hint="eastAsia"/>
          <w:color w:val="0D0D0D" w:themeColor="text1" w:themeTint="F2"/>
          <w:szCs w:val="21"/>
        </w:rPr>
        <w:t>.</w:t>
      </w:r>
      <w:r>
        <w:rPr>
          <w:rFonts w:hint="eastAsia"/>
          <w:color w:val="0D0D0D" w:themeColor="text1" w:themeTint="F2"/>
          <w:szCs w:val="21"/>
        </w:rPr>
        <w:t>在没有完善个人资料和选择利息天数、支付方式不可提交订单</w:t>
      </w:r>
    </w:p>
    <w:p w14:paraId="14385831" w14:textId="77777777" w:rsidR="00A65DC3" w:rsidRDefault="006914CC">
      <w:pPr>
        <w:rPr>
          <w:color w:val="0000FF"/>
        </w:rPr>
      </w:pPr>
      <w:r>
        <w:rPr>
          <w:rFonts w:hint="eastAsia"/>
          <w:color w:val="0000FF"/>
        </w:rPr>
        <w:t>技术员验收：</w:t>
      </w:r>
    </w:p>
    <w:p w14:paraId="509C0E5D" w14:textId="77777777" w:rsidR="00A65DC3" w:rsidRDefault="006914CC">
      <w:pPr>
        <w:rPr>
          <w:color w:val="70AD47"/>
        </w:rPr>
      </w:pPr>
      <w:r>
        <w:rPr>
          <w:rFonts w:hint="eastAsia"/>
          <w:color w:val="70AD47"/>
        </w:rPr>
        <w:t>业务员验收：</w:t>
      </w:r>
    </w:p>
    <w:p w14:paraId="0DDFF954" w14:textId="77777777" w:rsidR="00A65DC3" w:rsidRDefault="00A65DC3">
      <w:pPr>
        <w:rPr>
          <w:color w:val="70AD47"/>
        </w:rPr>
      </w:pPr>
    </w:p>
    <w:p w14:paraId="646CC270" w14:textId="77777777" w:rsidR="00A65DC3" w:rsidRDefault="006914CC">
      <w:pPr>
        <w:rPr>
          <w:color w:val="000000" w:themeColor="text1"/>
        </w:rPr>
      </w:pPr>
      <w:r>
        <w:rPr>
          <w:rFonts w:hint="eastAsia"/>
          <w:color w:val="000000" w:themeColor="text1"/>
        </w:rPr>
        <w:t>买入记录：判定交易完成后的单就不需在此功能界面里显示，区别在匹配和未匹配状态，匹配成功显示已匹配金额和卖出方的信息</w:t>
      </w:r>
    </w:p>
    <w:p w14:paraId="3B6C21FF" w14:textId="77777777" w:rsidR="00A65DC3" w:rsidRDefault="006914CC">
      <w:pPr>
        <w:rPr>
          <w:color w:val="0000FF"/>
        </w:rPr>
      </w:pPr>
      <w:r>
        <w:rPr>
          <w:rFonts w:hint="eastAsia"/>
          <w:color w:val="0000FF"/>
        </w:rPr>
        <w:t>技术员验收：</w:t>
      </w:r>
    </w:p>
    <w:p w14:paraId="3E610F46" w14:textId="77777777" w:rsidR="00A65DC3" w:rsidRDefault="006914CC">
      <w:pPr>
        <w:rPr>
          <w:color w:val="70AD47"/>
        </w:rPr>
      </w:pPr>
      <w:r>
        <w:rPr>
          <w:rFonts w:hint="eastAsia"/>
          <w:color w:val="70AD47"/>
        </w:rPr>
        <w:t>业务员验收：</w:t>
      </w:r>
    </w:p>
    <w:p w14:paraId="2C93CFE4" w14:textId="77777777" w:rsidR="00A65DC3" w:rsidRDefault="00A65DC3">
      <w:pPr>
        <w:rPr>
          <w:color w:val="70AD47"/>
        </w:rPr>
      </w:pPr>
    </w:p>
    <w:p w14:paraId="3D9B210A" w14:textId="77777777" w:rsidR="00A65DC3" w:rsidRDefault="006914CC">
      <w:pPr>
        <w:rPr>
          <w:color w:val="000000" w:themeColor="text1"/>
        </w:rPr>
      </w:pPr>
      <w:r>
        <w:rPr>
          <w:rFonts w:hint="eastAsia"/>
          <w:color w:val="000000" w:themeColor="text1"/>
        </w:rPr>
        <w:lastRenderedPageBreak/>
        <w:t>卖出记录：判定订单状态，匹配成功后显示对方有没打款或已打款。如一单匹配多单需列出相应匹配人信息</w:t>
      </w:r>
    </w:p>
    <w:p w14:paraId="034F53DA" w14:textId="77777777" w:rsidR="00A65DC3" w:rsidRDefault="006914CC">
      <w:pPr>
        <w:rPr>
          <w:color w:val="0000FF"/>
        </w:rPr>
      </w:pPr>
      <w:r>
        <w:rPr>
          <w:rFonts w:hint="eastAsia"/>
          <w:color w:val="0000FF"/>
        </w:rPr>
        <w:t>技术员验收：</w:t>
      </w:r>
    </w:p>
    <w:p w14:paraId="15509629" w14:textId="77777777" w:rsidR="00A65DC3" w:rsidRDefault="006914CC">
      <w:pPr>
        <w:rPr>
          <w:color w:val="70AD47"/>
        </w:rPr>
      </w:pPr>
      <w:r>
        <w:rPr>
          <w:rFonts w:hint="eastAsia"/>
          <w:color w:val="70AD47"/>
        </w:rPr>
        <w:t>业务员验收：</w:t>
      </w:r>
    </w:p>
    <w:p w14:paraId="4F9D4CB5" w14:textId="77777777" w:rsidR="00A65DC3" w:rsidRDefault="00A65DC3">
      <w:pPr>
        <w:rPr>
          <w:color w:val="70AD47"/>
        </w:rPr>
      </w:pPr>
    </w:p>
    <w:p w14:paraId="609493DE" w14:textId="77777777" w:rsidR="00A65DC3" w:rsidRDefault="00A65DC3">
      <w:pPr>
        <w:rPr>
          <w:color w:val="0D0D0D" w:themeColor="text1" w:themeTint="F2"/>
          <w:szCs w:val="21"/>
        </w:rPr>
      </w:pPr>
    </w:p>
    <w:p w14:paraId="3EF99CDE" w14:textId="77777777" w:rsidR="00A65DC3" w:rsidRDefault="006914CC">
      <w:pPr>
        <w:rPr>
          <w:color w:val="70AD47"/>
        </w:rPr>
      </w:pPr>
      <w:r>
        <w:rPr>
          <w:rFonts w:hint="eastAsia"/>
          <w:color w:val="0D0D0D" w:themeColor="text1" w:themeTint="F2"/>
          <w:szCs w:val="21"/>
        </w:rPr>
        <w:t xml:space="preserve"> </w:t>
      </w:r>
    </w:p>
    <w:p w14:paraId="0903B5BC" w14:textId="77777777" w:rsidR="00A65DC3" w:rsidRDefault="00A65DC3">
      <w:pPr>
        <w:rPr>
          <w:sz w:val="44"/>
          <w:szCs w:val="44"/>
        </w:rPr>
      </w:pPr>
    </w:p>
    <w:p w14:paraId="6E5FB2E7" w14:textId="77777777" w:rsidR="00A65DC3" w:rsidRDefault="006914CC">
      <w:pPr>
        <w:rPr>
          <w:sz w:val="44"/>
          <w:szCs w:val="44"/>
        </w:rPr>
      </w:pPr>
      <w:r>
        <w:rPr>
          <w:rFonts w:hint="eastAsia"/>
          <w:sz w:val="44"/>
          <w:szCs w:val="44"/>
        </w:rPr>
        <w:t xml:space="preserve">        </w:t>
      </w:r>
      <w:r>
        <w:rPr>
          <w:rFonts w:hint="eastAsia"/>
          <w:sz w:val="44"/>
          <w:szCs w:val="44"/>
        </w:rPr>
        <w:t>团队界面功能验收</w:t>
      </w:r>
    </w:p>
    <w:p w14:paraId="685F3E4D" w14:textId="77777777" w:rsidR="00A65DC3" w:rsidRDefault="00A65DC3">
      <w:pPr>
        <w:rPr>
          <w:szCs w:val="21"/>
        </w:rPr>
      </w:pPr>
    </w:p>
    <w:p w14:paraId="28E60FE1" w14:textId="77777777" w:rsidR="00A65DC3" w:rsidRDefault="006914CC">
      <w:pPr>
        <w:rPr>
          <w:szCs w:val="21"/>
        </w:rPr>
      </w:pPr>
      <w:r>
        <w:rPr>
          <w:rFonts w:hint="eastAsia"/>
          <w:szCs w:val="21"/>
        </w:rPr>
        <w:t>我的团队：检验统计直推人数和团队人数功能有没按需求条件执行触发数据变动，激活</w:t>
      </w:r>
      <w:proofErr w:type="gramStart"/>
      <w:r>
        <w:rPr>
          <w:rFonts w:hint="eastAsia"/>
          <w:szCs w:val="21"/>
        </w:rPr>
        <w:t>码数量</w:t>
      </w:r>
      <w:proofErr w:type="gramEnd"/>
      <w:r>
        <w:rPr>
          <w:rFonts w:hint="eastAsia"/>
          <w:szCs w:val="21"/>
        </w:rPr>
        <w:t>随着激活新会员减少</w:t>
      </w:r>
    </w:p>
    <w:p w14:paraId="1CFBE08A" w14:textId="77777777" w:rsidR="00A65DC3" w:rsidRDefault="006914CC">
      <w:pPr>
        <w:rPr>
          <w:color w:val="0000FF"/>
        </w:rPr>
      </w:pPr>
      <w:r>
        <w:rPr>
          <w:rFonts w:hint="eastAsia"/>
          <w:color w:val="0000FF"/>
        </w:rPr>
        <w:t>技术员验收：</w:t>
      </w:r>
    </w:p>
    <w:p w14:paraId="05E1D1A6" w14:textId="77777777" w:rsidR="00A65DC3" w:rsidRDefault="006914CC">
      <w:pPr>
        <w:rPr>
          <w:color w:val="70AD47"/>
        </w:rPr>
      </w:pPr>
      <w:r>
        <w:rPr>
          <w:rFonts w:hint="eastAsia"/>
          <w:color w:val="70AD47"/>
        </w:rPr>
        <w:t>业务员验收：</w:t>
      </w:r>
    </w:p>
    <w:p w14:paraId="433473AB" w14:textId="77777777" w:rsidR="00A65DC3" w:rsidRDefault="00A65DC3">
      <w:pPr>
        <w:rPr>
          <w:color w:val="70AD47"/>
        </w:rPr>
      </w:pPr>
    </w:p>
    <w:p w14:paraId="4E4640F6" w14:textId="77777777" w:rsidR="00A65DC3" w:rsidRDefault="006914CC">
      <w:pPr>
        <w:rPr>
          <w:color w:val="70AD47"/>
        </w:rPr>
      </w:pPr>
      <w:r>
        <w:rPr>
          <w:rFonts w:hint="eastAsia"/>
          <w:color w:val="70AD47"/>
        </w:rPr>
        <w:t xml:space="preserve">               </w:t>
      </w:r>
      <w:r>
        <w:rPr>
          <w:rFonts w:hint="eastAsia"/>
          <w:color w:val="70AD47"/>
          <w:sz w:val="44"/>
          <w:szCs w:val="44"/>
        </w:rPr>
        <w:t xml:space="preserve">  </w:t>
      </w:r>
      <w:r>
        <w:rPr>
          <w:rFonts w:hint="eastAsia"/>
          <w:color w:val="000000" w:themeColor="text1"/>
          <w:sz w:val="44"/>
          <w:szCs w:val="44"/>
        </w:rPr>
        <w:t>待激活</w:t>
      </w:r>
      <w:r>
        <w:rPr>
          <w:rFonts w:hint="eastAsia"/>
          <w:color w:val="000000" w:themeColor="text1"/>
          <w:sz w:val="44"/>
          <w:szCs w:val="44"/>
        </w:rPr>
        <w:t>/</w:t>
      </w:r>
      <w:r>
        <w:rPr>
          <w:rFonts w:hint="eastAsia"/>
          <w:color w:val="000000" w:themeColor="text1"/>
          <w:sz w:val="44"/>
          <w:szCs w:val="44"/>
        </w:rPr>
        <w:t>已激活页面验收</w:t>
      </w:r>
    </w:p>
    <w:p w14:paraId="7836EF09" w14:textId="77777777" w:rsidR="00A65DC3" w:rsidRDefault="00A65DC3">
      <w:pPr>
        <w:rPr>
          <w:szCs w:val="21"/>
        </w:rPr>
      </w:pPr>
    </w:p>
    <w:p w14:paraId="6E7D2C05" w14:textId="77777777" w:rsidR="00A65DC3" w:rsidRDefault="006914CC">
      <w:r>
        <w:rPr>
          <w:rFonts w:hint="eastAsia"/>
        </w:rPr>
        <w:t>待激活人数统计和激活</w:t>
      </w:r>
      <w:proofErr w:type="gramStart"/>
      <w:r>
        <w:rPr>
          <w:rFonts w:hint="eastAsia"/>
        </w:rPr>
        <w:t>码是否没</w:t>
      </w:r>
      <w:proofErr w:type="gramEnd"/>
      <w:r>
        <w:rPr>
          <w:rFonts w:hint="eastAsia"/>
        </w:rPr>
        <w:t>成功激活一个减去一个数量，已激活成功的会员需转到已激活界面显示。待激活和已激活会员资料显示、激活时间和注册时间有</w:t>
      </w:r>
      <w:proofErr w:type="gramStart"/>
      <w:r>
        <w:rPr>
          <w:rFonts w:hint="eastAsia"/>
        </w:rPr>
        <w:t>没正常</w:t>
      </w:r>
      <w:proofErr w:type="gramEnd"/>
      <w:r>
        <w:rPr>
          <w:rFonts w:hint="eastAsia"/>
        </w:rPr>
        <w:t>同步</w:t>
      </w:r>
    </w:p>
    <w:p w14:paraId="530EB07B" w14:textId="77777777" w:rsidR="00A65DC3" w:rsidRDefault="006914CC">
      <w:pPr>
        <w:rPr>
          <w:color w:val="0000FF"/>
        </w:rPr>
      </w:pPr>
      <w:r>
        <w:rPr>
          <w:rFonts w:hint="eastAsia"/>
          <w:color w:val="0000FF"/>
        </w:rPr>
        <w:t>技术员验收：</w:t>
      </w:r>
    </w:p>
    <w:p w14:paraId="7595317A" w14:textId="77777777" w:rsidR="00A65DC3" w:rsidRDefault="006914CC">
      <w:pPr>
        <w:rPr>
          <w:color w:val="70AD47"/>
        </w:rPr>
      </w:pPr>
      <w:r>
        <w:rPr>
          <w:rFonts w:hint="eastAsia"/>
          <w:color w:val="70AD47"/>
        </w:rPr>
        <w:t>业务员验收：</w:t>
      </w:r>
    </w:p>
    <w:p w14:paraId="77980A81" w14:textId="77777777" w:rsidR="00A65DC3" w:rsidRDefault="00A65DC3">
      <w:pPr>
        <w:rPr>
          <w:szCs w:val="21"/>
        </w:rPr>
      </w:pPr>
    </w:p>
    <w:p w14:paraId="1ED7FA5D" w14:textId="77777777" w:rsidR="00A65DC3" w:rsidRDefault="006914CC">
      <w:pPr>
        <w:rPr>
          <w:sz w:val="44"/>
          <w:szCs w:val="44"/>
        </w:rPr>
      </w:pPr>
      <w:r>
        <w:rPr>
          <w:rFonts w:hint="eastAsia"/>
          <w:szCs w:val="21"/>
        </w:rPr>
        <w:t xml:space="preserve">                 </w:t>
      </w:r>
      <w:r>
        <w:rPr>
          <w:rFonts w:hint="eastAsia"/>
          <w:sz w:val="44"/>
          <w:szCs w:val="44"/>
        </w:rPr>
        <w:t xml:space="preserve"> </w:t>
      </w:r>
      <w:r>
        <w:rPr>
          <w:rFonts w:hint="eastAsia"/>
          <w:sz w:val="44"/>
          <w:szCs w:val="44"/>
        </w:rPr>
        <w:t>我的界面验收</w:t>
      </w:r>
    </w:p>
    <w:p w14:paraId="5EAC933B" w14:textId="77777777" w:rsidR="00A65DC3" w:rsidRDefault="006914CC">
      <w:r>
        <w:rPr>
          <w:rFonts w:hint="eastAsia"/>
        </w:rPr>
        <w:t>静态钱包：验收是否从冻结钱包中到释放</w:t>
      </w:r>
      <w:proofErr w:type="gramStart"/>
      <w:r>
        <w:rPr>
          <w:rFonts w:hint="eastAsia"/>
        </w:rPr>
        <w:t>期出来</w:t>
      </w:r>
      <w:proofErr w:type="gramEnd"/>
      <w:r>
        <w:rPr>
          <w:rFonts w:hint="eastAsia"/>
        </w:rPr>
        <w:t>后的金额，提现相应金额后有没同步减少</w:t>
      </w:r>
    </w:p>
    <w:p w14:paraId="1D992949" w14:textId="77777777" w:rsidR="00A65DC3" w:rsidRDefault="006914CC">
      <w:pPr>
        <w:rPr>
          <w:color w:val="0000FF"/>
        </w:rPr>
      </w:pPr>
      <w:r>
        <w:rPr>
          <w:rFonts w:hint="eastAsia"/>
          <w:color w:val="0000FF"/>
        </w:rPr>
        <w:t>技术员验收：</w:t>
      </w:r>
    </w:p>
    <w:p w14:paraId="17D189BF" w14:textId="77777777" w:rsidR="00A65DC3" w:rsidRDefault="006914CC">
      <w:pPr>
        <w:rPr>
          <w:color w:val="70AD47"/>
        </w:rPr>
      </w:pPr>
      <w:r>
        <w:rPr>
          <w:rFonts w:hint="eastAsia"/>
          <w:color w:val="70AD47"/>
        </w:rPr>
        <w:t>业务员验收：</w:t>
      </w:r>
    </w:p>
    <w:p w14:paraId="5C9E2F04" w14:textId="77777777" w:rsidR="00A65DC3" w:rsidRDefault="00A65DC3">
      <w:pPr>
        <w:rPr>
          <w:szCs w:val="21"/>
        </w:rPr>
      </w:pPr>
    </w:p>
    <w:p w14:paraId="3B7E82FF" w14:textId="77777777" w:rsidR="00A65DC3" w:rsidRDefault="006914CC">
      <w:pPr>
        <w:rPr>
          <w:szCs w:val="21"/>
        </w:rPr>
      </w:pPr>
      <w:r>
        <w:rPr>
          <w:rFonts w:hint="eastAsia"/>
          <w:szCs w:val="21"/>
        </w:rPr>
        <w:t>动态钱包：结算方式有没按扣除</w:t>
      </w:r>
      <w:r>
        <w:rPr>
          <w:rFonts w:hint="eastAsia"/>
          <w:szCs w:val="21"/>
        </w:rPr>
        <w:t>30%</w:t>
      </w:r>
      <w:r>
        <w:rPr>
          <w:rFonts w:hint="eastAsia"/>
          <w:szCs w:val="21"/>
        </w:rPr>
        <w:t>的基金实际到账户，提现相应金额后是否同步减少</w:t>
      </w:r>
    </w:p>
    <w:p w14:paraId="7F74429B" w14:textId="77777777" w:rsidR="00A65DC3" w:rsidRDefault="006914CC">
      <w:pPr>
        <w:rPr>
          <w:color w:val="0000FF"/>
        </w:rPr>
      </w:pPr>
      <w:r>
        <w:rPr>
          <w:rFonts w:hint="eastAsia"/>
          <w:color w:val="0000FF"/>
        </w:rPr>
        <w:t>技术员验收：</w:t>
      </w:r>
    </w:p>
    <w:p w14:paraId="2A2C2993" w14:textId="77777777" w:rsidR="00A65DC3" w:rsidRDefault="006914CC">
      <w:pPr>
        <w:rPr>
          <w:color w:val="70AD47"/>
        </w:rPr>
      </w:pPr>
      <w:r>
        <w:rPr>
          <w:rFonts w:hint="eastAsia"/>
          <w:color w:val="70AD47"/>
        </w:rPr>
        <w:t>业务员验收：</w:t>
      </w:r>
    </w:p>
    <w:p w14:paraId="7B43AA37" w14:textId="77777777" w:rsidR="00A65DC3" w:rsidRDefault="00A65DC3"/>
    <w:p w14:paraId="6DE5FA90" w14:textId="77777777" w:rsidR="00A65DC3" w:rsidRDefault="006914CC">
      <w:pPr>
        <w:rPr>
          <w:szCs w:val="21"/>
        </w:rPr>
      </w:pPr>
      <w:r>
        <w:rPr>
          <w:rFonts w:hint="eastAsia"/>
          <w:szCs w:val="21"/>
        </w:rPr>
        <w:t>我的团队：检验统计直推人数和团队人数功能有没按需求条件执行触发数据变动</w:t>
      </w:r>
    </w:p>
    <w:p w14:paraId="2ACA4672" w14:textId="77777777" w:rsidR="00A65DC3" w:rsidRDefault="006914CC">
      <w:pPr>
        <w:rPr>
          <w:color w:val="0000FF"/>
        </w:rPr>
      </w:pPr>
      <w:r>
        <w:rPr>
          <w:rFonts w:hint="eastAsia"/>
          <w:color w:val="0000FF"/>
        </w:rPr>
        <w:t>技术员验收：</w:t>
      </w:r>
    </w:p>
    <w:p w14:paraId="2CFD5F0E" w14:textId="77777777" w:rsidR="00A65DC3" w:rsidRDefault="006914CC">
      <w:pPr>
        <w:rPr>
          <w:color w:val="70AD47"/>
        </w:rPr>
      </w:pPr>
      <w:r>
        <w:rPr>
          <w:rFonts w:hint="eastAsia"/>
          <w:color w:val="70AD47"/>
        </w:rPr>
        <w:t>业务员验收：</w:t>
      </w:r>
    </w:p>
    <w:p w14:paraId="0F34552F" w14:textId="77777777" w:rsidR="00A65DC3" w:rsidRDefault="00A65DC3">
      <w:pPr>
        <w:rPr>
          <w:color w:val="70AD47"/>
        </w:rPr>
      </w:pPr>
    </w:p>
    <w:p w14:paraId="65B4AF48" w14:textId="77777777" w:rsidR="00A65DC3" w:rsidRDefault="006914CC">
      <w:r>
        <w:rPr>
          <w:rFonts w:hint="eastAsia"/>
          <w:color w:val="000000" w:themeColor="text1"/>
        </w:rPr>
        <w:t>密码修改：</w:t>
      </w:r>
      <w:r>
        <w:rPr>
          <w:rFonts w:hint="eastAsia"/>
        </w:rPr>
        <w:t>2</w:t>
      </w:r>
      <w:r>
        <w:rPr>
          <w:rFonts w:hint="eastAsia"/>
        </w:rPr>
        <w:t>次密码输入一致才可以修改，输入不一致的密码修改成功也是错误的。验证检测输入不对的旧密码能否通过，如通过则有问题</w:t>
      </w:r>
    </w:p>
    <w:p w14:paraId="5FB55ABC" w14:textId="77777777" w:rsidR="00A65DC3" w:rsidRDefault="006914CC">
      <w:pPr>
        <w:rPr>
          <w:color w:val="0000FF"/>
        </w:rPr>
      </w:pPr>
      <w:r>
        <w:rPr>
          <w:rFonts w:hint="eastAsia"/>
          <w:color w:val="0000FF"/>
        </w:rPr>
        <w:t>技术员验收：</w:t>
      </w:r>
    </w:p>
    <w:p w14:paraId="4B66C89F" w14:textId="77777777" w:rsidR="00A65DC3" w:rsidRDefault="006914CC">
      <w:pPr>
        <w:rPr>
          <w:color w:val="70AD47"/>
        </w:rPr>
      </w:pPr>
      <w:r>
        <w:rPr>
          <w:rFonts w:hint="eastAsia"/>
          <w:color w:val="70AD47"/>
        </w:rPr>
        <w:t>业务员验收：</w:t>
      </w:r>
    </w:p>
    <w:p w14:paraId="412B4BEF" w14:textId="77777777" w:rsidR="00A65DC3" w:rsidRDefault="00A65DC3"/>
    <w:p w14:paraId="350CF74D" w14:textId="77777777" w:rsidR="00A65DC3" w:rsidRDefault="006914CC">
      <w:r>
        <w:rPr>
          <w:rFonts w:hint="eastAsia"/>
        </w:rPr>
        <w:lastRenderedPageBreak/>
        <w:t>个人资料：验证判定只可以完善一次，之后不可以进行修改。按制度要求所输入的填写后方可以提交</w:t>
      </w:r>
    </w:p>
    <w:p w14:paraId="4D7818E4" w14:textId="77777777" w:rsidR="00A65DC3" w:rsidRDefault="006914CC">
      <w:pPr>
        <w:rPr>
          <w:color w:val="0000FF"/>
        </w:rPr>
      </w:pPr>
      <w:r>
        <w:rPr>
          <w:rFonts w:hint="eastAsia"/>
          <w:color w:val="0000FF"/>
        </w:rPr>
        <w:t>技术员验收：</w:t>
      </w:r>
    </w:p>
    <w:p w14:paraId="135FCD74" w14:textId="77777777" w:rsidR="00A65DC3" w:rsidRDefault="006914CC">
      <w:pPr>
        <w:rPr>
          <w:color w:val="70AD47"/>
        </w:rPr>
      </w:pPr>
      <w:r>
        <w:rPr>
          <w:rFonts w:hint="eastAsia"/>
          <w:color w:val="70AD47"/>
        </w:rPr>
        <w:t>业务员验收：</w:t>
      </w:r>
    </w:p>
    <w:p w14:paraId="5D59A0D3" w14:textId="77777777" w:rsidR="00A65DC3" w:rsidRDefault="00A65DC3"/>
    <w:p w14:paraId="527B95A5" w14:textId="77777777" w:rsidR="00A65DC3" w:rsidRDefault="006914CC">
      <w:pPr>
        <w:rPr>
          <w:color w:val="000000" w:themeColor="text1"/>
        </w:rPr>
      </w:pPr>
      <w:r>
        <w:rPr>
          <w:rFonts w:hint="eastAsia"/>
          <w:color w:val="000000" w:themeColor="text1"/>
        </w:rPr>
        <w:t>收益明细：显示每一笔金额流向记录，类型和时间需标明</w:t>
      </w:r>
    </w:p>
    <w:p w14:paraId="6A28B05B" w14:textId="77777777" w:rsidR="00A65DC3" w:rsidRDefault="006914CC">
      <w:pPr>
        <w:rPr>
          <w:color w:val="0000FF"/>
        </w:rPr>
      </w:pPr>
      <w:r>
        <w:rPr>
          <w:rFonts w:hint="eastAsia"/>
          <w:color w:val="0000FF"/>
        </w:rPr>
        <w:t>技术员验收：</w:t>
      </w:r>
    </w:p>
    <w:p w14:paraId="360295F6" w14:textId="77777777" w:rsidR="00A65DC3" w:rsidRDefault="006914CC">
      <w:pPr>
        <w:rPr>
          <w:color w:val="70AD47"/>
        </w:rPr>
      </w:pPr>
      <w:r>
        <w:rPr>
          <w:rFonts w:hint="eastAsia"/>
          <w:color w:val="70AD47"/>
        </w:rPr>
        <w:t>业务员验收：</w:t>
      </w:r>
    </w:p>
    <w:p w14:paraId="1C3FBE5C" w14:textId="77777777" w:rsidR="00A65DC3" w:rsidRDefault="00A65DC3">
      <w:pPr>
        <w:rPr>
          <w:color w:val="70AD47"/>
        </w:rPr>
      </w:pPr>
    </w:p>
    <w:p w14:paraId="5476878B" w14:textId="77777777" w:rsidR="00A65DC3" w:rsidRDefault="006914CC">
      <w:pPr>
        <w:rPr>
          <w:color w:val="000000" w:themeColor="text1"/>
        </w:rPr>
      </w:pPr>
      <w:r>
        <w:rPr>
          <w:rFonts w:hint="eastAsia"/>
          <w:color w:val="000000" w:themeColor="text1"/>
        </w:rPr>
        <w:t>会员互转：验证输入负数不可以正常操作需有提示，是否限制只能向下同</w:t>
      </w:r>
      <w:proofErr w:type="gramStart"/>
      <w:r>
        <w:rPr>
          <w:rFonts w:hint="eastAsia"/>
          <w:color w:val="000000" w:themeColor="text1"/>
        </w:rPr>
        <w:t>一条线互转</w:t>
      </w:r>
      <w:proofErr w:type="gramEnd"/>
      <w:r>
        <w:rPr>
          <w:rFonts w:hint="eastAsia"/>
          <w:color w:val="000000" w:themeColor="text1"/>
        </w:rPr>
        <w:t>。成功转账后有没响应减少数量</w:t>
      </w:r>
    </w:p>
    <w:p w14:paraId="623ABB35" w14:textId="77777777" w:rsidR="00A65DC3" w:rsidRDefault="006914CC">
      <w:pPr>
        <w:rPr>
          <w:color w:val="0000FF"/>
        </w:rPr>
      </w:pPr>
      <w:r>
        <w:rPr>
          <w:rFonts w:hint="eastAsia"/>
          <w:color w:val="0000FF"/>
        </w:rPr>
        <w:t>技术员验收：</w:t>
      </w:r>
    </w:p>
    <w:p w14:paraId="022CC6AF" w14:textId="77777777" w:rsidR="00A65DC3" w:rsidRDefault="006914CC">
      <w:pPr>
        <w:rPr>
          <w:color w:val="70AD47"/>
        </w:rPr>
      </w:pPr>
      <w:r>
        <w:rPr>
          <w:rFonts w:hint="eastAsia"/>
          <w:color w:val="70AD47"/>
        </w:rPr>
        <w:t>业务员验收：</w:t>
      </w:r>
    </w:p>
    <w:p w14:paraId="0ACEE6AB" w14:textId="77777777" w:rsidR="00A65DC3" w:rsidRDefault="00A65DC3">
      <w:pPr>
        <w:rPr>
          <w:color w:val="70AD47"/>
        </w:rPr>
      </w:pPr>
    </w:p>
    <w:p w14:paraId="3E73DF5A" w14:textId="77777777" w:rsidR="00A65DC3" w:rsidRDefault="00A65DC3">
      <w:pPr>
        <w:rPr>
          <w:color w:val="70AD47"/>
        </w:rPr>
      </w:pPr>
    </w:p>
    <w:p w14:paraId="7E4C5720" w14:textId="77777777" w:rsidR="00A65DC3" w:rsidRDefault="00A65DC3"/>
    <w:p w14:paraId="51B75691" w14:textId="77777777" w:rsidR="00A65DC3" w:rsidRDefault="006914CC">
      <w:pPr>
        <w:rPr>
          <w:sz w:val="44"/>
          <w:szCs w:val="44"/>
        </w:rPr>
      </w:pPr>
      <w:r>
        <w:rPr>
          <w:rFonts w:hint="eastAsia"/>
        </w:rPr>
        <w:t xml:space="preserve">              </w:t>
      </w:r>
      <w:r>
        <w:rPr>
          <w:rFonts w:hint="eastAsia"/>
          <w:sz w:val="44"/>
          <w:szCs w:val="44"/>
        </w:rPr>
        <w:t xml:space="preserve">    </w:t>
      </w:r>
      <w:r>
        <w:rPr>
          <w:rFonts w:hint="eastAsia"/>
          <w:sz w:val="44"/>
          <w:szCs w:val="44"/>
        </w:rPr>
        <w:t>奖金验收</w:t>
      </w:r>
    </w:p>
    <w:p w14:paraId="0180E0E8" w14:textId="77777777" w:rsidR="00A65DC3" w:rsidRDefault="006914CC">
      <w:pPr>
        <w:rPr>
          <w:szCs w:val="21"/>
        </w:rPr>
      </w:pPr>
      <w:r>
        <w:rPr>
          <w:rFonts w:hint="eastAsia"/>
          <w:szCs w:val="21"/>
        </w:rPr>
        <w:t>本金和利息：验证需在订单交易完成后才产生直接进入冻结状态，判定在不同的打</w:t>
      </w:r>
      <w:proofErr w:type="gramStart"/>
      <w:r>
        <w:rPr>
          <w:rFonts w:hint="eastAsia"/>
          <w:szCs w:val="21"/>
        </w:rPr>
        <w:t>款时间</w:t>
      </w:r>
      <w:proofErr w:type="gramEnd"/>
      <w:r>
        <w:rPr>
          <w:rFonts w:hint="eastAsia"/>
          <w:szCs w:val="21"/>
        </w:rPr>
        <w:t>内不一样的利息比例。如</w:t>
      </w:r>
      <w:proofErr w:type="gramStart"/>
      <w:r>
        <w:rPr>
          <w:rFonts w:hint="eastAsia"/>
          <w:szCs w:val="21"/>
        </w:rPr>
        <w:t>超时打</w:t>
      </w:r>
      <w:proofErr w:type="gramEnd"/>
      <w:r>
        <w:rPr>
          <w:rFonts w:hint="eastAsia"/>
          <w:szCs w:val="21"/>
        </w:rPr>
        <w:t>款后台撤销也不应产生利息和本金。</w:t>
      </w:r>
      <w:proofErr w:type="gramStart"/>
      <w:r>
        <w:rPr>
          <w:rFonts w:hint="eastAsia"/>
          <w:szCs w:val="21"/>
        </w:rPr>
        <w:t>一</w:t>
      </w:r>
      <w:proofErr w:type="gramEnd"/>
      <w:r>
        <w:rPr>
          <w:rFonts w:hint="eastAsia"/>
          <w:szCs w:val="21"/>
        </w:rPr>
        <w:t>单匹配多单的情况下是不是在全部金额交易完成后才会结算到冻结账户</w:t>
      </w:r>
    </w:p>
    <w:p w14:paraId="4840CACB" w14:textId="77777777" w:rsidR="00A65DC3" w:rsidRDefault="006914CC">
      <w:pPr>
        <w:rPr>
          <w:color w:val="0000FF"/>
        </w:rPr>
      </w:pPr>
      <w:r>
        <w:rPr>
          <w:rFonts w:hint="eastAsia"/>
          <w:color w:val="0000FF"/>
        </w:rPr>
        <w:t>技术员验收：</w:t>
      </w:r>
    </w:p>
    <w:p w14:paraId="78B0B585" w14:textId="77777777" w:rsidR="00A65DC3" w:rsidRDefault="006914CC">
      <w:pPr>
        <w:rPr>
          <w:color w:val="70AD47"/>
        </w:rPr>
      </w:pPr>
      <w:r>
        <w:rPr>
          <w:rFonts w:hint="eastAsia"/>
          <w:color w:val="70AD47"/>
        </w:rPr>
        <w:t>业务员验收：</w:t>
      </w:r>
    </w:p>
    <w:p w14:paraId="2E30AA93" w14:textId="77777777" w:rsidR="00A65DC3" w:rsidRDefault="00A65DC3">
      <w:pPr>
        <w:rPr>
          <w:color w:val="70AD47"/>
        </w:rPr>
      </w:pPr>
    </w:p>
    <w:p w14:paraId="1C0C9B9A" w14:textId="77777777" w:rsidR="00A65DC3" w:rsidRDefault="006914CC">
      <w:pPr>
        <w:rPr>
          <w:color w:val="000000" w:themeColor="text1"/>
        </w:rPr>
      </w:pPr>
      <w:r>
        <w:rPr>
          <w:rFonts w:hint="eastAsia"/>
          <w:color w:val="000000" w:themeColor="text1"/>
        </w:rPr>
        <w:t>动态奖：验收会员订单全额交易完成才会触发产生，不同代数的会员需有冻结天数状态</w:t>
      </w:r>
    </w:p>
    <w:p w14:paraId="2ABA2063" w14:textId="77777777" w:rsidR="00A65DC3" w:rsidRDefault="006914CC">
      <w:pPr>
        <w:rPr>
          <w:color w:val="0000FF"/>
        </w:rPr>
      </w:pPr>
      <w:r>
        <w:rPr>
          <w:rFonts w:hint="eastAsia"/>
          <w:color w:val="0000FF"/>
        </w:rPr>
        <w:t>技术员验收：</w:t>
      </w:r>
    </w:p>
    <w:p w14:paraId="41794DB5" w14:textId="77777777" w:rsidR="00A65DC3" w:rsidRDefault="006914CC">
      <w:pPr>
        <w:rPr>
          <w:color w:val="70AD47"/>
        </w:rPr>
      </w:pPr>
      <w:r>
        <w:rPr>
          <w:rFonts w:hint="eastAsia"/>
          <w:color w:val="70AD47"/>
        </w:rPr>
        <w:t>业务员验收：</w:t>
      </w:r>
    </w:p>
    <w:p w14:paraId="65A6E720" w14:textId="77777777" w:rsidR="00A65DC3" w:rsidRDefault="00A65DC3">
      <w:pPr>
        <w:rPr>
          <w:color w:val="0D0D0D" w:themeColor="text1" w:themeTint="F2"/>
          <w:szCs w:val="21"/>
        </w:rPr>
      </w:pPr>
    </w:p>
    <w:p w14:paraId="4EFDB6AD" w14:textId="77777777" w:rsidR="00A65DC3" w:rsidRDefault="00A65DC3">
      <w:pPr>
        <w:rPr>
          <w:color w:val="0D0D0D" w:themeColor="text1" w:themeTint="F2"/>
          <w:szCs w:val="21"/>
        </w:rPr>
      </w:pPr>
    </w:p>
    <w:p w14:paraId="7655F4F1" w14:textId="77777777" w:rsidR="00A65DC3" w:rsidRDefault="00A65DC3">
      <w:pPr>
        <w:rPr>
          <w:color w:val="70AD47"/>
        </w:rPr>
      </w:pPr>
    </w:p>
    <w:p w14:paraId="5AA2C98B" w14:textId="77777777" w:rsidR="00A65DC3" w:rsidRDefault="006914CC">
      <w:pPr>
        <w:rPr>
          <w:sz w:val="44"/>
          <w:szCs w:val="44"/>
        </w:rPr>
      </w:pPr>
      <w:r>
        <w:rPr>
          <w:rFonts w:hint="eastAsia"/>
          <w:sz w:val="44"/>
          <w:szCs w:val="44"/>
        </w:rPr>
        <w:t xml:space="preserve">     </w:t>
      </w:r>
      <w:r>
        <w:rPr>
          <w:rFonts w:hint="eastAsia"/>
          <w:sz w:val="44"/>
          <w:szCs w:val="44"/>
        </w:rPr>
        <w:t>管理后台功能验收</w:t>
      </w:r>
    </w:p>
    <w:p w14:paraId="321ACD69" w14:textId="77777777" w:rsidR="00A65DC3" w:rsidRDefault="00A65DC3"/>
    <w:p w14:paraId="49470EE9" w14:textId="77777777" w:rsidR="00A65DC3" w:rsidRDefault="006914CC">
      <w:r>
        <w:rPr>
          <w:rFonts w:hint="eastAsia"/>
        </w:rPr>
        <w:t>会员管理：可以修改资料，修改密码，变改账户资金，登录会员返回管理员</w:t>
      </w:r>
    </w:p>
    <w:p w14:paraId="4613CB59" w14:textId="77777777" w:rsidR="00A65DC3" w:rsidRDefault="006914CC">
      <w:pPr>
        <w:rPr>
          <w:color w:val="0000FF"/>
        </w:rPr>
      </w:pPr>
      <w:r>
        <w:rPr>
          <w:rFonts w:hint="eastAsia"/>
          <w:color w:val="0000FF"/>
        </w:rPr>
        <w:t>技术员验收：</w:t>
      </w:r>
    </w:p>
    <w:p w14:paraId="006CF2D9" w14:textId="77777777" w:rsidR="00A65DC3" w:rsidRDefault="006914CC">
      <w:pPr>
        <w:rPr>
          <w:color w:val="70AD47"/>
        </w:rPr>
      </w:pPr>
      <w:r>
        <w:rPr>
          <w:rFonts w:hint="eastAsia"/>
          <w:color w:val="70AD47"/>
        </w:rPr>
        <w:t>业务员验收：</w:t>
      </w:r>
    </w:p>
    <w:p w14:paraId="6EAD1651" w14:textId="77777777" w:rsidR="00A65DC3" w:rsidRDefault="00A65DC3">
      <w:pPr>
        <w:rPr>
          <w:szCs w:val="21"/>
        </w:rPr>
      </w:pPr>
    </w:p>
    <w:p w14:paraId="013E1712" w14:textId="77777777" w:rsidR="00A65DC3" w:rsidRDefault="006914CC">
      <w:pPr>
        <w:rPr>
          <w:szCs w:val="21"/>
        </w:rPr>
      </w:pPr>
      <w:r>
        <w:rPr>
          <w:rFonts w:hint="eastAsia"/>
          <w:szCs w:val="21"/>
        </w:rPr>
        <w:t>系统首页：检验每产生业绩数据统计显示是否正确变动（此界面为实际平台的真实数据，</w:t>
      </w:r>
      <w:proofErr w:type="gramStart"/>
      <w:r>
        <w:rPr>
          <w:rFonts w:hint="eastAsia"/>
          <w:szCs w:val="21"/>
        </w:rPr>
        <w:t>跟各项</w:t>
      </w:r>
      <w:proofErr w:type="gramEnd"/>
      <w:r>
        <w:rPr>
          <w:rFonts w:hint="eastAsia"/>
          <w:szCs w:val="21"/>
        </w:rPr>
        <w:t>参数设置没有影响）</w:t>
      </w:r>
    </w:p>
    <w:p w14:paraId="4607ACEF" w14:textId="77777777" w:rsidR="00A65DC3" w:rsidRDefault="006914CC">
      <w:pPr>
        <w:rPr>
          <w:color w:val="0000FF"/>
        </w:rPr>
      </w:pPr>
      <w:r>
        <w:rPr>
          <w:rFonts w:hint="eastAsia"/>
          <w:color w:val="0000FF"/>
        </w:rPr>
        <w:t>技术员验收：</w:t>
      </w:r>
    </w:p>
    <w:p w14:paraId="2F822AC9" w14:textId="77777777" w:rsidR="00A65DC3" w:rsidRDefault="006914CC">
      <w:pPr>
        <w:rPr>
          <w:color w:val="70AD47"/>
        </w:rPr>
      </w:pPr>
      <w:r>
        <w:rPr>
          <w:rFonts w:hint="eastAsia"/>
          <w:color w:val="70AD47"/>
        </w:rPr>
        <w:t>业务员验收：</w:t>
      </w:r>
    </w:p>
    <w:p w14:paraId="2FB03DC8" w14:textId="77777777" w:rsidR="00A65DC3" w:rsidRDefault="00A65DC3">
      <w:pPr>
        <w:rPr>
          <w:color w:val="70AD47"/>
        </w:rPr>
      </w:pPr>
    </w:p>
    <w:p w14:paraId="173EF68E" w14:textId="77777777" w:rsidR="00A65DC3" w:rsidRDefault="006914CC">
      <w:pPr>
        <w:rPr>
          <w:rFonts w:eastAsia="宋体"/>
          <w:color w:val="000000" w:themeColor="text1"/>
        </w:rPr>
      </w:pPr>
      <w:r>
        <w:rPr>
          <w:rFonts w:hint="eastAsia"/>
          <w:color w:val="000000" w:themeColor="text1"/>
        </w:rPr>
        <w:t>参数设置：基本设置、排单设置、匹配参数、奖金参数设置可分开页数</w:t>
      </w:r>
    </w:p>
    <w:p w14:paraId="65855158" w14:textId="77777777" w:rsidR="00A65DC3" w:rsidRDefault="006914CC">
      <w:pPr>
        <w:rPr>
          <w:color w:val="0000FF"/>
        </w:rPr>
      </w:pPr>
      <w:r>
        <w:rPr>
          <w:rFonts w:hint="eastAsia"/>
          <w:color w:val="0000FF"/>
        </w:rPr>
        <w:t>技术员验收：</w:t>
      </w:r>
    </w:p>
    <w:p w14:paraId="468E79CE" w14:textId="77777777" w:rsidR="00A65DC3" w:rsidRDefault="006914CC">
      <w:pPr>
        <w:rPr>
          <w:color w:val="70AD47"/>
        </w:rPr>
      </w:pPr>
      <w:r>
        <w:rPr>
          <w:rFonts w:hint="eastAsia"/>
          <w:color w:val="70AD47"/>
        </w:rPr>
        <w:lastRenderedPageBreak/>
        <w:t>业务员验收：</w:t>
      </w:r>
    </w:p>
    <w:p w14:paraId="62E3AFB2" w14:textId="77777777" w:rsidR="00A65DC3" w:rsidRDefault="00A65DC3">
      <w:pPr>
        <w:rPr>
          <w:color w:val="000000" w:themeColor="text1"/>
        </w:rPr>
      </w:pPr>
    </w:p>
    <w:p w14:paraId="53D83407" w14:textId="77777777" w:rsidR="00A65DC3" w:rsidRDefault="006914CC">
      <w:pPr>
        <w:rPr>
          <w:color w:val="000000" w:themeColor="text1"/>
        </w:rPr>
      </w:pPr>
      <w:r>
        <w:rPr>
          <w:rFonts w:hint="eastAsia"/>
          <w:color w:val="000000" w:themeColor="text1"/>
        </w:rPr>
        <w:t>交易管理：</w:t>
      </w:r>
      <w:proofErr w:type="gramStart"/>
      <w:r>
        <w:rPr>
          <w:rFonts w:hint="eastAsia"/>
          <w:color w:val="000000" w:themeColor="text1"/>
        </w:rPr>
        <w:t>需可以</w:t>
      </w:r>
      <w:proofErr w:type="gramEnd"/>
      <w:r>
        <w:rPr>
          <w:rFonts w:hint="eastAsia"/>
          <w:color w:val="000000" w:themeColor="text1"/>
        </w:rPr>
        <w:t>手动操作买入和卖出订单匹配，金额输入性进行匹配。注意正常排</w:t>
      </w:r>
      <w:proofErr w:type="gramStart"/>
      <w:r>
        <w:rPr>
          <w:rFonts w:hint="eastAsia"/>
          <w:color w:val="000000" w:themeColor="text1"/>
        </w:rPr>
        <w:t>单区和抢单区</w:t>
      </w:r>
      <w:proofErr w:type="gramEnd"/>
      <w:r>
        <w:rPr>
          <w:rFonts w:hint="eastAsia"/>
          <w:color w:val="000000" w:themeColor="text1"/>
        </w:rPr>
        <w:t>的进场单分开显示方便操作</w:t>
      </w:r>
    </w:p>
    <w:p w14:paraId="2850CDC1" w14:textId="77777777" w:rsidR="00A65DC3" w:rsidRDefault="006914CC">
      <w:pPr>
        <w:rPr>
          <w:color w:val="0000FF"/>
        </w:rPr>
      </w:pPr>
      <w:r>
        <w:rPr>
          <w:rFonts w:hint="eastAsia"/>
          <w:color w:val="0000FF"/>
        </w:rPr>
        <w:t>技术员验收：</w:t>
      </w:r>
    </w:p>
    <w:p w14:paraId="3EF23D74" w14:textId="77777777" w:rsidR="00A65DC3" w:rsidRDefault="006914CC">
      <w:pPr>
        <w:rPr>
          <w:color w:val="70AD47"/>
        </w:rPr>
      </w:pPr>
      <w:r>
        <w:rPr>
          <w:rFonts w:hint="eastAsia"/>
          <w:color w:val="70AD47"/>
        </w:rPr>
        <w:t>业务员验收：</w:t>
      </w:r>
    </w:p>
    <w:p w14:paraId="6E2C6AE6" w14:textId="77777777" w:rsidR="00A65DC3" w:rsidRDefault="00A65DC3">
      <w:pPr>
        <w:rPr>
          <w:color w:val="000000" w:themeColor="text1"/>
        </w:rPr>
      </w:pPr>
    </w:p>
    <w:p w14:paraId="390DD8A4" w14:textId="77777777" w:rsidR="00A65DC3" w:rsidRDefault="00A65DC3">
      <w:pPr>
        <w:rPr>
          <w:color w:val="000000" w:themeColor="text1"/>
        </w:rPr>
      </w:pPr>
    </w:p>
    <w:p w14:paraId="633CD262" w14:textId="77777777" w:rsidR="00A65DC3" w:rsidRDefault="006914CC">
      <w:pPr>
        <w:rPr>
          <w:color w:val="000000" w:themeColor="text1"/>
        </w:rPr>
      </w:pPr>
      <w:r>
        <w:rPr>
          <w:rFonts w:hint="eastAsia"/>
          <w:color w:val="000000" w:themeColor="text1"/>
        </w:rPr>
        <w:t>财务管理：检测各项输入搜索奖金流向明细功能实现，后台充</w:t>
      </w:r>
      <w:proofErr w:type="gramStart"/>
      <w:r>
        <w:rPr>
          <w:rFonts w:hint="eastAsia"/>
          <w:color w:val="000000" w:themeColor="text1"/>
        </w:rPr>
        <w:t>值需可以</w:t>
      </w:r>
      <w:proofErr w:type="gramEnd"/>
      <w:r>
        <w:rPr>
          <w:rFonts w:hint="eastAsia"/>
          <w:color w:val="000000" w:themeColor="text1"/>
        </w:rPr>
        <w:t>输入负数</w:t>
      </w:r>
      <w:proofErr w:type="gramStart"/>
      <w:r>
        <w:rPr>
          <w:rFonts w:hint="eastAsia"/>
          <w:color w:val="000000" w:themeColor="text1"/>
        </w:rPr>
        <w:t>充值让会员</w:t>
      </w:r>
      <w:proofErr w:type="gramEnd"/>
      <w:r>
        <w:rPr>
          <w:rFonts w:hint="eastAsia"/>
          <w:color w:val="000000" w:themeColor="text1"/>
        </w:rPr>
        <w:t>减少</w:t>
      </w:r>
    </w:p>
    <w:p w14:paraId="2F5FEC65" w14:textId="77777777" w:rsidR="00A65DC3" w:rsidRDefault="006914CC">
      <w:pPr>
        <w:rPr>
          <w:color w:val="0000FF"/>
        </w:rPr>
      </w:pPr>
      <w:r>
        <w:rPr>
          <w:rFonts w:hint="eastAsia"/>
          <w:color w:val="0000FF"/>
        </w:rPr>
        <w:t>技术员验收：</w:t>
      </w:r>
    </w:p>
    <w:p w14:paraId="0DFC9CA9" w14:textId="77777777" w:rsidR="00A65DC3" w:rsidRDefault="006914CC">
      <w:pPr>
        <w:rPr>
          <w:color w:val="70AD47"/>
        </w:rPr>
      </w:pPr>
      <w:r>
        <w:rPr>
          <w:rFonts w:hint="eastAsia"/>
          <w:color w:val="70AD47"/>
        </w:rPr>
        <w:t>业务员验收：</w:t>
      </w:r>
    </w:p>
    <w:p w14:paraId="2F12BB30" w14:textId="77777777" w:rsidR="00A65DC3" w:rsidRDefault="00A65DC3">
      <w:pPr>
        <w:rPr>
          <w:color w:val="70AD47"/>
        </w:rPr>
      </w:pPr>
    </w:p>
    <w:p w14:paraId="7CA3F853" w14:textId="77777777" w:rsidR="00A65DC3" w:rsidRDefault="00A65DC3">
      <w:pPr>
        <w:rPr>
          <w:color w:val="70AD47"/>
        </w:rPr>
      </w:pPr>
    </w:p>
    <w:p w14:paraId="397A8AD4" w14:textId="77777777" w:rsidR="00A65DC3" w:rsidRDefault="006914CC">
      <w:pPr>
        <w:rPr>
          <w:color w:val="000000" w:themeColor="text1"/>
        </w:rPr>
      </w:pPr>
      <w:r>
        <w:rPr>
          <w:rFonts w:hint="eastAsia"/>
          <w:color w:val="000000" w:themeColor="text1"/>
        </w:rPr>
        <w:t>公告管理：检测编辑器导入图片功能和编辑字数长度有没限制，如有限制则</w:t>
      </w:r>
      <w:proofErr w:type="gramStart"/>
      <w:r>
        <w:rPr>
          <w:rFonts w:hint="eastAsia"/>
          <w:color w:val="000000" w:themeColor="text1"/>
        </w:rPr>
        <w:t>需可以</w:t>
      </w:r>
      <w:proofErr w:type="gramEnd"/>
      <w:r>
        <w:rPr>
          <w:rFonts w:hint="eastAsia"/>
          <w:color w:val="000000" w:themeColor="text1"/>
        </w:rPr>
        <w:t>输入</w:t>
      </w:r>
      <w:r>
        <w:rPr>
          <w:rFonts w:hint="eastAsia"/>
          <w:color w:val="000000" w:themeColor="text1"/>
        </w:rPr>
        <w:t>500</w:t>
      </w:r>
      <w:r>
        <w:rPr>
          <w:rFonts w:hint="eastAsia"/>
          <w:color w:val="000000" w:themeColor="text1"/>
        </w:rPr>
        <w:t>字。置顶和修改功能有否正常操作</w:t>
      </w:r>
    </w:p>
    <w:p w14:paraId="2D2CB877" w14:textId="77777777" w:rsidR="00A65DC3" w:rsidRDefault="006914CC">
      <w:pPr>
        <w:rPr>
          <w:color w:val="0000FF"/>
        </w:rPr>
      </w:pPr>
      <w:r>
        <w:rPr>
          <w:rFonts w:hint="eastAsia"/>
          <w:color w:val="0000FF"/>
        </w:rPr>
        <w:t>技术员验收：</w:t>
      </w:r>
    </w:p>
    <w:p w14:paraId="27AD71B7" w14:textId="77777777" w:rsidR="00A65DC3" w:rsidRDefault="006914CC">
      <w:pPr>
        <w:rPr>
          <w:color w:val="70AD47"/>
        </w:rPr>
      </w:pPr>
      <w:r>
        <w:rPr>
          <w:rFonts w:hint="eastAsia"/>
          <w:color w:val="70AD47"/>
        </w:rPr>
        <w:t>业务员验收：</w:t>
      </w:r>
    </w:p>
    <w:p w14:paraId="43F05412" w14:textId="77777777" w:rsidR="00A65DC3" w:rsidRDefault="00A65DC3">
      <w:pPr>
        <w:rPr>
          <w:color w:val="70AD47"/>
        </w:rPr>
      </w:pPr>
    </w:p>
    <w:p w14:paraId="75D6012A" w14:textId="77777777" w:rsidR="00A65DC3" w:rsidRDefault="006914CC">
      <w:pPr>
        <w:rPr>
          <w:color w:val="000000" w:themeColor="text1"/>
        </w:rPr>
      </w:pPr>
      <w:r>
        <w:rPr>
          <w:rFonts w:hint="eastAsia"/>
          <w:color w:val="000000" w:themeColor="text1"/>
        </w:rPr>
        <w:t>数据清空</w:t>
      </w:r>
      <w:r>
        <w:rPr>
          <w:rFonts w:hint="eastAsia"/>
          <w:color w:val="000000" w:themeColor="text1"/>
        </w:rPr>
        <w:t>/</w:t>
      </w:r>
      <w:r>
        <w:rPr>
          <w:rFonts w:hint="eastAsia"/>
          <w:color w:val="000000" w:themeColor="text1"/>
        </w:rPr>
        <w:t>备份：检测备份的数据文件再导入程序数据库是否正常还原。操作清空数据时</w:t>
      </w:r>
      <w:proofErr w:type="gramStart"/>
      <w:r>
        <w:rPr>
          <w:rFonts w:hint="eastAsia"/>
          <w:color w:val="000000" w:themeColor="text1"/>
        </w:rPr>
        <w:t>需弹窗提示再</w:t>
      </w:r>
      <w:proofErr w:type="gramEnd"/>
      <w:r>
        <w:rPr>
          <w:rFonts w:hint="eastAsia"/>
          <w:color w:val="000000" w:themeColor="text1"/>
        </w:rPr>
        <w:t>确定操作</w:t>
      </w:r>
    </w:p>
    <w:p w14:paraId="2DF7A52A" w14:textId="77777777" w:rsidR="00A65DC3" w:rsidRDefault="006914CC">
      <w:pPr>
        <w:rPr>
          <w:color w:val="0000FF"/>
        </w:rPr>
      </w:pPr>
      <w:r>
        <w:rPr>
          <w:rFonts w:hint="eastAsia"/>
          <w:color w:val="0000FF"/>
        </w:rPr>
        <w:t>技术员验收：</w:t>
      </w:r>
    </w:p>
    <w:p w14:paraId="10880E4F" w14:textId="77777777" w:rsidR="00A65DC3" w:rsidRDefault="006914CC">
      <w:pPr>
        <w:rPr>
          <w:color w:val="70AD47"/>
        </w:rPr>
      </w:pPr>
      <w:r>
        <w:rPr>
          <w:rFonts w:hint="eastAsia"/>
          <w:color w:val="70AD47"/>
        </w:rPr>
        <w:t>业务员验收：</w:t>
      </w:r>
    </w:p>
    <w:p w14:paraId="4E999C34" w14:textId="77777777" w:rsidR="00A65DC3" w:rsidRDefault="00A65DC3">
      <w:pPr>
        <w:rPr>
          <w:color w:val="000000" w:themeColor="text1"/>
        </w:rPr>
      </w:pPr>
      <w:bookmarkStart w:id="0" w:name="_GoBack"/>
      <w:bookmarkEnd w:id="0"/>
    </w:p>
    <w:p w14:paraId="760A56DF" w14:textId="77777777" w:rsidR="00A65DC3" w:rsidRDefault="00A65DC3"/>
    <w:p w14:paraId="05B39D01" w14:textId="77777777" w:rsidR="00A65DC3" w:rsidRDefault="00A65DC3"/>
    <w:sectPr w:rsidR="00A65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DC3"/>
    <w:rsid w:val="003922A0"/>
    <w:rsid w:val="006914CC"/>
    <w:rsid w:val="00A65DC3"/>
    <w:rsid w:val="2A2807D3"/>
    <w:rsid w:val="75CC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597E2"/>
  <w15:docId w15:val="{30B86913-1B1F-433E-A2B2-74483B69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LHJ</cp:lastModifiedBy>
  <cp:revision>3</cp:revision>
  <dcterms:created xsi:type="dcterms:W3CDTF">2014-10-29T12:08:00Z</dcterms:created>
  <dcterms:modified xsi:type="dcterms:W3CDTF">2019-11-23T10:23:00Z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