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65B" w:rsidRDefault="0085465B" w:rsidP="0085465B">
      <w:pPr>
        <w:snapToGrid w:val="0"/>
        <w:spacing w:line="100" w:lineRule="atLeast"/>
        <w:rPr>
          <w:rFonts w:eastAsia="黑体"/>
          <w:b/>
          <w:sz w:val="36"/>
          <w:szCs w:val="36"/>
        </w:rPr>
      </w:pPr>
      <w:r>
        <w:rPr>
          <w:rFonts w:eastAsia="楷体_GB2312"/>
          <w:noProof/>
          <w:sz w:val="28"/>
          <w:szCs w:val="28"/>
        </w:rPr>
        <w:drawing>
          <wp:anchor distT="0" distB="0" distL="114300" distR="114300" simplePos="0" relativeHeight="251659264" behindDoc="0" locked="0" layoutInCell="1" allowOverlap="1" wp14:anchorId="3CAF29B9" wp14:editId="26E07D4B">
            <wp:simplePos x="0" y="0"/>
            <wp:positionH relativeFrom="column">
              <wp:posOffset>4175125</wp:posOffset>
            </wp:positionH>
            <wp:positionV relativeFrom="paragraph">
              <wp:posOffset>24765</wp:posOffset>
            </wp:positionV>
            <wp:extent cx="2047875" cy="495300"/>
            <wp:effectExtent l="0" t="0" r="9525" b="0"/>
            <wp:wrapNone/>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黑体"/>
          <w:b/>
          <w:sz w:val="36"/>
          <w:szCs w:val="36"/>
        </w:rPr>
        <w:t>东软</w:t>
      </w:r>
      <w:r>
        <w:rPr>
          <w:rFonts w:eastAsia="黑体" w:hint="eastAsia"/>
          <w:b/>
          <w:sz w:val="36"/>
          <w:szCs w:val="36"/>
        </w:rPr>
        <w:t>秘密</w:t>
      </w:r>
    </w:p>
    <w:p w:rsidR="0085465B" w:rsidRDefault="0085465B" w:rsidP="0085465B">
      <w:pPr>
        <w:snapToGrid w:val="0"/>
        <w:spacing w:line="100" w:lineRule="atLeast"/>
        <w:rPr>
          <w:rFonts w:eastAsia="楷体_GB2312"/>
          <w:sz w:val="28"/>
        </w:rPr>
      </w:pPr>
      <w:r w:rsidRPr="007027E8">
        <w:rPr>
          <w:rFonts w:eastAsia="楷体"/>
          <w:sz w:val="28"/>
        </w:rPr>
        <w:t>文件编号：</w:t>
      </w:r>
      <w:r w:rsidR="00BE4586" w:rsidRPr="00BE4586">
        <w:rPr>
          <w:rFonts w:eastAsia="楷体"/>
          <w:sz w:val="28"/>
        </w:rPr>
        <w:t>902EVSC21009-D00-D09-T09-001</w:t>
      </w:r>
    </w:p>
    <w:p w:rsidR="0085465B" w:rsidRPr="009C7382" w:rsidRDefault="0085465B" w:rsidP="0085465B">
      <w:pPr>
        <w:adjustRightInd w:val="0"/>
        <w:snapToGrid w:val="0"/>
        <w:rPr>
          <w:sz w:val="28"/>
        </w:rPr>
      </w:pPr>
    </w:p>
    <w:p w:rsidR="0085465B" w:rsidRPr="008E3F55" w:rsidRDefault="0085465B" w:rsidP="0085465B">
      <w:pPr>
        <w:adjustRightInd w:val="0"/>
        <w:snapToGrid w:val="0"/>
        <w:rPr>
          <w:rFonts w:eastAsiaTheme="minorEastAsia"/>
          <w:sz w:val="28"/>
        </w:rPr>
      </w:pPr>
    </w:p>
    <w:p w:rsidR="0085465B" w:rsidRPr="008E3F55" w:rsidRDefault="0085465B" w:rsidP="0085465B">
      <w:pPr>
        <w:adjustRightInd w:val="0"/>
        <w:snapToGrid w:val="0"/>
        <w:rPr>
          <w:rFonts w:eastAsiaTheme="minorEastAsia"/>
          <w:sz w:val="28"/>
        </w:rPr>
      </w:pPr>
    </w:p>
    <w:p w:rsidR="0085465B" w:rsidRPr="008E3F55" w:rsidRDefault="0085465B" w:rsidP="0085465B">
      <w:pPr>
        <w:adjustRightInd w:val="0"/>
        <w:snapToGrid w:val="0"/>
        <w:rPr>
          <w:rFonts w:eastAsiaTheme="minorEastAsia"/>
          <w:sz w:val="28"/>
        </w:rPr>
      </w:pPr>
    </w:p>
    <w:p w:rsidR="0085465B" w:rsidRPr="008E3F55" w:rsidRDefault="0085465B" w:rsidP="0085465B">
      <w:pPr>
        <w:adjustRightInd w:val="0"/>
        <w:snapToGrid w:val="0"/>
        <w:rPr>
          <w:rFonts w:eastAsiaTheme="minorEastAsia"/>
          <w:sz w:val="28"/>
        </w:rPr>
      </w:pPr>
    </w:p>
    <w:p w:rsidR="0085465B" w:rsidRPr="00362EDE" w:rsidRDefault="0085465B" w:rsidP="0085465B">
      <w:pPr>
        <w:adjustRightInd w:val="0"/>
        <w:snapToGrid w:val="0"/>
        <w:jc w:val="center"/>
        <w:rPr>
          <w:rFonts w:eastAsiaTheme="minorEastAsia"/>
          <w:sz w:val="84"/>
          <w:szCs w:val="84"/>
        </w:rPr>
      </w:pPr>
      <w:proofErr w:type="spellStart"/>
      <w:r w:rsidRPr="00362EDE">
        <w:rPr>
          <w:rFonts w:eastAsiaTheme="minorEastAsia"/>
          <w:sz w:val="84"/>
          <w:szCs w:val="84"/>
        </w:rPr>
        <w:t>NeuSAR</w:t>
      </w:r>
      <w:proofErr w:type="spellEnd"/>
      <w:r w:rsidRPr="00362EDE">
        <w:rPr>
          <w:rFonts w:eastAsiaTheme="minorEastAsia"/>
          <w:sz w:val="84"/>
          <w:szCs w:val="84"/>
        </w:rPr>
        <w:t xml:space="preserve"> </w:t>
      </w:r>
      <w:proofErr w:type="spellStart"/>
      <w:r w:rsidRPr="00362EDE">
        <w:rPr>
          <w:rFonts w:eastAsiaTheme="minorEastAsia"/>
          <w:sz w:val="84"/>
          <w:szCs w:val="84"/>
        </w:rPr>
        <w:t>aCore</w:t>
      </w:r>
      <w:proofErr w:type="spellEnd"/>
    </w:p>
    <w:p w:rsidR="0085465B" w:rsidRPr="0040465B" w:rsidRDefault="00A34D28" w:rsidP="0085465B">
      <w:pPr>
        <w:adjustRightInd w:val="0"/>
        <w:snapToGrid w:val="0"/>
        <w:jc w:val="center"/>
        <w:rPr>
          <w:rFonts w:eastAsiaTheme="minorEastAsia"/>
          <w:sz w:val="84"/>
          <w:szCs w:val="84"/>
        </w:rPr>
      </w:pPr>
      <w:r>
        <w:rPr>
          <w:rFonts w:eastAsiaTheme="minorEastAsia" w:hint="eastAsia"/>
          <w:sz w:val="84"/>
          <w:szCs w:val="84"/>
        </w:rPr>
        <w:t>平台编译出盘</w:t>
      </w:r>
      <w:r w:rsidR="0085465B">
        <w:rPr>
          <w:rFonts w:eastAsiaTheme="minorEastAsia" w:hint="eastAsia"/>
          <w:sz w:val="84"/>
          <w:szCs w:val="84"/>
        </w:rPr>
        <w:t>说明</w:t>
      </w:r>
    </w:p>
    <w:p w:rsidR="0085465B" w:rsidRDefault="0085465B" w:rsidP="0085465B">
      <w:pPr>
        <w:snapToGrid w:val="0"/>
        <w:spacing w:line="100" w:lineRule="atLeast"/>
        <w:rPr>
          <w:sz w:val="28"/>
        </w:rPr>
      </w:pPr>
    </w:p>
    <w:p w:rsidR="0085465B" w:rsidRDefault="0085465B" w:rsidP="0085465B">
      <w:pPr>
        <w:snapToGrid w:val="0"/>
        <w:spacing w:line="100" w:lineRule="atLeast"/>
        <w:rPr>
          <w:sz w:val="28"/>
          <w:szCs w:val="28"/>
        </w:rPr>
      </w:pPr>
    </w:p>
    <w:p w:rsidR="0085465B" w:rsidRDefault="0085465B" w:rsidP="0085465B">
      <w:pPr>
        <w:snapToGrid w:val="0"/>
        <w:spacing w:line="100" w:lineRule="atLeast"/>
        <w:rPr>
          <w:sz w:val="28"/>
          <w:szCs w:val="28"/>
        </w:rPr>
      </w:pPr>
    </w:p>
    <w:p w:rsidR="0085465B" w:rsidRDefault="0085465B" w:rsidP="0085465B">
      <w:pPr>
        <w:snapToGrid w:val="0"/>
        <w:spacing w:line="100" w:lineRule="atLeast"/>
        <w:rPr>
          <w:sz w:val="28"/>
          <w:szCs w:val="28"/>
        </w:rPr>
      </w:pPr>
    </w:p>
    <w:p w:rsidR="0085465B" w:rsidRPr="004151AF" w:rsidRDefault="0085465B" w:rsidP="0085465B">
      <w:pPr>
        <w:snapToGrid w:val="0"/>
        <w:spacing w:line="100" w:lineRule="atLeast"/>
        <w:rPr>
          <w:sz w:val="28"/>
          <w:szCs w:val="28"/>
        </w:rPr>
      </w:pPr>
    </w:p>
    <w:p w:rsidR="0085465B" w:rsidRDefault="0085465B" w:rsidP="0085465B">
      <w:pPr>
        <w:pStyle w:val="xl40"/>
        <w:widowControl w:val="0"/>
        <w:spacing w:before="0" w:after="0"/>
        <w:textAlignment w:val="auto"/>
        <w:rPr>
          <w:rFonts w:ascii="Times New Roman" w:eastAsia="楷体_GB2312" w:hAnsi="Times New Roman" w:hint="default"/>
          <w:sz w:val="28"/>
          <w:szCs w:val="28"/>
          <w:lang w:eastAsia="zh-CN"/>
        </w:rPr>
      </w:pPr>
    </w:p>
    <w:p w:rsidR="0085465B" w:rsidRDefault="0085465B" w:rsidP="0085465B">
      <w:pPr>
        <w:pStyle w:val="xl40"/>
        <w:widowControl w:val="0"/>
        <w:spacing w:before="0" w:after="0"/>
        <w:jc w:val="both"/>
        <w:textAlignment w:val="auto"/>
        <w:rPr>
          <w:rFonts w:ascii="Times New Roman" w:eastAsia="楷体_GB2312" w:hAnsi="Times New Roman" w:hint="default"/>
          <w:sz w:val="28"/>
          <w:szCs w:val="28"/>
          <w:lang w:eastAsia="zh-CN"/>
        </w:rPr>
      </w:pPr>
    </w:p>
    <w:p w:rsidR="0085465B" w:rsidRDefault="0085465B" w:rsidP="0085465B">
      <w:pPr>
        <w:pStyle w:val="xl40"/>
        <w:widowControl w:val="0"/>
        <w:spacing w:before="0" w:after="0"/>
        <w:jc w:val="both"/>
        <w:textAlignment w:val="auto"/>
        <w:rPr>
          <w:rFonts w:ascii="Times New Roman" w:eastAsia="楷体_GB2312" w:hAnsi="Times New Roman" w:hint="default"/>
          <w:sz w:val="28"/>
          <w:szCs w:val="28"/>
          <w:lang w:eastAsia="zh-CN"/>
        </w:rPr>
      </w:pPr>
    </w:p>
    <w:p w:rsidR="0085465B" w:rsidRDefault="0085465B" w:rsidP="0085465B">
      <w:pPr>
        <w:pStyle w:val="xl40"/>
        <w:widowControl w:val="0"/>
        <w:spacing w:before="0" w:after="0"/>
        <w:jc w:val="both"/>
        <w:textAlignment w:val="auto"/>
        <w:rPr>
          <w:rFonts w:ascii="Times New Roman" w:eastAsia="楷体_GB2312" w:hAnsi="Times New Roman" w:hint="default"/>
          <w:sz w:val="28"/>
          <w:szCs w:val="28"/>
          <w:lang w:eastAsia="zh-CN"/>
        </w:rPr>
      </w:pPr>
    </w:p>
    <w:p w:rsidR="0085465B" w:rsidRDefault="0085465B" w:rsidP="0085465B">
      <w:pPr>
        <w:pStyle w:val="xl40"/>
        <w:widowControl w:val="0"/>
        <w:spacing w:before="0" w:after="0"/>
        <w:textAlignment w:val="auto"/>
        <w:rPr>
          <w:rFonts w:ascii="Times New Roman" w:eastAsia="楷体_GB2312" w:hAnsi="Times New Roman" w:hint="default"/>
          <w:sz w:val="28"/>
          <w:szCs w:val="28"/>
          <w:lang w:eastAsia="zh-CN"/>
        </w:rPr>
      </w:pPr>
    </w:p>
    <w:p w:rsidR="0085465B" w:rsidRPr="00362EDE" w:rsidRDefault="0085465B" w:rsidP="0085465B">
      <w:pPr>
        <w:snapToGrid w:val="0"/>
        <w:spacing w:line="100" w:lineRule="atLeast"/>
        <w:jc w:val="center"/>
        <w:rPr>
          <w:rFonts w:eastAsiaTheme="minorEastAsia"/>
        </w:rPr>
        <w:sectPr w:rsidR="0085465B" w:rsidRPr="00362EDE" w:rsidSect="000449CF">
          <w:headerReference w:type="even" r:id="rId9"/>
          <w:headerReference w:type="default" r:id="rId10"/>
          <w:headerReference w:type="first" r:id="rId11"/>
          <w:pgSz w:w="11906" w:h="16838" w:code="9"/>
          <w:pgMar w:top="1134" w:right="851" w:bottom="1134" w:left="1418" w:header="737" w:footer="737" w:gutter="0"/>
          <w:pgNumType w:start="1"/>
          <w:cols w:space="425"/>
          <w:docGrid w:type="lines" w:linePitch="312"/>
        </w:sectPr>
      </w:pPr>
      <w:r w:rsidRPr="00C37F48">
        <w:rPr>
          <w:rFonts w:ascii="楷体" w:eastAsia="楷体" w:hAnsi="楷体" w:hint="eastAsia"/>
          <w:sz w:val="30"/>
        </w:rPr>
        <w:t>东软</w:t>
      </w:r>
      <w:proofErr w:type="gramStart"/>
      <w:r w:rsidRPr="00C37F48">
        <w:rPr>
          <w:rFonts w:ascii="楷体" w:eastAsia="楷体" w:hAnsi="楷体" w:hint="eastAsia"/>
          <w:sz w:val="30"/>
        </w:rPr>
        <w:t>睿</w:t>
      </w:r>
      <w:proofErr w:type="gramEnd"/>
      <w:r w:rsidRPr="00C37F48">
        <w:rPr>
          <w:rFonts w:ascii="楷体" w:eastAsia="楷体" w:hAnsi="楷体" w:hint="eastAsia"/>
          <w:sz w:val="30"/>
        </w:rPr>
        <w:t>驰汽车技术有限公司</w:t>
      </w:r>
    </w:p>
    <w:p w:rsidR="0085465B" w:rsidRPr="0040465B" w:rsidRDefault="0085465B" w:rsidP="0085465B">
      <w:pPr>
        <w:jc w:val="center"/>
        <w:rPr>
          <w:rFonts w:eastAsiaTheme="minorEastAsia"/>
          <w:b/>
          <w:sz w:val="30"/>
          <w:szCs w:val="30"/>
        </w:rPr>
      </w:pPr>
      <w:r w:rsidRPr="0040465B">
        <w:rPr>
          <w:rFonts w:eastAsiaTheme="minorEastAsia"/>
          <w:b/>
          <w:sz w:val="30"/>
          <w:szCs w:val="30"/>
        </w:rPr>
        <w:lastRenderedPageBreak/>
        <w:t>修</w:t>
      </w:r>
      <w:r w:rsidRPr="0040465B">
        <w:rPr>
          <w:rFonts w:eastAsiaTheme="minorEastAsia"/>
          <w:b/>
          <w:sz w:val="30"/>
          <w:szCs w:val="30"/>
        </w:rPr>
        <w:t xml:space="preserve"> </w:t>
      </w:r>
      <w:r w:rsidRPr="0040465B">
        <w:rPr>
          <w:rFonts w:eastAsiaTheme="minorEastAsia"/>
          <w:b/>
          <w:sz w:val="30"/>
          <w:szCs w:val="30"/>
        </w:rPr>
        <w:t>订</w:t>
      </w:r>
      <w:r w:rsidRPr="0040465B">
        <w:rPr>
          <w:rFonts w:eastAsiaTheme="minorEastAsia"/>
          <w:b/>
          <w:sz w:val="30"/>
          <w:szCs w:val="30"/>
        </w:rPr>
        <w:t xml:space="preserve"> </w:t>
      </w:r>
      <w:r w:rsidRPr="0040465B">
        <w:rPr>
          <w:rFonts w:eastAsiaTheme="minorEastAsia"/>
          <w:b/>
          <w:sz w:val="30"/>
          <w:szCs w:val="30"/>
        </w:rPr>
        <w:t>履</w:t>
      </w:r>
      <w:r w:rsidRPr="0040465B">
        <w:rPr>
          <w:rFonts w:eastAsiaTheme="minorEastAsia"/>
          <w:b/>
          <w:sz w:val="30"/>
          <w:szCs w:val="30"/>
        </w:rPr>
        <w:t xml:space="preserve"> </w:t>
      </w:r>
      <w:r w:rsidRPr="0040465B">
        <w:rPr>
          <w:rFonts w:eastAsiaTheme="minorEastAsia"/>
          <w:b/>
          <w:sz w:val="30"/>
          <w:szCs w:val="30"/>
        </w:rPr>
        <w:t>历</w:t>
      </w:r>
    </w:p>
    <w:p w:rsidR="0085465B" w:rsidRPr="0040465B" w:rsidRDefault="0085465B" w:rsidP="0085465B">
      <w:pPr>
        <w:pStyle w:val="a5"/>
        <w:ind w:firstLine="0"/>
        <w:rPr>
          <w:rFonts w:eastAsiaTheme="minorEastAsia"/>
        </w:rPr>
      </w:pPr>
    </w:p>
    <w:tbl>
      <w:tblPr>
        <w:tblW w:w="9340" w:type="dxa"/>
        <w:tblInd w:w="30" w:type="dxa"/>
        <w:tblLayout w:type="fixed"/>
        <w:tblCellMar>
          <w:left w:w="30" w:type="dxa"/>
          <w:right w:w="30" w:type="dxa"/>
        </w:tblCellMar>
        <w:tblLook w:val="0000" w:firstRow="0" w:lastRow="0" w:firstColumn="0" w:lastColumn="0" w:noHBand="0" w:noVBand="0"/>
      </w:tblPr>
      <w:tblGrid>
        <w:gridCol w:w="1134"/>
        <w:gridCol w:w="993"/>
        <w:gridCol w:w="3477"/>
        <w:gridCol w:w="1200"/>
        <w:gridCol w:w="1276"/>
        <w:gridCol w:w="1260"/>
      </w:tblGrid>
      <w:tr w:rsidR="0085465B" w:rsidTr="00D95E91">
        <w:trPr>
          <w:cantSplit/>
          <w:trHeight w:val="548"/>
        </w:trPr>
        <w:tc>
          <w:tcPr>
            <w:tcW w:w="1134" w:type="dxa"/>
            <w:tcBorders>
              <w:top w:val="single" w:sz="4" w:space="0" w:color="000000"/>
              <w:left w:val="single" w:sz="4" w:space="0" w:color="000000"/>
              <w:bottom w:val="single" w:sz="4" w:space="0" w:color="000000"/>
            </w:tcBorders>
            <w:shd w:val="clear" w:color="auto" w:fill="auto"/>
            <w:vAlign w:val="center"/>
          </w:tcPr>
          <w:p w:rsidR="0085465B" w:rsidRDefault="0085465B" w:rsidP="00D95E91">
            <w:pPr>
              <w:autoSpaceDE w:val="0"/>
              <w:snapToGrid w:val="0"/>
              <w:jc w:val="center"/>
              <w:rPr>
                <w:rFonts w:eastAsia="楷体_GB2312"/>
                <w:b/>
                <w:sz w:val="24"/>
                <w:szCs w:val="24"/>
              </w:rPr>
            </w:pPr>
            <w:r>
              <w:rPr>
                <w:rFonts w:eastAsia="楷体_GB2312"/>
                <w:b/>
                <w:sz w:val="24"/>
                <w:szCs w:val="24"/>
              </w:rPr>
              <w:t>修改编号</w:t>
            </w:r>
          </w:p>
        </w:tc>
        <w:tc>
          <w:tcPr>
            <w:tcW w:w="993" w:type="dxa"/>
            <w:tcBorders>
              <w:top w:val="single" w:sz="4" w:space="0" w:color="000000"/>
              <w:left w:val="single" w:sz="4" w:space="0" w:color="000000"/>
              <w:bottom w:val="single" w:sz="4" w:space="0" w:color="000000"/>
            </w:tcBorders>
            <w:shd w:val="clear" w:color="auto" w:fill="auto"/>
            <w:vAlign w:val="center"/>
          </w:tcPr>
          <w:p w:rsidR="0085465B" w:rsidRDefault="0085465B" w:rsidP="00D95E91">
            <w:pPr>
              <w:autoSpaceDE w:val="0"/>
              <w:snapToGrid w:val="0"/>
              <w:jc w:val="center"/>
              <w:rPr>
                <w:rFonts w:eastAsia="楷体_GB2312"/>
                <w:b/>
                <w:sz w:val="24"/>
                <w:szCs w:val="24"/>
              </w:rPr>
            </w:pPr>
            <w:r>
              <w:rPr>
                <w:rFonts w:eastAsia="楷体_GB2312"/>
                <w:b/>
                <w:sz w:val="24"/>
                <w:szCs w:val="24"/>
              </w:rPr>
              <w:t>版本</w:t>
            </w:r>
          </w:p>
        </w:tc>
        <w:tc>
          <w:tcPr>
            <w:tcW w:w="3477" w:type="dxa"/>
            <w:tcBorders>
              <w:top w:val="single" w:sz="4" w:space="0" w:color="000000"/>
              <w:left w:val="single" w:sz="4" w:space="0" w:color="000000"/>
              <w:bottom w:val="single" w:sz="4" w:space="0" w:color="000000"/>
            </w:tcBorders>
            <w:shd w:val="clear" w:color="auto" w:fill="auto"/>
            <w:vAlign w:val="center"/>
          </w:tcPr>
          <w:p w:rsidR="0085465B" w:rsidRDefault="0085465B" w:rsidP="00D95E91">
            <w:pPr>
              <w:autoSpaceDE w:val="0"/>
              <w:snapToGrid w:val="0"/>
              <w:jc w:val="center"/>
              <w:rPr>
                <w:rFonts w:eastAsia="楷体_GB2312"/>
                <w:b/>
                <w:sz w:val="24"/>
                <w:szCs w:val="24"/>
              </w:rPr>
            </w:pPr>
            <w:r>
              <w:rPr>
                <w:rFonts w:eastAsia="楷体_GB2312"/>
                <w:b/>
                <w:sz w:val="24"/>
                <w:szCs w:val="24"/>
              </w:rPr>
              <w:t>修改内容</w:t>
            </w:r>
          </w:p>
        </w:tc>
        <w:tc>
          <w:tcPr>
            <w:tcW w:w="1200" w:type="dxa"/>
            <w:tcBorders>
              <w:top w:val="single" w:sz="4" w:space="0" w:color="000000"/>
              <w:left w:val="single" w:sz="4" w:space="0" w:color="000000"/>
              <w:bottom w:val="single" w:sz="4" w:space="0" w:color="000000"/>
              <w:right w:val="single" w:sz="4" w:space="0" w:color="000000"/>
            </w:tcBorders>
            <w:vAlign w:val="center"/>
          </w:tcPr>
          <w:p w:rsidR="0085465B" w:rsidRDefault="0085465B" w:rsidP="00D95E91">
            <w:pPr>
              <w:autoSpaceDE w:val="0"/>
              <w:snapToGrid w:val="0"/>
              <w:jc w:val="center"/>
              <w:rPr>
                <w:rFonts w:eastAsia="楷体_GB2312"/>
                <w:b/>
                <w:sz w:val="24"/>
                <w:szCs w:val="24"/>
              </w:rPr>
            </w:pPr>
            <w:r>
              <w:rPr>
                <w:rFonts w:eastAsia="楷体_GB2312" w:hint="eastAsia"/>
                <w:b/>
                <w:sz w:val="24"/>
                <w:szCs w:val="24"/>
              </w:rPr>
              <w:t>状态</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465B" w:rsidRDefault="0085465B" w:rsidP="00D95E91">
            <w:pPr>
              <w:autoSpaceDE w:val="0"/>
              <w:snapToGrid w:val="0"/>
              <w:jc w:val="center"/>
              <w:rPr>
                <w:rFonts w:eastAsia="楷体_GB2312"/>
                <w:b/>
                <w:sz w:val="24"/>
                <w:szCs w:val="24"/>
              </w:rPr>
            </w:pPr>
            <w:r>
              <w:rPr>
                <w:rFonts w:eastAsia="楷体_GB2312"/>
                <w:b/>
                <w:sz w:val="24"/>
                <w:szCs w:val="24"/>
              </w:rPr>
              <w:t>修改人</w:t>
            </w:r>
            <w:r>
              <w:rPr>
                <w:rFonts w:eastAsia="楷体_GB2312" w:hint="eastAsia"/>
                <w:b/>
                <w:sz w:val="24"/>
                <w:szCs w:val="24"/>
              </w:rPr>
              <w:t>/</w:t>
            </w:r>
          </w:p>
          <w:p w:rsidR="0085465B" w:rsidRDefault="0085465B" w:rsidP="00D95E91">
            <w:pPr>
              <w:autoSpaceDE w:val="0"/>
              <w:snapToGrid w:val="0"/>
              <w:jc w:val="center"/>
              <w:rPr>
                <w:rFonts w:eastAsia="楷体_GB2312"/>
                <w:b/>
                <w:sz w:val="24"/>
                <w:szCs w:val="24"/>
              </w:rPr>
            </w:pPr>
            <w:r>
              <w:rPr>
                <w:rFonts w:eastAsia="楷体_GB2312" w:hint="eastAsia"/>
                <w:b/>
                <w:sz w:val="24"/>
                <w:szCs w:val="24"/>
              </w:rPr>
              <w:t>日期</w:t>
            </w:r>
          </w:p>
        </w:tc>
        <w:tc>
          <w:tcPr>
            <w:tcW w:w="1260" w:type="dxa"/>
            <w:tcBorders>
              <w:top w:val="single" w:sz="4" w:space="0" w:color="000000"/>
              <w:left w:val="single" w:sz="4" w:space="0" w:color="000000"/>
              <w:bottom w:val="single" w:sz="4" w:space="0" w:color="000000"/>
              <w:right w:val="single" w:sz="4" w:space="0" w:color="000000"/>
            </w:tcBorders>
            <w:vAlign w:val="center"/>
          </w:tcPr>
          <w:p w:rsidR="0085465B" w:rsidRDefault="0085465B" w:rsidP="00D95E91">
            <w:pPr>
              <w:autoSpaceDE w:val="0"/>
              <w:snapToGrid w:val="0"/>
              <w:jc w:val="center"/>
              <w:rPr>
                <w:rFonts w:eastAsia="楷体_GB2312"/>
                <w:b/>
                <w:sz w:val="24"/>
                <w:szCs w:val="24"/>
              </w:rPr>
            </w:pPr>
            <w:r>
              <w:rPr>
                <w:rFonts w:eastAsia="楷体_GB2312" w:hint="eastAsia"/>
                <w:b/>
                <w:sz w:val="24"/>
                <w:szCs w:val="24"/>
              </w:rPr>
              <w:t>审批人</w:t>
            </w:r>
            <w:r>
              <w:rPr>
                <w:rFonts w:eastAsia="楷体_GB2312" w:hint="eastAsia"/>
                <w:b/>
                <w:sz w:val="24"/>
                <w:szCs w:val="24"/>
              </w:rPr>
              <w:t>/</w:t>
            </w:r>
          </w:p>
          <w:p w:rsidR="0085465B" w:rsidRDefault="0085465B" w:rsidP="00D95E91">
            <w:pPr>
              <w:autoSpaceDE w:val="0"/>
              <w:snapToGrid w:val="0"/>
              <w:jc w:val="center"/>
              <w:rPr>
                <w:rFonts w:eastAsia="楷体_GB2312"/>
                <w:b/>
                <w:sz w:val="24"/>
                <w:szCs w:val="24"/>
              </w:rPr>
            </w:pPr>
            <w:r>
              <w:rPr>
                <w:rFonts w:eastAsia="楷体_GB2312"/>
                <w:b/>
                <w:sz w:val="24"/>
                <w:szCs w:val="24"/>
              </w:rPr>
              <w:t>日期</w:t>
            </w:r>
          </w:p>
        </w:tc>
      </w:tr>
      <w:tr w:rsidR="0085465B" w:rsidTr="00D95E91">
        <w:trPr>
          <w:trHeight w:val="366"/>
        </w:trPr>
        <w:tc>
          <w:tcPr>
            <w:tcW w:w="1134" w:type="dxa"/>
            <w:tcBorders>
              <w:top w:val="single" w:sz="4" w:space="0" w:color="000000"/>
              <w:left w:val="single" w:sz="4" w:space="0" w:color="000000"/>
              <w:bottom w:val="single" w:sz="4" w:space="0" w:color="000000"/>
            </w:tcBorders>
            <w:shd w:val="clear" w:color="auto" w:fill="auto"/>
            <w:vAlign w:val="center"/>
          </w:tcPr>
          <w:p w:rsidR="0085465B" w:rsidRPr="00B540AA" w:rsidRDefault="0085465B" w:rsidP="00D95E91">
            <w:pPr>
              <w:autoSpaceDE w:val="0"/>
              <w:snapToGrid w:val="0"/>
              <w:spacing w:line="240" w:lineRule="auto"/>
              <w:jc w:val="center"/>
              <w:rPr>
                <w:rFonts w:eastAsiaTheme="majorEastAsia"/>
                <w:szCs w:val="21"/>
              </w:rPr>
            </w:pPr>
            <w:r w:rsidRPr="00B540AA">
              <w:rPr>
                <w:rFonts w:eastAsiaTheme="majorEastAsia"/>
                <w:szCs w:val="21"/>
              </w:rPr>
              <w:t>1</w:t>
            </w:r>
          </w:p>
        </w:tc>
        <w:tc>
          <w:tcPr>
            <w:tcW w:w="993" w:type="dxa"/>
            <w:tcBorders>
              <w:top w:val="single" w:sz="4" w:space="0" w:color="000000"/>
              <w:left w:val="single" w:sz="4" w:space="0" w:color="000000"/>
              <w:bottom w:val="single" w:sz="4" w:space="0" w:color="000000"/>
            </w:tcBorders>
            <w:shd w:val="clear" w:color="auto" w:fill="auto"/>
            <w:vAlign w:val="center"/>
          </w:tcPr>
          <w:p w:rsidR="0085465B" w:rsidRPr="00B540AA" w:rsidRDefault="0085465B" w:rsidP="00D95E91">
            <w:pPr>
              <w:autoSpaceDE w:val="0"/>
              <w:spacing w:line="240" w:lineRule="auto"/>
              <w:jc w:val="center"/>
              <w:rPr>
                <w:rFonts w:eastAsiaTheme="majorEastAsia"/>
                <w:szCs w:val="21"/>
              </w:rPr>
            </w:pPr>
            <w:r w:rsidRPr="00B540AA">
              <w:rPr>
                <w:rFonts w:eastAsiaTheme="majorEastAsia"/>
                <w:szCs w:val="21"/>
              </w:rPr>
              <w:t>0.7</w:t>
            </w:r>
          </w:p>
        </w:tc>
        <w:tc>
          <w:tcPr>
            <w:tcW w:w="3477" w:type="dxa"/>
            <w:tcBorders>
              <w:top w:val="single" w:sz="4" w:space="0" w:color="000000"/>
              <w:left w:val="single" w:sz="4" w:space="0" w:color="000000"/>
              <w:bottom w:val="single" w:sz="4" w:space="0" w:color="000000"/>
            </w:tcBorders>
            <w:shd w:val="clear" w:color="auto" w:fill="auto"/>
            <w:vAlign w:val="center"/>
          </w:tcPr>
          <w:p w:rsidR="0085465B" w:rsidRPr="00B540AA" w:rsidRDefault="0085465B" w:rsidP="00D95E91">
            <w:pPr>
              <w:autoSpaceDE w:val="0"/>
              <w:spacing w:line="240" w:lineRule="auto"/>
              <w:jc w:val="center"/>
              <w:rPr>
                <w:rFonts w:eastAsiaTheme="majorEastAsia"/>
                <w:szCs w:val="21"/>
              </w:rPr>
            </w:pPr>
            <w:r w:rsidRPr="00B540AA">
              <w:rPr>
                <w:rFonts w:eastAsiaTheme="majorEastAsia"/>
                <w:szCs w:val="21"/>
              </w:rPr>
              <w:t>初版</w:t>
            </w:r>
          </w:p>
        </w:tc>
        <w:tc>
          <w:tcPr>
            <w:tcW w:w="1200" w:type="dxa"/>
            <w:tcBorders>
              <w:top w:val="single" w:sz="4" w:space="0" w:color="000000"/>
              <w:left w:val="single" w:sz="4" w:space="0" w:color="000000"/>
              <w:bottom w:val="single" w:sz="4" w:space="0" w:color="000000"/>
              <w:right w:val="single" w:sz="4" w:space="0" w:color="000000"/>
            </w:tcBorders>
            <w:vAlign w:val="center"/>
          </w:tcPr>
          <w:p w:rsidR="0085465B" w:rsidRPr="00B540AA" w:rsidRDefault="0085465B" w:rsidP="00D95E91">
            <w:pPr>
              <w:autoSpaceDE w:val="0"/>
              <w:snapToGrid w:val="0"/>
              <w:spacing w:line="240" w:lineRule="auto"/>
              <w:jc w:val="center"/>
              <w:rPr>
                <w:rFonts w:eastAsiaTheme="majorEastAsia"/>
                <w:szCs w:val="21"/>
              </w:rPr>
            </w:pPr>
            <w:r w:rsidRPr="00B540AA">
              <w:rPr>
                <w:rFonts w:eastAsiaTheme="majorEastAsia"/>
                <w:szCs w:val="21"/>
              </w:rPr>
              <w:t>In review</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465B" w:rsidRPr="00B540AA" w:rsidRDefault="00ED50F1" w:rsidP="00D95E91">
            <w:pPr>
              <w:autoSpaceDE w:val="0"/>
              <w:snapToGrid w:val="0"/>
              <w:spacing w:line="240" w:lineRule="auto"/>
              <w:jc w:val="center"/>
              <w:rPr>
                <w:rFonts w:eastAsiaTheme="majorEastAsia"/>
                <w:szCs w:val="21"/>
              </w:rPr>
            </w:pPr>
            <w:proofErr w:type="gramStart"/>
            <w:r>
              <w:rPr>
                <w:rFonts w:eastAsiaTheme="majorEastAsia"/>
                <w:szCs w:val="21"/>
              </w:rPr>
              <w:t>齐智</w:t>
            </w:r>
            <w:proofErr w:type="gramEnd"/>
            <w:r w:rsidR="0085465B" w:rsidRPr="00B540AA">
              <w:rPr>
                <w:rFonts w:eastAsiaTheme="majorEastAsia"/>
                <w:szCs w:val="21"/>
              </w:rPr>
              <w:t>/2021.1.12</w:t>
            </w:r>
          </w:p>
        </w:tc>
        <w:tc>
          <w:tcPr>
            <w:tcW w:w="1260" w:type="dxa"/>
            <w:tcBorders>
              <w:top w:val="single" w:sz="4" w:space="0" w:color="000000"/>
              <w:left w:val="single" w:sz="4" w:space="0" w:color="000000"/>
              <w:bottom w:val="single" w:sz="4" w:space="0" w:color="000000"/>
              <w:right w:val="single" w:sz="4" w:space="0" w:color="000000"/>
            </w:tcBorders>
            <w:vAlign w:val="center"/>
          </w:tcPr>
          <w:p w:rsidR="0085465B" w:rsidRPr="00B540AA" w:rsidRDefault="0085465B" w:rsidP="00D95E91">
            <w:pPr>
              <w:autoSpaceDE w:val="0"/>
              <w:snapToGrid w:val="0"/>
              <w:spacing w:line="240" w:lineRule="auto"/>
              <w:jc w:val="center"/>
              <w:rPr>
                <w:rFonts w:eastAsiaTheme="majorEastAsia"/>
                <w:szCs w:val="21"/>
              </w:rPr>
            </w:pPr>
            <w:bookmarkStart w:id="0" w:name="_GoBack"/>
            <w:bookmarkEnd w:id="0"/>
          </w:p>
        </w:tc>
      </w:tr>
      <w:tr w:rsidR="0085465B" w:rsidTr="00D95E91">
        <w:trPr>
          <w:trHeight w:val="366"/>
        </w:trPr>
        <w:tc>
          <w:tcPr>
            <w:tcW w:w="1134" w:type="dxa"/>
            <w:tcBorders>
              <w:top w:val="single" w:sz="4" w:space="0" w:color="000000"/>
              <w:left w:val="single" w:sz="4" w:space="0" w:color="000000"/>
              <w:bottom w:val="single" w:sz="4" w:space="0" w:color="000000"/>
            </w:tcBorders>
            <w:shd w:val="clear" w:color="auto" w:fill="auto"/>
            <w:vAlign w:val="center"/>
          </w:tcPr>
          <w:p w:rsidR="0085465B" w:rsidRPr="00B540AA" w:rsidRDefault="0085465B" w:rsidP="00D95E91">
            <w:pPr>
              <w:autoSpaceDE w:val="0"/>
              <w:snapToGrid w:val="0"/>
              <w:spacing w:line="240" w:lineRule="auto"/>
              <w:jc w:val="center"/>
              <w:rPr>
                <w:rFonts w:eastAsiaTheme="majorEastAsia"/>
                <w:szCs w:val="21"/>
              </w:rPr>
            </w:pPr>
            <w:r w:rsidRPr="00B540AA">
              <w:rPr>
                <w:rFonts w:eastAsiaTheme="majorEastAsia"/>
                <w:szCs w:val="21"/>
              </w:rPr>
              <w:t>2</w:t>
            </w:r>
          </w:p>
        </w:tc>
        <w:tc>
          <w:tcPr>
            <w:tcW w:w="993" w:type="dxa"/>
            <w:tcBorders>
              <w:top w:val="single" w:sz="4" w:space="0" w:color="000000"/>
              <w:left w:val="single" w:sz="4" w:space="0" w:color="000000"/>
              <w:bottom w:val="single" w:sz="4" w:space="0" w:color="000000"/>
            </w:tcBorders>
            <w:shd w:val="clear" w:color="auto" w:fill="auto"/>
            <w:vAlign w:val="center"/>
          </w:tcPr>
          <w:p w:rsidR="0085465B" w:rsidRPr="00B540AA" w:rsidRDefault="0085465B" w:rsidP="00D95E91">
            <w:pPr>
              <w:autoSpaceDE w:val="0"/>
              <w:spacing w:line="240" w:lineRule="auto"/>
              <w:jc w:val="center"/>
              <w:rPr>
                <w:rFonts w:eastAsiaTheme="majorEastAsia"/>
                <w:szCs w:val="21"/>
              </w:rPr>
            </w:pPr>
            <w:r w:rsidRPr="00B540AA">
              <w:rPr>
                <w:rFonts w:eastAsiaTheme="majorEastAsia"/>
                <w:szCs w:val="21"/>
              </w:rPr>
              <w:t>1.0</w:t>
            </w:r>
          </w:p>
        </w:tc>
        <w:tc>
          <w:tcPr>
            <w:tcW w:w="3477" w:type="dxa"/>
            <w:tcBorders>
              <w:top w:val="single" w:sz="4" w:space="0" w:color="000000"/>
              <w:left w:val="single" w:sz="4" w:space="0" w:color="000000"/>
              <w:bottom w:val="single" w:sz="4" w:space="0" w:color="000000"/>
            </w:tcBorders>
            <w:shd w:val="clear" w:color="auto" w:fill="auto"/>
            <w:vAlign w:val="center"/>
          </w:tcPr>
          <w:p w:rsidR="0085465B" w:rsidRPr="00B540AA" w:rsidRDefault="0085465B" w:rsidP="00D95E91">
            <w:pPr>
              <w:autoSpaceDE w:val="0"/>
              <w:spacing w:line="240" w:lineRule="auto"/>
              <w:jc w:val="center"/>
              <w:rPr>
                <w:rFonts w:eastAsiaTheme="majorEastAsia"/>
                <w:szCs w:val="21"/>
              </w:rPr>
            </w:pPr>
            <w:r w:rsidRPr="00B540AA">
              <w:rPr>
                <w:rFonts w:eastAsiaTheme="majorEastAsia"/>
                <w:szCs w:val="21"/>
              </w:rPr>
              <w:t>版本发布</w:t>
            </w:r>
          </w:p>
        </w:tc>
        <w:tc>
          <w:tcPr>
            <w:tcW w:w="1200" w:type="dxa"/>
            <w:tcBorders>
              <w:top w:val="single" w:sz="4" w:space="0" w:color="000000"/>
              <w:left w:val="single" w:sz="4" w:space="0" w:color="000000"/>
              <w:bottom w:val="single" w:sz="4" w:space="0" w:color="000000"/>
              <w:right w:val="single" w:sz="4" w:space="0" w:color="000000"/>
            </w:tcBorders>
            <w:vAlign w:val="center"/>
          </w:tcPr>
          <w:p w:rsidR="0085465B" w:rsidRPr="00B540AA" w:rsidRDefault="00554BE6" w:rsidP="00D95E91">
            <w:pPr>
              <w:autoSpaceDE w:val="0"/>
              <w:snapToGrid w:val="0"/>
              <w:spacing w:line="240" w:lineRule="auto"/>
              <w:jc w:val="center"/>
              <w:rPr>
                <w:rFonts w:eastAsiaTheme="majorEastAsia"/>
                <w:szCs w:val="21"/>
              </w:rPr>
            </w:pPr>
            <w:r w:rsidRPr="00554BE6">
              <w:rPr>
                <w:rFonts w:eastAsiaTheme="majorEastAsia"/>
                <w:szCs w:val="21"/>
              </w:rPr>
              <w:t>Approved</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465B" w:rsidRPr="00B540AA" w:rsidRDefault="00ED50F1" w:rsidP="00D95E91">
            <w:pPr>
              <w:autoSpaceDE w:val="0"/>
              <w:snapToGrid w:val="0"/>
              <w:spacing w:line="240" w:lineRule="auto"/>
              <w:jc w:val="center"/>
              <w:rPr>
                <w:rFonts w:eastAsiaTheme="majorEastAsia"/>
                <w:szCs w:val="21"/>
              </w:rPr>
            </w:pPr>
            <w:proofErr w:type="gramStart"/>
            <w:r>
              <w:rPr>
                <w:rFonts w:eastAsiaTheme="majorEastAsia"/>
                <w:szCs w:val="21"/>
              </w:rPr>
              <w:t>齐智</w:t>
            </w:r>
            <w:proofErr w:type="gramEnd"/>
            <w:r w:rsidR="0085465B" w:rsidRPr="00B540AA">
              <w:rPr>
                <w:rFonts w:eastAsiaTheme="majorEastAsia"/>
                <w:szCs w:val="21"/>
              </w:rPr>
              <w:t>/2021.1.2</w:t>
            </w:r>
            <w:r w:rsidR="0085465B">
              <w:rPr>
                <w:rFonts w:eastAsiaTheme="majorEastAsia"/>
                <w:szCs w:val="21"/>
              </w:rPr>
              <w:t>9</w:t>
            </w:r>
          </w:p>
        </w:tc>
        <w:tc>
          <w:tcPr>
            <w:tcW w:w="1260" w:type="dxa"/>
            <w:tcBorders>
              <w:top w:val="single" w:sz="4" w:space="0" w:color="000000"/>
              <w:left w:val="single" w:sz="4" w:space="0" w:color="000000"/>
              <w:bottom w:val="single" w:sz="4" w:space="0" w:color="000000"/>
              <w:right w:val="single" w:sz="4" w:space="0" w:color="000000"/>
            </w:tcBorders>
            <w:vAlign w:val="center"/>
          </w:tcPr>
          <w:p w:rsidR="0085465B" w:rsidRPr="00B540AA" w:rsidRDefault="00CF333F" w:rsidP="00D95E91">
            <w:pPr>
              <w:autoSpaceDE w:val="0"/>
              <w:snapToGrid w:val="0"/>
              <w:spacing w:line="240" w:lineRule="auto"/>
              <w:jc w:val="center"/>
              <w:rPr>
                <w:rFonts w:eastAsiaTheme="majorEastAsia"/>
                <w:szCs w:val="21"/>
              </w:rPr>
            </w:pPr>
            <w:r>
              <w:rPr>
                <w:rFonts w:eastAsiaTheme="majorEastAsia" w:hint="eastAsia"/>
                <w:szCs w:val="21"/>
              </w:rPr>
              <w:t>李冰</w:t>
            </w:r>
            <w:r>
              <w:rPr>
                <w:rFonts w:eastAsiaTheme="majorEastAsia" w:hint="eastAsia"/>
                <w:szCs w:val="21"/>
              </w:rPr>
              <w:t>/2021.1.29</w:t>
            </w:r>
          </w:p>
        </w:tc>
      </w:tr>
      <w:tr w:rsidR="0085465B" w:rsidTr="00D95E91">
        <w:trPr>
          <w:trHeight w:val="366"/>
        </w:trPr>
        <w:tc>
          <w:tcPr>
            <w:tcW w:w="1134" w:type="dxa"/>
            <w:tcBorders>
              <w:top w:val="single" w:sz="4" w:space="0" w:color="000000"/>
              <w:left w:val="single" w:sz="4" w:space="0" w:color="000000"/>
              <w:bottom w:val="single" w:sz="4" w:space="0" w:color="000000"/>
            </w:tcBorders>
            <w:shd w:val="clear" w:color="auto" w:fill="auto"/>
            <w:vAlign w:val="center"/>
          </w:tcPr>
          <w:p w:rsidR="0085465B" w:rsidRDefault="0085465B" w:rsidP="00D95E91">
            <w:pPr>
              <w:snapToGrid w:val="0"/>
              <w:spacing w:line="240" w:lineRule="auto"/>
              <w:jc w:val="center"/>
              <w:rPr>
                <w:rFonts w:eastAsia="楷体_GB2312"/>
                <w:sz w:val="24"/>
                <w:szCs w:val="24"/>
              </w:rPr>
            </w:pPr>
          </w:p>
        </w:tc>
        <w:tc>
          <w:tcPr>
            <w:tcW w:w="993" w:type="dxa"/>
            <w:tcBorders>
              <w:top w:val="single" w:sz="4" w:space="0" w:color="000000"/>
              <w:left w:val="single" w:sz="4" w:space="0" w:color="000000"/>
              <w:bottom w:val="single" w:sz="4" w:space="0" w:color="000000"/>
            </w:tcBorders>
            <w:shd w:val="clear" w:color="auto" w:fill="auto"/>
            <w:vAlign w:val="center"/>
          </w:tcPr>
          <w:p w:rsidR="0085465B" w:rsidRPr="00B179D9" w:rsidRDefault="0085465B" w:rsidP="00D95E91">
            <w:pPr>
              <w:autoSpaceDE w:val="0"/>
              <w:snapToGrid w:val="0"/>
              <w:spacing w:line="240" w:lineRule="auto"/>
              <w:jc w:val="center"/>
              <w:rPr>
                <w:rFonts w:eastAsia="楷体_GB2312"/>
                <w:sz w:val="24"/>
                <w:szCs w:val="24"/>
              </w:rPr>
            </w:pPr>
          </w:p>
        </w:tc>
        <w:tc>
          <w:tcPr>
            <w:tcW w:w="3477" w:type="dxa"/>
            <w:tcBorders>
              <w:top w:val="single" w:sz="4" w:space="0" w:color="000000"/>
              <w:left w:val="single" w:sz="4" w:space="0" w:color="000000"/>
              <w:bottom w:val="single" w:sz="4" w:space="0" w:color="000000"/>
            </w:tcBorders>
            <w:shd w:val="clear" w:color="auto" w:fill="auto"/>
            <w:vAlign w:val="center"/>
          </w:tcPr>
          <w:p w:rsidR="0085465B" w:rsidRPr="00A71AD8" w:rsidRDefault="0085465B" w:rsidP="00D95E91">
            <w:pPr>
              <w:snapToGrid w:val="0"/>
              <w:spacing w:line="240" w:lineRule="auto"/>
              <w:jc w:val="center"/>
              <w:rPr>
                <w:rFonts w:ascii="楷体" w:eastAsia="楷体" w:hAnsi="楷体"/>
                <w:sz w:val="24"/>
                <w:szCs w:val="24"/>
              </w:rPr>
            </w:pPr>
          </w:p>
        </w:tc>
        <w:tc>
          <w:tcPr>
            <w:tcW w:w="1200" w:type="dxa"/>
            <w:tcBorders>
              <w:top w:val="single" w:sz="4" w:space="0" w:color="000000"/>
              <w:left w:val="single" w:sz="4" w:space="0" w:color="000000"/>
              <w:bottom w:val="single" w:sz="4" w:space="0" w:color="000000"/>
              <w:right w:val="single" w:sz="4" w:space="0" w:color="000000"/>
            </w:tcBorders>
            <w:vAlign w:val="center"/>
          </w:tcPr>
          <w:p w:rsidR="0085465B" w:rsidRDefault="0085465B" w:rsidP="00D95E91">
            <w:pPr>
              <w:autoSpaceDE w:val="0"/>
              <w:snapToGrid w:val="0"/>
              <w:spacing w:line="240" w:lineRule="auto"/>
              <w:jc w:val="center"/>
              <w:rPr>
                <w:rFonts w:eastAsia="楷体_GB2312"/>
                <w:sz w:val="24"/>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465B" w:rsidRDefault="0085465B" w:rsidP="00D95E91">
            <w:pPr>
              <w:autoSpaceDE w:val="0"/>
              <w:snapToGrid w:val="0"/>
              <w:spacing w:line="240" w:lineRule="auto"/>
              <w:jc w:val="center"/>
              <w:rPr>
                <w:rFonts w:eastAsia="楷体_GB2312"/>
                <w:sz w:val="24"/>
                <w:szCs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85465B" w:rsidRDefault="0085465B" w:rsidP="00D95E91">
            <w:pPr>
              <w:autoSpaceDE w:val="0"/>
              <w:snapToGrid w:val="0"/>
              <w:spacing w:line="240" w:lineRule="auto"/>
              <w:jc w:val="center"/>
              <w:rPr>
                <w:rFonts w:eastAsia="楷体_GB2312"/>
                <w:sz w:val="24"/>
                <w:szCs w:val="24"/>
              </w:rPr>
            </w:pPr>
          </w:p>
        </w:tc>
      </w:tr>
      <w:tr w:rsidR="0085465B" w:rsidTr="00D95E91">
        <w:trPr>
          <w:trHeight w:val="366"/>
        </w:trPr>
        <w:tc>
          <w:tcPr>
            <w:tcW w:w="1134" w:type="dxa"/>
            <w:tcBorders>
              <w:top w:val="single" w:sz="4" w:space="0" w:color="000000"/>
              <w:left w:val="single" w:sz="4" w:space="0" w:color="000000"/>
              <w:bottom w:val="single" w:sz="4" w:space="0" w:color="000000"/>
            </w:tcBorders>
            <w:shd w:val="clear" w:color="auto" w:fill="auto"/>
            <w:vAlign w:val="center"/>
          </w:tcPr>
          <w:p w:rsidR="0085465B" w:rsidRDefault="0085465B" w:rsidP="00D95E91">
            <w:pPr>
              <w:snapToGrid w:val="0"/>
              <w:jc w:val="center"/>
              <w:rPr>
                <w:rFonts w:eastAsia="楷体_GB2312"/>
                <w:sz w:val="24"/>
                <w:szCs w:val="24"/>
              </w:rPr>
            </w:pPr>
          </w:p>
        </w:tc>
        <w:tc>
          <w:tcPr>
            <w:tcW w:w="993" w:type="dxa"/>
            <w:tcBorders>
              <w:top w:val="single" w:sz="4" w:space="0" w:color="000000"/>
              <w:left w:val="single" w:sz="4" w:space="0" w:color="000000"/>
              <w:bottom w:val="single" w:sz="4" w:space="0" w:color="000000"/>
            </w:tcBorders>
            <w:shd w:val="clear" w:color="auto" w:fill="auto"/>
            <w:vAlign w:val="center"/>
          </w:tcPr>
          <w:p w:rsidR="0085465B" w:rsidRPr="00B179D9" w:rsidRDefault="0085465B" w:rsidP="00D95E91">
            <w:pPr>
              <w:autoSpaceDE w:val="0"/>
              <w:snapToGrid w:val="0"/>
              <w:jc w:val="center"/>
              <w:rPr>
                <w:rFonts w:eastAsia="楷体_GB2312"/>
                <w:sz w:val="24"/>
                <w:szCs w:val="24"/>
              </w:rPr>
            </w:pPr>
          </w:p>
        </w:tc>
        <w:tc>
          <w:tcPr>
            <w:tcW w:w="3477" w:type="dxa"/>
            <w:tcBorders>
              <w:top w:val="single" w:sz="4" w:space="0" w:color="000000"/>
              <w:left w:val="single" w:sz="4" w:space="0" w:color="000000"/>
              <w:bottom w:val="single" w:sz="4" w:space="0" w:color="000000"/>
            </w:tcBorders>
            <w:shd w:val="clear" w:color="auto" w:fill="auto"/>
            <w:vAlign w:val="center"/>
          </w:tcPr>
          <w:p w:rsidR="0085465B" w:rsidRPr="00A71AD8" w:rsidRDefault="0085465B" w:rsidP="00D95E91">
            <w:pPr>
              <w:snapToGrid w:val="0"/>
              <w:jc w:val="center"/>
              <w:rPr>
                <w:rFonts w:ascii="楷体" w:eastAsia="楷体" w:hAnsi="楷体"/>
                <w:sz w:val="24"/>
                <w:szCs w:val="24"/>
              </w:rPr>
            </w:pPr>
          </w:p>
        </w:tc>
        <w:tc>
          <w:tcPr>
            <w:tcW w:w="1200" w:type="dxa"/>
            <w:tcBorders>
              <w:top w:val="single" w:sz="4" w:space="0" w:color="000000"/>
              <w:left w:val="single" w:sz="4" w:space="0" w:color="000000"/>
              <w:bottom w:val="single" w:sz="4" w:space="0" w:color="000000"/>
              <w:right w:val="single" w:sz="4" w:space="0" w:color="000000"/>
            </w:tcBorders>
            <w:vAlign w:val="center"/>
          </w:tcPr>
          <w:p w:rsidR="0085465B" w:rsidRDefault="0085465B" w:rsidP="00D95E91">
            <w:pPr>
              <w:autoSpaceDE w:val="0"/>
              <w:snapToGrid w:val="0"/>
              <w:jc w:val="center"/>
              <w:rPr>
                <w:rFonts w:eastAsia="楷体_GB2312"/>
                <w:sz w:val="24"/>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465B" w:rsidRDefault="0085465B" w:rsidP="00D95E91">
            <w:pPr>
              <w:autoSpaceDE w:val="0"/>
              <w:snapToGrid w:val="0"/>
              <w:jc w:val="center"/>
              <w:rPr>
                <w:rFonts w:eastAsia="楷体_GB2312"/>
                <w:sz w:val="24"/>
                <w:szCs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85465B" w:rsidRDefault="0085465B" w:rsidP="00D95E91">
            <w:pPr>
              <w:autoSpaceDE w:val="0"/>
              <w:snapToGrid w:val="0"/>
              <w:jc w:val="center"/>
              <w:rPr>
                <w:rFonts w:eastAsia="楷体_GB2312"/>
                <w:sz w:val="24"/>
                <w:szCs w:val="24"/>
              </w:rPr>
            </w:pPr>
          </w:p>
        </w:tc>
      </w:tr>
      <w:tr w:rsidR="0085465B" w:rsidTr="00D95E91">
        <w:trPr>
          <w:trHeight w:val="366"/>
        </w:trPr>
        <w:tc>
          <w:tcPr>
            <w:tcW w:w="1134" w:type="dxa"/>
            <w:tcBorders>
              <w:top w:val="single" w:sz="4" w:space="0" w:color="000000"/>
              <w:left w:val="single" w:sz="4" w:space="0" w:color="000000"/>
              <w:bottom w:val="single" w:sz="4" w:space="0" w:color="000000"/>
            </w:tcBorders>
            <w:shd w:val="clear" w:color="auto" w:fill="auto"/>
            <w:vAlign w:val="center"/>
          </w:tcPr>
          <w:p w:rsidR="0085465B" w:rsidRDefault="0085465B" w:rsidP="00D95E91">
            <w:pPr>
              <w:snapToGrid w:val="0"/>
              <w:jc w:val="center"/>
              <w:rPr>
                <w:rFonts w:eastAsia="楷体_GB2312"/>
                <w:sz w:val="24"/>
                <w:szCs w:val="24"/>
              </w:rPr>
            </w:pPr>
          </w:p>
        </w:tc>
        <w:tc>
          <w:tcPr>
            <w:tcW w:w="993" w:type="dxa"/>
            <w:tcBorders>
              <w:top w:val="single" w:sz="4" w:space="0" w:color="000000"/>
              <w:left w:val="single" w:sz="4" w:space="0" w:color="000000"/>
              <w:bottom w:val="single" w:sz="4" w:space="0" w:color="000000"/>
            </w:tcBorders>
            <w:shd w:val="clear" w:color="auto" w:fill="auto"/>
            <w:vAlign w:val="center"/>
          </w:tcPr>
          <w:p w:rsidR="0085465B" w:rsidRPr="00B179D9" w:rsidRDefault="0085465B" w:rsidP="00D95E91">
            <w:pPr>
              <w:autoSpaceDE w:val="0"/>
              <w:snapToGrid w:val="0"/>
              <w:jc w:val="center"/>
              <w:rPr>
                <w:rFonts w:eastAsia="楷体_GB2312"/>
                <w:sz w:val="24"/>
                <w:szCs w:val="24"/>
              </w:rPr>
            </w:pPr>
          </w:p>
        </w:tc>
        <w:tc>
          <w:tcPr>
            <w:tcW w:w="3477" w:type="dxa"/>
            <w:tcBorders>
              <w:top w:val="single" w:sz="4" w:space="0" w:color="000000"/>
              <w:left w:val="single" w:sz="4" w:space="0" w:color="000000"/>
              <w:bottom w:val="single" w:sz="4" w:space="0" w:color="000000"/>
            </w:tcBorders>
            <w:shd w:val="clear" w:color="auto" w:fill="auto"/>
            <w:vAlign w:val="center"/>
          </w:tcPr>
          <w:p w:rsidR="0085465B" w:rsidRPr="00A71AD8" w:rsidRDefault="0085465B" w:rsidP="00D95E91">
            <w:pPr>
              <w:snapToGrid w:val="0"/>
              <w:jc w:val="center"/>
              <w:rPr>
                <w:rFonts w:ascii="楷体" w:eastAsia="楷体" w:hAnsi="楷体"/>
                <w:sz w:val="24"/>
                <w:szCs w:val="24"/>
              </w:rPr>
            </w:pPr>
          </w:p>
        </w:tc>
        <w:tc>
          <w:tcPr>
            <w:tcW w:w="1200" w:type="dxa"/>
            <w:tcBorders>
              <w:top w:val="single" w:sz="4" w:space="0" w:color="000000"/>
              <w:left w:val="single" w:sz="4" w:space="0" w:color="000000"/>
              <w:bottom w:val="single" w:sz="4" w:space="0" w:color="000000"/>
              <w:right w:val="single" w:sz="4" w:space="0" w:color="000000"/>
            </w:tcBorders>
            <w:vAlign w:val="center"/>
          </w:tcPr>
          <w:p w:rsidR="0085465B" w:rsidRDefault="0085465B" w:rsidP="00D95E91">
            <w:pPr>
              <w:autoSpaceDE w:val="0"/>
              <w:snapToGrid w:val="0"/>
              <w:jc w:val="center"/>
              <w:rPr>
                <w:rFonts w:eastAsia="楷体_GB2312"/>
                <w:sz w:val="24"/>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465B" w:rsidRDefault="0085465B" w:rsidP="00D95E91">
            <w:pPr>
              <w:autoSpaceDE w:val="0"/>
              <w:snapToGrid w:val="0"/>
              <w:jc w:val="center"/>
              <w:rPr>
                <w:rFonts w:eastAsia="楷体_GB2312"/>
                <w:sz w:val="24"/>
                <w:szCs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85465B" w:rsidRDefault="0085465B" w:rsidP="00D95E91">
            <w:pPr>
              <w:autoSpaceDE w:val="0"/>
              <w:snapToGrid w:val="0"/>
              <w:jc w:val="center"/>
              <w:rPr>
                <w:rFonts w:eastAsia="楷体_GB2312"/>
                <w:sz w:val="24"/>
                <w:szCs w:val="24"/>
              </w:rPr>
            </w:pPr>
          </w:p>
        </w:tc>
      </w:tr>
      <w:tr w:rsidR="0085465B" w:rsidTr="00D95E91">
        <w:trPr>
          <w:trHeight w:val="366"/>
        </w:trPr>
        <w:tc>
          <w:tcPr>
            <w:tcW w:w="1134" w:type="dxa"/>
            <w:tcBorders>
              <w:top w:val="single" w:sz="4" w:space="0" w:color="000000"/>
              <w:left w:val="single" w:sz="4" w:space="0" w:color="000000"/>
              <w:bottom w:val="single" w:sz="4" w:space="0" w:color="000000"/>
            </w:tcBorders>
            <w:shd w:val="clear" w:color="auto" w:fill="auto"/>
            <w:vAlign w:val="center"/>
          </w:tcPr>
          <w:p w:rsidR="0085465B" w:rsidRDefault="0085465B" w:rsidP="00D95E91">
            <w:pPr>
              <w:snapToGrid w:val="0"/>
              <w:jc w:val="center"/>
              <w:rPr>
                <w:rFonts w:eastAsia="楷体_GB2312"/>
                <w:sz w:val="24"/>
                <w:szCs w:val="24"/>
              </w:rPr>
            </w:pPr>
          </w:p>
        </w:tc>
        <w:tc>
          <w:tcPr>
            <w:tcW w:w="993" w:type="dxa"/>
            <w:tcBorders>
              <w:top w:val="single" w:sz="4" w:space="0" w:color="000000"/>
              <w:left w:val="single" w:sz="4" w:space="0" w:color="000000"/>
              <w:bottom w:val="single" w:sz="4" w:space="0" w:color="000000"/>
            </w:tcBorders>
            <w:shd w:val="clear" w:color="auto" w:fill="auto"/>
            <w:vAlign w:val="center"/>
          </w:tcPr>
          <w:p w:rsidR="0085465B" w:rsidRPr="00B179D9" w:rsidRDefault="0085465B" w:rsidP="00D95E91">
            <w:pPr>
              <w:autoSpaceDE w:val="0"/>
              <w:snapToGrid w:val="0"/>
              <w:jc w:val="center"/>
              <w:rPr>
                <w:rFonts w:eastAsia="楷体_GB2312"/>
                <w:sz w:val="24"/>
                <w:szCs w:val="24"/>
              </w:rPr>
            </w:pPr>
          </w:p>
        </w:tc>
        <w:tc>
          <w:tcPr>
            <w:tcW w:w="3477" w:type="dxa"/>
            <w:tcBorders>
              <w:top w:val="single" w:sz="4" w:space="0" w:color="000000"/>
              <w:left w:val="single" w:sz="4" w:space="0" w:color="000000"/>
              <w:bottom w:val="single" w:sz="4" w:space="0" w:color="000000"/>
            </w:tcBorders>
            <w:shd w:val="clear" w:color="auto" w:fill="auto"/>
            <w:vAlign w:val="center"/>
          </w:tcPr>
          <w:p w:rsidR="0085465B" w:rsidRPr="00A71AD8" w:rsidRDefault="0085465B" w:rsidP="00D95E91">
            <w:pPr>
              <w:snapToGrid w:val="0"/>
              <w:jc w:val="center"/>
              <w:rPr>
                <w:rFonts w:ascii="楷体" w:eastAsia="楷体" w:hAnsi="楷体"/>
                <w:sz w:val="24"/>
                <w:szCs w:val="24"/>
              </w:rPr>
            </w:pPr>
          </w:p>
        </w:tc>
        <w:tc>
          <w:tcPr>
            <w:tcW w:w="1200" w:type="dxa"/>
            <w:tcBorders>
              <w:top w:val="single" w:sz="4" w:space="0" w:color="000000"/>
              <w:left w:val="single" w:sz="4" w:space="0" w:color="000000"/>
              <w:bottom w:val="single" w:sz="4" w:space="0" w:color="000000"/>
              <w:right w:val="single" w:sz="4" w:space="0" w:color="000000"/>
            </w:tcBorders>
            <w:vAlign w:val="center"/>
          </w:tcPr>
          <w:p w:rsidR="0085465B" w:rsidRDefault="0085465B" w:rsidP="00D95E91">
            <w:pPr>
              <w:autoSpaceDE w:val="0"/>
              <w:snapToGrid w:val="0"/>
              <w:jc w:val="center"/>
              <w:rPr>
                <w:rFonts w:eastAsia="楷体_GB2312"/>
                <w:sz w:val="24"/>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465B" w:rsidRDefault="0085465B" w:rsidP="00D95E91">
            <w:pPr>
              <w:autoSpaceDE w:val="0"/>
              <w:snapToGrid w:val="0"/>
              <w:jc w:val="center"/>
              <w:rPr>
                <w:rFonts w:eastAsia="楷体_GB2312"/>
                <w:sz w:val="24"/>
                <w:szCs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85465B" w:rsidRDefault="0085465B" w:rsidP="00D95E91">
            <w:pPr>
              <w:autoSpaceDE w:val="0"/>
              <w:snapToGrid w:val="0"/>
              <w:jc w:val="center"/>
              <w:rPr>
                <w:rFonts w:eastAsia="楷体_GB2312"/>
                <w:sz w:val="24"/>
                <w:szCs w:val="24"/>
              </w:rPr>
            </w:pPr>
          </w:p>
        </w:tc>
      </w:tr>
      <w:tr w:rsidR="0085465B" w:rsidTr="00D95E91">
        <w:trPr>
          <w:trHeight w:val="366"/>
        </w:trPr>
        <w:tc>
          <w:tcPr>
            <w:tcW w:w="1134" w:type="dxa"/>
            <w:tcBorders>
              <w:top w:val="single" w:sz="4" w:space="0" w:color="000000"/>
              <w:left w:val="single" w:sz="4" w:space="0" w:color="000000"/>
              <w:bottom w:val="single" w:sz="4" w:space="0" w:color="000000"/>
            </w:tcBorders>
            <w:shd w:val="clear" w:color="auto" w:fill="auto"/>
            <w:vAlign w:val="center"/>
          </w:tcPr>
          <w:p w:rsidR="0085465B" w:rsidRDefault="0085465B" w:rsidP="00D95E91">
            <w:pPr>
              <w:snapToGrid w:val="0"/>
              <w:jc w:val="center"/>
              <w:rPr>
                <w:rFonts w:eastAsia="楷体_GB2312"/>
                <w:sz w:val="24"/>
                <w:szCs w:val="24"/>
              </w:rPr>
            </w:pPr>
          </w:p>
        </w:tc>
        <w:tc>
          <w:tcPr>
            <w:tcW w:w="993" w:type="dxa"/>
            <w:tcBorders>
              <w:top w:val="single" w:sz="4" w:space="0" w:color="000000"/>
              <w:left w:val="single" w:sz="4" w:space="0" w:color="000000"/>
              <w:bottom w:val="single" w:sz="4" w:space="0" w:color="000000"/>
            </w:tcBorders>
            <w:shd w:val="clear" w:color="auto" w:fill="auto"/>
            <w:vAlign w:val="center"/>
          </w:tcPr>
          <w:p w:rsidR="0085465B" w:rsidRPr="00B179D9" w:rsidRDefault="0085465B" w:rsidP="00D95E91">
            <w:pPr>
              <w:autoSpaceDE w:val="0"/>
              <w:snapToGrid w:val="0"/>
              <w:jc w:val="center"/>
              <w:rPr>
                <w:rFonts w:eastAsia="楷体_GB2312"/>
                <w:sz w:val="24"/>
                <w:szCs w:val="24"/>
              </w:rPr>
            </w:pPr>
          </w:p>
        </w:tc>
        <w:tc>
          <w:tcPr>
            <w:tcW w:w="3477" w:type="dxa"/>
            <w:tcBorders>
              <w:top w:val="single" w:sz="4" w:space="0" w:color="000000"/>
              <w:left w:val="single" w:sz="4" w:space="0" w:color="000000"/>
              <w:bottom w:val="single" w:sz="4" w:space="0" w:color="000000"/>
            </w:tcBorders>
            <w:shd w:val="clear" w:color="auto" w:fill="auto"/>
            <w:vAlign w:val="center"/>
          </w:tcPr>
          <w:p w:rsidR="0085465B" w:rsidRPr="00A71AD8" w:rsidRDefault="0085465B" w:rsidP="00D95E91">
            <w:pPr>
              <w:snapToGrid w:val="0"/>
              <w:jc w:val="center"/>
              <w:rPr>
                <w:rFonts w:ascii="楷体" w:eastAsia="楷体" w:hAnsi="楷体"/>
                <w:sz w:val="24"/>
                <w:szCs w:val="24"/>
              </w:rPr>
            </w:pPr>
          </w:p>
        </w:tc>
        <w:tc>
          <w:tcPr>
            <w:tcW w:w="1200" w:type="dxa"/>
            <w:tcBorders>
              <w:top w:val="single" w:sz="4" w:space="0" w:color="000000"/>
              <w:left w:val="single" w:sz="4" w:space="0" w:color="000000"/>
              <w:bottom w:val="single" w:sz="4" w:space="0" w:color="000000"/>
              <w:right w:val="single" w:sz="4" w:space="0" w:color="000000"/>
            </w:tcBorders>
            <w:vAlign w:val="center"/>
          </w:tcPr>
          <w:p w:rsidR="0085465B" w:rsidRDefault="0085465B" w:rsidP="00D95E91">
            <w:pPr>
              <w:autoSpaceDE w:val="0"/>
              <w:snapToGrid w:val="0"/>
              <w:jc w:val="center"/>
              <w:rPr>
                <w:rFonts w:eastAsia="楷体_GB2312"/>
                <w:sz w:val="24"/>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465B" w:rsidRDefault="0085465B" w:rsidP="00D95E91">
            <w:pPr>
              <w:autoSpaceDE w:val="0"/>
              <w:snapToGrid w:val="0"/>
              <w:jc w:val="center"/>
              <w:rPr>
                <w:rFonts w:eastAsia="楷体_GB2312"/>
                <w:sz w:val="24"/>
                <w:szCs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85465B" w:rsidRDefault="0085465B" w:rsidP="00D95E91">
            <w:pPr>
              <w:autoSpaceDE w:val="0"/>
              <w:snapToGrid w:val="0"/>
              <w:jc w:val="center"/>
              <w:rPr>
                <w:rFonts w:eastAsia="楷体_GB2312"/>
                <w:sz w:val="24"/>
                <w:szCs w:val="24"/>
              </w:rPr>
            </w:pPr>
          </w:p>
        </w:tc>
      </w:tr>
      <w:tr w:rsidR="0085465B" w:rsidTr="00D95E91">
        <w:trPr>
          <w:trHeight w:val="366"/>
        </w:trPr>
        <w:tc>
          <w:tcPr>
            <w:tcW w:w="1134" w:type="dxa"/>
            <w:tcBorders>
              <w:top w:val="single" w:sz="4" w:space="0" w:color="000000"/>
              <w:left w:val="single" w:sz="4" w:space="0" w:color="000000"/>
              <w:bottom w:val="single" w:sz="4" w:space="0" w:color="000000"/>
            </w:tcBorders>
            <w:shd w:val="clear" w:color="auto" w:fill="auto"/>
            <w:vAlign w:val="center"/>
          </w:tcPr>
          <w:p w:rsidR="0085465B" w:rsidRDefault="0085465B" w:rsidP="00D95E91">
            <w:pPr>
              <w:snapToGrid w:val="0"/>
              <w:jc w:val="center"/>
              <w:rPr>
                <w:rFonts w:eastAsia="楷体_GB2312"/>
                <w:sz w:val="24"/>
                <w:szCs w:val="24"/>
              </w:rPr>
            </w:pPr>
          </w:p>
        </w:tc>
        <w:tc>
          <w:tcPr>
            <w:tcW w:w="993" w:type="dxa"/>
            <w:tcBorders>
              <w:top w:val="single" w:sz="4" w:space="0" w:color="000000"/>
              <w:left w:val="single" w:sz="4" w:space="0" w:color="000000"/>
              <w:bottom w:val="single" w:sz="4" w:space="0" w:color="000000"/>
            </w:tcBorders>
            <w:shd w:val="clear" w:color="auto" w:fill="auto"/>
            <w:vAlign w:val="center"/>
          </w:tcPr>
          <w:p w:rsidR="0085465B" w:rsidRPr="00B179D9" w:rsidRDefault="0085465B" w:rsidP="00D95E91">
            <w:pPr>
              <w:autoSpaceDE w:val="0"/>
              <w:snapToGrid w:val="0"/>
              <w:jc w:val="center"/>
              <w:rPr>
                <w:rFonts w:eastAsia="楷体_GB2312"/>
                <w:sz w:val="24"/>
                <w:szCs w:val="24"/>
              </w:rPr>
            </w:pPr>
          </w:p>
        </w:tc>
        <w:tc>
          <w:tcPr>
            <w:tcW w:w="3477" w:type="dxa"/>
            <w:tcBorders>
              <w:top w:val="single" w:sz="4" w:space="0" w:color="000000"/>
              <w:left w:val="single" w:sz="4" w:space="0" w:color="000000"/>
              <w:bottom w:val="single" w:sz="4" w:space="0" w:color="000000"/>
            </w:tcBorders>
            <w:shd w:val="clear" w:color="auto" w:fill="auto"/>
            <w:vAlign w:val="center"/>
          </w:tcPr>
          <w:p w:rsidR="0085465B" w:rsidRPr="00A71AD8" w:rsidRDefault="0085465B" w:rsidP="00D95E91">
            <w:pPr>
              <w:snapToGrid w:val="0"/>
              <w:jc w:val="center"/>
              <w:rPr>
                <w:rFonts w:ascii="楷体" w:eastAsia="楷体" w:hAnsi="楷体"/>
                <w:sz w:val="24"/>
                <w:szCs w:val="24"/>
              </w:rPr>
            </w:pPr>
          </w:p>
        </w:tc>
        <w:tc>
          <w:tcPr>
            <w:tcW w:w="1200" w:type="dxa"/>
            <w:tcBorders>
              <w:top w:val="single" w:sz="4" w:space="0" w:color="000000"/>
              <w:left w:val="single" w:sz="4" w:space="0" w:color="000000"/>
              <w:bottom w:val="single" w:sz="4" w:space="0" w:color="000000"/>
              <w:right w:val="single" w:sz="4" w:space="0" w:color="000000"/>
            </w:tcBorders>
            <w:vAlign w:val="center"/>
          </w:tcPr>
          <w:p w:rsidR="0085465B" w:rsidRDefault="0085465B" w:rsidP="00D95E91">
            <w:pPr>
              <w:autoSpaceDE w:val="0"/>
              <w:snapToGrid w:val="0"/>
              <w:jc w:val="center"/>
              <w:rPr>
                <w:rFonts w:eastAsia="楷体_GB2312"/>
                <w:sz w:val="24"/>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465B" w:rsidRDefault="0085465B" w:rsidP="00D95E91">
            <w:pPr>
              <w:autoSpaceDE w:val="0"/>
              <w:snapToGrid w:val="0"/>
              <w:jc w:val="center"/>
              <w:rPr>
                <w:rFonts w:eastAsia="楷体_GB2312"/>
                <w:sz w:val="24"/>
                <w:szCs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85465B" w:rsidRDefault="0085465B" w:rsidP="00D95E91">
            <w:pPr>
              <w:autoSpaceDE w:val="0"/>
              <w:snapToGrid w:val="0"/>
              <w:jc w:val="center"/>
              <w:rPr>
                <w:rFonts w:eastAsia="楷体_GB2312"/>
                <w:sz w:val="24"/>
                <w:szCs w:val="24"/>
              </w:rPr>
            </w:pPr>
          </w:p>
        </w:tc>
      </w:tr>
      <w:tr w:rsidR="0085465B" w:rsidTr="00D95E91">
        <w:trPr>
          <w:trHeight w:val="366"/>
        </w:trPr>
        <w:tc>
          <w:tcPr>
            <w:tcW w:w="1134" w:type="dxa"/>
            <w:tcBorders>
              <w:top w:val="single" w:sz="4" w:space="0" w:color="000000"/>
              <w:left w:val="single" w:sz="4" w:space="0" w:color="000000"/>
              <w:bottom w:val="single" w:sz="4" w:space="0" w:color="000000"/>
            </w:tcBorders>
            <w:shd w:val="clear" w:color="auto" w:fill="auto"/>
            <w:vAlign w:val="center"/>
          </w:tcPr>
          <w:p w:rsidR="0085465B" w:rsidRDefault="0085465B" w:rsidP="00D95E91">
            <w:pPr>
              <w:snapToGrid w:val="0"/>
              <w:jc w:val="center"/>
              <w:rPr>
                <w:rFonts w:eastAsia="楷体_GB2312"/>
                <w:sz w:val="24"/>
                <w:szCs w:val="24"/>
              </w:rPr>
            </w:pPr>
          </w:p>
        </w:tc>
        <w:tc>
          <w:tcPr>
            <w:tcW w:w="993" w:type="dxa"/>
            <w:tcBorders>
              <w:top w:val="single" w:sz="4" w:space="0" w:color="000000"/>
              <w:left w:val="single" w:sz="4" w:space="0" w:color="000000"/>
              <w:bottom w:val="single" w:sz="4" w:space="0" w:color="000000"/>
            </w:tcBorders>
            <w:shd w:val="clear" w:color="auto" w:fill="auto"/>
            <w:vAlign w:val="center"/>
          </w:tcPr>
          <w:p w:rsidR="0085465B" w:rsidRPr="00B179D9" w:rsidRDefault="0085465B" w:rsidP="00D95E91">
            <w:pPr>
              <w:autoSpaceDE w:val="0"/>
              <w:snapToGrid w:val="0"/>
              <w:jc w:val="center"/>
              <w:rPr>
                <w:rFonts w:eastAsia="楷体_GB2312"/>
                <w:sz w:val="24"/>
                <w:szCs w:val="24"/>
              </w:rPr>
            </w:pPr>
          </w:p>
        </w:tc>
        <w:tc>
          <w:tcPr>
            <w:tcW w:w="3477" w:type="dxa"/>
            <w:tcBorders>
              <w:top w:val="single" w:sz="4" w:space="0" w:color="000000"/>
              <w:left w:val="single" w:sz="4" w:space="0" w:color="000000"/>
              <w:bottom w:val="single" w:sz="4" w:space="0" w:color="000000"/>
            </w:tcBorders>
            <w:shd w:val="clear" w:color="auto" w:fill="auto"/>
            <w:vAlign w:val="center"/>
          </w:tcPr>
          <w:p w:rsidR="0085465B" w:rsidRPr="00A71AD8" w:rsidRDefault="0085465B" w:rsidP="00D95E91">
            <w:pPr>
              <w:snapToGrid w:val="0"/>
              <w:jc w:val="center"/>
              <w:rPr>
                <w:rFonts w:ascii="楷体" w:eastAsia="楷体" w:hAnsi="楷体"/>
                <w:sz w:val="24"/>
                <w:szCs w:val="24"/>
              </w:rPr>
            </w:pPr>
          </w:p>
        </w:tc>
        <w:tc>
          <w:tcPr>
            <w:tcW w:w="1200" w:type="dxa"/>
            <w:tcBorders>
              <w:top w:val="single" w:sz="4" w:space="0" w:color="000000"/>
              <w:left w:val="single" w:sz="4" w:space="0" w:color="000000"/>
              <w:bottom w:val="single" w:sz="4" w:space="0" w:color="000000"/>
              <w:right w:val="single" w:sz="4" w:space="0" w:color="000000"/>
            </w:tcBorders>
            <w:vAlign w:val="center"/>
          </w:tcPr>
          <w:p w:rsidR="0085465B" w:rsidRDefault="0085465B" w:rsidP="00D95E91">
            <w:pPr>
              <w:autoSpaceDE w:val="0"/>
              <w:snapToGrid w:val="0"/>
              <w:jc w:val="center"/>
              <w:rPr>
                <w:rFonts w:eastAsia="楷体_GB2312"/>
                <w:sz w:val="24"/>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465B" w:rsidRDefault="0085465B" w:rsidP="00D95E91">
            <w:pPr>
              <w:autoSpaceDE w:val="0"/>
              <w:snapToGrid w:val="0"/>
              <w:jc w:val="center"/>
              <w:rPr>
                <w:rFonts w:eastAsia="楷体_GB2312"/>
                <w:sz w:val="24"/>
                <w:szCs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85465B" w:rsidRDefault="0085465B" w:rsidP="00D95E91">
            <w:pPr>
              <w:autoSpaceDE w:val="0"/>
              <w:snapToGrid w:val="0"/>
              <w:jc w:val="center"/>
              <w:rPr>
                <w:rFonts w:eastAsia="楷体_GB2312"/>
                <w:sz w:val="24"/>
                <w:szCs w:val="24"/>
              </w:rPr>
            </w:pPr>
          </w:p>
        </w:tc>
      </w:tr>
      <w:tr w:rsidR="0085465B" w:rsidTr="00D95E91">
        <w:trPr>
          <w:trHeight w:val="366"/>
        </w:trPr>
        <w:tc>
          <w:tcPr>
            <w:tcW w:w="1134" w:type="dxa"/>
            <w:tcBorders>
              <w:top w:val="single" w:sz="4" w:space="0" w:color="000000"/>
              <w:left w:val="single" w:sz="4" w:space="0" w:color="000000"/>
              <w:bottom w:val="single" w:sz="4" w:space="0" w:color="000000"/>
            </w:tcBorders>
            <w:shd w:val="clear" w:color="auto" w:fill="auto"/>
            <w:vAlign w:val="center"/>
          </w:tcPr>
          <w:p w:rsidR="0085465B" w:rsidRDefault="0085465B" w:rsidP="00D95E91">
            <w:pPr>
              <w:snapToGrid w:val="0"/>
              <w:jc w:val="center"/>
              <w:rPr>
                <w:rFonts w:eastAsia="楷体_GB2312"/>
                <w:sz w:val="24"/>
                <w:szCs w:val="24"/>
              </w:rPr>
            </w:pPr>
          </w:p>
        </w:tc>
        <w:tc>
          <w:tcPr>
            <w:tcW w:w="993" w:type="dxa"/>
            <w:tcBorders>
              <w:top w:val="single" w:sz="4" w:space="0" w:color="000000"/>
              <w:left w:val="single" w:sz="4" w:space="0" w:color="000000"/>
              <w:bottom w:val="single" w:sz="4" w:space="0" w:color="000000"/>
            </w:tcBorders>
            <w:shd w:val="clear" w:color="auto" w:fill="auto"/>
            <w:vAlign w:val="center"/>
          </w:tcPr>
          <w:p w:rsidR="0085465B" w:rsidRPr="00B179D9" w:rsidRDefault="0085465B" w:rsidP="00D95E91">
            <w:pPr>
              <w:autoSpaceDE w:val="0"/>
              <w:snapToGrid w:val="0"/>
              <w:jc w:val="center"/>
              <w:rPr>
                <w:rFonts w:eastAsia="楷体_GB2312"/>
                <w:sz w:val="24"/>
                <w:szCs w:val="24"/>
              </w:rPr>
            </w:pPr>
          </w:p>
        </w:tc>
        <w:tc>
          <w:tcPr>
            <w:tcW w:w="3477" w:type="dxa"/>
            <w:tcBorders>
              <w:top w:val="single" w:sz="4" w:space="0" w:color="000000"/>
              <w:left w:val="single" w:sz="4" w:space="0" w:color="000000"/>
              <w:bottom w:val="single" w:sz="4" w:space="0" w:color="000000"/>
            </w:tcBorders>
            <w:shd w:val="clear" w:color="auto" w:fill="auto"/>
            <w:vAlign w:val="center"/>
          </w:tcPr>
          <w:p w:rsidR="0085465B" w:rsidRPr="00A71AD8" w:rsidRDefault="0085465B" w:rsidP="00D95E91">
            <w:pPr>
              <w:snapToGrid w:val="0"/>
              <w:jc w:val="center"/>
              <w:rPr>
                <w:rFonts w:ascii="楷体" w:eastAsia="楷体" w:hAnsi="楷体"/>
                <w:sz w:val="24"/>
                <w:szCs w:val="24"/>
              </w:rPr>
            </w:pPr>
          </w:p>
        </w:tc>
        <w:tc>
          <w:tcPr>
            <w:tcW w:w="1200" w:type="dxa"/>
            <w:tcBorders>
              <w:top w:val="single" w:sz="4" w:space="0" w:color="000000"/>
              <w:left w:val="single" w:sz="4" w:space="0" w:color="000000"/>
              <w:bottom w:val="single" w:sz="4" w:space="0" w:color="000000"/>
              <w:right w:val="single" w:sz="4" w:space="0" w:color="000000"/>
            </w:tcBorders>
            <w:vAlign w:val="center"/>
          </w:tcPr>
          <w:p w:rsidR="0085465B" w:rsidRDefault="0085465B" w:rsidP="00D95E91">
            <w:pPr>
              <w:autoSpaceDE w:val="0"/>
              <w:snapToGrid w:val="0"/>
              <w:jc w:val="center"/>
              <w:rPr>
                <w:rFonts w:eastAsia="楷体_GB2312"/>
                <w:sz w:val="24"/>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465B" w:rsidRDefault="0085465B" w:rsidP="00D95E91">
            <w:pPr>
              <w:autoSpaceDE w:val="0"/>
              <w:snapToGrid w:val="0"/>
              <w:jc w:val="center"/>
              <w:rPr>
                <w:rFonts w:eastAsia="楷体_GB2312"/>
                <w:sz w:val="24"/>
                <w:szCs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85465B" w:rsidRDefault="0085465B" w:rsidP="00D95E91">
            <w:pPr>
              <w:autoSpaceDE w:val="0"/>
              <w:snapToGrid w:val="0"/>
              <w:jc w:val="center"/>
              <w:rPr>
                <w:rFonts w:eastAsia="楷体_GB2312"/>
                <w:sz w:val="24"/>
                <w:szCs w:val="24"/>
              </w:rPr>
            </w:pPr>
          </w:p>
        </w:tc>
      </w:tr>
    </w:tbl>
    <w:p w:rsidR="0085465B" w:rsidRDefault="0085465B" w:rsidP="0085465B">
      <w:pPr>
        <w:widowControl/>
        <w:spacing w:line="240" w:lineRule="auto"/>
        <w:jc w:val="left"/>
        <w:sectPr w:rsidR="0085465B" w:rsidSect="000449CF">
          <w:pgSz w:w="11906" w:h="16838" w:code="9"/>
          <w:pgMar w:top="1134" w:right="851" w:bottom="1134" w:left="1418" w:header="737" w:footer="737" w:gutter="0"/>
          <w:pgNumType w:start="1"/>
          <w:cols w:space="425"/>
          <w:docGrid w:type="lines" w:linePitch="312"/>
        </w:sectPr>
      </w:pPr>
    </w:p>
    <w:p w:rsidR="005A5610" w:rsidRDefault="005A5610">
      <w:pPr>
        <w:jc w:val="center"/>
        <w:rPr>
          <w:b/>
          <w:sz w:val="30"/>
          <w:szCs w:val="30"/>
        </w:rPr>
      </w:pPr>
      <w:r>
        <w:rPr>
          <w:rFonts w:hint="eastAsia"/>
          <w:b/>
          <w:sz w:val="30"/>
          <w:szCs w:val="30"/>
        </w:rPr>
        <w:lastRenderedPageBreak/>
        <w:t>目</w:t>
      </w:r>
      <w:r>
        <w:rPr>
          <w:rFonts w:hint="eastAsia"/>
          <w:b/>
          <w:sz w:val="30"/>
          <w:szCs w:val="30"/>
        </w:rPr>
        <w:t xml:space="preserve">  </w:t>
      </w:r>
      <w:r>
        <w:rPr>
          <w:rFonts w:hint="eastAsia"/>
          <w:b/>
          <w:sz w:val="30"/>
          <w:szCs w:val="30"/>
        </w:rPr>
        <w:t>录</w:t>
      </w:r>
    </w:p>
    <w:p w:rsidR="00E061C5" w:rsidRDefault="00166C5B">
      <w:pPr>
        <w:pStyle w:val="10"/>
        <w:tabs>
          <w:tab w:val="left" w:pos="420"/>
          <w:tab w:val="right" w:leader="dot" w:pos="9627"/>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62826287" w:history="1">
        <w:r w:rsidR="00E061C5" w:rsidRPr="00AA5DD5">
          <w:rPr>
            <w:rStyle w:val="ac"/>
            <w:noProof/>
          </w:rPr>
          <w:t>1</w:t>
        </w:r>
        <w:r w:rsidR="00E061C5">
          <w:rPr>
            <w:rFonts w:asciiTheme="minorHAnsi" w:eastAsiaTheme="minorEastAsia" w:hAnsiTheme="minorHAnsi" w:cstheme="minorBidi"/>
            <w:noProof/>
            <w:szCs w:val="22"/>
          </w:rPr>
          <w:tab/>
        </w:r>
        <w:r w:rsidR="00E061C5" w:rsidRPr="00AA5DD5">
          <w:rPr>
            <w:rStyle w:val="ac"/>
            <w:rFonts w:hint="eastAsia"/>
            <w:noProof/>
          </w:rPr>
          <w:t>文档概述</w:t>
        </w:r>
        <w:r w:rsidR="00E061C5">
          <w:rPr>
            <w:noProof/>
            <w:webHidden/>
          </w:rPr>
          <w:tab/>
        </w:r>
        <w:r w:rsidR="00E061C5">
          <w:rPr>
            <w:noProof/>
            <w:webHidden/>
          </w:rPr>
          <w:fldChar w:fldCharType="begin"/>
        </w:r>
        <w:r w:rsidR="00E061C5">
          <w:rPr>
            <w:noProof/>
            <w:webHidden/>
          </w:rPr>
          <w:instrText xml:space="preserve"> PAGEREF _Toc62826287 \h </w:instrText>
        </w:r>
        <w:r w:rsidR="00E061C5">
          <w:rPr>
            <w:noProof/>
            <w:webHidden/>
          </w:rPr>
        </w:r>
        <w:r w:rsidR="00E061C5">
          <w:rPr>
            <w:noProof/>
            <w:webHidden/>
          </w:rPr>
          <w:fldChar w:fldCharType="separate"/>
        </w:r>
        <w:r w:rsidR="00E061C5">
          <w:rPr>
            <w:noProof/>
            <w:webHidden/>
          </w:rPr>
          <w:t>1</w:t>
        </w:r>
        <w:r w:rsidR="00E061C5">
          <w:rPr>
            <w:noProof/>
            <w:webHidden/>
          </w:rPr>
          <w:fldChar w:fldCharType="end"/>
        </w:r>
      </w:hyperlink>
    </w:p>
    <w:p w:rsidR="00E061C5" w:rsidRDefault="005B5573">
      <w:pPr>
        <w:pStyle w:val="20"/>
        <w:tabs>
          <w:tab w:val="left" w:pos="1050"/>
          <w:tab w:val="right" w:leader="dot" w:pos="9627"/>
        </w:tabs>
        <w:rPr>
          <w:rFonts w:asciiTheme="minorHAnsi" w:eastAsiaTheme="minorEastAsia" w:hAnsiTheme="minorHAnsi" w:cstheme="minorBidi"/>
          <w:noProof/>
          <w:szCs w:val="22"/>
        </w:rPr>
      </w:pPr>
      <w:hyperlink w:anchor="_Toc62826288" w:history="1">
        <w:r w:rsidR="00E061C5" w:rsidRPr="00AA5DD5">
          <w:rPr>
            <w:rStyle w:val="ac"/>
            <w:noProof/>
          </w:rPr>
          <w:t>1.1</w:t>
        </w:r>
        <w:r w:rsidR="00E061C5">
          <w:rPr>
            <w:rFonts w:asciiTheme="minorHAnsi" w:eastAsiaTheme="minorEastAsia" w:hAnsiTheme="minorHAnsi" w:cstheme="minorBidi"/>
            <w:noProof/>
            <w:szCs w:val="22"/>
          </w:rPr>
          <w:tab/>
        </w:r>
        <w:r w:rsidR="00E061C5" w:rsidRPr="00AA5DD5">
          <w:rPr>
            <w:rStyle w:val="ac"/>
            <w:rFonts w:hint="eastAsia"/>
            <w:noProof/>
          </w:rPr>
          <w:t>文档目的和范围</w:t>
        </w:r>
        <w:r w:rsidR="00E061C5">
          <w:rPr>
            <w:noProof/>
            <w:webHidden/>
          </w:rPr>
          <w:tab/>
        </w:r>
        <w:r w:rsidR="00E061C5">
          <w:rPr>
            <w:noProof/>
            <w:webHidden/>
          </w:rPr>
          <w:fldChar w:fldCharType="begin"/>
        </w:r>
        <w:r w:rsidR="00E061C5">
          <w:rPr>
            <w:noProof/>
            <w:webHidden/>
          </w:rPr>
          <w:instrText xml:space="preserve"> PAGEREF _Toc62826288 \h </w:instrText>
        </w:r>
        <w:r w:rsidR="00E061C5">
          <w:rPr>
            <w:noProof/>
            <w:webHidden/>
          </w:rPr>
        </w:r>
        <w:r w:rsidR="00E061C5">
          <w:rPr>
            <w:noProof/>
            <w:webHidden/>
          </w:rPr>
          <w:fldChar w:fldCharType="separate"/>
        </w:r>
        <w:r w:rsidR="00E061C5">
          <w:rPr>
            <w:noProof/>
            <w:webHidden/>
          </w:rPr>
          <w:t>1</w:t>
        </w:r>
        <w:r w:rsidR="00E061C5">
          <w:rPr>
            <w:noProof/>
            <w:webHidden/>
          </w:rPr>
          <w:fldChar w:fldCharType="end"/>
        </w:r>
      </w:hyperlink>
    </w:p>
    <w:p w:rsidR="00E061C5" w:rsidRDefault="005B5573">
      <w:pPr>
        <w:pStyle w:val="30"/>
        <w:tabs>
          <w:tab w:val="left" w:pos="1680"/>
          <w:tab w:val="right" w:leader="dot" w:pos="9627"/>
        </w:tabs>
        <w:rPr>
          <w:rFonts w:asciiTheme="minorHAnsi" w:eastAsiaTheme="minorEastAsia" w:hAnsiTheme="minorHAnsi" w:cstheme="minorBidi"/>
          <w:noProof/>
          <w:szCs w:val="22"/>
        </w:rPr>
      </w:pPr>
      <w:hyperlink w:anchor="_Toc62826289" w:history="1">
        <w:r w:rsidR="00E061C5" w:rsidRPr="00AA5DD5">
          <w:rPr>
            <w:rStyle w:val="ac"/>
            <w:noProof/>
          </w:rPr>
          <w:t>1.1.1</w:t>
        </w:r>
        <w:r w:rsidR="00E061C5">
          <w:rPr>
            <w:rFonts w:asciiTheme="minorHAnsi" w:eastAsiaTheme="minorEastAsia" w:hAnsiTheme="minorHAnsi" w:cstheme="minorBidi"/>
            <w:noProof/>
            <w:szCs w:val="22"/>
          </w:rPr>
          <w:tab/>
        </w:r>
        <w:r w:rsidR="00E061C5" w:rsidRPr="00AA5DD5">
          <w:rPr>
            <w:rStyle w:val="ac"/>
            <w:rFonts w:hint="eastAsia"/>
            <w:noProof/>
          </w:rPr>
          <w:t>术语</w:t>
        </w:r>
        <w:r w:rsidR="00E061C5" w:rsidRPr="00AA5DD5">
          <w:rPr>
            <w:rStyle w:val="ac"/>
            <w:noProof/>
          </w:rPr>
          <w:t>/</w:t>
        </w:r>
        <w:r w:rsidR="00E061C5" w:rsidRPr="00AA5DD5">
          <w:rPr>
            <w:rStyle w:val="ac"/>
            <w:rFonts w:hint="eastAsia"/>
            <w:noProof/>
          </w:rPr>
          <w:t>缩略语</w:t>
        </w:r>
        <w:r w:rsidR="00E061C5">
          <w:rPr>
            <w:noProof/>
            <w:webHidden/>
          </w:rPr>
          <w:tab/>
        </w:r>
        <w:r w:rsidR="00E061C5">
          <w:rPr>
            <w:noProof/>
            <w:webHidden/>
          </w:rPr>
          <w:fldChar w:fldCharType="begin"/>
        </w:r>
        <w:r w:rsidR="00E061C5">
          <w:rPr>
            <w:noProof/>
            <w:webHidden/>
          </w:rPr>
          <w:instrText xml:space="preserve"> PAGEREF _Toc62826289 \h </w:instrText>
        </w:r>
        <w:r w:rsidR="00E061C5">
          <w:rPr>
            <w:noProof/>
            <w:webHidden/>
          </w:rPr>
        </w:r>
        <w:r w:rsidR="00E061C5">
          <w:rPr>
            <w:noProof/>
            <w:webHidden/>
          </w:rPr>
          <w:fldChar w:fldCharType="separate"/>
        </w:r>
        <w:r w:rsidR="00E061C5">
          <w:rPr>
            <w:noProof/>
            <w:webHidden/>
          </w:rPr>
          <w:t>1</w:t>
        </w:r>
        <w:r w:rsidR="00E061C5">
          <w:rPr>
            <w:noProof/>
            <w:webHidden/>
          </w:rPr>
          <w:fldChar w:fldCharType="end"/>
        </w:r>
      </w:hyperlink>
    </w:p>
    <w:p w:rsidR="00E061C5" w:rsidRDefault="005B5573">
      <w:pPr>
        <w:pStyle w:val="20"/>
        <w:tabs>
          <w:tab w:val="left" w:pos="1050"/>
          <w:tab w:val="right" w:leader="dot" w:pos="9627"/>
        </w:tabs>
        <w:rPr>
          <w:rFonts w:asciiTheme="minorHAnsi" w:eastAsiaTheme="minorEastAsia" w:hAnsiTheme="minorHAnsi" w:cstheme="minorBidi"/>
          <w:noProof/>
          <w:szCs w:val="22"/>
        </w:rPr>
      </w:pPr>
      <w:hyperlink w:anchor="_Toc62826290" w:history="1">
        <w:r w:rsidR="00E061C5" w:rsidRPr="00AA5DD5">
          <w:rPr>
            <w:rStyle w:val="ac"/>
            <w:noProof/>
          </w:rPr>
          <w:t>1.2</w:t>
        </w:r>
        <w:r w:rsidR="00E061C5">
          <w:rPr>
            <w:rFonts w:asciiTheme="minorHAnsi" w:eastAsiaTheme="minorEastAsia" w:hAnsiTheme="minorHAnsi" w:cstheme="minorBidi"/>
            <w:noProof/>
            <w:szCs w:val="22"/>
          </w:rPr>
          <w:tab/>
        </w:r>
        <w:r w:rsidR="00E061C5" w:rsidRPr="00AA5DD5">
          <w:rPr>
            <w:rStyle w:val="ac"/>
            <w:rFonts w:hint="eastAsia"/>
            <w:noProof/>
          </w:rPr>
          <w:t>参考文档</w:t>
        </w:r>
        <w:r w:rsidR="00E061C5">
          <w:rPr>
            <w:noProof/>
            <w:webHidden/>
          </w:rPr>
          <w:tab/>
        </w:r>
        <w:r w:rsidR="00E061C5">
          <w:rPr>
            <w:noProof/>
            <w:webHidden/>
          </w:rPr>
          <w:fldChar w:fldCharType="begin"/>
        </w:r>
        <w:r w:rsidR="00E061C5">
          <w:rPr>
            <w:noProof/>
            <w:webHidden/>
          </w:rPr>
          <w:instrText xml:space="preserve"> PAGEREF _Toc62826290 \h </w:instrText>
        </w:r>
        <w:r w:rsidR="00E061C5">
          <w:rPr>
            <w:noProof/>
            <w:webHidden/>
          </w:rPr>
        </w:r>
        <w:r w:rsidR="00E061C5">
          <w:rPr>
            <w:noProof/>
            <w:webHidden/>
          </w:rPr>
          <w:fldChar w:fldCharType="separate"/>
        </w:r>
        <w:r w:rsidR="00E061C5">
          <w:rPr>
            <w:noProof/>
            <w:webHidden/>
          </w:rPr>
          <w:t>1</w:t>
        </w:r>
        <w:r w:rsidR="00E061C5">
          <w:rPr>
            <w:noProof/>
            <w:webHidden/>
          </w:rPr>
          <w:fldChar w:fldCharType="end"/>
        </w:r>
      </w:hyperlink>
    </w:p>
    <w:p w:rsidR="00E061C5" w:rsidRDefault="005B5573">
      <w:pPr>
        <w:pStyle w:val="10"/>
        <w:tabs>
          <w:tab w:val="left" w:pos="420"/>
          <w:tab w:val="right" w:leader="dot" w:pos="9627"/>
        </w:tabs>
        <w:rPr>
          <w:rFonts w:asciiTheme="minorHAnsi" w:eastAsiaTheme="minorEastAsia" w:hAnsiTheme="minorHAnsi" w:cstheme="minorBidi"/>
          <w:noProof/>
          <w:szCs w:val="22"/>
        </w:rPr>
      </w:pPr>
      <w:hyperlink w:anchor="_Toc62826291" w:history="1">
        <w:r w:rsidR="00E061C5" w:rsidRPr="00AA5DD5">
          <w:rPr>
            <w:rStyle w:val="ac"/>
            <w:noProof/>
          </w:rPr>
          <w:t>2</w:t>
        </w:r>
        <w:r w:rsidR="00E061C5">
          <w:rPr>
            <w:rFonts w:asciiTheme="minorHAnsi" w:eastAsiaTheme="minorEastAsia" w:hAnsiTheme="minorHAnsi" w:cstheme="minorBidi"/>
            <w:noProof/>
            <w:szCs w:val="22"/>
          </w:rPr>
          <w:tab/>
        </w:r>
        <w:r w:rsidR="00E061C5" w:rsidRPr="00AA5DD5">
          <w:rPr>
            <w:rStyle w:val="ac"/>
            <w:rFonts w:hint="eastAsia"/>
            <w:noProof/>
          </w:rPr>
          <w:t>概述</w:t>
        </w:r>
        <w:r w:rsidR="00E061C5">
          <w:rPr>
            <w:noProof/>
            <w:webHidden/>
          </w:rPr>
          <w:tab/>
        </w:r>
        <w:r w:rsidR="00E061C5">
          <w:rPr>
            <w:noProof/>
            <w:webHidden/>
          </w:rPr>
          <w:fldChar w:fldCharType="begin"/>
        </w:r>
        <w:r w:rsidR="00E061C5">
          <w:rPr>
            <w:noProof/>
            <w:webHidden/>
          </w:rPr>
          <w:instrText xml:space="preserve"> PAGEREF _Toc62826291 \h </w:instrText>
        </w:r>
        <w:r w:rsidR="00E061C5">
          <w:rPr>
            <w:noProof/>
            <w:webHidden/>
          </w:rPr>
        </w:r>
        <w:r w:rsidR="00E061C5">
          <w:rPr>
            <w:noProof/>
            <w:webHidden/>
          </w:rPr>
          <w:fldChar w:fldCharType="separate"/>
        </w:r>
        <w:r w:rsidR="00E061C5">
          <w:rPr>
            <w:noProof/>
            <w:webHidden/>
          </w:rPr>
          <w:t>1</w:t>
        </w:r>
        <w:r w:rsidR="00E061C5">
          <w:rPr>
            <w:noProof/>
            <w:webHidden/>
          </w:rPr>
          <w:fldChar w:fldCharType="end"/>
        </w:r>
      </w:hyperlink>
    </w:p>
    <w:p w:rsidR="00E061C5" w:rsidRDefault="005B5573">
      <w:pPr>
        <w:pStyle w:val="10"/>
        <w:tabs>
          <w:tab w:val="left" w:pos="420"/>
          <w:tab w:val="right" w:leader="dot" w:pos="9627"/>
        </w:tabs>
        <w:rPr>
          <w:rFonts w:asciiTheme="minorHAnsi" w:eastAsiaTheme="minorEastAsia" w:hAnsiTheme="minorHAnsi" w:cstheme="minorBidi"/>
          <w:noProof/>
          <w:szCs w:val="22"/>
        </w:rPr>
      </w:pPr>
      <w:hyperlink w:anchor="_Toc62826292" w:history="1">
        <w:r w:rsidR="00E061C5" w:rsidRPr="00AA5DD5">
          <w:rPr>
            <w:rStyle w:val="ac"/>
            <w:noProof/>
          </w:rPr>
          <w:t>3</w:t>
        </w:r>
        <w:r w:rsidR="00E061C5">
          <w:rPr>
            <w:rFonts w:asciiTheme="minorHAnsi" w:eastAsiaTheme="minorEastAsia" w:hAnsiTheme="minorHAnsi" w:cstheme="minorBidi"/>
            <w:noProof/>
            <w:szCs w:val="22"/>
          </w:rPr>
          <w:tab/>
        </w:r>
        <w:r w:rsidR="00E061C5" w:rsidRPr="00AA5DD5">
          <w:rPr>
            <w:rStyle w:val="ac"/>
            <w:rFonts w:hint="eastAsia"/>
            <w:noProof/>
          </w:rPr>
          <w:t>环境搭建</w:t>
        </w:r>
        <w:r w:rsidR="00E061C5">
          <w:rPr>
            <w:noProof/>
            <w:webHidden/>
          </w:rPr>
          <w:tab/>
        </w:r>
        <w:r w:rsidR="00E061C5">
          <w:rPr>
            <w:noProof/>
            <w:webHidden/>
          </w:rPr>
          <w:fldChar w:fldCharType="begin"/>
        </w:r>
        <w:r w:rsidR="00E061C5">
          <w:rPr>
            <w:noProof/>
            <w:webHidden/>
          </w:rPr>
          <w:instrText xml:space="preserve"> PAGEREF _Toc62826292 \h </w:instrText>
        </w:r>
        <w:r w:rsidR="00E061C5">
          <w:rPr>
            <w:noProof/>
            <w:webHidden/>
          </w:rPr>
        </w:r>
        <w:r w:rsidR="00E061C5">
          <w:rPr>
            <w:noProof/>
            <w:webHidden/>
          </w:rPr>
          <w:fldChar w:fldCharType="separate"/>
        </w:r>
        <w:r w:rsidR="00E061C5">
          <w:rPr>
            <w:noProof/>
            <w:webHidden/>
          </w:rPr>
          <w:t>2</w:t>
        </w:r>
        <w:r w:rsidR="00E061C5">
          <w:rPr>
            <w:noProof/>
            <w:webHidden/>
          </w:rPr>
          <w:fldChar w:fldCharType="end"/>
        </w:r>
      </w:hyperlink>
    </w:p>
    <w:p w:rsidR="00E061C5" w:rsidRDefault="005B5573">
      <w:pPr>
        <w:pStyle w:val="20"/>
        <w:tabs>
          <w:tab w:val="left" w:pos="1050"/>
          <w:tab w:val="right" w:leader="dot" w:pos="9627"/>
        </w:tabs>
        <w:rPr>
          <w:rFonts w:asciiTheme="minorHAnsi" w:eastAsiaTheme="minorEastAsia" w:hAnsiTheme="minorHAnsi" w:cstheme="minorBidi"/>
          <w:noProof/>
          <w:szCs w:val="22"/>
        </w:rPr>
      </w:pPr>
      <w:hyperlink w:anchor="_Toc62826293" w:history="1">
        <w:r w:rsidR="00E061C5" w:rsidRPr="00AA5DD5">
          <w:rPr>
            <w:rStyle w:val="ac"/>
            <w:noProof/>
          </w:rPr>
          <w:t>3.1</w:t>
        </w:r>
        <w:r w:rsidR="00E061C5">
          <w:rPr>
            <w:rFonts w:asciiTheme="minorHAnsi" w:eastAsiaTheme="minorEastAsia" w:hAnsiTheme="minorHAnsi" w:cstheme="minorBidi"/>
            <w:noProof/>
            <w:szCs w:val="22"/>
          </w:rPr>
          <w:tab/>
        </w:r>
        <w:r w:rsidR="00E061C5" w:rsidRPr="00AA5DD5">
          <w:rPr>
            <w:rStyle w:val="ac"/>
            <w:rFonts w:hint="eastAsia"/>
            <w:noProof/>
          </w:rPr>
          <w:t>环境准备</w:t>
        </w:r>
        <w:r w:rsidR="00E061C5">
          <w:rPr>
            <w:noProof/>
            <w:webHidden/>
          </w:rPr>
          <w:tab/>
        </w:r>
        <w:r w:rsidR="00E061C5">
          <w:rPr>
            <w:noProof/>
            <w:webHidden/>
          </w:rPr>
          <w:fldChar w:fldCharType="begin"/>
        </w:r>
        <w:r w:rsidR="00E061C5">
          <w:rPr>
            <w:noProof/>
            <w:webHidden/>
          </w:rPr>
          <w:instrText xml:space="preserve"> PAGEREF _Toc62826293 \h </w:instrText>
        </w:r>
        <w:r w:rsidR="00E061C5">
          <w:rPr>
            <w:noProof/>
            <w:webHidden/>
          </w:rPr>
        </w:r>
        <w:r w:rsidR="00E061C5">
          <w:rPr>
            <w:noProof/>
            <w:webHidden/>
          </w:rPr>
          <w:fldChar w:fldCharType="separate"/>
        </w:r>
        <w:r w:rsidR="00E061C5">
          <w:rPr>
            <w:noProof/>
            <w:webHidden/>
          </w:rPr>
          <w:t>2</w:t>
        </w:r>
        <w:r w:rsidR="00E061C5">
          <w:rPr>
            <w:noProof/>
            <w:webHidden/>
          </w:rPr>
          <w:fldChar w:fldCharType="end"/>
        </w:r>
      </w:hyperlink>
    </w:p>
    <w:p w:rsidR="00E061C5" w:rsidRDefault="005B5573">
      <w:pPr>
        <w:pStyle w:val="10"/>
        <w:tabs>
          <w:tab w:val="left" w:pos="420"/>
          <w:tab w:val="right" w:leader="dot" w:pos="9627"/>
        </w:tabs>
        <w:rPr>
          <w:rFonts w:asciiTheme="minorHAnsi" w:eastAsiaTheme="minorEastAsia" w:hAnsiTheme="minorHAnsi" w:cstheme="minorBidi"/>
          <w:noProof/>
          <w:szCs w:val="22"/>
        </w:rPr>
      </w:pPr>
      <w:hyperlink w:anchor="_Toc62826294" w:history="1">
        <w:r w:rsidR="00E061C5" w:rsidRPr="00AA5DD5">
          <w:rPr>
            <w:rStyle w:val="ac"/>
            <w:noProof/>
          </w:rPr>
          <w:t>4</w:t>
        </w:r>
        <w:r w:rsidR="00E061C5">
          <w:rPr>
            <w:rFonts w:asciiTheme="minorHAnsi" w:eastAsiaTheme="minorEastAsia" w:hAnsiTheme="minorHAnsi" w:cstheme="minorBidi"/>
            <w:noProof/>
            <w:szCs w:val="22"/>
          </w:rPr>
          <w:tab/>
        </w:r>
        <w:r w:rsidR="00E061C5" w:rsidRPr="00AA5DD5">
          <w:rPr>
            <w:rStyle w:val="ac"/>
            <w:rFonts w:hint="eastAsia"/>
            <w:noProof/>
          </w:rPr>
          <w:t>平台应用编译及制作发布的</w:t>
        </w:r>
        <w:r w:rsidR="00E061C5" w:rsidRPr="00AA5DD5">
          <w:rPr>
            <w:rStyle w:val="ac"/>
            <w:noProof/>
          </w:rPr>
          <w:t>SDK</w:t>
        </w:r>
        <w:r w:rsidR="00E061C5" w:rsidRPr="00AA5DD5">
          <w:rPr>
            <w:rStyle w:val="ac"/>
            <w:rFonts w:hint="eastAsia"/>
            <w:noProof/>
          </w:rPr>
          <w:t>脚本</w:t>
        </w:r>
        <w:r w:rsidR="00E061C5">
          <w:rPr>
            <w:noProof/>
            <w:webHidden/>
          </w:rPr>
          <w:tab/>
        </w:r>
        <w:r w:rsidR="00E061C5">
          <w:rPr>
            <w:noProof/>
            <w:webHidden/>
          </w:rPr>
          <w:fldChar w:fldCharType="begin"/>
        </w:r>
        <w:r w:rsidR="00E061C5">
          <w:rPr>
            <w:noProof/>
            <w:webHidden/>
          </w:rPr>
          <w:instrText xml:space="preserve"> PAGEREF _Toc62826294 \h </w:instrText>
        </w:r>
        <w:r w:rsidR="00E061C5">
          <w:rPr>
            <w:noProof/>
            <w:webHidden/>
          </w:rPr>
        </w:r>
        <w:r w:rsidR="00E061C5">
          <w:rPr>
            <w:noProof/>
            <w:webHidden/>
          </w:rPr>
          <w:fldChar w:fldCharType="separate"/>
        </w:r>
        <w:r w:rsidR="00E061C5">
          <w:rPr>
            <w:noProof/>
            <w:webHidden/>
          </w:rPr>
          <w:t>2</w:t>
        </w:r>
        <w:r w:rsidR="00E061C5">
          <w:rPr>
            <w:noProof/>
            <w:webHidden/>
          </w:rPr>
          <w:fldChar w:fldCharType="end"/>
        </w:r>
      </w:hyperlink>
    </w:p>
    <w:p w:rsidR="00E061C5" w:rsidRDefault="005B5573">
      <w:pPr>
        <w:pStyle w:val="20"/>
        <w:tabs>
          <w:tab w:val="left" w:pos="1050"/>
          <w:tab w:val="right" w:leader="dot" w:pos="9627"/>
        </w:tabs>
        <w:rPr>
          <w:rFonts w:asciiTheme="minorHAnsi" w:eastAsiaTheme="minorEastAsia" w:hAnsiTheme="minorHAnsi" w:cstheme="minorBidi"/>
          <w:noProof/>
          <w:szCs w:val="22"/>
        </w:rPr>
      </w:pPr>
      <w:hyperlink w:anchor="_Toc62826295" w:history="1">
        <w:r w:rsidR="00E061C5" w:rsidRPr="00AA5DD5">
          <w:rPr>
            <w:rStyle w:val="ac"/>
            <w:noProof/>
          </w:rPr>
          <w:t>4.1</w:t>
        </w:r>
        <w:r w:rsidR="00E061C5">
          <w:rPr>
            <w:rFonts w:asciiTheme="minorHAnsi" w:eastAsiaTheme="minorEastAsia" w:hAnsiTheme="minorHAnsi" w:cstheme="minorBidi"/>
            <w:noProof/>
            <w:szCs w:val="22"/>
          </w:rPr>
          <w:tab/>
        </w:r>
        <w:r w:rsidR="00E061C5" w:rsidRPr="00AA5DD5">
          <w:rPr>
            <w:rStyle w:val="ac"/>
            <w:rFonts w:hint="eastAsia"/>
            <w:noProof/>
          </w:rPr>
          <w:t>步骤</w:t>
        </w:r>
        <w:r w:rsidR="00E061C5">
          <w:rPr>
            <w:noProof/>
            <w:webHidden/>
          </w:rPr>
          <w:tab/>
        </w:r>
        <w:r w:rsidR="00E061C5">
          <w:rPr>
            <w:noProof/>
            <w:webHidden/>
          </w:rPr>
          <w:fldChar w:fldCharType="begin"/>
        </w:r>
        <w:r w:rsidR="00E061C5">
          <w:rPr>
            <w:noProof/>
            <w:webHidden/>
          </w:rPr>
          <w:instrText xml:space="preserve"> PAGEREF _Toc62826295 \h </w:instrText>
        </w:r>
        <w:r w:rsidR="00E061C5">
          <w:rPr>
            <w:noProof/>
            <w:webHidden/>
          </w:rPr>
        </w:r>
        <w:r w:rsidR="00E061C5">
          <w:rPr>
            <w:noProof/>
            <w:webHidden/>
          </w:rPr>
          <w:fldChar w:fldCharType="separate"/>
        </w:r>
        <w:r w:rsidR="00E061C5">
          <w:rPr>
            <w:noProof/>
            <w:webHidden/>
          </w:rPr>
          <w:t>2</w:t>
        </w:r>
        <w:r w:rsidR="00E061C5">
          <w:rPr>
            <w:noProof/>
            <w:webHidden/>
          </w:rPr>
          <w:fldChar w:fldCharType="end"/>
        </w:r>
      </w:hyperlink>
    </w:p>
    <w:p w:rsidR="00E061C5" w:rsidRDefault="005B5573">
      <w:pPr>
        <w:pStyle w:val="20"/>
        <w:tabs>
          <w:tab w:val="left" w:pos="1050"/>
          <w:tab w:val="right" w:leader="dot" w:pos="9627"/>
        </w:tabs>
        <w:rPr>
          <w:rFonts w:asciiTheme="minorHAnsi" w:eastAsiaTheme="minorEastAsia" w:hAnsiTheme="minorHAnsi" w:cstheme="minorBidi"/>
          <w:noProof/>
          <w:szCs w:val="22"/>
        </w:rPr>
      </w:pPr>
      <w:hyperlink w:anchor="_Toc62826296" w:history="1">
        <w:r w:rsidR="00E061C5" w:rsidRPr="00AA5DD5">
          <w:rPr>
            <w:rStyle w:val="ac"/>
            <w:noProof/>
          </w:rPr>
          <w:t>4.2</w:t>
        </w:r>
        <w:r w:rsidR="00E061C5">
          <w:rPr>
            <w:rFonts w:asciiTheme="minorHAnsi" w:eastAsiaTheme="minorEastAsia" w:hAnsiTheme="minorHAnsi" w:cstheme="minorBidi"/>
            <w:noProof/>
            <w:szCs w:val="22"/>
          </w:rPr>
          <w:tab/>
        </w:r>
        <w:r w:rsidR="00E061C5" w:rsidRPr="00AA5DD5">
          <w:rPr>
            <w:rStyle w:val="ac"/>
            <w:rFonts w:hint="eastAsia"/>
            <w:noProof/>
          </w:rPr>
          <w:t>主要目录及文件简介</w:t>
        </w:r>
        <w:r w:rsidR="00E061C5">
          <w:rPr>
            <w:noProof/>
            <w:webHidden/>
          </w:rPr>
          <w:tab/>
        </w:r>
        <w:r w:rsidR="00E061C5">
          <w:rPr>
            <w:noProof/>
            <w:webHidden/>
          </w:rPr>
          <w:fldChar w:fldCharType="begin"/>
        </w:r>
        <w:r w:rsidR="00E061C5">
          <w:rPr>
            <w:noProof/>
            <w:webHidden/>
          </w:rPr>
          <w:instrText xml:space="preserve"> PAGEREF _Toc62826296 \h </w:instrText>
        </w:r>
        <w:r w:rsidR="00E061C5">
          <w:rPr>
            <w:noProof/>
            <w:webHidden/>
          </w:rPr>
        </w:r>
        <w:r w:rsidR="00E061C5">
          <w:rPr>
            <w:noProof/>
            <w:webHidden/>
          </w:rPr>
          <w:fldChar w:fldCharType="separate"/>
        </w:r>
        <w:r w:rsidR="00E061C5">
          <w:rPr>
            <w:noProof/>
            <w:webHidden/>
          </w:rPr>
          <w:t>3</w:t>
        </w:r>
        <w:r w:rsidR="00E061C5">
          <w:rPr>
            <w:noProof/>
            <w:webHidden/>
          </w:rPr>
          <w:fldChar w:fldCharType="end"/>
        </w:r>
      </w:hyperlink>
    </w:p>
    <w:p w:rsidR="00E061C5" w:rsidRDefault="005B5573">
      <w:pPr>
        <w:pStyle w:val="30"/>
        <w:tabs>
          <w:tab w:val="left" w:pos="1680"/>
          <w:tab w:val="right" w:leader="dot" w:pos="9627"/>
        </w:tabs>
        <w:rPr>
          <w:rFonts w:asciiTheme="minorHAnsi" w:eastAsiaTheme="minorEastAsia" w:hAnsiTheme="minorHAnsi" w:cstheme="minorBidi"/>
          <w:noProof/>
          <w:szCs w:val="22"/>
        </w:rPr>
      </w:pPr>
      <w:hyperlink w:anchor="_Toc62826297" w:history="1">
        <w:r w:rsidR="00E061C5" w:rsidRPr="00AA5DD5">
          <w:rPr>
            <w:rStyle w:val="ac"/>
            <w:noProof/>
          </w:rPr>
          <w:t>4.2.1</w:t>
        </w:r>
        <w:r w:rsidR="00E061C5">
          <w:rPr>
            <w:rFonts w:asciiTheme="minorHAnsi" w:eastAsiaTheme="minorEastAsia" w:hAnsiTheme="minorHAnsi" w:cstheme="minorBidi"/>
            <w:noProof/>
            <w:szCs w:val="22"/>
          </w:rPr>
          <w:tab/>
        </w:r>
        <w:r w:rsidR="00E061C5" w:rsidRPr="00AA5DD5">
          <w:rPr>
            <w:rStyle w:val="ac"/>
            <w:noProof/>
          </w:rPr>
          <w:t>build/config</w:t>
        </w:r>
        <w:r w:rsidR="00E061C5">
          <w:rPr>
            <w:noProof/>
            <w:webHidden/>
          </w:rPr>
          <w:tab/>
        </w:r>
        <w:r w:rsidR="00E061C5">
          <w:rPr>
            <w:noProof/>
            <w:webHidden/>
          </w:rPr>
          <w:fldChar w:fldCharType="begin"/>
        </w:r>
        <w:r w:rsidR="00E061C5">
          <w:rPr>
            <w:noProof/>
            <w:webHidden/>
          </w:rPr>
          <w:instrText xml:space="preserve"> PAGEREF _Toc62826297 \h </w:instrText>
        </w:r>
        <w:r w:rsidR="00E061C5">
          <w:rPr>
            <w:noProof/>
            <w:webHidden/>
          </w:rPr>
        </w:r>
        <w:r w:rsidR="00E061C5">
          <w:rPr>
            <w:noProof/>
            <w:webHidden/>
          </w:rPr>
          <w:fldChar w:fldCharType="separate"/>
        </w:r>
        <w:r w:rsidR="00E061C5">
          <w:rPr>
            <w:noProof/>
            <w:webHidden/>
          </w:rPr>
          <w:t>3</w:t>
        </w:r>
        <w:r w:rsidR="00E061C5">
          <w:rPr>
            <w:noProof/>
            <w:webHidden/>
          </w:rPr>
          <w:fldChar w:fldCharType="end"/>
        </w:r>
      </w:hyperlink>
    </w:p>
    <w:p w:rsidR="00E061C5" w:rsidRDefault="005B5573">
      <w:pPr>
        <w:pStyle w:val="30"/>
        <w:tabs>
          <w:tab w:val="left" w:pos="1680"/>
          <w:tab w:val="right" w:leader="dot" w:pos="9627"/>
        </w:tabs>
        <w:rPr>
          <w:rFonts w:asciiTheme="minorHAnsi" w:eastAsiaTheme="minorEastAsia" w:hAnsiTheme="minorHAnsi" w:cstheme="minorBidi"/>
          <w:noProof/>
          <w:szCs w:val="22"/>
        </w:rPr>
      </w:pPr>
      <w:hyperlink w:anchor="_Toc62826298" w:history="1">
        <w:r w:rsidR="00E061C5" w:rsidRPr="00AA5DD5">
          <w:rPr>
            <w:rStyle w:val="ac"/>
            <w:noProof/>
          </w:rPr>
          <w:t>4.2.2</w:t>
        </w:r>
        <w:r w:rsidR="00E061C5">
          <w:rPr>
            <w:rFonts w:asciiTheme="minorHAnsi" w:eastAsiaTheme="minorEastAsia" w:hAnsiTheme="minorHAnsi" w:cstheme="minorBidi"/>
            <w:noProof/>
            <w:szCs w:val="22"/>
          </w:rPr>
          <w:tab/>
        </w:r>
        <w:r w:rsidR="00E061C5" w:rsidRPr="00AA5DD5">
          <w:rPr>
            <w:rStyle w:val="ac"/>
            <w:noProof/>
          </w:rPr>
          <w:t>build/product/access/Makefile</w:t>
        </w:r>
        <w:r w:rsidR="00E061C5">
          <w:rPr>
            <w:noProof/>
            <w:webHidden/>
          </w:rPr>
          <w:tab/>
        </w:r>
        <w:r w:rsidR="00E061C5">
          <w:rPr>
            <w:noProof/>
            <w:webHidden/>
          </w:rPr>
          <w:fldChar w:fldCharType="begin"/>
        </w:r>
        <w:r w:rsidR="00E061C5">
          <w:rPr>
            <w:noProof/>
            <w:webHidden/>
          </w:rPr>
          <w:instrText xml:space="preserve"> PAGEREF _Toc62826298 \h </w:instrText>
        </w:r>
        <w:r w:rsidR="00E061C5">
          <w:rPr>
            <w:noProof/>
            <w:webHidden/>
          </w:rPr>
        </w:r>
        <w:r w:rsidR="00E061C5">
          <w:rPr>
            <w:noProof/>
            <w:webHidden/>
          </w:rPr>
          <w:fldChar w:fldCharType="separate"/>
        </w:r>
        <w:r w:rsidR="00E061C5">
          <w:rPr>
            <w:noProof/>
            <w:webHidden/>
          </w:rPr>
          <w:t>3</w:t>
        </w:r>
        <w:r w:rsidR="00E061C5">
          <w:rPr>
            <w:noProof/>
            <w:webHidden/>
          </w:rPr>
          <w:fldChar w:fldCharType="end"/>
        </w:r>
      </w:hyperlink>
    </w:p>
    <w:p w:rsidR="00E061C5" w:rsidRDefault="005B5573">
      <w:pPr>
        <w:pStyle w:val="30"/>
        <w:tabs>
          <w:tab w:val="left" w:pos="1680"/>
          <w:tab w:val="right" w:leader="dot" w:pos="9627"/>
        </w:tabs>
        <w:rPr>
          <w:rFonts w:asciiTheme="minorHAnsi" w:eastAsiaTheme="minorEastAsia" w:hAnsiTheme="minorHAnsi" w:cstheme="minorBidi"/>
          <w:noProof/>
          <w:szCs w:val="22"/>
        </w:rPr>
      </w:pPr>
      <w:hyperlink w:anchor="_Toc62826299" w:history="1">
        <w:r w:rsidR="00E061C5" w:rsidRPr="00AA5DD5">
          <w:rPr>
            <w:rStyle w:val="ac"/>
            <w:noProof/>
          </w:rPr>
          <w:t>4.2.3</w:t>
        </w:r>
        <w:r w:rsidR="00E061C5">
          <w:rPr>
            <w:rFonts w:asciiTheme="minorHAnsi" w:eastAsiaTheme="minorEastAsia" w:hAnsiTheme="minorHAnsi" w:cstheme="minorBidi"/>
            <w:noProof/>
            <w:szCs w:val="22"/>
          </w:rPr>
          <w:tab/>
        </w:r>
        <w:r w:rsidR="00E061C5" w:rsidRPr="00AA5DD5">
          <w:rPr>
            <w:rStyle w:val="ac"/>
            <w:noProof/>
          </w:rPr>
          <w:t>build/app/Makefile</w:t>
        </w:r>
        <w:r w:rsidR="00E061C5">
          <w:rPr>
            <w:noProof/>
            <w:webHidden/>
          </w:rPr>
          <w:tab/>
        </w:r>
        <w:r w:rsidR="00E061C5">
          <w:rPr>
            <w:noProof/>
            <w:webHidden/>
          </w:rPr>
          <w:fldChar w:fldCharType="begin"/>
        </w:r>
        <w:r w:rsidR="00E061C5">
          <w:rPr>
            <w:noProof/>
            <w:webHidden/>
          </w:rPr>
          <w:instrText xml:space="preserve"> PAGEREF _Toc62826299 \h </w:instrText>
        </w:r>
        <w:r w:rsidR="00E061C5">
          <w:rPr>
            <w:noProof/>
            <w:webHidden/>
          </w:rPr>
        </w:r>
        <w:r w:rsidR="00E061C5">
          <w:rPr>
            <w:noProof/>
            <w:webHidden/>
          </w:rPr>
          <w:fldChar w:fldCharType="separate"/>
        </w:r>
        <w:r w:rsidR="00E061C5">
          <w:rPr>
            <w:noProof/>
            <w:webHidden/>
          </w:rPr>
          <w:t>4</w:t>
        </w:r>
        <w:r w:rsidR="00E061C5">
          <w:rPr>
            <w:noProof/>
            <w:webHidden/>
          </w:rPr>
          <w:fldChar w:fldCharType="end"/>
        </w:r>
      </w:hyperlink>
    </w:p>
    <w:p w:rsidR="00E061C5" w:rsidRDefault="005B5573">
      <w:pPr>
        <w:pStyle w:val="30"/>
        <w:tabs>
          <w:tab w:val="left" w:pos="1680"/>
          <w:tab w:val="right" w:leader="dot" w:pos="9627"/>
        </w:tabs>
        <w:rPr>
          <w:rFonts w:asciiTheme="minorHAnsi" w:eastAsiaTheme="minorEastAsia" w:hAnsiTheme="minorHAnsi" w:cstheme="minorBidi"/>
          <w:noProof/>
          <w:szCs w:val="22"/>
        </w:rPr>
      </w:pPr>
      <w:hyperlink w:anchor="_Toc62826300" w:history="1">
        <w:r w:rsidR="00E061C5" w:rsidRPr="00AA5DD5">
          <w:rPr>
            <w:rStyle w:val="ac"/>
            <w:noProof/>
          </w:rPr>
          <w:t>4.2.4</w:t>
        </w:r>
        <w:r w:rsidR="00E061C5">
          <w:rPr>
            <w:rFonts w:asciiTheme="minorHAnsi" w:eastAsiaTheme="minorEastAsia" w:hAnsiTheme="minorHAnsi" w:cstheme="minorBidi"/>
            <w:noProof/>
            <w:szCs w:val="22"/>
          </w:rPr>
          <w:tab/>
        </w:r>
        <w:r w:rsidR="00E061C5" w:rsidRPr="00AA5DD5">
          <w:rPr>
            <w:rStyle w:val="ac"/>
            <w:noProof/>
          </w:rPr>
          <w:t>build/app/Makefile_ARA</w:t>
        </w:r>
        <w:r w:rsidR="00E061C5">
          <w:rPr>
            <w:noProof/>
            <w:webHidden/>
          </w:rPr>
          <w:tab/>
        </w:r>
        <w:r w:rsidR="00E061C5">
          <w:rPr>
            <w:noProof/>
            <w:webHidden/>
          </w:rPr>
          <w:fldChar w:fldCharType="begin"/>
        </w:r>
        <w:r w:rsidR="00E061C5">
          <w:rPr>
            <w:noProof/>
            <w:webHidden/>
          </w:rPr>
          <w:instrText xml:space="preserve"> PAGEREF _Toc62826300 \h </w:instrText>
        </w:r>
        <w:r w:rsidR="00E061C5">
          <w:rPr>
            <w:noProof/>
            <w:webHidden/>
          </w:rPr>
        </w:r>
        <w:r w:rsidR="00E061C5">
          <w:rPr>
            <w:noProof/>
            <w:webHidden/>
          </w:rPr>
          <w:fldChar w:fldCharType="separate"/>
        </w:r>
        <w:r w:rsidR="00E061C5">
          <w:rPr>
            <w:noProof/>
            <w:webHidden/>
          </w:rPr>
          <w:t>4</w:t>
        </w:r>
        <w:r w:rsidR="00E061C5">
          <w:rPr>
            <w:noProof/>
            <w:webHidden/>
          </w:rPr>
          <w:fldChar w:fldCharType="end"/>
        </w:r>
      </w:hyperlink>
    </w:p>
    <w:p w:rsidR="00E061C5" w:rsidRDefault="005B5573">
      <w:pPr>
        <w:pStyle w:val="30"/>
        <w:tabs>
          <w:tab w:val="left" w:pos="1680"/>
          <w:tab w:val="right" w:leader="dot" w:pos="9627"/>
        </w:tabs>
        <w:rPr>
          <w:rFonts w:asciiTheme="minorHAnsi" w:eastAsiaTheme="minorEastAsia" w:hAnsiTheme="minorHAnsi" w:cstheme="minorBidi"/>
          <w:noProof/>
          <w:szCs w:val="22"/>
        </w:rPr>
      </w:pPr>
      <w:hyperlink w:anchor="_Toc62826301" w:history="1">
        <w:r w:rsidR="00E061C5" w:rsidRPr="00AA5DD5">
          <w:rPr>
            <w:rStyle w:val="ac"/>
            <w:noProof/>
          </w:rPr>
          <w:t>4.2.5</w:t>
        </w:r>
        <w:r w:rsidR="00E061C5">
          <w:rPr>
            <w:rFonts w:asciiTheme="minorHAnsi" w:eastAsiaTheme="minorEastAsia" w:hAnsiTheme="minorHAnsi" w:cstheme="minorBidi"/>
            <w:noProof/>
            <w:szCs w:val="22"/>
          </w:rPr>
          <w:tab/>
        </w:r>
        <w:r w:rsidR="00E061C5" w:rsidRPr="00AA5DD5">
          <w:rPr>
            <w:rStyle w:val="ac"/>
            <w:noProof/>
          </w:rPr>
          <w:t>build/app/rules</w:t>
        </w:r>
        <w:r w:rsidR="00E061C5">
          <w:rPr>
            <w:noProof/>
            <w:webHidden/>
          </w:rPr>
          <w:tab/>
        </w:r>
        <w:r w:rsidR="00E061C5">
          <w:rPr>
            <w:noProof/>
            <w:webHidden/>
          </w:rPr>
          <w:fldChar w:fldCharType="begin"/>
        </w:r>
        <w:r w:rsidR="00E061C5">
          <w:rPr>
            <w:noProof/>
            <w:webHidden/>
          </w:rPr>
          <w:instrText xml:space="preserve"> PAGEREF _Toc62826301 \h </w:instrText>
        </w:r>
        <w:r w:rsidR="00E061C5">
          <w:rPr>
            <w:noProof/>
            <w:webHidden/>
          </w:rPr>
        </w:r>
        <w:r w:rsidR="00E061C5">
          <w:rPr>
            <w:noProof/>
            <w:webHidden/>
          </w:rPr>
          <w:fldChar w:fldCharType="separate"/>
        </w:r>
        <w:r w:rsidR="00E061C5">
          <w:rPr>
            <w:noProof/>
            <w:webHidden/>
          </w:rPr>
          <w:t>4</w:t>
        </w:r>
        <w:r w:rsidR="00E061C5">
          <w:rPr>
            <w:noProof/>
            <w:webHidden/>
          </w:rPr>
          <w:fldChar w:fldCharType="end"/>
        </w:r>
      </w:hyperlink>
    </w:p>
    <w:p w:rsidR="00E061C5" w:rsidRDefault="005B5573">
      <w:pPr>
        <w:pStyle w:val="30"/>
        <w:tabs>
          <w:tab w:val="left" w:pos="1680"/>
          <w:tab w:val="right" w:leader="dot" w:pos="9627"/>
        </w:tabs>
        <w:rPr>
          <w:rFonts w:asciiTheme="minorHAnsi" w:eastAsiaTheme="minorEastAsia" w:hAnsiTheme="minorHAnsi" w:cstheme="minorBidi"/>
          <w:noProof/>
          <w:szCs w:val="22"/>
        </w:rPr>
      </w:pPr>
      <w:hyperlink w:anchor="_Toc62826302" w:history="1">
        <w:r w:rsidR="00E061C5" w:rsidRPr="00AA5DD5">
          <w:rPr>
            <w:rStyle w:val="ac"/>
            <w:noProof/>
          </w:rPr>
          <w:t>4.2.6</w:t>
        </w:r>
        <w:r w:rsidR="00E061C5">
          <w:rPr>
            <w:rFonts w:asciiTheme="minorHAnsi" w:eastAsiaTheme="minorEastAsia" w:hAnsiTheme="minorHAnsi" w:cstheme="minorBidi"/>
            <w:noProof/>
            <w:szCs w:val="22"/>
          </w:rPr>
          <w:tab/>
        </w:r>
        <w:r w:rsidR="00E061C5" w:rsidRPr="00AA5DD5">
          <w:rPr>
            <w:rStyle w:val="ac"/>
            <w:noProof/>
          </w:rPr>
          <w:t>build/app/applications</w:t>
        </w:r>
        <w:r w:rsidR="00E061C5">
          <w:rPr>
            <w:noProof/>
            <w:webHidden/>
          </w:rPr>
          <w:tab/>
        </w:r>
        <w:r w:rsidR="00E061C5">
          <w:rPr>
            <w:noProof/>
            <w:webHidden/>
          </w:rPr>
          <w:fldChar w:fldCharType="begin"/>
        </w:r>
        <w:r w:rsidR="00E061C5">
          <w:rPr>
            <w:noProof/>
            <w:webHidden/>
          </w:rPr>
          <w:instrText xml:space="preserve"> PAGEREF _Toc62826302 \h </w:instrText>
        </w:r>
        <w:r w:rsidR="00E061C5">
          <w:rPr>
            <w:noProof/>
            <w:webHidden/>
          </w:rPr>
        </w:r>
        <w:r w:rsidR="00E061C5">
          <w:rPr>
            <w:noProof/>
            <w:webHidden/>
          </w:rPr>
          <w:fldChar w:fldCharType="separate"/>
        </w:r>
        <w:r w:rsidR="00E061C5">
          <w:rPr>
            <w:noProof/>
            <w:webHidden/>
          </w:rPr>
          <w:t>4</w:t>
        </w:r>
        <w:r w:rsidR="00E061C5">
          <w:rPr>
            <w:noProof/>
            <w:webHidden/>
          </w:rPr>
          <w:fldChar w:fldCharType="end"/>
        </w:r>
      </w:hyperlink>
    </w:p>
    <w:p w:rsidR="00E061C5" w:rsidRDefault="005B5573">
      <w:pPr>
        <w:pStyle w:val="30"/>
        <w:tabs>
          <w:tab w:val="left" w:pos="1680"/>
          <w:tab w:val="right" w:leader="dot" w:pos="9627"/>
        </w:tabs>
        <w:rPr>
          <w:rFonts w:asciiTheme="minorHAnsi" w:eastAsiaTheme="minorEastAsia" w:hAnsiTheme="minorHAnsi" w:cstheme="minorBidi"/>
          <w:noProof/>
          <w:szCs w:val="22"/>
        </w:rPr>
      </w:pPr>
      <w:hyperlink w:anchor="_Toc62826303" w:history="1">
        <w:r w:rsidR="00E061C5" w:rsidRPr="00AA5DD5">
          <w:rPr>
            <w:rStyle w:val="ac"/>
            <w:noProof/>
          </w:rPr>
          <w:t>4.2.7</w:t>
        </w:r>
        <w:r w:rsidR="00E061C5">
          <w:rPr>
            <w:rFonts w:asciiTheme="minorHAnsi" w:eastAsiaTheme="minorEastAsia" w:hAnsiTheme="minorHAnsi" w:cstheme="minorBidi"/>
            <w:noProof/>
            <w:szCs w:val="22"/>
          </w:rPr>
          <w:tab/>
        </w:r>
        <w:r w:rsidR="00E061C5" w:rsidRPr="00AA5DD5">
          <w:rPr>
            <w:rStyle w:val="ac"/>
            <w:noProof/>
          </w:rPr>
          <w:t>build/app/ara-api</w:t>
        </w:r>
        <w:r w:rsidR="00E061C5">
          <w:rPr>
            <w:noProof/>
            <w:webHidden/>
          </w:rPr>
          <w:tab/>
        </w:r>
        <w:r w:rsidR="00E061C5">
          <w:rPr>
            <w:noProof/>
            <w:webHidden/>
          </w:rPr>
          <w:fldChar w:fldCharType="begin"/>
        </w:r>
        <w:r w:rsidR="00E061C5">
          <w:rPr>
            <w:noProof/>
            <w:webHidden/>
          </w:rPr>
          <w:instrText xml:space="preserve"> PAGEREF _Toc62826303 \h </w:instrText>
        </w:r>
        <w:r w:rsidR="00E061C5">
          <w:rPr>
            <w:noProof/>
            <w:webHidden/>
          </w:rPr>
        </w:r>
        <w:r w:rsidR="00E061C5">
          <w:rPr>
            <w:noProof/>
            <w:webHidden/>
          </w:rPr>
          <w:fldChar w:fldCharType="separate"/>
        </w:r>
        <w:r w:rsidR="00E061C5">
          <w:rPr>
            <w:noProof/>
            <w:webHidden/>
          </w:rPr>
          <w:t>4</w:t>
        </w:r>
        <w:r w:rsidR="00E061C5">
          <w:rPr>
            <w:noProof/>
            <w:webHidden/>
          </w:rPr>
          <w:fldChar w:fldCharType="end"/>
        </w:r>
      </w:hyperlink>
    </w:p>
    <w:p w:rsidR="00E061C5" w:rsidRDefault="005B5573">
      <w:pPr>
        <w:pStyle w:val="30"/>
        <w:tabs>
          <w:tab w:val="left" w:pos="1680"/>
          <w:tab w:val="right" w:leader="dot" w:pos="9627"/>
        </w:tabs>
        <w:rPr>
          <w:rFonts w:asciiTheme="minorHAnsi" w:eastAsiaTheme="minorEastAsia" w:hAnsiTheme="minorHAnsi" w:cstheme="minorBidi"/>
          <w:noProof/>
          <w:szCs w:val="22"/>
        </w:rPr>
      </w:pPr>
      <w:hyperlink w:anchor="_Toc62826304" w:history="1">
        <w:r w:rsidR="00E061C5" w:rsidRPr="00AA5DD5">
          <w:rPr>
            <w:rStyle w:val="ac"/>
            <w:noProof/>
          </w:rPr>
          <w:t>4.2.8</w:t>
        </w:r>
        <w:r w:rsidR="00E061C5">
          <w:rPr>
            <w:rFonts w:asciiTheme="minorHAnsi" w:eastAsiaTheme="minorEastAsia" w:hAnsiTheme="minorHAnsi" w:cstheme="minorBidi"/>
            <w:noProof/>
            <w:szCs w:val="22"/>
          </w:rPr>
          <w:tab/>
        </w:r>
        <w:r w:rsidR="00E061C5" w:rsidRPr="00AA5DD5">
          <w:rPr>
            <w:rStyle w:val="ac"/>
            <w:noProof/>
          </w:rPr>
          <w:t>build/app</w:t>
        </w:r>
        <w:r w:rsidR="00E061C5">
          <w:rPr>
            <w:noProof/>
            <w:webHidden/>
          </w:rPr>
          <w:tab/>
        </w:r>
        <w:r w:rsidR="00E061C5">
          <w:rPr>
            <w:noProof/>
            <w:webHidden/>
          </w:rPr>
          <w:fldChar w:fldCharType="begin"/>
        </w:r>
        <w:r w:rsidR="00E061C5">
          <w:rPr>
            <w:noProof/>
            <w:webHidden/>
          </w:rPr>
          <w:instrText xml:space="preserve"> PAGEREF _Toc62826304 \h </w:instrText>
        </w:r>
        <w:r w:rsidR="00E061C5">
          <w:rPr>
            <w:noProof/>
            <w:webHidden/>
          </w:rPr>
        </w:r>
        <w:r w:rsidR="00E061C5">
          <w:rPr>
            <w:noProof/>
            <w:webHidden/>
          </w:rPr>
          <w:fldChar w:fldCharType="separate"/>
        </w:r>
        <w:r w:rsidR="00E061C5">
          <w:rPr>
            <w:noProof/>
            <w:webHidden/>
          </w:rPr>
          <w:t>4</w:t>
        </w:r>
        <w:r w:rsidR="00E061C5">
          <w:rPr>
            <w:noProof/>
            <w:webHidden/>
          </w:rPr>
          <w:fldChar w:fldCharType="end"/>
        </w:r>
      </w:hyperlink>
    </w:p>
    <w:p w:rsidR="00E061C5" w:rsidRDefault="005B5573">
      <w:pPr>
        <w:pStyle w:val="30"/>
        <w:tabs>
          <w:tab w:val="left" w:pos="1680"/>
          <w:tab w:val="right" w:leader="dot" w:pos="9627"/>
        </w:tabs>
        <w:rPr>
          <w:rFonts w:asciiTheme="minorHAnsi" w:eastAsiaTheme="minorEastAsia" w:hAnsiTheme="minorHAnsi" w:cstheme="minorBidi"/>
          <w:noProof/>
          <w:szCs w:val="22"/>
        </w:rPr>
      </w:pPr>
      <w:hyperlink w:anchor="_Toc62826305" w:history="1">
        <w:r w:rsidR="00E061C5" w:rsidRPr="00AA5DD5">
          <w:rPr>
            <w:rStyle w:val="ac"/>
            <w:noProof/>
          </w:rPr>
          <w:t>4.2.9</w:t>
        </w:r>
        <w:r w:rsidR="00E061C5">
          <w:rPr>
            <w:rFonts w:asciiTheme="minorHAnsi" w:eastAsiaTheme="minorEastAsia" w:hAnsiTheme="minorHAnsi" w:cstheme="minorBidi"/>
            <w:noProof/>
            <w:szCs w:val="22"/>
          </w:rPr>
          <w:tab/>
        </w:r>
        <w:r w:rsidR="00E061C5" w:rsidRPr="00AA5DD5">
          <w:rPr>
            <w:rStyle w:val="ac"/>
            <w:noProof/>
          </w:rPr>
          <w:t>build/product/access/release/adaptive</w:t>
        </w:r>
        <w:r w:rsidR="00E061C5">
          <w:rPr>
            <w:noProof/>
            <w:webHidden/>
          </w:rPr>
          <w:tab/>
        </w:r>
        <w:r w:rsidR="00E061C5">
          <w:rPr>
            <w:noProof/>
            <w:webHidden/>
          </w:rPr>
          <w:fldChar w:fldCharType="begin"/>
        </w:r>
        <w:r w:rsidR="00E061C5">
          <w:rPr>
            <w:noProof/>
            <w:webHidden/>
          </w:rPr>
          <w:instrText xml:space="preserve"> PAGEREF _Toc62826305 \h </w:instrText>
        </w:r>
        <w:r w:rsidR="00E061C5">
          <w:rPr>
            <w:noProof/>
            <w:webHidden/>
          </w:rPr>
        </w:r>
        <w:r w:rsidR="00E061C5">
          <w:rPr>
            <w:noProof/>
            <w:webHidden/>
          </w:rPr>
          <w:fldChar w:fldCharType="separate"/>
        </w:r>
        <w:r w:rsidR="00E061C5">
          <w:rPr>
            <w:noProof/>
            <w:webHidden/>
          </w:rPr>
          <w:t>4</w:t>
        </w:r>
        <w:r w:rsidR="00E061C5">
          <w:rPr>
            <w:noProof/>
            <w:webHidden/>
          </w:rPr>
          <w:fldChar w:fldCharType="end"/>
        </w:r>
      </w:hyperlink>
    </w:p>
    <w:p w:rsidR="00E061C5" w:rsidRDefault="005B5573">
      <w:pPr>
        <w:pStyle w:val="30"/>
        <w:tabs>
          <w:tab w:val="left" w:pos="1680"/>
          <w:tab w:val="right" w:leader="dot" w:pos="9627"/>
        </w:tabs>
        <w:rPr>
          <w:rFonts w:asciiTheme="minorHAnsi" w:eastAsiaTheme="minorEastAsia" w:hAnsiTheme="minorHAnsi" w:cstheme="minorBidi"/>
          <w:noProof/>
          <w:szCs w:val="22"/>
        </w:rPr>
      </w:pPr>
      <w:hyperlink w:anchor="_Toc62826306" w:history="1">
        <w:r w:rsidR="00E061C5" w:rsidRPr="00AA5DD5">
          <w:rPr>
            <w:rStyle w:val="ac"/>
            <w:noProof/>
          </w:rPr>
          <w:t>4.2.10</w:t>
        </w:r>
        <w:r w:rsidR="00E061C5">
          <w:rPr>
            <w:rFonts w:asciiTheme="minorHAnsi" w:eastAsiaTheme="minorEastAsia" w:hAnsiTheme="minorHAnsi" w:cstheme="minorBidi"/>
            <w:noProof/>
            <w:szCs w:val="22"/>
          </w:rPr>
          <w:tab/>
        </w:r>
        <w:r w:rsidR="00E061C5" w:rsidRPr="00AA5DD5">
          <w:rPr>
            <w:rStyle w:val="ac"/>
            <w:noProof/>
          </w:rPr>
          <w:t>build/product/access/release/output/</w:t>
        </w:r>
        <w:r w:rsidR="00E061C5">
          <w:rPr>
            <w:noProof/>
            <w:webHidden/>
          </w:rPr>
          <w:tab/>
        </w:r>
        <w:r w:rsidR="00E061C5">
          <w:rPr>
            <w:noProof/>
            <w:webHidden/>
          </w:rPr>
          <w:fldChar w:fldCharType="begin"/>
        </w:r>
        <w:r w:rsidR="00E061C5">
          <w:rPr>
            <w:noProof/>
            <w:webHidden/>
          </w:rPr>
          <w:instrText xml:space="preserve"> PAGEREF _Toc62826306 \h </w:instrText>
        </w:r>
        <w:r w:rsidR="00E061C5">
          <w:rPr>
            <w:noProof/>
            <w:webHidden/>
          </w:rPr>
        </w:r>
        <w:r w:rsidR="00E061C5">
          <w:rPr>
            <w:noProof/>
            <w:webHidden/>
          </w:rPr>
          <w:fldChar w:fldCharType="separate"/>
        </w:r>
        <w:r w:rsidR="00E061C5">
          <w:rPr>
            <w:noProof/>
            <w:webHidden/>
          </w:rPr>
          <w:t>5</w:t>
        </w:r>
        <w:r w:rsidR="00E061C5">
          <w:rPr>
            <w:noProof/>
            <w:webHidden/>
          </w:rPr>
          <w:fldChar w:fldCharType="end"/>
        </w:r>
      </w:hyperlink>
    </w:p>
    <w:p w:rsidR="00E061C5" w:rsidRDefault="005B5573">
      <w:pPr>
        <w:pStyle w:val="30"/>
        <w:tabs>
          <w:tab w:val="left" w:pos="1680"/>
          <w:tab w:val="right" w:leader="dot" w:pos="9627"/>
        </w:tabs>
        <w:rPr>
          <w:rFonts w:asciiTheme="minorHAnsi" w:eastAsiaTheme="minorEastAsia" w:hAnsiTheme="minorHAnsi" w:cstheme="minorBidi"/>
          <w:noProof/>
          <w:szCs w:val="22"/>
        </w:rPr>
      </w:pPr>
      <w:hyperlink w:anchor="_Toc62826307" w:history="1">
        <w:r w:rsidR="00E061C5" w:rsidRPr="00AA5DD5">
          <w:rPr>
            <w:rStyle w:val="ac"/>
            <w:noProof/>
          </w:rPr>
          <w:t>4.2.11</w:t>
        </w:r>
        <w:r w:rsidR="00E061C5">
          <w:rPr>
            <w:rFonts w:asciiTheme="minorHAnsi" w:eastAsiaTheme="minorEastAsia" w:hAnsiTheme="minorHAnsi" w:cstheme="minorBidi"/>
            <w:noProof/>
            <w:szCs w:val="22"/>
          </w:rPr>
          <w:tab/>
        </w:r>
        <w:r w:rsidR="00E061C5" w:rsidRPr="00AA5DD5">
          <w:rPr>
            <w:rStyle w:val="ac"/>
            <w:noProof/>
          </w:rPr>
          <w:t>build/scripts/sdk_file</w:t>
        </w:r>
        <w:r w:rsidR="00E061C5">
          <w:rPr>
            <w:noProof/>
            <w:webHidden/>
          </w:rPr>
          <w:tab/>
        </w:r>
        <w:r w:rsidR="00E061C5">
          <w:rPr>
            <w:noProof/>
            <w:webHidden/>
          </w:rPr>
          <w:fldChar w:fldCharType="begin"/>
        </w:r>
        <w:r w:rsidR="00E061C5">
          <w:rPr>
            <w:noProof/>
            <w:webHidden/>
          </w:rPr>
          <w:instrText xml:space="preserve"> PAGEREF _Toc62826307 \h </w:instrText>
        </w:r>
        <w:r w:rsidR="00E061C5">
          <w:rPr>
            <w:noProof/>
            <w:webHidden/>
          </w:rPr>
        </w:r>
        <w:r w:rsidR="00E061C5">
          <w:rPr>
            <w:noProof/>
            <w:webHidden/>
          </w:rPr>
          <w:fldChar w:fldCharType="separate"/>
        </w:r>
        <w:r w:rsidR="00E061C5">
          <w:rPr>
            <w:noProof/>
            <w:webHidden/>
          </w:rPr>
          <w:t>5</w:t>
        </w:r>
        <w:r w:rsidR="00E061C5">
          <w:rPr>
            <w:noProof/>
            <w:webHidden/>
          </w:rPr>
          <w:fldChar w:fldCharType="end"/>
        </w:r>
      </w:hyperlink>
    </w:p>
    <w:p w:rsidR="00E061C5" w:rsidRDefault="005B5573">
      <w:pPr>
        <w:pStyle w:val="30"/>
        <w:tabs>
          <w:tab w:val="left" w:pos="1680"/>
          <w:tab w:val="right" w:leader="dot" w:pos="9627"/>
        </w:tabs>
        <w:rPr>
          <w:rFonts w:asciiTheme="minorHAnsi" w:eastAsiaTheme="minorEastAsia" w:hAnsiTheme="minorHAnsi" w:cstheme="minorBidi"/>
          <w:noProof/>
          <w:szCs w:val="22"/>
        </w:rPr>
      </w:pPr>
      <w:hyperlink w:anchor="_Toc62826308" w:history="1">
        <w:r w:rsidR="00E061C5" w:rsidRPr="00AA5DD5">
          <w:rPr>
            <w:rStyle w:val="ac"/>
            <w:noProof/>
          </w:rPr>
          <w:t>4.2.12</w:t>
        </w:r>
        <w:r w:rsidR="00E061C5">
          <w:rPr>
            <w:rFonts w:asciiTheme="minorHAnsi" w:eastAsiaTheme="minorEastAsia" w:hAnsiTheme="minorHAnsi" w:cstheme="minorBidi"/>
            <w:noProof/>
            <w:szCs w:val="22"/>
          </w:rPr>
          <w:tab/>
        </w:r>
        <w:r w:rsidR="00E061C5" w:rsidRPr="00AA5DD5">
          <w:rPr>
            <w:rStyle w:val="ac"/>
            <w:noProof/>
          </w:rPr>
          <w:t>build/scripts/make_package.sh</w:t>
        </w:r>
        <w:r w:rsidR="00E061C5">
          <w:rPr>
            <w:noProof/>
            <w:webHidden/>
          </w:rPr>
          <w:tab/>
        </w:r>
        <w:r w:rsidR="00E061C5">
          <w:rPr>
            <w:noProof/>
            <w:webHidden/>
          </w:rPr>
          <w:fldChar w:fldCharType="begin"/>
        </w:r>
        <w:r w:rsidR="00E061C5">
          <w:rPr>
            <w:noProof/>
            <w:webHidden/>
          </w:rPr>
          <w:instrText xml:space="preserve"> PAGEREF _Toc62826308 \h </w:instrText>
        </w:r>
        <w:r w:rsidR="00E061C5">
          <w:rPr>
            <w:noProof/>
            <w:webHidden/>
          </w:rPr>
        </w:r>
        <w:r w:rsidR="00E061C5">
          <w:rPr>
            <w:noProof/>
            <w:webHidden/>
          </w:rPr>
          <w:fldChar w:fldCharType="separate"/>
        </w:r>
        <w:r w:rsidR="00E061C5">
          <w:rPr>
            <w:noProof/>
            <w:webHidden/>
          </w:rPr>
          <w:t>5</w:t>
        </w:r>
        <w:r w:rsidR="00E061C5">
          <w:rPr>
            <w:noProof/>
            <w:webHidden/>
          </w:rPr>
          <w:fldChar w:fldCharType="end"/>
        </w:r>
      </w:hyperlink>
    </w:p>
    <w:p w:rsidR="00E061C5" w:rsidRDefault="005B5573">
      <w:pPr>
        <w:pStyle w:val="20"/>
        <w:tabs>
          <w:tab w:val="left" w:pos="1050"/>
          <w:tab w:val="right" w:leader="dot" w:pos="9627"/>
        </w:tabs>
        <w:rPr>
          <w:rFonts w:asciiTheme="minorHAnsi" w:eastAsiaTheme="minorEastAsia" w:hAnsiTheme="minorHAnsi" w:cstheme="minorBidi"/>
          <w:noProof/>
          <w:szCs w:val="22"/>
        </w:rPr>
      </w:pPr>
      <w:hyperlink w:anchor="_Toc62826309" w:history="1">
        <w:r w:rsidR="00E061C5" w:rsidRPr="00AA5DD5">
          <w:rPr>
            <w:rStyle w:val="ac"/>
            <w:noProof/>
          </w:rPr>
          <w:t>4.3</w:t>
        </w:r>
        <w:r w:rsidR="00E061C5">
          <w:rPr>
            <w:rFonts w:asciiTheme="minorHAnsi" w:eastAsiaTheme="minorEastAsia" w:hAnsiTheme="minorHAnsi" w:cstheme="minorBidi"/>
            <w:noProof/>
            <w:szCs w:val="22"/>
          </w:rPr>
          <w:tab/>
        </w:r>
        <w:r w:rsidR="00E061C5" w:rsidRPr="00AA5DD5">
          <w:rPr>
            <w:rStyle w:val="ac"/>
            <w:rFonts w:hint="eastAsia"/>
            <w:noProof/>
          </w:rPr>
          <w:t>打开源代码包</w:t>
        </w:r>
        <w:r w:rsidR="00E061C5">
          <w:rPr>
            <w:noProof/>
            <w:webHidden/>
          </w:rPr>
          <w:tab/>
        </w:r>
        <w:r w:rsidR="00E061C5">
          <w:rPr>
            <w:noProof/>
            <w:webHidden/>
          </w:rPr>
          <w:fldChar w:fldCharType="begin"/>
        </w:r>
        <w:r w:rsidR="00E061C5">
          <w:rPr>
            <w:noProof/>
            <w:webHidden/>
          </w:rPr>
          <w:instrText xml:space="preserve"> PAGEREF _Toc62826309 \h </w:instrText>
        </w:r>
        <w:r w:rsidR="00E061C5">
          <w:rPr>
            <w:noProof/>
            <w:webHidden/>
          </w:rPr>
        </w:r>
        <w:r w:rsidR="00E061C5">
          <w:rPr>
            <w:noProof/>
            <w:webHidden/>
          </w:rPr>
          <w:fldChar w:fldCharType="separate"/>
        </w:r>
        <w:r w:rsidR="00E061C5">
          <w:rPr>
            <w:noProof/>
            <w:webHidden/>
          </w:rPr>
          <w:t>5</w:t>
        </w:r>
        <w:r w:rsidR="00E061C5">
          <w:rPr>
            <w:noProof/>
            <w:webHidden/>
          </w:rPr>
          <w:fldChar w:fldCharType="end"/>
        </w:r>
      </w:hyperlink>
    </w:p>
    <w:p w:rsidR="00E061C5" w:rsidRDefault="005B5573">
      <w:pPr>
        <w:pStyle w:val="20"/>
        <w:tabs>
          <w:tab w:val="left" w:pos="1050"/>
          <w:tab w:val="right" w:leader="dot" w:pos="9627"/>
        </w:tabs>
        <w:rPr>
          <w:rFonts w:asciiTheme="minorHAnsi" w:eastAsiaTheme="minorEastAsia" w:hAnsiTheme="minorHAnsi" w:cstheme="minorBidi"/>
          <w:noProof/>
          <w:szCs w:val="22"/>
        </w:rPr>
      </w:pPr>
      <w:hyperlink w:anchor="_Toc62826310" w:history="1">
        <w:r w:rsidR="00E061C5" w:rsidRPr="00AA5DD5">
          <w:rPr>
            <w:rStyle w:val="ac"/>
            <w:noProof/>
          </w:rPr>
          <w:t>4.4</w:t>
        </w:r>
        <w:r w:rsidR="00E061C5">
          <w:rPr>
            <w:rFonts w:asciiTheme="minorHAnsi" w:eastAsiaTheme="minorEastAsia" w:hAnsiTheme="minorHAnsi" w:cstheme="minorBidi"/>
            <w:noProof/>
            <w:szCs w:val="22"/>
          </w:rPr>
          <w:tab/>
        </w:r>
        <w:r w:rsidR="00E061C5" w:rsidRPr="00AA5DD5">
          <w:rPr>
            <w:rStyle w:val="ac"/>
            <w:rFonts w:hint="eastAsia"/>
            <w:noProof/>
          </w:rPr>
          <w:t>注意事项</w:t>
        </w:r>
        <w:r w:rsidR="00E061C5">
          <w:rPr>
            <w:noProof/>
            <w:webHidden/>
          </w:rPr>
          <w:tab/>
        </w:r>
        <w:r w:rsidR="00E061C5">
          <w:rPr>
            <w:noProof/>
            <w:webHidden/>
          </w:rPr>
          <w:fldChar w:fldCharType="begin"/>
        </w:r>
        <w:r w:rsidR="00E061C5">
          <w:rPr>
            <w:noProof/>
            <w:webHidden/>
          </w:rPr>
          <w:instrText xml:space="preserve"> PAGEREF _Toc62826310 \h </w:instrText>
        </w:r>
        <w:r w:rsidR="00E061C5">
          <w:rPr>
            <w:noProof/>
            <w:webHidden/>
          </w:rPr>
        </w:r>
        <w:r w:rsidR="00E061C5">
          <w:rPr>
            <w:noProof/>
            <w:webHidden/>
          </w:rPr>
          <w:fldChar w:fldCharType="separate"/>
        </w:r>
        <w:r w:rsidR="00E061C5">
          <w:rPr>
            <w:noProof/>
            <w:webHidden/>
          </w:rPr>
          <w:t>5</w:t>
        </w:r>
        <w:r w:rsidR="00E061C5">
          <w:rPr>
            <w:noProof/>
            <w:webHidden/>
          </w:rPr>
          <w:fldChar w:fldCharType="end"/>
        </w:r>
      </w:hyperlink>
    </w:p>
    <w:p w:rsidR="00E061C5" w:rsidRDefault="005B5573">
      <w:pPr>
        <w:pStyle w:val="10"/>
        <w:tabs>
          <w:tab w:val="left" w:pos="420"/>
          <w:tab w:val="right" w:leader="dot" w:pos="9627"/>
        </w:tabs>
        <w:rPr>
          <w:rFonts w:asciiTheme="minorHAnsi" w:eastAsiaTheme="minorEastAsia" w:hAnsiTheme="minorHAnsi" w:cstheme="minorBidi"/>
          <w:noProof/>
          <w:szCs w:val="22"/>
        </w:rPr>
      </w:pPr>
      <w:hyperlink w:anchor="_Toc62826311" w:history="1">
        <w:r w:rsidR="00E061C5" w:rsidRPr="00AA5DD5">
          <w:rPr>
            <w:rStyle w:val="ac"/>
            <w:noProof/>
          </w:rPr>
          <w:t>5</w:t>
        </w:r>
        <w:r w:rsidR="00E061C5">
          <w:rPr>
            <w:rFonts w:asciiTheme="minorHAnsi" w:eastAsiaTheme="minorEastAsia" w:hAnsiTheme="minorHAnsi" w:cstheme="minorBidi"/>
            <w:noProof/>
            <w:szCs w:val="22"/>
          </w:rPr>
          <w:tab/>
        </w:r>
        <w:r w:rsidR="00E061C5" w:rsidRPr="00AA5DD5">
          <w:rPr>
            <w:rStyle w:val="ac"/>
            <w:rFonts w:hint="eastAsia"/>
            <w:noProof/>
          </w:rPr>
          <w:t>制作</w:t>
        </w:r>
        <w:r w:rsidR="00E061C5" w:rsidRPr="00AA5DD5">
          <w:rPr>
            <w:rStyle w:val="ac"/>
            <w:noProof/>
          </w:rPr>
          <w:t>x86_linux</w:t>
        </w:r>
        <w:r w:rsidR="00E061C5" w:rsidRPr="00AA5DD5">
          <w:rPr>
            <w:rStyle w:val="ac"/>
            <w:rFonts w:hint="eastAsia"/>
            <w:noProof/>
          </w:rPr>
          <w:t>安装盘</w:t>
        </w:r>
        <w:r w:rsidR="00E061C5">
          <w:rPr>
            <w:noProof/>
            <w:webHidden/>
          </w:rPr>
          <w:tab/>
        </w:r>
        <w:r w:rsidR="00E061C5">
          <w:rPr>
            <w:noProof/>
            <w:webHidden/>
          </w:rPr>
          <w:fldChar w:fldCharType="begin"/>
        </w:r>
        <w:r w:rsidR="00E061C5">
          <w:rPr>
            <w:noProof/>
            <w:webHidden/>
          </w:rPr>
          <w:instrText xml:space="preserve"> PAGEREF _Toc62826311 \h </w:instrText>
        </w:r>
        <w:r w:rsidR="00E061C5">
          <w:rPr>
            <w:noProof/>
            <w:webHidden/>
          </w:rPr>
        </w:r>
        <w:r w:rsidR="00E061C5">
          <w:rPr>
            <w:noProof/>
            <w:webHidden/>
          </w:rPr>
          <w:fldChar w:fldCharType="separate"/>
        </w:r>
        <w:r w:rsidR="00E061C5">
          <w:rPr>
            <w:noProof/>
            <w:webHidden/>
          </w:rPr>
          <w:t>6</w:t>
        </w:r>
        <w:r w:rsidR="00E061C5">
          <w:rPr>
            <w:noProof/>
            <w:webHidden/>
          </w:rPr>
          <w:fldChar w:fldCharType="end"/>
        </w:r>
      </w:hyperlink>
    </w:p>
    <w:p w:rsidR="00E061C5" w:rsidRDefault="005B5573">
      <w:pPr>
        <w:pStyle w:val="20"/>
        <w:tabs>
          <w:tab w:val="left" w:pos="1050"/>
          <w:tab w:val="right" w:leader="dot" w:pos="9627"/>
        </w:tabs>
        <w:rPr>
          <w:rFonts w:asciiTheme="minorHAnsi" w:eastAsiaTheme="minorEastAsia" w:hAnsiTheme="minorHAnsi" w:cstheme="minorBidi"/>
          <w:noProof/>
          <w:szCs w:val="22"/>
        </w:rPr>
      </w:pPr>
      <w:hyperlink w:anchor="_Toc62826312" w:history="1">
        <w:r w:rsidR="00E061C5" w:rsidRPr="00AA5DD5">
          <w:rPr>
            <w:rStyle w:val="ac"/>
            <w:noProof/>
          </w:rPr>
          <w:t>5.1</w:t>
        </w:r>
        <w:r w:rsidR="00E061C5">
          <w:rPr>
            <w:rFonts w:asciiTheme="minorHAnsi" w:eastAsiaTheme="minorEastAsia" w:hAnsiTheme="minorHAnsi" w:cstheme="minorBidi"/>
            <w:noProof/>
            <w:szCs w:val="22"/>
          </w:rPr>
          <w:tab/>
        </w:r>
        <w:r w:rsidR="00E061C5" w:rsidRPr="00AA5DD5">
          <w:rPr>
            <w:rStyle w:val="ac"/>
            <w:rFonts w:hint="eastAsia"/>
            <w:noProof/>
          </w:rPr>
          <w:t>步骤</w:t>
        </w:r>
        <w:r w:rsidR="00E061C5">
          <w:rPr>
            <w:noProof/>
            <w:webHidden/>
          </w:rPr>
          <w:tab/>
        </w:r>
        <w:r w:rsidR="00E061C5">
          <w:rPr>
            <w:noProof/>
            <w:webHidden/>
          </w:rPr>
          <w:fldChar w:fldCharType="begin"/>
        </w:r>
        <w:r w:rsidR="00E061C5">
          <w:rPr>
            <w:noProof/>
            <w:webHidden/>
          </w:rPr>
          <w:instrText xml:space="preserve"> PAGEREF _Toc62826312 \h </w:instrText>
        </w:r>
        <w:r w:rsidR="00E061C5">
          <w:rPr>
            <w:noProof/>
            <w:webHidden/>
          </w:rPr>
        </w:r>
        <w:r w:rsidR="00E061C5">
          <w:rPr>
            <w:noProof/>
            <w:webHidden/>
          </w:rPr>
          <w:fldChar w:fldCharType="separate"/>
        </w:r>
        <w:r w:rsidR="00E061C5">
          <w:rPr>
            <w:noProof/>
            <w:webHidden/>
          </w:rPr>
          <w:t>6</w:t>
        </w:r>
        <w:r w:rsidR="00E061C5">
          <w:rPr>
            <w:noProof/>
            <w:webHidden/>
          </w:rPr>
          <w:fldChar w:fldCharType="end"/>
        </w:r>
      </w:hyperlink>
    </w:p>
    <w:p w:rsidR="00E061C5" w:rsidRDefault="005B5573">
      <w:pPr>
        <w:pStyle w:val="20"/>
        <w:tabs>
          <w:tab w:val="left" w:pos="1050"/>
          <w:tab w:val="right" w:leader="dot" w:pos="9627"/>
        </w:tabs>
        <w:rPr>
          <w:rFonts w:asciiTheme="minorHAnsi" w:eastAsiaTheme="minorEastAsia" w:hAnsiTheme="minorHAnsi" w:cstheme="minorBidi"/>
          <w:noProof/>
          <w:szCs w:val="22"/>
        </w:rPr>
      </w:pPr>
      <w:hyperlink w:anchor="_Toc62826313" w:history="1">
        <w:r w:rsidR="00E061C5" w:rsidRPr="00AA5DD5">
          <w:rPr>
            <w:rStyle w:val="ac"/>
            <w:noProof/>
          </w:rPr>
          <w:t>5.2</w:t>
        </w:r>
        <w:r w:rsidR="00E061C5">
          <w:rPr>
            <w:rFonts w:asciiTheme="minorHAnsi" w:eastAsiaTheme="minorEastAsia" w:hAnsiTheme="minorHAnsi" w:cstheme="minorBidi"/>
            <w:noProof/>
            <w:szCs w:val="22"/>
          </w:rPr>
          <w:tab/>
        </w:r>
        <w:r w:rsidR="00E061C5" w:rsidRPr="00AA5DD5">
          <w:rPr>
            <w:rStyle w:val="ac"/>
            <w:rFonts w:hint="eastAsia"/>
            <w:noProof/>
          </w:rPr>
          <w:t>输出结构介绍</w:t>
        </w:r>
        <w:r w:rsidR="00E061C5">
          <w:rPr>
            <w:noProof/>
            <w:webHidden/>
          </w:rPr>
          <w:tab/>
        </w:r>
        <w:r w:rsidR="00E061C5">
          <w:rPr>
            <w:noProof/>
            <w:webHidden/>
          </w:rPr>
          <w:fldChar w:fldCharType="begin"/>
        </w:r>
        <w:r w:rsidR="00E061C5">
          <w:rPr>
            <w:noProof/>
            <w:webHidden/>
          </w:rPr>
          <w:instrText xml:space="preserve"> PAGEREF _Toc62826313 \h </w:instrText>
        </w:r>
        <w:r w:rsidR="00E061C5">
          <w:rPr>
            <w:noProof/>
            <w:webHidden/>
          </w:rPr>
        </w:r>
        <w:r w:rsidR="00E061C5">
          <w:rPr>
            <w:noProof/>
            <w:webHidden/>
          </w:rPr>
          <w:fldChar w:fldCharType="separate"/>
        </w:r>
        <w:r w:rsidR="00E061C5">
          <w:rPr>
            <w:noProof/>
            <w:webHidden/>
          </w:rPr>
          <w:t>6</w:t>
        </w:r>
        <w:r w:rsidR="00E061C5">
          <w:rPr>
            <w:noProof/>
            <w:webHidden/>
          </w:rPr>
          <w:fldChar w:fldCharType="end"/>
        </w:r>
      </w:hyperlink>
    </w:p>
    <w:p w:rsidR="00E061C5" w:rsidRDefault="005B5573">
      <w:pPr>
        <w:pStyle w:val="10"/>
        <w:tabs>
          <w:tab w:val="left" w:pos="420"/>
          <w:tab w:val="right" w:leader="dot" w:pos="9627"/>
        </w:tabs>
        <w:rPr>
          <w:rFonts w:asciiTheme="minorHAnsi" w:eastAsiaTheme="minorEastAsia" w:hAnsiTheme="minorHAnsi" w:cstheme="minorBidi"/>
          <w:noProof/>
          <w:szCs w:val="22"/>
        </w:rPr>
      </w:pPr>
      <w:hyperlink w:anchor="_Toc62826314" w:history="1">
        <w:r w:rsidR="00E061C5" w:rsidRPr="00AA5DD5">
          <w:rPr>
            <w:rStyle w:val="ac"/>
            <w:noProof/>
          </w:rPr>
          <w:t>6</w:t>
        </w:r>
        <w:r w:rsidR="00E061C5">
          <w:rPr>
            <w:rFonts w:asciiTheme="minorHAnsi" w:eastAsiaTheme="minorEastAsia" w:hAnsiTheme="minorHAnsi" w:cstheme="minorBidi"/>
            <w:noProof/>
            <w:szCs w:val="22"/>
          </w:rPr>
          <w:tab/>
        </w:r>
        <w:r w:rsidR="00E061C5" w:rsidRPr="00AA5DD5">
          <w:rPr>
            <w:rStyle w:val="ac"/>
            <w:rFonts w:hint="eastAsia"/>
            <w:noProof/>
          </w:rPr>
          <w:t>附加说明</w:t>
        </w:r>
        <w:r w:rsidR="00E061C5">
          <w:rPr>
            <w:noProof/>
            <w:webHidden/>
          </w:rPr>
          <w:tab/>
        </w:r>
        <w:r w:rsidR="00E061C5">
          <w:rPr>
            <w:noProof/>
            <w:webHidden/>
          </w:rPr>
          <w:fldChar w:fldCharType="begin"/>
        </w:r>
        <w:r w:rsidR="00E061C5">
          <w:rPr>
            <w:noProof/>
            <w:webHidden/>
          </w:rPr>
          <w:instrText xml:space="preserve"> PAGEREF _Toc62826314 \h </w:instrText>
        </w:r>
        <w:r w:rsidR="00E061C5">
          <w:rPr>
            <w:noProof/>
            <w:webHidden/>
          </w:rPr>
        </w:r>
        <w:r w:rsidR="00E061C5">
          <w:rPr>
            <w:noProof/>
            <w:webHidden/>
          </w:rPr>
          <w:fldChar w:fldCharType="separate"/>
        </w:r>
        <w:r w:rsidR="00E061C5">
          <w:rPr>
            <w:noProof/>
            <w:webHidden/>
          </w:rPr>
          <w:t>6</w:t>
        </w:r>
        <w:r w:rsidR="00E061C5">
          <w:rPr>
            <w:noProof/>
            <w:webHidden/>
          </w:rPr>
          <w:fldChar w:fldCharType="end"/>
        </w:r>
      </w:hyperlink>
    </w:p>
    <w:p w:rsidR="005A5610" w:rsidRDefault="00166C5B">
      <w:r>
        <w:fldChar w:fldCharType="end"/>
      </w:r>
    </w:p>
    <w:p w:rsidR="000449CF" w:rsidRDefault="000449CF">
      <w:pPr>
        <w:pStyle w:val="1"/>
        <w:sectPr w:rsidR="000449CF" w:rsidSect="000449CF">
          <w:headerReference w:type="even" r:id="rId12"/>
          <w:headerReference w:type="default" r:id="rId13"/>
          <w:headerReference w:type="first" r:id="rId14"/>
          <w:pgSz w:w="11906" w:h="16838" w:code="9"/>
          <w:pgMar w:top="1134" w:right="851" w:bottom="1134" w:left="1418" w:header="737" w:footer="737" w:gutter="0"/>
          <w:pgNumType w:start="1"/>
          <w:cols w:space="425"/>
          <w:docGrid w:type="lines" w:linePitch="312"/>
        </w:sectPr>
      </w:pPr>
    </w:p>
    <w:p w:rsidR="005A5610" w:rsidRDefault="005A5610" w:rsidP="00886328">
      <w:pPr>
        <w:pStyle w:val="1"/>
      </w:pPr>
      <w:bookmarkStart w:id="1" w:name="_Toc62826287"/>
      <w:r>
        <w:rPr>
          <w:rFonts w:hint="eastAsia"/>
        </w:rPr>
        <w:lastRenderedPageBreak/>
        <w:t>文档概述</w:t>
      </w:r>
      <w:bookmarkEnd w:id="1"/>
    </w:p>
    <w:p w:rsidR="005A5610" w:rsidRDefault="005A5610" w:rsidP="00886328">
      <w:pPr>
        <w:pStyle w:val="2"/>
      </w:pPr>
      <w:bookmarkStart w:id="2" w:name="_Toc62826288"/>
      <w:r>
        <w:rPr>
          <w:rFonts w:hint="eastAsia"/>
        </w:rPr>
        <w:t>文档目的和范围</w:t>
      </w:r>
      <w:bookmarkEnd w:id="2"/>
    </w:p>
    <w:p w:rsidR="005A5610" w:rsidRDefault="00D674D5" w:rsidP="00912FD5">
      <w:pPr>
        <w:pStyle w:val="a7"/>
        <w:ind w:firstLineChars="200"/>
        <w:rPr>
          <w:i w:val="0"/>
          <w:color w:val="000000" w:themeColor="text1"/>
        </w:rPr>
      </w:pPr>
      <w:r w:rsidRPr="00F2677D">
        <w:rPr>
          <w:rFonts w:hint="eastAsia"/>
          <w:i w:val="0"/>
          <w:color w:val="000000" w:themeColor="text1"/>
        </w:rPr>
        <w:t>本</w:t>
      </w:r>
      <w:r>
        <w:rPr>
          <w:rFonts w:hint="eastAsia"/>
          <w:i w:val="0"/>
          <w:color w:val="000000" w:themeColor="text1"/>
        </w:rPr>
        <w:t>文档为</w:t>
      </w:r>
      <w:proofErr w:type="spellStart"/>
      <w:r w:rsidR="00B967DF">
        <w:rPr>
          <w:rFonts w:hint="eastAsia"/>
          <w:i w:val="0"/>
          <w:color w:val="000000" w:themeColor="text1"/>
        </w:rPr>
        <w:t>NeuSAR</w:t>
      </w:r>
      <w:proofErr w:type="spellEnd"/>
      <w:r>
        <w:rPr>
          <w:i w:val="0"/>
          <w:color w:val="000000" w:themeColor="text1"/>
        </w:rPr>
        <w:t xml:space="preserve"> </w:t>
      </w:r>
      <w:proofErr w:type="spellStart"/>
      <w:r>
        <w:rPr>
          <w:i w:val="0"/>
          <w:color w:val="000000" w:themeColor="text1"/>
        </w:rPr>
        <w:t>aCore</w:t>
      </w:r>
      <w:proofErr w:type="spellEnd"/>
      <w:r w:rsidR="00F47B3F">
        <w:rPr>
          <w:i w:val="0"/>
          <w:color w:val="000000" w:themeColor="text1"/>
        </w:rPr>
        <w:t>平台</w:t>
      </w:r>
      <w:r w:rsidR="00912FD5">
        <w:rPr>
          <w:i w:val="0"/>
          <w:color w:val="000000" w:themeColor="text1"/>
        </w:rPr>
        <w:t>编译平台应用</w:t>
      </w:r>
      <w:r w:rsidR="00720F63">
        <w:rPr>
          <w:i w:val="0"/>
          <w:color w:val="000000" w:themeColor="text1"/>
        </w:rPr>
        <w:t>，制作发布的</w:t>
      </w:r>
      <w:r w:rsidR="00720F63">
        <w:rPr>
          <w:rFonts w:hint="eastAsia"/>
          <w:i w:val="0"/>
          <w:color w:val="000000" w:themeColor="text1"/>
        </w:rPr>
        <w:t>SDK</w:t>
      </w:r>
      <w:r w:rsidR="00720F63">
        <w:rPr>
          <w:rFonts w:hint="eastAsia"/>
          <w:i w:val="0"/>
          <w:color w:val="000000" w:themeColor="text1"/>
        </w:rPr>
        <w:t>脚本，</w:t>
      </w:r>
      <w:r w:rsidR="00912FD5">
        <w:rPr>
          <w:i w:val="0"/>
          <w:color w:val="000000" w:themeColor="text1"/>
        </w:rPr>
        <w:t>以及制作</w:t>
      </w:r>
      <w:proofErr w:type="spellStart"/>
      <w:r w:rsidR="00912FD5">
        <w:rPr>
          <w:rFonts w:hint="eastAsia"/>
          <w:i w:val="0"/>
          <w:color w:val="000000" w:themeColor="text1"/>
        </w:rPr>
        <w:t>N</w:t>
      </w:r>
      <w:r w:rsidR="00912FD5">
        <w:rPr>
          <w:i w:val="0"/>
          <w:color w:val="000000" w:themeColor="text1"/>
        </w:rPr>
        <w:t>euSAR</w:t>
      </w:r>
      <w:proofErr w:type="spellEnd"/>
      <w:r w:rsidR="00912FD5">
        <w:rPr>
          <w:i w:val="0"/>
          <w:color w:val="000000" w:themeColor="text1"/>
        </w:rPr>
        <w:t xml:space="preserve"> </w:t>
      </w:r>
      <w:proofErr w:type="spellStart"/>
      <w:r w:rsidR="00912FD5">
        <w:rPr>
          <w:i w:val="0"/>
          <w:color w:val="000000" w:themeColor="text1"/>
        </w:rPr>
        <w:t>aCore</w:t>
      </w:r>
      <w:proofErr w:type="spellEnd"/>
      <w:r w:rsidR="00912FD5">
        <w:rPr>
          <w:i w:val="0"/>
          <w:color w:val="000000" w:themeColor="text1"/>
        </w:rPr>
        <w:t>平</w:t>
      </w:r>
      <w:r w:rsidR="004820A0">
        <w:rPr>
          <w:i w:val="0"/>
          <w:color w:val="000000" w:themeColor="text1"/>
        </w:rPr>
        <w:t>台的</w:t>
      </w:r>
      <w:r w:rsidR="00912FD5">
        <w:rPr>
          <w:i w:val="0"/>
          <w:color w:val="000000" w:themeColor="text1"/>
        </w:rPr>
        <w:t>x86_linux</w:t>
      </w:r>
      <w:r w:rsidR="00912FD5">
        <w:rPr>
          <w:i w:val="0"/>
          <w:color w:val="000000" w:themeColor="text1"/>
        </w:rPr>
        <w:t>版本的</w:t>
      </w:r>
      <w:r w:rsidR="006F323B">
        <w:rPr>
          <w:rFonts w:hint="eastAsia"/>
          <w:i w:val="0"/>
          <w:color w:val="000000" w:themeColor="text1"/>
        </w:rPr>
        <w:t>ISO</w:t>
      </w:r>
      <w:r w:rsidR="00912FD5">
        <w:rPr>
          <w:i w:val="0"/>
          <w:color w:val="000000" w:themeColor="text1"/>
        </w:rPr>
        <w:t>安装</w:t>
      </w:r>
      <w:r w:rsidR="00FF7E53">
        <w:rPr>
          <w:i w:val="0"/>
          <w:color w:val="000000" w:themeColor="text1"/>
        </w:rPr>
        <w:t>盘的说明文档</w:t>
      </w:r>
      <w:r>
        <w:rPr>
          <w:rFonts w:hint="eastAsia"/>
          <w:i w:val="0"/>
          <w:color w:val="000000" w:themeColor="text1"/>
        </w:rPr>
        <w:t>，为</w:t>
      </w:r>
      <w:r w:rsidR="0093441F">
        <w:rPr>
          <w:rFonts w:hint="eastAsia"/>
          <w:i w:val="0"/>
          <w:color w:val="000000" w:themeColor="text1"/>
        </w:rPr>
        <w:t>平台开发人员提供编译平台环境提供指导和出盘的指导</w:t>
      </w:r>
      <w:r>
        <w:rPr>
          <w:rFonts w:hint="eastAsia"/>
          <w:i w:val="0"/>
          <w:color w:val="000000" w:themeColor="text1"/>
        </w:rPr>
        <w:t>。</w:t>
      </w:r>
    </w:p>
    <w:p w:rsidR="007033AD" w:rsidRPr="00886328" w:rsidRDefault="007033AD" w:rsidP="00912FD5">
      <w:pPr>
        <w:pStyle w:val="a7"/>
        <w:ind w:firstLineChars="200"/>
        <w:rPr>
          <w:i w:val="0"/>
          <w:color w:val="000000" w:themeColor="text1"/>
        </w:rPr>
      </w:pPr>
      <w:r>
        <w:rPr>
          <w:rFonts w:hint="eastAsia"/>
          <w:i w:val="0"/>
          <w:color w:val="000000" w:themeColor="text1"/>
        </w:rPr>
        <w:t>本文档的方法不是标准，仅供参考，可根据实际情况修改为符合自己特点的编译及出盘工具。</w:t>
      </w:r>
    </w:p>
    <w:p w:rsidR="005A5610" w:rsidRDefault="005A5610" w:rsidP="00886328">
      <w:pPr>
        <w:pStyle w:val="3"/>
      </w:pPr>
      <w:bookmarkStart w:id="3" w:name="_Toc62826289"/>
      <w:r>
        <w:rPr>
          <w:rFonts w:hint="eastAsia"/>
        </w:rPr>
        <w:t>术语</w:t>
      </w:r>
      <w:r>
        <w:rPr>
          <w:rFonts w:hint="eastAsia"/>
        </w:rPr>
        <w:t>/</w:t>
      </w:r>
      <w:r>
        <w:rPr>
          <w:rFonts w:hint="eastAsia"/>
        </w:rPr>
        <w:t>缩略语</w:t>
      </w:r>
      <w:bookmarkEnd w:id="3"/>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9"/>
        <w:gridCol w:w="1437"/>
        <w:gridCol w:w="7003"/>
      </w:tblGrid>
      <w:tr w:rsidR="005A5610" w:rsidTr="00744BE8">
        <w:trPr>
          <w:trHeight w:val="225"/>
        </w:trPr>
        <w:tc>
          <w:tcPr>
            <w:tcW w:w="719" w:type="dxa"/>
            <w:shd w:val="clear" w:color="auto" w:fill="E6E6E6"/>
          </w:tcPr>
          <w:p w:rsidR="005A5610" w:rsidRDefault="005A5610">
            <w:pPr>
              <w:spacing w:line="240" w:lineRule="auto"/>
              <w:jc w:val="distribute"/>
              <w:rPr>
                <w:szCs w:val="21"/>
              </w:rPr>
            </w:pPr>
            <w:r>
              <w:rPr>
                <w:rFonts w:hint="eastAsia"/>
                <w:szCs w:val="21"/>
              </w:rPr>
              <w:t>序号</w:t>
            </w:r>
          </w:p>
        </w:tc>
        <w:tc>
          <w:tcPr>
            <w:tcW w:w="1437" w:type="dxa"/>
            <w:shd w:val="clear" w:color="auto" w:fill="E6E6E6"/>
          </w:tcPr>
          <w:p w:rsidR="005A5610" w:rsidRDefault="005A5610">
            <w:pPr>
              <w:spacing w:line="240" w:lineRule="auto"/>
              <w:rPr>
                <w:szCs w:val="21"/>
              </w:rPr>
            </w:pPr>
            <w:r>
              <w:rPr>
                <w:rFonts w:hint="eastAsia"/>
                <w:szCs w:val="21"/>
              </w:rPr>
              <w:t>术语</w:t>
            </w:r>
            <w:r>
              <w:rPr>
                <w:rFonts w:hint="eastAsia"/>
                <w:szCs w:val="21"/>
              </w:rPr>
              <w:t>/</w:t>
            </w:r>
            <w:r>
              <w:rPr>
                <w:rFonts w:hint="eastAsia"/>
                <w:szCs w:val="21"/>
              </w:rPr>
              <w:t>缩略语</w:t>
            </w:r>
          </w:p>
        </w:tc>
        <w:tc>
          <w:tcPr>
            <w:tcW w:w="7003" w:type="dxa"/>
            <w:shd w:val="clear" w:color="auto" w:fill="E6E6E6"/>
          </w:tcPr>
          <w:p w:rsidR="005A5610" w:rsidRDefault="005A5610">
            <w:pPr>
              <w:spacing w:line="240" w:lineRule="auto"/>
              <w:rPr>
                <w:szCs w:val="21"/>
              </w:rPr>
            </w:pPr>
            <w:r>
              <w:rPr>
                <w:rFonts w:hint="eastAsia"/>
                <w:szCs w:val="21"/>
              </w:rPr>
              <w:t>说明</w:t>
            </w:r>
          </w:p>
        </w:tc>
      </w:tr>
      <w:tr w:rsidR="005A5610" w:rsidTr="00744BE8">
        <w:trPr>
          <w:trHeight w:val="225"/>
        </w:trPr>
        <w:tc>
          <w:tcPr>
            <w:tcW w:w="719" w:type="dxa"/>
            <w:vAlign w:val="center"/>
          </w:tcPr>
          <w:p w:rsidR="005A5610" w:rsidRDefault="005A5610">
            <w:pPr>
              <w:spacing w:line="240" w:lineRule="auto"/>
              <w:jc w:val="center"/>
              <w:rPr>
                <w:szCs w:val="21"/>
              </w:rPr>
            </w:pPr>
            <w:r>
              <w:rPr>
                <w:szCs w:val="21"/>
              </w:rPr>
              <w:t>1</w:t>
            </w:r>
          </w:p>
        </w:tc>
        <w:tc>
          <w:tcPr>
            <w:tcW w:w="1437" w:type="dxa"/>
            <w:vAlign w:val="center"/>
          </w:tcPr>
          <w:p w:rsidR="005A5610" w:rsidRPr="002A27F3" w:rsidRDefault="005A623A">
            <w:pPr>
              <w:spacing w:line="240" w:lineRule="auto"/>
              <w:rPr>
                <w:szCs w:val="21"/>
              </w:rPr>
            </w:pPr>
            <w:r>
              <w:rPr>
                <w:szCs w:val="21"/>
              </w:rPr>
              <w:t>平台</w:t>
            </w:r>
          </w:p>
        </w:tc>
        <w:tc>
          <w:tcPr>
            <w:tcW w:w="7003" w:type="dxa"/>
            <w:vAlign w:val="center"/>
          </w:tcPr>
          <w:p w:rsidR="005A5610" w:rsidRPr="002A27F3" w:rsidRDefault="005A623A">
            <w:pPr>
              <w:spacing w:line="240" w:lineRule="auto"/>
              <w:rPr>
                <w:szCs w:val="21"/>
              </w:rPr>
            </w:pPr>
            <w:proofErr w:type="spellStart"/>
            <w:r>
              <w:rPr>
                <w:rFonts w:hint="eastAsia"/>
                <w:szCs w:val="21"/>
              </w:rPr>
              <w:t>N</w:t>
            </w:r>
            <w:r>
              <w:rPr>
                <w:szCs w:val="21"/>
              </w:rPr>
              <w:t>euSAR</w:t>
            </w:r>
            <w:proofErr w:type="spellEnd"/>
            <w:r>
              <w:rPr>
                <w:szCs w:val="21"/>
              </w:rPr>
              <w:t xml:space="preserve"> </w:t>
            </w:r>
            <w:proofErr w:type="spellStart"/>
            <w:r>
              <w:rPr>
                <w:szCs w:val="21"/>
              </w:rPr>
              <w:t>aCore</w:t>
            </w:r>
            <w:proofErr w:type="spellEnd"/>
            <w:r>
              <w:rPr>
                <w:szCs w:val="21"/>
              </w:rPr>
              <w:t>平台</w:t>
            </w:r>
          </w:p>
        </w:tc>
      </w:tr>
      <w:tr w:rsidR="005A5610" w:rsidTr="00744BE8">
        <w:trPr>
          <w:trHeight w:val="225"/>
        </w:trPr>
        <w:tc>
          <w:tcPr>
            <w:tcW w:w="719" w:type="dxa"/>
            <w:vAlign w:val="center"/>
          </w:tcPr>
          <w:p w:rsidR="005A5610" w:rsidRDefault="005A5610">
            <w:pPr>
              <w:spacing w:line="240" w:lineRule="auto"/>
              <w:jc w:val="center"/>
              <w:rPr>
                <w:szCs w:val="21"/>
              </w:rPr>
            </w:pPr>
            <w:r>
              <w:rPr>
                <w:rFonts w:hint="eastAsia"/>
                <w:szCs w:val="21"/>
              </w:rPr>
              <w:t>2</w:t>
            </w:r>
          </w:p>
        </w:tc>
        <w:tc>
          <w:tcPr>
            <w:tcW w:w="1437" w:type="dxa"/>
            <w:vAlign w:val="center"/>
          </w:tcPr>
          <w:p w:rsidR="005A5610" w:rsidRDefault="005A5610">
            <w:pPr>
              <w:spacing w:line="240" w:lineRule="auto"/>
              <w:rPr>
                <w:szCs w:val="21"/>
              </w:rPr>
            </w:pPr>
          </w:p>
        </w:tc>
        <w:tc>
          <w:tcPr>
            <w:tcW w:w="7003" w:type="dxa"/>
            <w:vAlign w:val="center"/>
          </w:tcPr>
          <w:p w:rsidR="005A5610" w:rsidRDefault="005A5610">
            <w:pPr>
              <w:spacing w:line="240" w:lineRule="auto"/>
              <w:rPr>
                <w:szCs w:val="21"/>
              </w:rPr>
            </w:pPr>
          </w:p>
        </w:tc>
      </w:tr>
    </w:tbl>
    <w:p w:rsidR="005A5610" w:rsidRDefault="005A5610" w:rsidP="00886328">
      <w:pPr>
        <w:pStyle w:val="2"/>
      </w:pPr>
      <w:bookmarkStart w:id="4" w:name="_Toc62826290"/>
      <w:r>
        <w:rPr>
          <w:rFonts w:hint="eastAsia"/>
        </w:rPr>
        <w:t>参考文档</w:t>
      </w:r>
      <w:bookmarkEnd w:id="4"/>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4500"/>
        <w:gridCol w:w="1260"/>
      </w:tblGrid>
      <w:tr w:rsidR="00482268" w:rsidTr="00482268">
        <w:trPr>
          <w:trHeight w:val="225"/>
        </w:trPr>
        <w:tc>
          <w:tcPr>
            <w:tcW w:w="720" w:type="dxa"/>
            <w:shd w:val="clear" w:color="auto" w:fill="E6E6E6"/>
          </w:tcPr>
          <w:p w:rsidR="00482268" w:rsidRDefault="00482268">
            <w:pPr>
              <w:spacing w:line="240" w:lineRule="auto"/>
              <w:jc w:val="distribute"/>
              <w:rPr>
                <w:szCs w:val="21"/>
              </w:rPr>
            </w:pPr>
            <w:r>
              <w:rPr>
                <w:rFonts w:hint="eastAsia"/>
                <w:szCs w:val="21"/>
              </w:rPr>
              <w:t>序号</w:t>
            </w:r>
          </w:p>
        </w:tc>
        <w:tc>
          <w:tcPr>
            <w:tcW w:w="4500" w:type="dxa"/>
            <w:shd w:val="clear" w:color="auto" w:fill="E6E6E6"/>
          </w:tcPr>
          <w:p w:rsidR="00482268" w:rsidRDefault="00482268">
            <w:pPr>
              <w:spacing w:line="240" w:lineRule="auto"/>
              <w:rPr>
                <w:szCs w:val="21"/>
              </w:rPr>
            </w:pPr>
            <w:r>
              <w:rPr>
                <w:rFonts w:hint="eastAsia"/>
                <w:szCs w:val="21"/>
              </w:rPr>
              <w:t>文档名</w:t>
            </w:r>
          </w:p>
        </w:tc>
        <w:tc>
          <w:tcPr>
            <w:tcW w:w="1260" w:type="dxa"/>
            <w:shd w:val="clear" w:color="auto" w:fill="E6E6E6"/>
          </w:tcPr>
          <w:p w:rsidR="00482268" w:rsidRDefault="00482268">
            <w:pPr>
              <w:spacing w:line="240" w:lineRule="auto"/>
              <w:rPr>
                <w:szCs w:val="21"/>
              </w:rPr>
            </w:pPr>
            <w:r>
              <w:rPr>
                <w:rFonts w:hint="eastAsia"/>
                <w:szCs w:val="21"/>
              </w:rPr>
              <w:t>版本</w:t>
            </w:r>
          </w:p>
        </w:tc>
      </w:tr>
      <w:tr w:rsidR="00482268" w:rsidTr="00482268">
        <w:trPr>
          <w:trHeight w:val="225"/>
        </w:trPr>
        <w:tc>
          <w:tcPr>
            <w:tcW w:w="720" w:type="dxa"/>
            <w:vAlign w:val="center"/>
          </w:tcPr>
          <w:p w:rsidR="00482268" w:rsidRDefault="00482268">
            <w:pPr>
              <w:spacing w:line="240" w:lineRule="auto"/>
              <w:jc w:val="center"/>
              <w:rPr>
                <w:szCs w:val="21"/>
              </w:rPr>
            </w:pPr>
            <w:r>
              <w:rPr>
                <w:szCs w:val="21"/>
              </w:rPr>
              <w:t>1</w:t>
            </w:r>
          </w:p>
        </w:tc>
        <w:tc>
          <w:tcPr>
            <w:tcW w:w="4500" w:type="dxa"/>
            <w:vAlign w:val="center"/>
          </w:tcPr>
          <w:p w:rsidR="00482268" w:rsidRDefault="00482268">
            <w:pPr>
              <w:spacing w:line="240" w:lineRule="auto"/>
              <w:rPr>
                <w:color w:val="993366"/>
                <w:szCs w:val="21"/>
              </w:rPr>
            </w:pPr>
          </w:p>
        </w:tc>
        <w:tc>
          <w:tcPr>
            <w:tcW w:w="1260" w:type="dxa"/>
            <w:vAlign w:val="center"/>
          </w:tcPr>
          <w:p w:rsidR="00482268" w:rsidRDefault="00482268">
            <w:pPr>
              <w:spacing w:line="240" w:lineRule="auto"/>
              <w:rPr>
                <w:color w:val="993366"/>
                <w:szCs w:val="21"/>
              </w:rPr>
            </w:pPr>
          </w:p>
        </w:tc>
      </w:tr>
      <w:tr w:rsidR="00482268" w:rsidTr="00482268">
        <w:trPr>
          <w:trHeight w:val="225"/>
        </w:trPr>
        <w:tc>
          <w:tcPr>
            <w:tcW w:w="720" w:type="dxa"/>
            <w:vAlign w:val="center"/>
          </w:tcPr>
          <w:p w:rsidR="00482268" w:rsidRDefault="00482268">
            <w:pPr>
              <w:spacing w:line="240" w:lineRule="auto"/>
              <w:jc w:val="center"/>
              <w:rPr>
                <w:szCs w:val="21"/>
              </w:rPr>
            </w:pPr>
            <w:r>
              <w:rPr>
                <w:rFonts w:hint="eastAsia"/>
                <w:szCs w:val="21"/>
              </w:rPr>
              <w:t>2</w:t>
            </w:r>
          </w:p>
        </w:tc>
        <w:tc>
          <w:tcPr>
            <w:tcW w:w="4500" w:type="dxa"/>
            <w:vAlign w:val="center"/>
          </w:tcPr>
          <w:p w:rsidR="00482268" w:rsidRDefault="00482268">
            <w:pPr>
              <w:spacing w:line="240" w:lineRule="auto"/>
              <w:rPr>
                <w:szCs w:val="21"/>
              </w:rPr>
            </w:pPr>
          </w:p>
        </w:tc>
        <w:tc>
          <w:tcPr>
            <w:tcW w:w="1260" w:type="dxa"/>
            <w:vAlign w:val="center"/>
          </w:tcPr>
          <w:p w:rsidR="00482268" w:rsidRDefault="00482268">
            <w:pPr>
              <w:spacing w:line="240" w:lineRule="auto"/>
              <w:rPr>
                <w:szCs w:val="21"/>
              </w:rPr>
            </w:pPr>
          </w:p>
        </w:tc>
      </w:tr>
    </w:tbl>
    <w:p w:rsidR="005A5610" w:rsidRDefault="003C03B4" w:rsidP="00556634">
      <w:pPr>
        <w:pStyle w:val="1"/>
      </w:pPr>
      <w:bookmarkStart w:id="5" w:name="_Toc62826291"/>
      <w:r>
        <w:rPr>
          <w:rFonts w:hint="eastAsia"/>
        </w:rPr>
        <w:t>概述</w:t>
      </w:r>
      <w:bookmarkEnd w:id="5"/>
    </w:p>
    <w:p w:rsidR="005A0113" w:rsidRDefault="009E5147" w:rsidP="00532125">
      <w:pPr>
        <w:ind w:firstLineChars="200" w:firstLine="420"/>
        <w:rPr>
          <w:color w:val="000000" w:themeColor="text1"/>
        </w:rPr>
      </w:pPr>
      <w:r>
        <w:rPr>
          <w:color w:val="000000" w:themeColor="text1"/>
        </w:rPr>
        <w:t>平台</w:t>
      </w:r>
      <w:r w:rsidR="007D392C">
        <w:rPr>
          <w:color w:val="000000" w:themeColor="text1"/>
        </w:rPr>
        <w:t>的开发人员</w:t>
      </w:r>
      <w:r>
        <w:rPr>
          <w:color w:val="000000" w:themeColor="text1"/>
        </w:rPr>
        <w:t>，</w:t>
      </w:r>
      <w:r w:rsidR="00183757">
        <w:rPr>
          <w:color w:val="000000" w:themeColor="text1"/>
        </w:rPr>
        <w:t>需要</w:t>
      </w:r>
      <w:r w:rsidR="00B62384">
        <w:rPr>
          <w:color w:val="000000" w:themeColor="text1"/>
        </w:rPr>
        <w:t>维护及开发</w:t>
      </w:r>
      <w:r w:rsidR="007D392C">
        <w:rPr>
          <w:color w:val="000000" w:themeColor="text1"/>
        </w:rPr>
        <w:t>平台</w:t>
      </w:r>
      <w:r w:rsidR="00306122">
        <w:rPr>
          <w:color w:val="000000" w:themeColor="text1"/>
        </w:rPr>
        <w:t>应用</w:t>
      </w:r>
      <w:r w:rsidR="006A7176">
        <w:rPr>
          <w:color w:val="000000" w:themeColor="text1"/>
        </w:rPr>
        <w:t>程序</w:t>
      </w:r>
      <w:r w:rsidR="00306122">
        <w:rPr>
          <w:color w:val="000000" w:themeColor="text1"/>
        </w:rPr>
        <w:t>，</w:t>
      </w:r>
      <w:r w:rsidR="005E2B70">
        <w:rPr>
          <w:color w:val="000000" w:themeColor="text1"/>
        </w:rPr>
        <w:t>修改后，需要重新编译使修改生效，并</w:t>
      </w:r>
      <w:r w:rsidR="007A26ED">
        <w:rPr>
          <w:color w:val="000000" w:themeColor="text1"/>
        </w:rPr>
        <w:t>使用修改后的程序重新制作安装盘</w:t>
      </w:r>
      <w:r w:rsidR="005E2B70">
        <w:rPr>
          <w:color w:val="000000" w:themeColor="text1"/>
        </w:rPr>
        <w:t>，</w:t>
      </w:r>
      <w:r w:rsidR="007A26ED">
        <w:rPr>
          <w:color w:val="000000" w:themeColor="text1"/>
        </w:rPr>
        <w:t>此文档即为介绍如何进行编译平台应用</w:t>
      </w:r>
      <w:r w:rsidR="009F6AC2">
        <w:rPr>
          <w:color w:val="000000" w:themeColor="text1"/>
        </w:rPr>
        <w:t>以及</w:t>
      </w:r>
      <w:r w:rsidR="007A26ED">
        <w:rPr>
          <w:color w:val="000000" w:themeColor="text1"/>
        </w:rPr>
        <w:t>如何制作</w:t>
      </w:r>
      <w:r w:rsidR="009F6AC2">
        <w:rPr>
          <w:rFonts w:hint="eastAsia"/>
          <w:color w:val="000000" w:themeColor="text1"/>
        </w:rPr>
        <w:t>x86_linux</w:t>
      </w:r>
      <w:r w:rsidR="009F6AC2">
        <w:rPr>
          <w:rFonts w:hint="eastAsia"/>
          <w:color w:val="000000" w:themeColor="text1"/>
        </w:rPr>
        <w:t>的</w:t>
      </w:r>
      <w:r w:rsidR="009F6AC2">
        <w:rPr>
          <w:rFonts w:hint="eastAsia"/>
          <w:color w:val="000000" w:themeColor="text1"/>
        </w:rPr>
        <w:t>ISO</w:t>
      </w:r>
      <w:r w:rsidR="009F6AC2">
        <w:rPr>
          <w:rFonts w:hint="eastAsia"/>
          <w:color w:val="000000" w:themeColor="text1"/>
        </w:rPr>
        <w:t>安装盘的文档</w:t>
      </w:r>
      <w:r w:rsidR="00464DA4">
        <w:rPr>
          <w:color w:val="000000" w:themeColor="text1"/>
        </w:rPr>
        <w:t>。</w:t>
      </w:r>
    </w:p>
    <w:p w:rsidR="002D5E85" w:rsidRDefault="001F4E85" w:rsidP="00BA3892">
      <w:pPr>
        <w:ind w:firstLineChars="200" w:firstLine="420"/>
        <w:rPr>
          <w:color w:val="000000" w:themeColor="text1"/>
        </w:rPr>
      </w:pPr>
      <w:r>
        <w:rPr>
          <w:color w:val="000000" w:themeColor="text1"/>
        </w:rPr>
        <w:t>本文档</w:t>
      </w:r>
      <w:r w:rsidR="009F01D3">
        <w:rPr>
          <w:color w:val="000000" w:themeColor="text1"/>
        </w:rPr>
        <w:t>读者为</w:t>
      </w:r>
      <w:r w:rsidR="00450586">
        <w:rPr>
          <w:color w:val="000000" w:themeColor="text1"/>
        </w:rPr>
        <w:t>平台的</w:t>
      </w:r>
      <w:r w:rsidR="006A7176">
        <w:rPr>
          <w:color w:val="000000" w:themeColor="text1"/>
        </w:rPr>
        <w:t>应用</w:t>
      </w:r>
      <w:r w:rsidR="00976769">
        <w:rPr>
          <w:color w:val="000000" w:themeColor="text1"/>
        </w:rPr>
        <w:t>开发人员</w:t>
      </w:r>
      <w:r w:rsidR="00EE094D">
        <w:rPr>
          <w:color w:val="000000" w:themeColor="text1"/>
        </w:rPr>
        <w:t>以及需要了解平台出盘以及需要对平台应用开发方法有进一步了解的人员</w:t>
      </w:r>
      <w:r w:rsidR="00464DA4">
        <w:rPr>
          <w:color w:val="000000" w:themeColor="text1"/>
        </w:rPr>
        <w:t>。</w:t>
      </w:r>
    </w:p>
    <w:p w:rsidR="00185F77" w:rsidRPr="00022360" w:rsidRDefault="00185F77" w:rsidP="00BA3892">
      <w:pPr>
        <w:ind w:firstLineChars="200" w:firstLine="420"/>
        <w:rPr>
          <w:color w:val="000000" w:themeColor="text1"/>
        </w:rPr>
      </w:pPr>
      <w:r>
        <w:rPr>
          <w:color w:val="000000" w:themeColor="text1"/>
        </w:rPr>
        <w:t>使用本文档的读者理论上对平台了解较深的群体，而且本文档的内容为内部编译，所以，在输入限制等情况的异常校验可能会存在不足的情况，理论上由开发人员自行避免错误使用的场景。</w:t>
      </w:r>
      <w:r w:rsidR="00236428">
        <w:rPr>
          <w:color w:val="000000" w:themeColor="text1"/>
        </w:rPr>
        <w:t>如</w:t>
      </w:r>
      <w:r w:rsidR="00240824">
        <w:rPr>
          <w:color w:val="000000" w:themeColor="text1"/>
        </w:rPr>
        <w:t>后续</w:t>
      </w:r>
      <w:r w:rsidR="00236428">
        <w:rPr>
          <w:color w:val="000000" w:themeColor="text1"/>
        </w:rPr>
        <w:t>扩展情况</w:t>
      </w:r>
      <w:r w:rsidR="00240824">
        <w:rPr>
          <w:color w:val="000000" w:themeColor="text1"/>
        </w:rPr>
        <w:t>未得到支持</w:t>
      </w:r>
      <w:r w:rsidR="00236428">
        <w:rPr>
          <w:color w:val="000000" w:themeColor="text1"/>
        </w:rPr>
        <w:t>，</w:t>
      </w:r>
      <w:r w:rsidR="00240824">
        <w:rPr>
          <w:color w:val="000000" w:themeColor="text1"/>
        </w:rPr>
        <w:t>亦</w:t>
      </w:r>
      <w:r w:rsidR="00236428">
        <w:rPr>
          <w:color w:val="000000" w:themeColor="text1"/>
        </w:rPr>
        <w:t>可自行</w:t>
      </w:r>
      <w:r w:rsidR="00DE7224">
        <w:rPr>
          <w:color w:val="000000" w:themeColor="text1"/>
        </w:rPr>
        <w:t>进行调整</w:t>
      </w:r>
      <w:r w:rsidR="00236428">
        <w:rPr>
          <w:color w:val="000000" w:themeColor="text1"/>
        </w:rPr>
        <w:t>以适应新场景。</w:t>
      </w:r>
    </w:p>
    <w:p w:rsidR="002D5E85" w:rsidRDefault="00633451" w:rsidP="00C942E1">
      <w:pPr>
        <w:pStyle w:val="1"/>
      </w:pPr>
      <w:bookmarkStart w:id="6" w:name="_Toc62826292"/>
      <w:r>
        <w:rPr>
          <w:rFonts w:hint="eastAsia"/>
        </w:rPr>
        <w:lastRenderedPageBreak/>
        <w:t>环境搭建</w:t>
      </w:r>
      <w:bookmarkEnd w:id="6"/>
    </w:p>
    <w:p w:rsidR="002D5E85" w:rsidRDefault="002D5E85" w:rsidP="00E54E56">
      <w:pPr>
        <w:ind w:firstLineChars="200" w:firstLine="420"/>
      </w:pPr>
      <w:r>
        <w:t>平台作为一个基础软件平台，</w:t>
      </w:r>
      <w:r w:rsidR="00AC5843">
        <w:t>对于不同的硬件，需要使用相应硬件（板子）提供的原始工具链进行编译，</w:t>
      </w:r>
      <w:r>
        <w:t>才能</w:t>
      </w:r>
      <w:r w:rsidR="00AC5843">
        <w:t>最终将平台</w:t>
      </w:r>
      <w:r>
        <w:t>部署到对应的硬件</w:t>
      </w:r>
      <w:r w:rsidR="00AC5843">
        <w:t>上</w:t>
      </w:r>
      <w:r w:rsidR="008410DF">
        <w:t>，以及生成包含</w:t>
      </w:r>
      <w:r w:rsidR="00F27895">
        <w:rPr>
          <w:rFonts w:hint="eastAsia"/>
        </w:rPr>
        <w:t>平台</w:t>
      </w:r>
      <w:r w:rsidR="008410DF">
        <w:t>的相应硬件的</w:t>
      </w:r>
      <w:r w:rsidR="008410DF">
        <w:rPr>
          <w:rFonts w:hint="eastAsia"/>
        </w:rPr>
        <w:t>SDK</w:t>
      </w:r>
      <w:r>
        <w:t>，</w:t>
      </w:r>
      <w:r w:rsidR="00E45A72">
        <w:t>本文档以</w:t>
      </w:r>
      <w:r w:rsidR="00E45A72">
        <w:t>x86_linux</w:t>
      </w:r>
      <w:r w:rsidR="00E45A72">
        <w:t>为例进行说明，其他硬件环境，理论上使用相应板子提供的原始工具链</w:t>
      </w:r>
      <w:proofErr w:type="gramStart"/>
      <w:r w:rsidR="00E45A72">
        <w:t>替换此说明</w:t>
      </w:r>
      <w:proofErr w:type="gramEnd"/>
      <w:r w:rsidR="00E45A72">
        <w:t>中</w:t>
      </w:r>
      <w:r w:rsidR="00E45A72">
        <w:rPr>
          <w:rFonts w:hint="eastAsia"/>
        </w:rPr>
        <w:t>x86_linux</w:t>
      </w:r>
      <w:r w:rsidR="00E45A72">
        <w:rPr>
          <w:rFonts w:hint="eastAsia"/>
        </w:rPr>
        <w:t>的原始工具链</w:t>
      </w:r>
      <w:r w:rsidR="00E45A72">
        <w:t>即可，</w:t>
      </w:r>
      <w:r w:rsidR="00707EDE">
        <w:t>但可能会存在不同的</w:t>
      </w:r>
      <w:proofErr w:type="gramStart"/>
      <w:r w:rsidR="00707EDE">
        <w:rPr>
          <w:rFonts w:hint="eastAsia"/>
        </w:rPr>
        <w:t>工具链所包含</w:t>
      </w:r>
      <w:proofErr w:type="gramEnd"/>
      <w:r w:rsidR="00707EDE">
        <w:rPr>
          <w:rFonts w:hint="eastAsia"/>
        </w:rPr>
        <w:t>的底层库不同，导致平台编译失败的情况，需要根据实际问题再调查解决</w:t>
      </w:r>
      <w:r w:rsidR="00E45A72">
        <w:t>。</w:t>
      </w:r>
    </w:p>
    <w:p w:rsidR="007768F7" w:rsidRPr="00093304" w:rsidRDefault="00320632" w:rsidP="00E54E56">
      <w:pPr>
        <w:ind w:firstLineChars="200" w:firstLine="420"/>
      </w:pPr>
      <w:r>
        <w:rPr>
          <w:rFonts w:hint="eastAsia"/>
        </w:rPr>
        <w:t>环境搭建步骤如下：</w:t>
      </w:r>
    </w:p>
    <w:p w:rsidR="002D5E85" w:rsidRDefault="002D5E85" w:rsidP="007768F7">
      <w:pPr>
        <w:pStyle w:val="ad"/>
        <w:numPr>
          <w:ilvl w:val="0"/>
          <w:numId w:val="21"/>
        </w:numPr>
        <w:ind w:left="0" w:firstLine="420"/>
      </w:pPr>
      <w:r>
        <w:rPr>
          <w:rFonts w:hint="eastAsia"/>
        </w:rPr>
        <w:t>宿主机安装文件传输工具，例如</w:t>
      </w:r>
      <w:proofErr w:type="spellStart"/>
      <w:r>
        <w:rPr>
          <w:rFonts w:hint="eastAsia"/>
        </w:rPr>
        <w:t>WinSCP</w:t>
      </w:r>
      <w:proofErr w:type="spellEnd"/>
      <w:r>
        <w:rPr>
          <w:rFonts w:hint="eastAsia"/>
        </w:rPr>
        <w:t>，以便于与编译环境进行文件传输</w:t>
      </w:r>
    </w:p>
    <w:p w:rsidR="002D5E85" w:rsidRDefault="002D5E85" w:rsidP="007768F7">
      <w:pPr>
        <w:pStyle w:val="ad"/>
        <w:numPr>
          <w:ilvl w:val="0"/>
          <w:numId w:val="21"/>
        </w:numPr>
        <w:ind w:left="0" w:firstLine="420"/>
      </w:pPr>
      <w:r>
        <w:rPr>
          <w:rFonts w:hint="eastAsia"/>
        </w:rPr>
        <w:t>虚拟机安装</w:t>
      </w:r>
      <w:proofErr w:type="spellStart"/>
      <w:r>
        <w:rPr>
          <w:rFonts w:hint="eastAsia"/>
        </w:rPr>
        <w:t>linux</w:t>
      </w:r>
      <w:proofErr w:type="spellEnd"/>
      <w:r>
        <w:rPr>
          <w:rFonts w:hint="eastAsia"/>
        </w:rPr>
        <w:t>系统，例如</w:t>
      </w:r>
      <w:r>
        <w:rPr>
          <w:rFonts w:hint="eastAsia"/>
        </w:rPr>
        <w:t>Ubuntu</w:t>
      </w:r>
      <w:r>
        <w:t>18.04.4</w:t>
      </w:r>
      <w:r>
        <w:t>；</w:t>
      </w:r>
      <w:r w:rsidR="00591876">
        <w:rPr>
          <w:rFonts w:hint="eastAsia"/>
        </w:rPr>
        <w:t>4</w:t>
      </w:r>
      <w:r w:rsidR="00591876">
        <w:rPr>
          <w:rFonts w:hint="eastAsia"/>
        </w:rPr>
        <w:t>核或以上，目前的编译选项是</w:t>
      </w:r>
      <w:r w:rsidR="00591876">
        <w:rPr>
          <w:rFonts w:hint="eastAsia"/>
        </w:rPr>
        <w:t>-j4</w:t>
      </w:r>
      <w:r w:rsidR="00591876">
        <w:rPr>
          <w:rFonts w:hint="eastAsia"/>
        </w:rPr>
        <w:t>，在</w:t>
      </w:r>
      <w:r w:rsidR="00591876">
        <w:rPr>
          <w:rFonts w:hint="eastAsia"/>
        </w:rPr>
        <w:t>4</w:t>
      </w:r>
      <w:r w:rsidR="00591876">
        <w:rPr>
          <w:rFonts w:hint="eastAsia"/>
        </w:rPr>
        <w:t>核上能达到最佳。</w:t>
      </w:r>
    </w:p>
    <w:p w:rsidR="002D5E85" w:rsidRDefault="002D5E85" w:rsidP="007768F7">
      <w:pPr>
        <w:pStyle w:val="ad"/>
        <w:numPr>
          <w:ilvl w:val="0"/>
          <w:numId w:val="21"/>
        </w:numPr>
        <w:ind w:left="0" w:firstLine="420"/>
      </w:pPr>
      <w:r>
        <w:t>虚拟机配置好网络</w:t>
      </w:r>
    </w:p>
    <w:p w:rsidR="002D5E85" w:rsidRDefault="002D5E85" w:rsidP="007768F7">
      <w:pPr>
        <w:pStyle w:val="ad"/>
        <w:numPr>
          <w:ilvl w:val="0"/>
          <w:numId w:val="21"/>
        </w:numPr>
        <w:ind w:left="0" w:firstLine="420"/>
      </w:pPr>
      <w:r>
        <w:t>创建编译目录，例如</w:t>
      </w:r>
      <w:proofErr w:type="spellStart"/>
      <w:r>
        <w:rPr>
          <w:rFonts w:hint="eastAsia"/>
        </w:rPr>
        <w:t>m</w:t>
      </w:r>
      <w:r>
        <w:t>kdir</w:t>
      </w:r>
      <w:proofErr w:type="spellEnd"/>
      <w:r>
        <w:t xml:space="preserve"> ~/</w:t>
      </w:r>
      <w:proofErr w:type="spellStart"/>
      <w:r>
        <w:t>NeuSAR_aCore_compile</w:t>
      </w:r>
      <w:proofErr w:type="spellEnd"/>
    </w:p>
    <w:p w:rsidR="0086311A" w:rsidRDefault="00E32ED2" w:rsidP="007768F7">
      <w:pPr>
        <w:pStyle w:val="ad"/>
        <w:numPr>
          <w:ilvl w:val="0"/>
          <w:numId w:val="21"/>
        </w:numPr>
        <w:ind w:left="0" w:firstLine="420"/>
      </w:pPr>
      <w:r>
        <w:t>编译</w:t>
      </w:r>
      <w:r w:rsidR="002D5E85">
        <w:t>安装必要软件：</w:t>
      </w:r>
      <w:proofErr w:type="spellStart"/>
      <w:r w:rsidR="002D5E85" w:rsidRPr="00146E7F">
        <w:t>sudo</w:t>
      </w:r>
      <w:proofErr w:type="spellEnd"/>
      <w:r w:rsidR="002D5E85" w:rsidRPr="00146E7F">
        <w:t xml:space="preserve"> apt-get update</w:t>
      </w:r>
      <w:r w:rsidR="002D5E85">
        <w:t xml:space="preserve">; </w:t>
      </w:r>
      <w:proofErr w:type="spellStart"/>
      <w:r w:rsidR="002D5E85">
        <w:rPr>
          <w:rFonts w:hint="eastAsia"/>
        </w:rPr>
        <w:t>s</w:t>
      </w:r>
      <w:r w:rsidR="002D5E85">
        <w:t>udo</w:t>
      </w:r>
      <w:proofErr w:type="spellEnd"/>
      <w:r w:rsidR="002D5E85">
        <w:t xml:space="preserve"> apt install</w:t>
      </w:r>
      <w:r>
        <w:t xml:space="preserve"> </w:t>
      </w:r>
      <w:proofErr w:type="spellStart"/>
      <w:r w:rsidR="002D5E85">
        <w:t>openssh</w:t>
      </w:r>
      <w:proofErr w:type="spellEnd"/>
      <w:r w:rsidR="002D5E85">
        <w:t xml:space="preserve">-server </w:t>
      </w:r>
      <w:proofErr w:type="spellStart"/>
      <w:r w:rsidR="00714F06">
        <w:t>gcc</w:t>
      </w:r>
      <w:proofErr w:type="spellEnd"/>
      <w:r w:rsidR="00714F06">
        <w:t xml:space="preserve"> </w:t>
      </w:r>
      <w:r w:rsidR="002D5E85">
        <w:t xml:space="preserve">make </w:t>
      </w:r>
      <w:proofErr w:type="spellStart"/>
      <w:r w:rsidR="00A94053">
        <w:t>git</w:t>
      </w:r>
      <w:proofErr w:type="spellEnd"/>
      <w:r w:rsidR="00A94053">
        <w:t xml:space="preserve"> </w:t>
      </w:r>
      <w:r w:rsidR="002D5E85">
        <w:t>python</w:t>
      </w:r>
      <w:r w:rsidR="003D4C7F">
        <w:t xml:space="preserve"> </w:t>
      </w:r>
      <w:r w:rsidR="003D4C7F" w:rsidRPr="003D4C7F">
        <w:t>gawk</w:t>
      </w:r>
    </w:p>
    <w:p w:rsidR="00E32ED2" w:rsidRDefault="00E32ED2" w:rsidP="007768F7">
      <w:pPr>
        <w:pStyle w:val="ad"/>
        <w:numPr>
          <w:ilvl w:val="0"/>
          <w:numId w:val="21"/>
        </w:numPr>
        <w:ind w:left="0" w:firstLine="420"/>
      </w:pPr>
      <w:r>
        <w:t>创建制作</w:t>
      </w:r>
      <w:r>
        <w:rPr>
          <w:rFonts w:hint="eastAsia"/>
        </w:rPr>
        <w:t>ISO</w:t>
      </w:r>
      <w:r>
        <w:rPr>
          <w:rFonts w:hint="eastAsia"/>
        </w:rPr>
        <w:t>目录，例如</w:t>
      </w:r>
      <w:proofErr w:type="spellStart"/>
      <w:r>
        <w:rPr>
          <w:rFonts w:hint="eastAsia"/>
        </w:rPr>
        <w:t>mkdir</w:t>
      </w:r>
      <w:proofErr w:type="spellEnd"/>
      <w:r>
        <w:rPr>
          <w:rFonts w:hint="eastAsia"/>
        </w:rPr>
        <w:t xml:space="preserve"> ~/</w:t>
      </w:r>
      <w:proofErr w:type="spellStart"/>
      <w:r>
        <w:t>NeuSAR_aCore_make_iso</w:t>
      </w:r>
      <w:proofErr w:type="spellEnd"/>
    </w:p>
    <w:p w:rsidR="00990D96" w:rsidRDefault="00E32ED2" w:rsidP="00990D96">
      <w:pPr>
        <w:pStyle w:val="ad"/>
        <w:numPr>
          <w:ilvl w:val="0"/>
          <w:numId w:val="21"/>
        </w:numPr>
        <w:ind w:left="0" w:firstLine="420"/>
      </w:pPr>
      <w:r>
        <w:t>制作</w:t>
      </w:r>
      <w:r>
        <w:rPr>
          <w:rFonts w:hint="eastAsia"/>
        </w:rPr>
        <w:t>ISO</w:t>
      </w:r>
      <w:r>
        <w:rPr>
          <w:rFonts w:hint="eastAsia"/>
        </w:rPr>
        <w:t>除上述编译需要的软件外，还需要安装：</w:t>
      </w:r>
    </w:p>
    <w:p w:rsidR="008366D4" w:rsidRDefault="009C765C" w:rsidP="009C765C">
      <w:pPr>
        <w:pStyle w:val="ad"/>
        <w:numPr>
          <w:ilvl w:val="0"/>
          <w:numId w:val="32"/>
        </w:numPr>
        <w:ind w:firstLineChars="0"/>
      </w:pPr>
      <w:proofErr w:type="spellStart"/>
      <w:r w:rsidRPr="009C765C">
        <w:t>sudo</w:t>
      </w:r>
      <w:proofErr w:type="spellEnd"/>
      <w:r w:rsidRPr="009C765C">
        <w:t xml:space="preserve"> apt install </w:t>
      </w:r>
      <w:proofErr w:type="spellStart"/>
      <w:r w:rsidRPr="009C765C">
        <w:t>syslinux-utils</w:t>
      </w:r>
      <w:proofErr w:type="spellEnd"/>
    </w:p>
    <w:p w:rsidR="00186FB9" w:rsidRDefault="005B028B" w:rsidP="00BD3991">
      <w:pPr>
        <w:pStyle w:val="ad"/>
        <w:numPr>
          <w:ilvl w:val="0"/>
          <w:numId w:val="32"/>
        </w:numPr>
        <w:ind w:firstLineChars="0"/>
      </w:pPr>
      <w:proofErr w:type="spellStart"/>
      <w:r w:rsidRPr="005B028B">
        <w:t>sudo</w:t>
      </w:r>
      <w:proofErr w:type="spellEnd"/>
      <w:r w:rsidRPr="005B028B">
        <w:t xml:space="preserve"> apt install python-pip </w:t>
      </w:r>
      <w:r>
        <w:t>;</w:t>
      </w:r>
      <w:r w:rsidR="00CE08A5" w:rsidRPr="00CE08A5">
        <w:t xml:space="preserve">pip install </w:t>
      </w:r>
      <w:proofErr w:type="spellStart"/>
      <w:r w:rsidR="00CE08A5">
        <w:t>tenjin</w:t>
      </w:r>
      <w:proofErr w:type="spellEnd"/>
      <w:r w:rsidR="00CE08A5">
        <w:t xml:space="preserve"> </w:t>
      </w:r>
      <w:proofErr w:type="spellStart"/>
      <w:r w:rsidR="00CE08A5">
        <w:t>enum</w:t>
      </w:r>
      <w:proofErr w:type="spellEnd"/>
      <w:r w:rsidR="00CE08A5">
        <w:t xml:space="preserve"> typing </w:t>
      </w:r>
      <w:proofErr w:type="spellStart"/>
      <w:r w:rsidR="00CE08A5">
        <w:t>pathlib</w:t>
      </w:r>
      <w:proofErr w:type="spellEnd"/>
      <w:r w:rsidR="00CE08A5">
        <w:t xml:space="preserve"> </w:t>
      </w:r>
      <w:proofErr w:type="spellStart"/>
      <w:r w:rsidR="00CE08A5">
        <w:t>lxml</w:t>
      </w:r>
      <w:proofErr w:type="spellEnd"/>
    </w:p>
    <w:p w:rsidR="00F040DA" w:rsidRDefault="00E97494" w:rsidP="00E97494">
      <w:pPr>
        <w:pStyle w:val="1"/>
      </w:pPr>
      <w:bookmarkStart w:id="7" w:name="_Toc62826294"/>
      <w:r>
        <w:rPr>
          <w:rFonts w:hint="eastAsia"/>
        </w:rPr>
        <w:t>平台</w:t>
      </w:r>
      <w:r w:rsidR="008E491C">
        <w:rPr>
          <w:rFonts w:hint="eastAsia"/>
        </w:rPr>
        <w:t>应用编译及制作发布的</w:t>
      </w:r>
      <w:r w:rsidR="008E491C">
        <w:rPr>
          <w:rFonts w:hint="eastAsia"/>
        </w:rPr>
        <w:t>SDK</w:t>
      </w:r>
      <w:r w:rsidR="008E491C">
        <w:rPr>
          <w:rFonts w:hint="eastAsia"/>
        </w:rPr>
        <w:t>脚本</w:t>
      </w:r>
      <w:bookmarkEnd w:id="7"/>
    </w:p>
    <w:p w:rsidR="005C2113" w:rsidRPr="005C2113" w:rsidRDefault="005C2113" w:rsidP="005C2113">
      <w:pPr>
        <w:pStyle w:val="2"/>
      </w:pPr>
      <w:bookmarkStart w:id="8" w:name="_Toc62826295"/>
      <w:r>
        <w:rPr>
          <w:rFonts w:hint="eastAsia"/>
        </w:rPr>
        <w:t>步骤</w:t>
      </w:r>
      <w:bookmarkEnd w:id="8"/>
    </w:p>
    <w:p w:rsidR="00CC30C2" w:rsidRDefault="003E53B5" w:rsidP="006B7F1F">
      <w:pPr>
        <w:pStyle w:val="ad"/>
        <w:numPr>
          <w:ilvl w:val="0"/>
          <w:numId w:val="25"/>
        </w:numPr>
        <w:ind w:left="0" w:firstLine="420"/>
      </w:pPr>
      <w:r>
        <w:rPr>
          <w:rFonts w:hint="eastAsia"/>
        </w:rPr>
        <w:t>将</w:t>
      </w:r>
      <w:proofErr w:type="spellStart"/>
      <w:r>
        <w:rPr>
          <w:rFonts w:hint="eastAsia"/>
        </w:rPr>
        <w:t>a</w:t>
      </w:r>
      <w:r>
        <w:t>Core</w:t>
      </w:r>
      <w:proofErr w:type="spellEnd"/>
      <w:r>
        <w:t>，</w:t>
      </w:r>
      <w:r>
        <w:rPr>
          <w:rFonts w:hint="eastAsia"/>
        </w:rPr>
        <w:t>build</w:t>
      </w:r>
      <w:r>
        <w:rPr>
          <w:rFonts w:hint="eastAsia"/>
        </w:rPr>
        <w:t>，</w:t>
      </w:r>
      <w:r>
        <w:rPr>
          <w:rFonts w:hint="eastAsia"/>
        </w:rPr>
        <w:t>x86_linux_toolchain</w:t>
      </w:r>
      <w:r>
        <w:rPr>
          <w:rFonts w:hint="eastAsia"/>
        </w:rPr>
        <w:t>上传到</w:t>
      </w:r>
      <w:r>
        <w:t>~/</w:t>
      </w:r>
      <w:proofErr w:type="spellStart"/>
      <w:r>
        <w:t>NeuSAR_aCore_compile</w:t>
      </w:r>
      <w:proofErr w:type="spellEnd"/>
      <w:r>
        <w:t>目录下。</w:t>
      </w:r>
    </w:p>
    <w:p w:rsidR="00F1616D" w:rsidRDefault="00F1616D" w:rsidP="006B7F1F">
      <w:pPr>
        <w:pStyle w:val="ad"/>
        <w:numPr>
          <w:ilvl w:val="0"/>
          <w:numId w:val="25"/>
        </w:numPr>
        <w:ind w:left="0" w:firstLine="420"/>
      </w:pPr>
      <w:r>
        <w:rPr>
          <w:rFonts w:hint="eastAsia"/>
        </w:rPr>
        <w:t>cd build/</w:t>
      </w:r>
    </w:p>
    <w:p w:rsidR="00F1616D" w:rsidRDefault="00D80192" w:rsidP="006B7F1F">
      <w:pPr>
        <w:pStyle w:val="ad"/>
        <w:numPr>
          <w:ilvl w:val="0"/>
          <w:numId w:val="25"/>
        </w:numPr>
        <w:ind w:left="0" w:firstLine="420"/>
      </w:pPr>
      <w:r w:rsidRPr="00D80192">
        <w:t>./</w:t>
      </w:r>
      <w:proofErr w:type="spellStart"/>
      <w:r w:rsidRPr="00D80192">
        <w:t>config</w:t>
      </w:r>
      <w:proofErr w:type="spellEnd"/>
    </w:p>
    <w:p w:rsidR="00FA5898" w:rsidRDefault="00FA5898" w:rsidP="006B7F1F">
      <w:pPr>
        <w:pStyle w:val="ad"/>
        <w:numPr>
          <w:ilvl w:val="0"/>
          <w:numId w:val="25"/>
        </w:numPr>
        <w:ind w:left="0" w:firstLine="420"/>
      </w:pPr>
      <w:r w:rsidRPr="00FA5898">
        <w:t>source toolchain/</w:t>
      </w:r>
      <w:proofErr w:type="spellStart"/>
      <w:r w:rsidRPr="00FA5898">
        <w:t>environment.config</w:t>
      </w:r>
      <w:proofErr w:type="spellEnd"/>
    </w:p>
    <w:p w:rsidR="00FA5898" w:rsidRDefault="00FA5898" w:rsidP="006B7F1F">
      <w:pPr>
        <w:pStyle w:val="ad"/>
        <w:numPr>
          <w:ilvl w:val="0"/>
          <w:numId w:val="25"/>
        </w:numPr>
        <w:ind w:left="0" w:firstLine="420"/>
      </w:pPr>
      <w:r w:rsidRPr="00FA5898">
        <w:t>cd product/access/</w:t>
      </w:r>
    </w:p>
    <w:p w:rsidR="00FA5898" w:rsidRDefault="00D705D2" w:rsidP="006B7F1F">
      <w:pPr>
        <w:pStyle w:val="ad"/>
        <w:numPr>
          <w:ilvl w:val="0"/>
          <w:numId w:val="25"/>
        </w:numPr>
        <w:ind w:left="0" w:firstLine="420"/>
      </w:pPr>
      <w:r>
        <w:rPr>
          <w:rFonts w:hint="eastAsia"/>
        </w:rPr>
        <w:t>make all</w:t>
      </w:r>
    </w:p>
    <w:p w:rsidR="005C2113" w:rsidRDefault="00F818DC" w:rsidP="00185ED0">
      <w:pPr>
        <w:pStyle w:val="2"/>
      </w:pPr>
      <w:bookmarkStart w:id="9" w:name="_Toc62826296"/>
      <w:r>
        <w:rPr>
          <w:rFonts w:hint="eastAsia"/>
        </w:rPr>
        <w:lastRenderedPageBreak/>
        <w:t>主要</w:t>
      </w:r>
      <w:r w:rsidR="00BF0D25">
        <w:rPr>
          <w:rFonts w:hint="eastAsia"/>
        </w:rPr>
        <w:t>目录及</w:t>
      </w:r>
      <w:r>
        <w:rPr>
          <w:rFonts w:hint="eastAsia"/>
        </w:rPr>
        <w:t>文件简介</w:t>
      </w:r>
      <w:bookmarkEnd w:id="9"/>
    </w:p>
    <w:p w:rsidR="00AA6199" w:rsidRPr="00AA6199" w:rsidRDefault="00AA6199" w:rsidP="000B168C">
      <w:pPr>
        <w:ind w:firstLineChars="200" w:firstLine="420"/>
      </w:pPr>
      <w:r>
        <w:t>以下介绍的目录结构以</w:t>
      </w:r>
      <w:r>
        <w:rPr>
          <w:rFonts w:hint="eastAsia"/>
        </w:rPr>
        <w:t>运行“</w:t>
      </w:r>
      <w:r w:rsidR="005858B3">
        <w:rPr>
          <w:rFonts w:hint="eastAsia"/>
        </w:rPr>
        <w:t>4.</w:t>
      </w:r>
      <w:r w:rsidR="00CE1FA6">
        <w:t>1</w:t>
      </w:r>
      <w:r>
        <w:rPr>
          <w:rFonts w:hint="eastAsia"/>
        </w:rPr>
        <w:t>步骤”章节后的结构进行介绍。</w:t>
      </w:r>
    </w:p>
    <w:p w:rsidR="0052568B" w:rsidRDefault="00870CDF" w:rsidP="0052568B">
      <w:pPr>
        <w:pStyle w:val="3"/>
      </w:pPr>
      <w:bookmarkStart w:id="10" w:name="_Toc62826297"/>
      <w:proofErr w:type="gramStart"/>
      <w:r>
        <w:t>build</w:t>
      </w:r>
      <w:r>
        <w:rPr>
          <w:rFonts w:hint="eastAsia"/>
        </w:rPr>
        <w:t>/</w:t>
      </w:r>
      <w:proofErr w:type="spellStart"/>
      <w:r>
        <w:rPr>
          <w:rFonts w:hint="eastAsia"/>
        </w:rPr>
        <w:t>config</w:t>
      </w:r>
      <w:bookmarkEnd w:id="10"/>
      <w:proofErr w:type="spellEnd"/>
      <w:proofErr w:type="gramEnd"/>
    </w:p>
    <w:p w:rsidR="00822C5A" w:rsidRDefault="00870CDF" w:rsidP="00C62D71">
      <w:pPr>
        <w:ind w:firstLineChars="200" w:firstLine="420"/>
      </w:pPr>
      <w:r>
        <w:t>准备编译环境的脚本，主要</w:t>
      </w:r>
      <w:r w:rsidR="00EF6F84">
        <w:rPr>
          <w:rFonts w:hint="eastAsia"/>
        </w:rPr>
        <w:t>使用</w:t>
      </w:r>
      <w:r w:rsidR="0079140E">
        <w:rPr>
          <w:rFonts w:hint="eastAsia"/>
        </w:rPr>
        <w:t>x86_linux_toolchain</w:t>
      </w:r>
      <w:r w:rsidR="0079140E">
        <w:rPr>
          <w:rFonts w:hint="eastAsia"/>
        </w:rPr>
        <w:t>目录下的</w:t>
      </w:r>
      <w:r w:rsidR="00EF6F84">
        <w:t>工具生成原始</w:t>
      </w:r>
      <w:r>
        <w:t>的工具链，</w:t>
      </w:r>
      <w:r w:rsidR="001A760B">
        <w:t>并将编译好的开源包放在相应的位置</w:t>
      </w:r>
      <w:r w:rsidR="00BB76AD">
        <w:t>。</w:t>
      </w:r>
      <w:r w:rsidR="0079140E">
        <w:t>将</w:t>
      </w:r>
      <w:proofErr w:type="spellStart"/>
      <w:r w:rsidR="0079140E">
        <w:rPr>
          <w:rFonts w:hint="eastAsia"/>
        </w:rPr>
        <w:t>a</w:t>
      </w:r>
      <w:r w:rsidR="0079140E">
        <w:t>Core</w:t>
      </w:r>
      <w:proofErr w:type="spellEnd"/>
      <w:r w:rsidR="0079140E">
        <w:t>中的源码链接到相应的位置供编译使用。</w:t>
      </w:r>
      <w:r w:rsidR="003F03B8">
        <w:t>生成一些编译时需要的文件等。</w:t>
      </w:r>
    </w:p>
    <w:p w:rsidR="00A675B4" w:rsidRDefault="00B61B04" w:rsidP="00C62D71">
      <w:pPr>
        <w:ind w:firstLineChars="200" w:firstLine="420"/>
      </w:pPr>
      <w:r>
        <w:t>默认情况下，其会在</w:t>
      </w:r>
      <w:r>
        <w:rPr>
          <w:rFonts w:hint="eastAsia"/>
        </w:rPr>
        <w:t>build</w:t>
      </w:r>
      <w:r>
        <w:rPr>
          <w:rFonts w:hint="eastAsia"/>
        </w:rPr>
        <w:t>目录下生成</w:t>
      </w:r>
      <w:r>
        <w:rPr>
          <w:rFonts w:hint="eastAsia"/>
        </w:rPr>
        <w:t>toolchain</w:t>
      </w:r>
      <w:r>
        <w:rPr>
          <w:rFonts w:hint="eastAsia"/>
        </w:rPr>
        <w:t>目录，即为工具链的目录。</w:t>
      </w:r>
      <w:r w:rsidR="00A675B4">
        <w:rPr>
          <w:rFonts w:hint="eastAsia"/>
        </w:rPr>
        <w:t>首次</w:t>
      </w:r>
      <w:r w:rsidR="00A675B4">
        <w:rPr>
          <w:rFonts w:hint="eastAsia"/>
        </w:rPr>
        <w:t>./</w:t>
      </w:r>
      <w:proofErr w:type="spellStart"/>
      <w:r w:rsidR="00A675B4">
        <w:rPr>
          <w:rFonts w:hint="eastAsia"/>
        </w:rPr>
        <w:t>config</w:t>
      </w:r>
      <w:proofErr w:type="spellEnd"/>
      <w:r w:rsidR="00A675B4">
        <w:rPr>
          <w:rFonts w:hint="eastAsia"/>
        </w:rPr>
        <w:t>后，后续再次编译时，并不需要再</w:t>
      </w:r>
      <w:r w:rsidR="00A675B4">
        <w:rPr>
          <w:rFonts w:hint="eastAsia"/>
        </w:rPr>
        <w:t>./</w:t>
      </w:r>
      <w:proofErr w:type="spellStart"/>
      <w:r w:rsidR="00A675B4">
        <w:t>config</w:t>
      </w:r>
      <w:proofErr w:type="spellEnd"/>
      <w:r w:rsidR="00A675B4">
        <w:t>，只需要</w:t>
      </w:r>
      <w:r w:rsidR="00A675B4">
        <w:rPr>
          <w:rFonts w:hint="eastAsia"/>
        </w:rPr>
        <w:t xml:space="preserve">source </w:t>
      </w:r>
      <w:r w:rsidR="00A675B4" w:rsidRPr="00FA5898">
        <w:t>toolchain/</w:t>
      </w:r>
      <w:proofErr w:type="spellStart"/>
      <w:r w:rsidR="00A675B4" w:rsidRPr="00FA5898">
        <w:t>environment.config</w:t>
      </w:r>
      <w:proofErr w:type="spellEnd"/>
      <w:r w:rsidR="00A675B4">
        <w:t>引用</w:t>
      </w:r>
      <w:proofErr w:type="gramStart"/>
      <w:r w:rsidR="00A675B4">
        <w:t>上工具链</w:t>
      </w:r>
      <w:proofErr w:type="gramEnd"/>
      <w:r w:rsidR="00A675B4">
        <w:t>的环境，即可再次进行编译。</w:t>
      </w:r>
    </w:p>
    <w:p w:rsidR="00752887" w:rsidRDefault="00241B2D" w:rsidP="00C62D71">
      <w:pPr>
        <w:ind w:firstLineChars="200" w:firstLine="420"/>
      </w:pPr>
      <w:proofErr w:type="gramStart"/>
      <w:r>
        <w:rPr>
          <w:rFonts w:hint="eastAsia"/>
        </w:rPr>
        <w:t>./</w:t>
      </w:r>
      <w:proofErr w:type="spellStart"/>
      <w:proofErr w:type="gramEnd"/>
      <w:r>
        <w:rPr>
          <w:rFonts w:hint="eastAsia"/>
        </w:rPr>
        <w:t>config</w:t>
      </w:r>
      <w:proofErr w:type="spellEnd"/>
      <w:r>
        <w:rPr>
          <w:rFonts w:hint="eastAsia"/>
        </w:rPr>
        <w:t xml:space="preserve"> </w:t>
      </w:r>
      <w:r>
        <w:t>–</w:t>
      </w:r>
      <w:r>
        <w:rPr>
          <w:rFonts w:hint="eastAsia"/>
        </w:rPr>
        <w:t>help</w:t>
      </w:r>
      <w:r>
        <w:rPr>
          <w:rFonts w:hint="eastAsia"/>
        </w:rPr>
        <w:t>可以查看</w:t>
      </w:r>
      <w:r w:rsidR="00C706D4">
        <w:rPr>
          <w:rFonts w:hint="eastAsia"/>
        </w:rPr>
        <w:t>其</w:t>
      </w:r>
      <w:r>
        <w:rPr>
          <w:rFonts w:hint="eastAsia"/>
        </w:rPr>
        <w:t>帮助</w:t>
      </w:r>
      <w:r w:rsidR="009C279D">
        <w:rPr>
          <w:rFonts w:hint="eastAsia"/>
        </w:rPr>
        <w:t>。</w:t>
      </w:r>
      <w:r w:rsidR="0057236F">
        <w:rPr>
          <w:rFonts w:hint="eastAsia"/>
        </w:rPr>
        <w:t>以下为各参数的介绍：</w:t>
      </w:r>
    </w:p>
    <w:p w:rsidR="00BE0859" w:rsidRDefault="00241B2D" w:rsidP="00C03A4F">
      <w:pPr>
        <w:pStyle w:val="ad"/>
        <w:numPr>
          <w:ilvl w:val="0"/>
          <w:numId w:val="26"/>
        </w:numPr>
        <w:ind w:firstLineChars="0"/>
      </w:pPr>
      <w:r>
        <w:rPr>
          <w:rFonts w:hint="eastAsia"/>
        </w:rPr>
        <w:t>-c</w:t>
      </w:r>
      <w:r w:rsidR="00752887">
        <w:rPr>
          <w:rFonts w:hint="eastAsia"/>
        </w:rPr>
        <w:t>参数为</w:t>
      </w:r>
      <w:r>
        <w:rPr>
          <w:rFonts w:hint="eastAsia"/>
        </w:rPr>
        <w:t>清理</w:t>
      </w:r>
      <w:r w:rsidR="00752887">
        <w:rPr>
          <w:rFonts w:hint="eastAsia"/>
        </w:rPr>
        <w:t>，</w:t>
      </w:r>
      <w:r w:rsidR="00BE0859">
        <w:rPr>
          <w:rFonts w:hint="eastAsia"/>
        </w:rPr>
        <w:t>此参数</w:t>
      </w:r>
      <w:proofErr w:type="gramStart"/>
      <w:r w:rsidR="00BE0859">
        <w:rPr>
          <w:rFonts w:hint="eastAsia"/>
        </w:rPr>
        <w:t>只清理</w:t>
      </w:r>
      <w:proofErr w:type="gramEnd"/>
      <w:r w:rsidR="00BE0859">
        <w:rPr>
          <w:rFonts w:hint="eastAsia"/>
        </w:rPr>
        <w:t>./</w:t>
      </w:r>
      <w:proofErr w:type="spellStart"/>
      <w:r w:rsidR="00BE0859">
        <w:t>config</w:t>
      </w:r>
      <w:proofErr w:type="spellEnd"/>
      <w:r w:rsidR="00BE0859">
        <w:t>所做的链接，不清理</w:t>
      </w:r>
      <w:r w:rsidR="00BE0859">
        <w:rPr>
          <w:rFonts w:hint="eastAsia"/>
        </w:rPr>
        <w:t>./</w:t>
      </w:r>
      <w:proofErr w:type="spellStart"/>
      <w:r w:rsidR="00BE0859">
        <w:t>config</w:t>
      </w:r>
      <w:proofErr w:type="spellEnd"/>
      <w:r w:rsidR="00BE0859">
        <w:t>的生成文件以及编译产生的文件，</w:t>
      </w:r>
      <w:r w:rsidR="00752887">
        <w:rPr>
          <w:rFonts w:hint="eastAsia"/>
        </w:rPr>
        <w:t>执行到此参数后，会退出脚本。</w:t>
      </w:r>
      <w:r w:rsidR="00BE0859">
        <w:rPr>
          <w:rFonts w:hint="eastAsia"/>
        </w:rPr>
        <w:t>执行清理后，再次编译会失败。</w:t>
      </w:r>
    </w:p>
    <w:p w:rsidR="0081452F" w:rsidRDefault="00241B2D" w:rsidP="00C03A4F">
      <w:pPr>
        <w:pStyle w:val="ad"/>
        <w:numPr>
          <w:ilvl w:val="0"/>
          <w:numId w:val="26"/>
        </w:numPr>
        <w:ind w:firstLineChars="0"/>
      </w:pPr>
      <w:r>
        <w:rPr>
          <w:rFonts w:hint="eastAsia"/>
        </w:rPr>
        <w:t>-v</w:t>
      </w:r>
      <w:r w:rsidR="00BE0859">
        <w:rPr>
          <w:rFonts w:hint="eastAsia"/>
        </w:rPr>
        <w:t>参数</w:t>
      </w:r>
      <w:r w:rsidR="00127F69">
        <w:rPr>
          <w:rFonts w:hint="eastAsia"/>
        </w:rPr>
        <w:t>可以为编译指定</w:t>
      </w:r>
      <w:r>
        <w:rPr>
          <w:rFonts w:hint="eastAsia"/>
        </w:rPr>
        <w:t>版本</w:t>
      </w:r>
      <w:r w:rsidR="00495250">
        <w:rPr>
          <w:rFonts w:hint="eastAsia"/>
        </w:rPr>
        <w:t>。</w:t>
      </w:r>
    </w:p>
    <w:p w:rsidR="00870CDF" w:rsidRDefault="00241B2D" w:rsidP="00C03A4F">
      <w:pPr>
        <w:pStyle w:val="ad"/>
        <w:numPr>
          <w:ilvl w:val="0"/>
          <w:numId w:val="26"/>
        </w:numPr>
        <w:ind w:firstLineChars="0"/>
      </w:pPr>
      <w:r>
        <w:rPr>
          <w:rFonts w:hint="eastAsia"/>
        </w:rPr>
        <w:t>-</w:t>
      </w:r>
      <w:r>
        <w:t>a</w:t>
      </w:r>
      <w:r>
        <w:t>可以选择编译</w:t>
      </w:r>
      <w:r w:rsidR="00C44B8A">
        <w:t>动作，</w:t>
      </w:r>
      <w:r w:rsidR="00C44B8A">
        <w:rPr>
          <w:rFonts w:hint="eastAsia"/>
        </w:rPr>
        <w:t>0</w:t>
      </w:r>
      <w:r w:rsidR="00C44B8A">
        <w:rPr>
          <w:rFonts w:hint="eastAsia"/>
        </w:rPr>
        <w:t>为编译</w:t>
      </w:r>
      <w:proofErr w:type="spellStart"/>
      <w:r w:rsidR="00C44B8A">
        <w:rPr>
          <w:rFonts w:hint="eastAsia"/>
        </w:rPr>
        <w:t>a</w:t>
      </w:r>
      <w:r w:rsidR="00C44B8A">
        <w:t>Core</w:t>
      </w:r>
      <w:proofErr w:type="spellEnd"/>
      <w:r w:rsidR="00C44B8A">
        <w:t>代码，</w:t>
      </w:r>
      <w:r w:rsidR="00C44B8A">
        <w:rPr>
          <w:rFonts w:hint="eastAsia"/>
        </w:rPr>
        <w:t>1</w:t>
      </w:r>
      <w:r w:rsidR="00C44B8A">
        <w:rPr>
          <w:rFonts w:hint="eastAsia"/>
        </w:rPr>
        <w:t>为编译开源代</w:t>
      </w:r>
      <w:r w:rsidR="00647831">
        <w:rPr>
          <w:rFonts w:hint="eastAsia"/>
        </w:rPr>
        <w:t>码</w:t>
      </w:r>
      <w:r w:rsidR="00C44B8A">
        <w:rPr>
          <w:rFonts w:hint="eastAsia"/>
        </w:rPr>
        <w:t>。</w:t>
      </w:r>
      <w:r w:rsidR="008E0735">
        <w:rPr>
          <w:rFonts w:hint="eastAsia"/>
        </w:rPr>
        <w:t>0</w:t>
      </w:r>
      <w:r w:rsidR="008E0735">
        <w:rPr>
          <w:rFonts w:hint="eastAsia"/>
        </w:rPr>
        <w:t>动作</w:t>
      </w:r>
      <w:r w:rsidR="008472C4">
        <w:t>编译后会</w:t>
      </w:r>
      <w:r>
        <w:t>生成</w:t>
      </w:r>
      <w:r>
        <w:rPr>
          <w:rFonts w:hint="eastAsia"/>
        </w:rPr>
        <w:t>SDK</w:t>
      </w:r>
      <w:r>
        <w:rPr>
          <w:rFonts w:hint="eastAsia"/>
        </w:rPr>
        <w:t>脚本，供使用本平台的用户应用程序编译使用。</w:t>
      </w:r>
      <w:r w:rsidR="0088539F">
        <w:rPr>
          <w:rFonts w:hint="eastAsia"/>
        </w:rPr>
        <w:t>生成的</w:t>
      </w:r>
      <w:r w:rsidR="0088539F">
        <w:rPr>
          <w:rFonts w:hint="eastAsia"/>
        </w:rPr>
        <w:t>SDK</w:t>
      </w:r>
      <w:r w:rsidR="0088539F">
        <w:t>脚本为</w:t>
      </w:r>
      <w:r w:rsidR="0088539F" w:rsidRPr="0088539F">
        <w:t>product/access/release/output/deploySdk/sdk_x86_linux.sh</w:t>
      </w:r>
      <w:r w:rsidR="00A46A07">
        <w:t>。</w:t>
      </w:r>
    </w:p>
    <w:p w:rsidR="0057236F" w:rsidRDefault="00AD34D5" w:rsidP="00AD34D5">
      <w:pPr>
        <w:pStyle w:val="ad"/>
        <w:numPr>
          <w:ilvl w:val="0"/>
          <w:numId w:val="26"/>
        </w:numPr>
        <w:ind w:firstLineChars="0"/>
      </w:pPr>
      <w:r>
        <w:rPr>
          <w:rFonts w:hint="eastAsia"/>
        </w:rPr>
        <w:t>-</w:t>
      </w:r>
      <w:r>
        <w:t>f</w:t>
      </w:r>
      <w:r w:rsidR="00D003C1">
        <w:t>指定配置文件，</w:t>
      </w:r>
      <w:r w:rsidR="00800502">
        <w:t>配置文件</w:t>
      </w:r>
      <w:r w:rsidR="00D003C1">
        <w:t>里面需要配置</w:t>
      </w:r>
      <w:proofErr w:type="spellStart"/>
      <w:r w:rsidR="00D003C1">
        <w:rPr>
          <w:rFonts w:hint="eastAsia"/>
        </w:rPr>
        <w:t>a</w:t>
      </w:r>
      <w:r w:rsidR="00D003C1">
        <w:t>Core</w:t>
      </w:r>
      <w:proofErr w:type="spellEnd"/>
      <w:r w:rsidR="00800502">
        <w:t>，原始工具链的目录。最好配置绝对目录，如果配置相对目录，为相对</w:t>
      </w:r>
      <w:r w:rsidR="00800502">
        <w:rPr>
          <w:rFonts w:hint="eastAsia"/>
        </w:rPr>
        <w:t>build</w:t>
      </w:r>
      <w:r w:rsidR="00800502">
        <w:rPr>
          <w:rFonts w:hint="eastAsia"/>
        </w:rPr>
        <w:t>的目录。</w:t>
      </w:r>
    </w:p>
    <w:p w:rsidR="00933E84" w:rsidRDefault="00C44403" w:rsidP="00AD34D5">
      <w:pPr>
        <w:pStyle w:val="ad"/>
        <w:numPr>
          <w:ilvl w:val="0"/>
          <w:numId w:val="26"/>
        </w:numPr>
        <w:ind w:firstLineChars="0"/>
      </w:pPr>
      <w:r>
        <w:t>-d</w:t>
      </w:r>
      <w:r>
        <w:t>调试模式</w:t>
      </w:r>
      <w:r w:rsidR="00F20CCD">
        <w:t>。</w:t>
      </w:r>
      <w:r w:rsidR="00166BDE">
        <w:t>会将脚本执行的每步打印出来</w:t>
      </w:r>
      <w:r w:rsidR="00A507F2">
        <w:t>，通过</w:t>
      </w:r>
      <w:r w:rsidR="00166BDE">
        <w:rPr>
          <w:rFonts w:hint="eastAsia"/>
        </w:rPr>
        <w:t>s</w:t>
      </w:r>
      <w:r w:rsidR="00166BDE">
        <w:t xml:space="preserve">et </w:t>
      </w:r>
      <w:r w:rsidR="00A507F2">
        <w:t>–</w:t>
      </w:r>
      <w:r w:rsidR="00166BDE">
        <w:t>x</w:t>
      </w:r>
      <w:r w:rsidR="00A507F2">
        <w:t>实现。</w:t>
      </w:r>
    </w:p>
    <w:p w:rsidR="00C44403" w:rsidRDefault="004D78B4" w:rsidP="00AD34D5">
      <w:pPr>
        <w:pStyle w:val="ad"/>
        <w:numPr>
          <w:ilvl w:val="0"/>
          <w:numId w:val="26"/>
        </w:numPr>
        <w:ind w:firstLineChars="0"/>
      </w:pPr>
      <w:r>
        <w:t>-o</w:t>
      </w:r>
      <w:r>
        <w:t>输出工具链的路径，默认为</w:t>
      </w:r>
      <w:r>
        <w:rPr>
          <w:rFonts w:hint="eastAsia"/>
        </w:rPr>
        <w:t>build</w:t>
      </w:r>
      <w:r>
        <w:rPr>
          <w:rFonts w:hint="eastAsia"/>
        </w:rPr>
        <w:t>目录下的</w:t>
      </w:r>
      <w:r>
        <w:rPr>
          <w:rFonts w:hint="eastAsia"/>
        </w:rPr>
        <w:t>toolchain</w:t>
      </w:r>
      <w:r>
        <w:rPr>
          <w:rFonts w:hint="eastAsia"/>
        </w:rPr>
        <w:t>目录。</w:t>
      </w:r>
      <w:r w:rsidR="009F4EFC">
        <w:rPr>
          <w:rFonts w:hint="eastAsia"/>
        </w:rPr>
        <w:t>对于开发人员来说，每次修改代码再生成</w:t>
      </w:r>
      <w:proofErr w:type="spellStart"/>
      <w:r w:rsidR="009F4EFC">
        <w:rPr>
          <w:rFonts w:hint="eastAsia"/>
        </w:rPr>
        <w:t>sdk</w:t>
      </w:r>
      <w:proofErr w:type="spellEnd"/>
      <w:r w:rsidR="009F4EFC">
        <w:rPr>
          <w:rFonts w:hint="eastAsia"/>
        </w:rPr>
        <w:t>脚本，再释放脚本过于浪费时间，所以，在开发阶段，可以使用此目录作为用户应用的</w:t>
      </w:r>
      <w:proofErr w:type="spellStart"/>
      <w:r w:rsidR="009F4EFC">
        <w:rPr>
          <w:rFonts w:hint="eastAsia"/>
        </w:rPr>
        <w:t>sdk</w:t>
      </w:r>
      <w:proofErr w:type="spellEnd"/>
      <w:r w:rsidR="009F4EFC">
        <w:rPr>
          <w:rFonts w:hint="eastAsia"/>
        </w:rPr>
        <w:t>脚本生成的目录使用。</w:t>
      </w:r>
      <w:r w:rsidR="00903E52">
        <w:rPr>
          <w:rFonts w:hint="eastAsia"/>
        </w:rPr>
        <w:t>这样，每次</w:t>
      </w:r>
      <w:r w:rsidR="00FC643D">
        <w:rPr>
          <w:rFonts w:hint="eastAsia"/>
        </w:rPr>
        <w:t>make software-[</w:t>
      </w:r>
      <w:r w:rsidR="00FC643D">
        <w:rPr>
          <w:rFonts w:hint="eastAsia"/>
        </w:rPr>
        <w:t>模块</w:t>
      </w:r>
      <w:r w:rsidR="002D5710">
        <w:rPr>
          <w:rFonts w:hint="eastAsia"/>
        </w:rPr>
        <w:t>名</w:t>
      </w:r>
      <w:r w:rsidR="00FC643D">
        <w:rPr>
          <w:rFonts w:hint="eastAsia"/>
        </w:rPr>
        <w:t>]</w:t>
      </w:r>
      <w:r w:rsidR="009618B4">
        <w:rPr>
          <w:rFonts w:hint="eastAsia"/>
        </w:rPr>
        <w:t>后</w:t>
      </w:r>
      <w:r w:rsidR="00903E52">
        <w:rPr>
          <w:rFonts w:hint="eastAsia"/>
        </w:rPr>
        <w:t>此目录就已经更新了。</w:t>
      </w:r>
      <w:r w:rsidR="00D34EC8">
        <w:rPr>
          <w:rFonts w:hint="eastAsia"/>
        </w:rPr>
        <w:t>对于</w:t>
      </w:r>
      <w:r w:rsidR="00E8505C">
        <w:rPr>
          <w:rFonts w:hint="eastAsia"/>
        </w:rPr>
        <w:t>make software-[</w:t>
      </w:r>
      <w:r w:rsidR="00E8505C">
        <w:rPr>
          <w:rFonts w:hint="eastAsia"/>
        </w:rPr>
        <w:t>模块名</w:t>
      </w:r>
      <w:r w:rsidR="00E8505C">
        <w:rPr>
          <w:rFonts w:hint="eastAsia"/>
        </w:rPr>
        <w:t>]</w:t>
      </w:r>
      <w:r w:rsidR="00D34EC8">
        <w:rPr>
          <w:rFonts w:hint="eastAsia"/>
        </w:rPr>
        <w:t>请继续往下看就会了解到了。</w:t>
      </w:r>
    </w:p>
    <w:p w:rsidR="002636CF" w:rsidRDefault="002636CF" w:rsidP="002636CF">
      <w:pPr>
        <w:pStyle w:val="3"/>
      </w:pPr>
      <w:bookmarkStart w:id="11" w:name="_Toc62826298"/>
      <w:proofErr w:type="gramStart"/>
      <w:r>
        <w:t>build/</w:t>
      </w:r>
      <w:r w:rsidRPr="00FA5898">
        <w:t>product/access/</w:t>
      </w:r>
      <w:proofErr w:type="spellStart"/>
      <w:r>
        <w:t>Makefile</w:t>
      </w:r>
      <w:bookmarkEnd w:id="11"/>
      <w:proofErr w:type="spellEnd"/>
      <w:proofErr w:type="gramEnd"/>
    </w:p>
    <w:p w:rsidR="00F74B7C" w:rsidRDefault="00565235" w:rsidP="002C1685">
      <w:pPr>
        <w:ind w:firstLineChars="200" w:firstLine="420"/>
      </w:pPr>
      <w:r>
        <w:rPr>
          <w:rFonts w:hint="eastAsia"/>
        </w:rPr>
        <w:t>平台的编译入口</w:t>
      </w:r>
      <w:r w:rsidR="00CB48F5">
        <w:rPr>
          <w:rFonts w:hint="eastAsia"/>
        </w:rPr>
        <w:t>文件。</w:t>
      </w:r>
      <w:r w:rsidR="00C33171">
        <w:rPr>
          <w:rFonts w:hint="eastAsia"/>
        </w:rPr>
        <w:t>主要选项及说明：</w:t>
      </w:r>
    </w:p>
    <w:p w:rsidR="00BD251A" w:rsidRDefault="0081711B" w:rsidP="00BD251A">
      <w:pPr>
        <w:pStyle w:val="ad"/>
        <w:numPr>
          <w:ilvl w:val="0"/>
          <w:numId w:val="27"/>
        </w:numPr>
        <w:ind w:firstLineChars="0"/>
      </w:pPr>
      <w:r>
        <w:t>make software-[</w:t>
      </w:r>
      <w:r>
        <w:t>模块</w:t>
      </w:r>
      <w:r w:rsidR="00BD65D2">
        <w:rPr>
          <w:rFonts w:hint="eastAsia"/>
        </w:rPr>
        <w:t>名</w:t>
      </w:r>
      <w:r>
        <w:t xml:space="preserve">] </w:t>
      </w:r>
      <w:r>
        <w:t>编译指定模块</w:t>
      </w:r>
      <w:r w:rsidR="00A35176">
        <w:rPr>
          <w:rFonts w:hint="eastAsia"/>
        </w:rPr>
        <w:t>，各模块的名都</w:t>
      </w:r>
      <w:r w:rsidR="00FD16EB">
        <w:rPr>
          <w:rFonts w:hint="eastAsia"/>
        </w:rPr>
        <w:t>是什么</w:t>
      </w:r>
      <w:r w:rsidR="00A35176">
        <w:rPr>
          <w:rFonts w:hint="eastAsia"/>
        </w:rPr>
        <w:t>，</w:t>
      </w:r>
      <w:r w:rsidR="00FD16EB">
        <w:rPr>
          <w:rFonts w:hint="eastAsia"/>
        </w:rPr>
        <w:t>参见后面</w:t>
      </w:r>
      <w:r w:rsidR="00FD16EB">
        <w:rPr>
          <w:rFonts w:hint="eastAsia"/>
        </w:rPr>
        <w:t>app/</w:t>
      </w:r>
      <w:proofErr w:type="spellStart"/>
      <w:r w:rsidR="00FD16EB">
        <w:rPr>
          <w:rFonts w:hint="eastAsia"/>
        </w:rPr>
        <w:t>M</w:t>
      </w:r>
      <w:r w:rsidR="00FD16EB">
        <w:t>akefile</w:t>
      </w:r>
      <w:proofErr w:type="spellEnd"/>
      <w:r w:rsidR="00FD16EB">
        <w:t>和</w:t>
      </w:r>
      <w:r w:rsidR="00FD16EB">
        <w:rPr>
          <w:rFonts w:hint="eastAsia"/>
        </w:rPr>
        <w:t>app/</w:t>
      </w:r>
      <w:proofErr w:type="spellStart"/>
      <w:r w:rsidR="00FD16EB">
        <w:t>Makefile_ARA</w:t>
      </w:r>
      <w:proofErr w:type="spellEnd"/>
      <w:r w:rsidR="00A35176">
        <w:rPr>
          <w:rFonts w:hint="eastAsia"/>
        </w:rPr>
        <w:t>。</w:t>
      </w:r>
    </w:p>
    <w:p w:rsidR="00FD16EB" w:rsidRDefault="00FD16EB" w:rsidP="00BD251A">
      <w:pPr>
        <w:pStyle w:val="ad"/>
        <w:numPr>
          <w:ilvl w:val="0"/>
          <w:numId w:val="27"/>
        </w:numPr>
        <w:ind w:firstLineChars="0"/>
      </w:pPr>
      <w:r>
        <w:rPr>
          <w:rFonts w:hint="eastAsia"/>
        </w:rPr>
        <w:t>make software-[</w:t>
      </w:r>
      <w:r w:rsidR="00BD65D2">
        <w:t>模块</w:t>
      </w:r>
      <w:r w:rsidR="00BD65D2">
        <w:rPr>
          <w:rFonts w:hint="eastAsia"/>
        </w:rPr>
        <w:t>名</w:t>
      </w:r>
      <w:r>
        <w:rPr>
          <w:rFonts w:hint="eastAsia"/>
        </w:rPr>
        <w:t>]-</w:t>
      </w:r>
      <w:r>
        <w:t xml:space="preserve">install </w:t>
      </w:r>
      <w:r>
        <w:t>安装</w:t>
      </w:r>
      <w:r w:rsidR="00DC7676">
        <w:rPr>
          <w:rFonts w:hint="eastAsia"/>
        </w:rPr>
        <w:t>指定模块。</w:t>
      </w:r>
    </w:p>
    <w:p w:rsidR="005D1A1A" w:rsidRDefault="00D61525" w:rsidP="00BD251A">
      <w:pPr>
        <w:pStyle w:val="ad"/>
        <w:numPr>
          <w:ilvl w:val="0"/>
          <w:numId w:val="27"/>
        </w:numPr>
        <w:ind w:firstLineChars="0"/>
      </w:pPr>
      <w:r>
        <w:rPr>
          <w:rFonts w:hint="eastAsia"/>
        </w:rPr>
        <w:lastRenderedPageBreak/>
        <w:t>make</w:t>
      </w:r>
      <w:r w:rsidR="00FD16EB">
        <w:t xml:space="preserve"> software-[</w:t>
      </w:r>
      <w:r w:rsidR="00BD65D2">
        <w:t>模块</w:t>
      </w:r>
      <w:r w:rsidR="00BD65D2">
        <w:rPr>
          <w:rFonts w:hint="eastAsia"/>
        </w:rPr>
        <w:t>名</w:t>
      </w:r>
      <w:r w:rsidR="00FD16EB">
        <w:t xml:space="preserve">]-clean </w:t>
      </w:r>
      <w:r w:rsidR="00FD16EB">
        <w:t>清理指定模块编译产生的临时文件</w:t>
      </w:r>
      <w:r w:rsidR="00CC7F8B">
        <w:t>。</w:t>
      </w:r>
    </w:p>
    <w:p w:rsidR="00FD16EB" w:rsidRDefault="00FD16EB" w:rsidP="00FD16EB">
      <w:pPr>
        <w:pStyle w:val="ad"/>
        <w:numPr>
          <w:ilvl w:val="0"/>
          <w:numId w:val="27"/>
        </w:numPr>
        <w:ind w:firstLineChars="0"/>
      </w:pPr>
      <w:r>
        <w:rPr>
          <w:rFonts w:hint="eastAsia"/>
        </w:rPr>
        <w:t xml:space="preserve">make software </w:t>
      </w:r>
      <w:r>
        <w:rPr>
          <w:rFonts w:hint="eastAsia"/>
        </w:rPr>
        <w:t>相当于</w:t>
      </w:r>
      <w:r>
        <w:rPr>
          <w:rFonts w:hint="eastAsia"/>
        </w:rPr>
        <w:t>make software</w:t>
      </w:r>
      <w:r>
        <w:rPr>
          <w:rFonts w:hint="eastAsia"/>
        </w:rPr>
        <w:t>全部模块</w:t>
      </w:r>
      <w:r w:rsidR="00CC7F8B">
        <w:rPr>
          <w:rFonts w:hint="eastAsia"/>
        </w:rPr>
        <w:t>。</w:t>
      </w:r>
    </w:p>
    <w:p w:rsidR="00FD16EB" w:rsidRDefault="00500E62" w:rsidP="00BD251A">
      <w:pPr>
        <w:pStyle w:val="ad"/>
        <w:numPr>
          <w:ilvl w:val="0"/>
          <w:numId w:val="27"/>
        </w:numPr>
        <w:ind w:firstLineChars="0"/>
      </w:pPr>
      <w:r>
        <w:t xml:space="preserve">make release </w:t>
      </w:r>
      <w:r>
        <w:t>相当于</w:t>
      </w:r>
      <w:r>
        <w:rPr>
          <w:rFonts w:hint="eastAsia"/>
        </w:rPr>
        <w:t>make software</w:t>
      </w:r>
      <w:r>
        <w:rPr>
          <w:rFonts w:hint="eastAsia"/>
        </w:rPr>
        <w:t>全部模块的</w:t>
      </w:r>
      <w:r>
        <w:rPr>
          <w:rFonts w:hint="eastAsia"/>
        </w:rPr>
        <w:t>install</w:t>
      </w:r>
      <w:r>
        <w:rPr>
          <w:rFonts w:hint="eastAsia"/>
        </w:rPr>
        <w:t>。</w:t>
      </w:r>
    </w:p>
    <w:p w:rsidR="009A6CC1" w:rsidRDefault="009A6CC1" w:rsidP="009A6CC1">
      <w:pPr>
        <w:pStyle w:val="ad"/>
        <w:numPr>
          <w:ilvl w:val="0"/>
          <w:numId w:val="27"/>
        </w:numPr>
        <w:ind w:firstLineChars="0"/>
      </w:pPr>
      <w:r>
        <w:rPr>
          <w:rFonts w:hint="eastAsia"/>
        </w:rPr>
        <w:t xml:space="preserve">make clean </w:t>
      </w:r>
      <w:r>
        <w:t>相当于</w:t>
      </w:r>
      <w:r>
        <w:rPr>
          <w:rFonts w:hint="eastAsia"/>
        </w:rPr>
        <w:t>make software</w:t>
      </w:r>
      <w:r>
        <w:rPr>
          <w:rFonts w:hint="eastAsia"/>
        </w:rPr>
        <w:t>全部模块的</w:t>
      </w:r>
      <w:r>
        <w:t>clean</w:t>
      </w:r>
      <w:r>
        <w:rPr>
          <w:rFonts w:hint="eastAsia"/>
        </w:rPr>
        <w:t>。</w:t>
      </w:r>
    </w:p>
    <w:p w:rsidR="009A6CC1" w:rsidRDefault="002E7D49" w:rsidP="00BD251A">
      <w:pPr>
        <w:pStyle w:val="ad"/>
        <w:numPr>
          <w:ilvl w:val="0"/>
          <w:numId w:val="27"/>
        </w:numPr>
        <w:ind w:firstLineChars="0"/>
      </w:pPr>
      <w:r>
        <w:rPr>
          <w:rFonts w:hint="eastAsia"/>
        </w:rPr>
        <w:t xml:space="preserve">make </w:t>
      </w:r>
      <w:proofErr w:type="spellStart"/>
      <w:r>
        <w:rPr>
          <w:rFonts w:hint="eastAsia"/>
        </w:rPr>
        <w:t>distclean</w:t>
      </w:r>
      <w:proofErr w:type="spellEnd"/>
      <w:r>
        <w:rPr>
          <w:rFonts w:hint="eastAsia"/>
        </w:rPr>
        <w:t xml:space="preserve"> </w:t>
      </w:r>
      <w:r>
        <w:t>除</w:t>
      </w:r>
      <w:r>
        <w:rPr>
          <w:rFonts w:hint="eastAsia"/>
        </w:rPr>
        <w:t>make clean</w:t>
      </w:r>
      <w:r>
        <w:rPr>
          <w:rFonts w:hint="eastAsia"/>
        </w:rPr>
        <w:t>外还清理编译时环境准备的产生物（非</w:t>
      </w:r>
      <w:r>
        <w:rPr>
          <w:rFonts w:hint="eastAsia"/>
        </w:rPr>
        <w:t>./</w:t>
      </w:r>
      <w:proofErr w:type="spellStart"/>
      <w:r>
        <w:t>config</w:t>
      </w:r>
      <w:proofErr w:type="spellEnd"/>
      <w:r>
        <w:t>产生的</w:t>
      </w:r>
      <w:r>
        <w:rPr>
          <w:rFonts w:hint="eastAsia"/>
        </w:rPr>
        <w:t>）等。</w:t>
      </w:r>
    </w:p>
    <w:p w:rsidR="00D61525" w:rsidRPr="00F74B7C" w:rsidRDefault="00D61525" w:rsidP="000E0EBE">
      <w:pPr>
        <w:pStyle w:val="ad"/>
        <w:numPr>
          <w:ilvl w:val="0"/>
          <w:numId w:val="27"/>
        </w:numPr>
        <w:ind w:firstLineChars="0"/>
      </w:pPr>
      <w:r>
        <w:rPr>
          <w:rFonts w:hint="eastAsia"/>
        </w:rPr>
        <w:t xml:space="preserve">make all </w:t>
      </w:r>
      <w:r>
        <w:rPr>
          <w:rFonts w:hint="eastAsia"/>
        </w:rPr>
        <w:t>整体编译及打</w:t>
      </w:r>
      <w:proofErr w:type="spellStart"/>
      <w:r>
        <w:rPr>
          <w:rFonts w:hint="eastAsia"/>
        </w:rPr>
        <w:t>sdk</w:t>
      </w:r>
      <w:proofErr w:type="spellEnd"/>
      <w:r>
        <w:rPr>
          <w:rFonts w:hint="eastAsia"/>
        </w:rPr>
        <w:t>脚本</w:t>
      </w:r>
    </w:p>
    <w:p w:rsidR="006B0FF2" w:rsidRDefault="006B0FF2" w:rsidP="006B0FF2">
      <w:pPr>
        <w:pStyle w:val="3"/>
      </w:pPr>
      <w:bookmarkStart w:id="12" w:name="_Toc62826299"/>
      <w:proofErr w:type="gramStart"/>
      <w:r>
        <w:rPr>
          <w:rFonts w:hint="eastAsia"/>
        </w:rPr>
        <w:t>build/app/</w:t>
      </w:r>
      <w:proofErr w:type="spellStart"/>
      <w:r>
        <w:t>Makefile</w:t>
      </w:r>
      <w:bookmarkEnd w:id="12"/>
      <w:proofErr w:type="spellEnd"/>
      <w:proofErr w:type="gramEnd"/>
    </w:p>
    <w:p w:rsidR="00565891" w:rsidRPr="00565891" w:rsidRDefault="00565891" w:rsidP="00D22842">
      <w:pPr>
        <w:ind w:firstLineChars="200" w:firstLine="420"/>
      </w:pPr>
      <w:proofErr w:type="spellStart"/>
      <w:r>
        <w:t>obj</w:t>
      </w:r>
      <w:proofErr w:type="spellEnd"/>
      <w:r>
        <w:t>-y += [</w:t>
      </w:r>
      <w:r w:rsidR="003A3CFA">
        <w:t>模块</w:t>
      </w:r>
      <w:r w:rsidR="00AE6E8D">
        <w:rPr>
          <w:rFonts w:hint="eastAsia"/>
        </w:rPr>
        <w:t>名</w:t>
      </w:r>
      <w:r>
        <w:t xml:space="preserve">] </w:t>
      </w:r>
      <w:r>
        <w:t>其中</w:t>
      </w:r>
      <w:r w:rsidR="00EB66D1">
        <w:rPr>
          <w:rFonts w:hint="eastAsia"/>
        </w:rPr>
        <w:t>模块名</w:t>
      </w:r>
      <w:r>
        <w:rPr>
          <w:rFonts w:hint="eastAsia"/>
        </w:rPr>
        <w:t>为</w:t>
      </w:r>
      <w:r w:rsidR="004A0D76">
        <w:t>平台所使用的</w:t>
      </w:r>
      <w:r>
        <w:rPr>
          <w:rFonts w:hint="eastAsia"/>
        </w:rPr>
        <w:t>开源代码的模块</w:t>
      </w:r>
      <w:r w:rsidR="00EB66D1">
        <w:rPr>
          <w:rFonts w:hint="eastAsia"/>
        </w:rPr>
        <w:t>名</w:t>
      </w:r>
      <w:r>
        <w:rPr>
          <w:rFonts w:hint="eastAsia"/>
        </w:rPr>
        <w:t>。</w:t>
      </w:r>
    </w:p>
    <w:p w:rsidR="00F22AF8" w:rsidRDefault="00B20A90" w:rsidP="00F22AF8">
      <w:pPr>
        <w:pStyle w:val="3"/>
      </w:pPr>
      <w:bookmarkStart w:id="13" w:name="_Toc62826300"/>
      <w:proofErr w:type="gramStart"/>
      <w:r>
        <w:rPr>
          <w:rFonts w:hint="eastAsia"/>
        </w:rPr>
        <w:t>build/app/</w:t>
      </w:r>
      <w:proofErr w:type="spellStart"/>
      <w:r>
        <w:t>Makefile_ARA</w:t>
      </w:r>
      <w:bookmarkEnd w:id="13"/>
      <w:proofErr w:type="spellEnd"/>
      <w:proofErr w:type="gramEnd"/>
    </w:p>
    <w:p w:rsidR="00A27F1B" w:rsidRPr="00A27F1B" w:rsidRDefault="00A27F1B" w:rsidP="004A0D76">
      <w:pPr>
        <w:ind w:firstLineChars="200" w:firstLine="420"/>
      </w:pPr>
      <w:proofErr w:type="spellStart"/>
      <w:r>
        <w:t>obj</w:t>
      </w:r>
      <w:proofErr w:type="spellEnd"/>
      <w:r>
        <w:t>-y += [</w:t>
      </w:r>
      <w:r w:rsidR="004E0215">
        <w:t>模块名</w:t>
      </w:r>
      <w:r>
        <w:t xml:space="preserve">] </w:t>
      </w:r>
      <w:r>
        <w:t>其中</w:t>
      </w:r>
      <w:r w:rsidR="00EB66D1">
        <w:rPr>
          <w:rFonts w:hint="eastAsia"/>
        </w:rPr>
        <w:t>模块名为</w:t>
      </w:r>
      <w:r w:rsidR="002C47F7">
        <w:t>平台应用或系统应用</w:t>
      </w:r>
      <w:r w:rsidR="00EB66D1">
        <w:t>的模块名</w:t>
      </w:r>
      <w:r w:rsidR="005D14D6">
        <w:t>（经常被修改的开源代码会移到这里）</w:t>
      </w:r>
      <w:r w:rsidR="00EB66D1">
        <w:t>。</w:t>
      </w:r>
    </w:p>
    <w:p w:rsidR="001D1E66" w:rsidRDefault="00F818DC" w:rsidP="009E6990">
      <w:pPr>
        <w:pStyle w:val="3"/>
      </w:pPr>
      <w:bookmarkStart w:id="14" w:name="_Toc62826301"/>
      <w:proofErr w:type="gramStart"/>
      <w:r>
        <w:rPr>
          <w:rFonts w:hint="eastAsia"/>
        </w:rPr>
        <w:t>build/app/rules</w:t>
      </w:r>
      <w:bookmarkEnd w:id="14"/>
      <w:proofErr w:type="gramEnd"/>
    </w:p>
    <w:p w:rsidR="003A3CFA" w:rsidRDefault="00A05061" w:rsidP="00A05061">
      <w:pPr>
        <w:ind w:firstLineChars="200" w:firstLine="420"/>
      </w:pPr>
      <w:r>
        <w:rPr>
          <w:rFonts w:hint="eastAsia"/>
        </w:rPr>
        <w:t>[</w:t>
      </w:r>
      <w:r>
        <w:rPr>
          <w:rFonts w:hint="eastAsia"/>
        </w:rPr>
        <w:t>模块名</w:t>
      </w:r>
      <w:r>
        <w:rPr>
          <w:rFonts w:hint="eastAsia"/>
        </w:rPr>
        <w:t>]</w:t>
      </w:r>
      <w:r>
        <w:t>.</w:t>
      </w:r>
      <w:proofErr w:type="spellStart"/>
      <w:r>
        <w:t>mk</w:t>
      </w:r>
      <w:proofErr w:type="spellEnd"/>
      <w:r>
        <w:t>为相应模块的编译文件</w:t>
      </w:r>
      <w:r w:rsidR="00E05676">
        <w:t>，模块的源码可以此文件的定义里找到。</w:t>
      </w:r>
    </w:p>
    <w:p w:rsidR="00EC77EC" w:rsidRDefault="00D95E91" w:rsidP="00A84276">
      <w:pPr>
        <w:pStyle w:val="3"/>
      </w:pPr>
      <w:bookmarkStart w:id="15" w:name="_Toc62826302"/>
      <w:proofErr w:type="gramStart"/>
      <w:r>
        <w:rPr>
          <w:rFonts w:hint="eastAsia"/>
        </w:rPr>
        <w:t>build/app/application</w:t>
      </w:r>
      <w:r>
        <w:t>s</w:t>
      </w:r>
      <w:bookmarkEnd w:id="15"/>
      <w:proofErr w:type="gramEnd"/>
    </w:p>
    <w:p w:rsidR="009C377F" w:rsidRDefault="009C377F" w:rsidP="004D3C56">
      <w:pPr>
        <w:ind w:firstLineChars="200" w:firstLine="420"/>
      </w:pPr>
      <w:r>
        <w:t>系统应用及在上位机无法配置的部分出厂配置。</w:t>
      </w:r>
    </w:p>
    <w:p w:rsidR="00D03B1C" w:rsidRDefault="00E05676" w:rsidP="00E05676">
      <w:pPr>
        <w:pStyle w:val="3"/>
      </w:pPr>
      <w:bookmarkStart w:id="16" w:name="_Toc62826303"/>
      <w:proofErr w:type="gramStart"/>
      <w:r>
        <w:t>build/app/</w:t>
      </w:r>
      <w:proofErr w:type="spellStart"/>
      <w:r>
        <w:t>ara-api</w:t>
      </w:r>
      <w:bookmarkEnd w:id="16"/>
      <w:proofErr w:type="spellEnd"/>
      <w:proofErr w:type="gramEnd"/>
    </w:p>
    <w:p w:rsidR="00E05676" w:rsidRPr="00E05676" w:rsidRDefault="00E05676" w:rsidP="00157CCB">
      <w:pPr>
        <w:ind w:firstLineChars="200" w:firstLine="420"/>
      </w:pPr>
      <w:r>
        <w:rPr>
          <w:rFonts w:hint="eastAsia"/>
        </w:rPr>
        <w:t>模块</w:t>
      </w:r>
      <w:r w:rsidR="00F3662B">
        <w:rPr>
          <w:rFonts w:hint="eastAsia"/>
        </w:rPr>
        <w:t>的源码目录</w:t>
      </w:r>
      <w:r w:rsidR="00023FDA">
        <w:rPr>
          <w:rFonts w:hint="eastAsia"/>
        </w:rPr>
        <w:t>。</w:t>
      </w:r>
    </w:p>
    <w:p w:rsidR="00D95E91" w:rsidRDefault="00981A2F" w:rsidP="00981A2F">
      <w:pPr>
        <w:pStyle w:val="3"/>
      </w:pPr>
      <w:bookmarkStart w:id="17" w:name="_Toc62826304"/>
      <w:proofErr w:type="gramStart"/>
      <w:r>
        <w:t>build/app</w:t>
      </w:r>
      <w:bookmarkEnd w:id="17"/>
      <w:proofErr w:type="gramEnd"/>
    </w:p>
    <w:p w:rsidR="00981A2F" w:rsidRDefault="00981A2F" w:rsidP="00981A2F">
      <w:pPr>
        <w:ind w:firstLineChars="200" w:firstLine="420"/>
      </w:pPr>
      <w:r>
        <w:rPr>
          <w:rFonts w:hint="eastAsia"/>
        </w:rPr>
        <w:t>大部分目录为开源代码的源码。</w:t>
      </w:r>
    </w:p>
    <w:p w:rsidR="00843241" w:rsidRDefault="003353DB" w:rsidP="003353DB">
      <w:pPr>
        <w:pStyle w:val="3"/>
      </w:pPr>
      <w:bookmarkStart w:id="18" w:name="_Toc62826305"/>
      <w:proofErr w:type="gramStart"/>
      <w:r w:rsidRPr="003353DB">
        <w:t>build/product/access/release/adaptive</w:t>
      </w:r>
      <w:bookmarkEnd w:id="18"/>
      <w:proofErr w:type="gramEnd"/>
    </w:p>
    <w:p w:rsidR="005931E3" w:rsidRDefault="005931E3" w:rsidP="005931E3">
      <w:pPr>
        <w:ind w:firstLineChars="200" w:firstLine="420"/>
      </w:pPr>
      <w:r>
        <w:t>make release</w:t>
      </w:r>
      <w:r>
        <w:t>的目录</w:t>
      </w:r>
      <w:r w:rsidR="005F5C85">
        <w:t>。</w:t>
      </w:r>
    </w:p>
    <w:p w:rsidR="00E2383B" w:rsidRDefault="00B9353B" w:rsidP="00B9353B">
      <w:pPr>
        <w:pStyle w:val="3"/>
      </w:pPr>
      <w:bookmarkStart w:id="19" w:name="_Toc62826306"/>
      <w:proofErr w:type="gramStart"/>
      <w:r w:rsidRPr="003353DB">
        <w:lastRenderedPageBreak/>
        <w:t>build/product/access/release</w:t>
      </w:r>
      <w:r>
        <w:t>/output</w:t>
      </w:r>
      <w:proofErr w:type="gramEnd"/>
      <w:r>
        <w:t>/</w:t>
      </w:r>
      <w:bookmarkEnd w:id="19"/>
    </w:p>
    <w:p w:rsidR="00B9353B" w:rsidRDefault="00B9353B" w:rsidP="005D5097">
      <w:pPr>
        <w:ind w:firstLineChars="200" w:firstLine="420"/>
      </w:pPr>
      <w:r>
        <w:rPr>
          <w:rFonts w:hint="eastAsia"/>
        </w:rPr>
        <w:t>编译输出的目录，为客户提供的</w:t>
      </w:r>
      <w:proofErr w:type="spellStart"/>
      <w:r>
        <w:rPr>
          <w:rFonts w:hint="eastAsia"/>
        </w:rPr>
        <w:t>sdk</w:t>
      </w:r>
      <w:proofErr w:type="spellEnd"/>
      <w:r>
        <w:rPr>
          <w:rFonts w:hint="eastAsia"/>
        </w:rPr>
        <w:t>在</w:t>
      </w:r>
      <w:r w:rsidRPr="003353DB">
        <w:t>build</w:t>
      </w:r>
      <w:r>
        <w:t>/</w:t>
      </w:r>
      <w:r w:rsidRPr="0088539F">
        <w:t>product/access/release/output/</w:t>
      </w:r>
      <w:proofErr w:type="spellStart"/>
      <w:r w:rsidRPr="0088539F">
        <w:t>deploySdk</w:t>
      </w:r>
      <w:proofErr w:type="spellEnd"/>
      <w:r>
        <w:t>目录下</w:t>
      </w:r>
      <w:r w:rsidR="00D552AF">
        <w:rPr>
          <w:rFonts w:hint="eastAsia"/>
        </w:rPr>
        <w:t>。</w:t>
      </w:r>
    </w:p>
    <w:p w:rsidR="009315DF" w:rsidRDefault="009315DF" w:rsidP="009315DF">
      <w:pPr>
        <w:pStyle w:val="3"/>
      </w:pPr>
      <w:bookmarkStart w:id="20" w:name="_Toc62826307"/>
      <w:proofErr w:type="gramStart"/>
      <w:r>
        <w:t>build/</w:t>
      </w:r>
      <w:r w:rsidRPr="009315DF">
        <w:t>scripts/</w:t>
      </w:r>
      <w:proofErr w:type="spellStart"/>
      <w:r w:rsidRPr="009315DF">
        <w:t>sdk_file</w:t>
      </w:r>
      <w:bookmarkEnd w:id="20"/>
      <w:proofErr w:type="spellEnd"/>
      <w:proofErr w:type="gramEnd"/>
    </w:p>
    <w:p w:rsidR="009315DF" w:rsidRDefault="009315DF" w:rsidP="00C30075">
      <w:pPr>
        <w:ind w:firstLineChars="200" w:firstLine="420"/>
      </w:pPr>
      <w:proofErr w:type="spellStart"/>
      <w:r>
        <w:rPr>
          <w:rFonts w:hint="eastAsia"/>
        </w:rPr>
        <w:t>sdk</w:t>
      </w:r>
      <w:proofErr w:type="spellEnd"/>
      <w:r>
        <w:rPr>
          <w:rFonts w:hint="eastAsia"/>
        </w:rPr>
        <w:t>打包的文件</w:t>
      </w:r>
      <w:r w:rsidR="004D43B1">
        <w:rPr>
          <w:rFonts w:hint="eastAsia"/>
        </w:rPr>
        <w:t>列表</w:t>
      </w:r>
      <w:r w:rsidR="00FB4748">
        <w:rPr>
          <w:rFonts w:hint="eastAsia"/>
        </w:rPr>
        <w:t>。</w:t>
      </w:r>
    </w:p>
    <w:p w:rsidR="004D43B1" w:rsidRDefault="000E28C1" w:rsidP="000E28C1">
      <w:pPr>
        <w:pStyle w:val="3"/>
      </w:pPr>
      <w:bookmarkStart w:id="21" w:name="_Toc62826308"/>
      <w:r>
        <w:t>build/</w:t>
      </w:r>
      <w:r w:rsidRPr="000E28C1">
        <w:t>scripts/make_package.sh</w:t>
      </w:r>
      <w:bookmarkEnd w:id="21"/>
    </w:p>
    <w:p w:rsidR="000E28C1" w:rsidRDefault="000E28C1" w:rsidP="000E28C1">
      <w:pPr>
        <w:ind w:firstLineChars="200" w:firstLine="420"/>
      </w:pPr>
      <w:r>
        <w:t>运行环境需要的文件的打包的脚本。</w:t>
      </w:r>
    </w:p>
    <w:p w:rsidR="00950703" w:rsidRDefault="006E537C" w:rsidP="00747AE9">
      <w:pPr>
        <w:pStyle w:val="2"/>
      </w:pPr>
      <w:bookmarkStart w:id="22" w:name="_Toc62826309"/>
      <w:r>
        <w:rPr>
          <w:rFonts w:hint="eastAsia"/>
        </w:rPr>
        <w:t>重新制作开源代码包</w:t>
      </w:r>
      <w:bookmarkEnd w:id="22"/>
    </w:p>
    <w:p w:rsidR="00747AE9" w:rsidRDefault="000F2FC0" w:rsidP="00856551">
      <w:pPr>
        <w:pStyle w:val="ad"/>
        <w:numPr>
          <w:ilvl w:val="0"/>
          <w:numId w:val="30"/>
        </w:numPr>
        <w:ind w:firstLineChars="0"/>
      </w:pPr>
      <w:r>
        <w:rPr>
          <w:rFonts w:hint="eastAsia"/>
        </w:rPr>
        <w:t>./</w:t>
      </w:r>
      <w:proofErr w:type="spellStart"/>
      <w:r>
        <w:rPr>
          <w:rFonts w:hint="eastAsia"/>
        </w:rPr>
        <w:t>config</w:t>
      </w:r>
      <w:proofErr w:type="spellEnd"/>
      <w:r>
        <w:rPr>
          <w:rFonts w:hint="eastAsia"/>
        </w:rPr>
        <w:t xml:space="preserve"> </w:t>
      </w:r>
      <w:r>
        <w:t>–</w:t>
      </w:r>
      <w:r>
        <w:rPr>
          <w:rFonts w:hint="eastAsia"/>
        </w:rPr>
        <w:t xml:space="preserve">a </w:t>
      </w:r>
      <w:r>
        <w:t>1</w:t>
      </w:r>
    </w:p>
    <w:p w:rsidR="000A1A6E" w:rsidRDefault="000A1A6E" w:rsidP="00856551">
      <w:pPr>
        <w:pStyle w:val="ad"/>
        <w:numPr>
          <w:ilvl w:val="0"/>
          <w:numId w:val="30"/>
        </w:numPr>
        <w:ind w:firstLineChars="0"/>
      </w:pPr>
      <w:r w:rsidRPr="00FA5898">
        <w:t>source toolchain/</w:t>
      </w:r>
      <w:proofErr w:type="spellStart"/>
      <w:r w:rsidRPr="00FA5898">
        <w:t>environment.config</w:t>
      </w:r>
      <w:proofErr w:type="spellEnd"/>
    </w:p>
    <w:p w:rsidR="000A1A6E" w:rsidRDefault="000A1A6E" w:rsidP="00856551">
      <w:pPr>
        <w:pStyle w:val="ad"/>
        <w:numPr>
          <w:ilvl w:val="0"/>
          <w:numId w:val="30"/>
        </w:numPr>
        <w:ind w:firstLineChars="0"/>
      </w:pPr>
      <w:r w:rsidRPr="00FA5898">
        <w:t>cd product/access/</w:t>
      </w:r>
    </w:p>
    <w:p w:rsidR="000A1A6E" w:rsidRDefault="000A1A6E" w:rsidP="00856551">
      <w:pPr>
        <w:pStyle w:val="ad"/>
        <w:numPr>
          <w:ilvl w:val="0"/>
          <w:numId w:val="30"/>
        </w:numPr>
        <w:ind w:firstLineChars="0"/>
      </w:pPr>
      <w:r>
        <w:rPr>
          <w:rFonts w:hint="eastAsia"/>
        </w:rPr>
        <w:t>make all</w:t>
      </w:r>
    </w:p>
    <w:p w:rsidR="00000134" w:rsidRDefault="00000134" w:rsidP="00000134">
      <w:pPr>
        <w:pStyle w:val="ad"/>
        <w:numPr>
          <w:ilvl w:val="0"/>
          <w:numId w:val="30"/>
        </w:numPr>
        <w:ind w:firstLineChars="0"/>
      </w:pPr>
      <w:r>
        <w:t xml:space="preserve">cd </w:t>
      </w:r>
      <w:r w:rsidRPr="00000134">
        <w:t>release/adaptive</w:t>
      </w:r>
    </w:p>
    <w:p w:rsidR="00FE5B48" w:rsidRDefault="00FE5B48" w:rsidP="00000134">
      <w:pPr>
        <w:pStyle w:val="ad"/>
        <w:numPr>
          <w:ilvl w:val="0"/>
          <w:numId w:val="30"/>
        </w:numPr>
        <w:ind w:firstLineChars="0"/>
      </w:pPr>
      <w:r>
        <w:t xml:space="preserve">mv </w:t>
      </w:r>
      <w:proofErr w:type="spellStart"/>
      <w:r>
        <w:t>etc</w:t>
      </w:r>
      <w:proofErr w:type="spellEnd"/>
      <w:r>
        <w:t xml:space="preserve"> </w:t>
      </w:r>
      <w:proofErr w:type="spellStart"/>
      <w:r>
        <w:t>usr</w:t>
      </w:r>
      <w:proofErr w:type="spellEnd"/>
      <w:r>
        <w:t>/</w:t>
      </w:r>
    </w:p>
    <w:p w:rsidR="00FE5B48" w:rsidRDefault="00FE5B48" w:rsidP="00000134">
      <w:pPr>
        <w:pStyle w:val="ad"/>
        <w:numPr>
          <w:ilvl w:val="0"/>
          <w:numId w:val="30"/>
        </w:numPr>
        <w:ind w:firstLineChars="0"/>
      </w:pPr>
      <w:r>
        <w:t xml:space="preserve">cd </w:t>
      </w:r>
      <w:proofErr w:type="spellStart"/>
      <w:r>
        <w:t>usr</w:t>
      </w:r>
      <w:proofErr w:type="spellEnd"/>
      <w:r>
        <w:t>/</w:t>
      </w:r>
    </w:p>
    <w:p w:rsidR="006B346F" w:rsidRDefault="006B346F" w:rsidP="006B346F">
      <w:pPr>
        <w:pStyle w:val="ad"/>
        <w:numPr>
          <w:ilvl w:val="0"/>
          <w:numId w:val="30"/>
        </w:numPr>
        <w:ind w:firstLineChars="0"/>
      </w:pPr>
      <w:r>
        <w:t>echo “</w:t>
      </w:r>
      <w:r>
        <w:t>开源版本</w:t>
      </w:r>
      <w:r>
        <w:t xml:space="preserve">” &gt; </w:t>
      </w:r>
      <w:proofErr w:type="spellStart"/>
      <w:r w:rsidRPr="006B346F">
        <w:t>openSrcVersion</w:t>
      </w:r>
      <w:proofErr w:type="spellEnd"/>
    </w:p>
    <w:p w:rsidR="00000134" w:rsidRDefault="00FE5B48" w:rsidP="00FE5B48">
      <w:pPr>
        <w:pStyle w:val="ad"/>
        <w:numPr>
          <w:ilvl w:val="0"/>
          <w:numId w:val="30"/>
        </w:numPr>
        <w:ind w:firstLineChars="0"/>
      </w:pPr>
      <w:r w:rsidRPr="00FE5B48">
        <w:t xml:space="preserve">tar </w:t>
      </w:r>
      <w:proofErr w:type="spellStart"/>
      <w:r w:rsidRPr="00FE5B48">
        <w:t>czf</w:t>
      </w:r>
      <w:proofErr w:type="spellEnd"/>
      <w:r w:rsidRPr="00FE5B48">
        <w:t xml:space="preserve"> openSrc.tgz --exclude=share *</w:t>
      </w:r>
      <w:r w:rsidR="00000134">
        <w:t xml:space="preserve"> </w:t>
      </w:r>
    </w:p>
    <w:p w:rsidR="0007234E" w:rsidRDefault="0069255E" w:rsidP="0069255E">
      <w:pPr>
        <w:pStyle w:val="ad"/>
        <w:numPr>
          <w:ilvl w:val="0"/>
          <w:numId w:val="30"/>
        </w:numPr>
        <w:ind w:firstLineChars="0"/>
      </w:pPr>
      <w:r w:rsidRPr="0069255E">
        <w:t>mv -f openSrc.tgz ~/</w:t>
      </w:r>
      <w:proofErr w:type="spellStart"/>
      <w:r w:rsidRPr="0069255E">
        <w:t>NeuSAR_aCore_compile</w:t>
      </w:r>
      <w:proofErr w:type="spellEnd"/>
      <w:r w:rsidRPr="0069255E">
        <w:t>/x86_linux_toolchain/</w:t>
      </w:r>
    </w:p>
    <w:p w:rsidR="002010AE" w:rsidRDefault="002010AE" w:rsidP="0069255E">
      <w:pPr>
        <w:pStyle w:val="ad"/>
        <w:numPr>
          <w:ilvl w:val="0"/>
          <w:numId w:val="30"/>
        </w:numPr>
        <w:ind w:firstLineChars="0"/>
      </w:pPr>
      <w:proofErr w:type="spellStart"/>
      <w:r>
        <w:t>rm</w:t>
      </w:r>
      <w:proofErr w:type="spellEnd"/>
      <w:r>
        <w:t xml:space="preserve"> –</w:t>
      </w:r>
      <w:proofErr w:type="spellStart"/>
      <w:r>
        <w:t>fr</w:t>
      </w:r>
      <w:proofErr w:type="spellEnd"/>
      <w:r>
        <w:t xml:space="preserve"> ~/</w:t>
      </w:r>
      <w:proofErr w:type="spellStart"/>
      <w:r w:rsidRPr="0069255E">
        <w:t>NeuSAR_aCore_compile</w:t>
      </w:r>
      <w:proofErr w:type="spellEnd"/>
      <w:r>
        <w:t>/toolchain</w:t>
      </w:r>
    </w:p>
    <w:p w:rsidR="000F2FC0" w:rsidRPr="00747AE9" w:rsidRDefault="00DC2FCC" w:rsidP="00CC0884">
      <w:pPr>
        <w:pStyle w:val="ad"/>
        <w:numPr>
          <w:ilvl w:val="0"/>
          <w:numId w:val="30"/>
        </w:numPr>
        <w:ind w:firstLineChars="0"/>
      </w:pPr>
      <w:r>
        <w:t>重新进行</w:t>
      </w:r>
      <w:r>
        <w:t>“</w:t>
      </w:r>
      <w:r w:rsidR="00E7006B">
        <w:t>4.1</w:t>
      </w:r>
      <w:r>
        <w:t>步骤</w:t>
      </w:r>
      <w:r>
        <w:t>”</w:t>
      </w:r>
      <w:r>
        <w:t>章节即</w:t>
      </w:r>
      <w:r w:rsidR="00DF57BD">
        <w:t>为</w:t>
      </w:r>
      <w:r>
        <w:t>使用新的开源库进行编译</w:t>
      </w:r>
    </w:p>
    <w:p w:rsidR="00A636F2" w:rsidRDefault="00154A64" w:rsidP="00154A64">
      <w:pPr>
        <w:pStyle w:val="2"/>
      </w:pPr>
      <w:bookmarkStart w:id="23" w:name="_Toc62826310"/>
      <w:r>
        <w:rPr>
          <w:rFonts w:hint="eastAsia"/>
        </w:rPr>
        <w:t>注意事项</w:t>
      </w:r>
      <w:bookmarkEnd w:id="23"/>
    </w:p>
    <w:p w:rsidR="00154A64" w:rsidRDefault="00154A64" w:rsidP="009D5540">
      <w:pPr>
        <w:pStyle w:val="ad"/>
        <w:numPr>
          <w:ilvl w:val="0"/>
          <w:numId w:val="28"/>
        </w:numPr>
        <w:ind w:left="0" w:firstLine="420"/>
      </w:pPr>
      <w:r>
        <w:t>如果用其它脚本对其进行使用时，尽量不要以软链接的形式使用，以免</w:t>
      </w:r>
      <w:r w:rsidR="00501935">
        <w:t>目录结构</w:t>
      </w:r>
      <w:r>
        <w:t>的部署出现问题。</w:t>
      </w:r>
    </w:p>
    <w:p w:rsidR="004F62F5" w:rsidRPr="00154A64" w:rsidRDefault="004F62F5" w:rsidP="00E11EEA">
      <w:pPr>
        <w:pStyle w:val="ad"/>
        <w:numPr>
          <w:ilvl w:val="0"/>
          <w:numId w:val="28"/>
        </w:numPr>
        <w:ind w:left="0" w:firstLine="420"/>
      </w:pPr>
      <w:r>
        <w:t>同一台机器上，不要并发编译，以免出现问题（特别</w:t>
      </w:r>
      <w:r>
        <w:rPr>
          <w:rFonts w:hint="eastAsia"/>
        </w:rPr>
        <w:t>是开源代码的编译</w:t>
      </w:r>
      <w:r>
        <w:t>）。</w:t>
      </w:r>
    </w:p>
    <w:p w:rsidR="008E491C" w:rsidRDefault="00FF6873" w:rsidP="00D03961">
      <w:pPr>
        <w:pStyle w:val="1"/>
      </w:pPr>
      <w:bookmarkStart w:id="24" w:name="_Toc62826311"/>
      <w:r>
        <w:rPr>
          <w:rFonts w:hint="eastAsia"/>
        </w:rPr>
        <w:lastRenderedPageBreak/>
        <w:t>制作</w:t>
      </w:r>
      <w:r>
        <w:rPr>
          <w:rFonts w:hint="eastAsia"/>
        </w:rPr>
        <w:t>x86_linux</w:t>
      </w:r>
      <w:r>
        <w:rPr>
          <w:rFonts w:hint="eastAsia"/>
        </w:rPr>
        <w:t>安装盘</w:t>
      </w:r>
      <w:bookmarkEnd w:id="24"/>
    </w:p>
    <w:p w:rsidR="005C7F87" w:rsidRDefault="005C7F87" w:rsidP="005C7F87">
      <w:pPr>
        <w:pStyle w:val="2"/>
      </w:pPr>
      <w:bookmarkStart w:id="25" w:name="_Toc62826312"/>
      <w:r>
        <w:rPr>
          <w:rFonts w:hint="eastAsia"/>
        </w:rPr>
        <w:t>步骤</w:t>
      </w:r>
      <w:bookmarkEnd w:id="25"/>
    </w:p>
    <w:p w:rsidR="00E03453" w:rsidRDefault="00E03453" w:rsidP="00D36C05">
      <w:pPr>
        <w:pStyle w:val="ad"/>
        <w:numPr>
          <w:ilvl w:val="0"/>
          <w:numId w:val="31"/>
        </w:numPr>
        <w:ind w:left="0" w:firstLine="420"/>
      </w:pPr>
      <w:r>
        <w:rPr>
          <w:rFonts w:hint="eastAsia"/>
        </w:rPr>
        <w:t>将</w:t>
      </w:r>
      <w:proofErr w:type="spellStart"/>
      <w:r>
        <w:rPr>
          <w:rFonts w:hint="eastAsia"/>
        </w:rPr>
        <w:t>a</w:t>
      </w:r>
      <w:r>
        <w:t>Core</w:t>
      </w:r>
      <w:proofErr w:type="spellEnd"/>
      <w:r>
        <w:t>，</w:t>
      </w:r>
      <w:r>
        <w:rPr>
          <w:rFonts w:hint="eastAsia"/>
        </w:rPr>
        <w:t>build</w:t>
      </w:r>
      <w:r>
        <w:rPr>
          <w:rFonts w:hint="eastAsia"/>
        </w:rPr>
        <w:t>，</w:t>
      </w:r>
      <w:proofErr w:type="spellStart"/>
      <w:r w:rsidR="006B0BF7">
        <w:rPr>
          <w:rFonts w:hint="eastAsia"/>
        </w:rPr>
        <w:t>factory_config</w:t>
      </w:r>
      <w:proofErr w:type="spellEnd"/>
      <w:r w:rsidR="006B0BF7">
        <w:rPr>
          <w:rFonts w:hint="eastAsia"/>
        </w:rPr>
        <w:t>，</w:t>
      </w:r>
      <w:proofErr w:type="spellStart"/>
      <w:r w:rsidR="006B0BF7">
        <w:rPr>
          <w:rFonts w:hint="eastAsia"/>
        </w:rPr>
        <w:t>json</w:t>
      </w:r>
      <w:r w:rsidR="006B0BF7">
        <w:t>Generator</w:t>
      </w:r>
      <w:proofErr w:type="spellEnd"/>
      <w:r w:rsidR="006B0BF7">
        <w:t>，</w:t>
      </w:r>
      <w:proofErr w:type="spellStart"/>
      <w:r w:rsidR="006B0BF7">
        <w:rPr>
          <w:rFonts w:hint="eastAsia"/>
        </w:rPr>
        <w:t>make_iso</w:t>
      </w:r>
      <w:proofErr w:type="spellEnd"/>
      <w:r w:rsidR="006B0BF7">
        <w:rPr>
          <w:rFonts w:hint="eastAsia"/>
        </w:rPr>
        <w:t>，</w:t>
      </w:r>
      <w:r>
        <w:rPr>
          <w:rFonts w:hint="eastAsia"/>
        </w:rPr>
        <w:t>x86_linux_toolchain</w:t>
      </w:r>
      <w:r>
        <w:rPr>
          <w:rFonts w:hint="eastAsia"/>
        </w:rPr>
        <w:t>上传到</w:t>
      </w:r>
      <w:r>
        <w:t>~/</w:t>
      </w:r>
      <w:proofErr w:type="spellStart"/>
      <w:r>
        <w:t>NeuSAR_aCore_compile</w:t>
      </w:r>
      <w:proofErr w:type="spellEnd"/>
      <w:r>
        <w:t>目录下。</w:t>
      </w:r>
    </w:p>
    <w:p w:rsidR="008A32A4" w:rsidRDefault="00CA6919" w:rsidP="00D36C05">
      <w:pPr>
        <w:pStyle w:val="ad"/>
        <w:numPr>
          <w:ilvl w:val="0"/>
          <w:numId w:val="31"/>
        </w:numPr>
        <w:ind w:left="0" w:firstLine="420"/>
      </w:pPr>
      <w:r>
        <w:t xml:space="preserve">cd </w:t>
      </w:r>
      <w:proofErr w:type="spellStart"/>
      <w:r>
        <w:t>make_iso</w:t>
      </w:r>
      <w:proofErr w:type="spellEnd"/>
    </w:p>
    <w:p w:rsidR="0070361F" w:rsidRPr="0070361F" w:rsidRDefault="005532AB" w:rsidP="00D36C05">
      <w:pPr>
        <w:pStyle w:val="ad"/>
        <w:numPr>
          <w:ilvl w:val="0"/>
          <w:numId w:val="31"/>
        </w:numPr>
        <w:ind w:left="0" w:firstLine="420"/>
      </w:pPr>
      <w:r w:rsidRPr="005532AB">
        <w:t xml:space="preserve">./make_iso.sh -v </w:t>
      </w:r>
      <w:proofErr w:type="spellStart"/>
      <w:r w:rsidRPr="005532AB">
        <w:t>aCore_test</w:t>
      </w:r>
      <w:proofErr w:type="spellEnd"/>
    </w:p>
    <w:p w:rsidR="005C7F87" w:rsidRDefault="00B67E69" w:rsidP="00FF5AE5">
      <w:pPr>
        <w:pStyle w:val="2"/>
      </w:pPr>
      <w:r>
        <w:rPr>
          <w:rFonts w:hint="eastAsia"/>
        </w:rPr>
        <w:t>主要目录及文件简介</w:t>
      </w:r>
    </w:p>
    <w:p w:rsidR="00BB5F56" w:rsidRDefault="00BB5F56" w:rsidP="00BB5F56">
      <w:pPr>
        <w:ind w:firstLineChars="200" w:firstLine="420"/>
      </w:pPr>
      <w:r>
        <w:t>以下介绍的目录结构以</w:t>
      </w:r>
      <w:r>
        <w:rPr>
          <w:rFonts w:hint="eastAsia"/>
        </w:rPr>
        <w:t>运行“</w:t>
      </w:r>
      <w:r w:rsidR="00CB4F28">
        <w:rPr>
          <w:rFonts w:hint="eastAsia"/>
        </w:rPr>
        <w:t>5.</w:t>
      </w:r>
      <w:r w:rsidR="00CB4F28">
        <w:t>1</w:t>
      </w:r>
      <w:r>
        <w:rPr>
          <w:rFonts w:hint="eastAsia"/>
        </w:rPr>
        <w:t>步骤”章节后的结构进行介绍。</w:t>
      </w:r>
    </w:p>
    <w:p w:rsidR="000C0A57" w:rsidRPr="00AA6199" w:rsidRDefault="00572147" w:rsidP="00E27407">
      <w:pPr>
        <w:pStyle w:val="3"/>
      </w:pPr>
      <w:proofErr w:type="gramStart"/>
      <w:r>
        <w:t>make_iso/</w:t>
      </w:r>
      <w:r w:rsidRPr="005532AB">
        <w:t>make_iso.sh</w:t>
      </w:r>
      <w:proofErr w:type="gramEnd"/>
    </w:p>
    <w:p w:rsidR="00B67E69" w:rsidRPr="00BB5F56" w:rsidRDefault="00A83928" w:rsidP="008B0F42">
      <w:pPr>
        <w:ind w:firstLineChars="200" w:firstLine="420"/>
      </w:pPr>
      <w:r>
        <w:rPr>
          <w:rFonts w:hint="eastAsia"/>
        </w:rPr>
        <w:t>出盘脚本。</w:t>
      </w:r>
    </w:p>
    <w:p w:rsidR="00EA2653" w:rsidRDefault="00CF47F1" w:rsidP="00EA2653">
      <w:pPr>
        <w:ind w:firstLineChars="200" w:firstLine="420"/>
      </w:pPr>
      <w:r>
        <w:rPr>
          <w:rFonts w:hint="eastAsia"/>
        </w:rPr>
        <w:t>./</w:t>
      </w:r>
      <w:r>
        <w:t>make_iso.sh</w:t>
      </w:r>
      <w:r w:rsidR="00EA2653">
        <w:rPr>
          <w:rFonts w:hint="eastAsia"/>
        </w:rPr>
        <w:t xml:space="preserve"> </w:t>
      </w:r>
      <w:r w:rsidR="00EA2653">
        <w:t>–</w:t>
      </w:r>
      <w:r w:rsidR="00EA2653">
        <w:rPr>
          <w:rFonts w:hint="eastAsia"/>
        </w:rPr>
        <w:t>help</w:t>
      </w:r>
      <w:r w:rsidR="00EA2653">
        <w:rPr>
          <w:rFonts w:hint="eastAsia"/>
        </w:rPr>
        <w:t>可以查看其帮助。以下为各参数的介绍：</w:t>
      </w:r>
    </w:p>
    <w:p w:rsidR="00340858" w:rsidRDefault="00340858" w:rsidP="00340858">
      <w:pPr>
        <w:pStyle w:val="ad"/>
        <w:numPr>
          <w:ilvl w:val="0"/>
          <w:numId w:val="26"/>
        </w:numPr>
        <w:ind w:firstLineChars="0"/>
      </w:pPr>
      <w:r>
        <w:rPr>
          <w:rFonts w:hint="eastAsia"/>
        </w:rPr>
        <w:t>-</w:t>
      </w:r>
      <w:r>
        <w:t>f</w:t>
      </w:r>
      <w:r>
        <w:t>指定配置文件，配置文件里面需要配置</w:t>
      </w:r>
      <w:r w:rsidR="000457DD">
        <w:t>各</w:t>
      </w:r>
      <w:r w:rsidR="00F00D9E">
        <w:t>目录。最好配置绝对目录，如果配置相对目录，为相对</w:t>
      </w:r>
      <w:proofErr w:type="spellStart"/>
      <w:r w:rsidR="00F00D9E">
        <w:rPr>
          <w:rFonts w:hint="eastAsia"/>
        </w:rPr>
        <w:t>make_iso</w:t>
      </w:r>
      <w:proofErr w:type="spellEnd"/>
      <w:r>
        <w:rPr>
          <w:rFonts w:hint="eastAsia"/>
        </w:rPr>
        <w:t>的目录。</w:t>
      </w:r>
    </w:p>
    <w:p w:rsidR="0045153B" w:rsidRDefault="0045153B" w:rsidP="0045153B">
      <w:pPr>
        <w:pStyle w:val="ad"/>
        <w:numPr>
          <w:ilvl w:val="0"/>
          <w:numId w:val="26"/>
        </w:numPr>
        <w:ind w:firstLineChars="0"/>
      </w:pPr>
      <w:r>
        <w:rPr>
          <w:rFonts w:hint="eastAsia"/>
        </w:rPr>
        <w:t>-v</w:t>
      </w:r>
      <w:r>
        <w:rPr>
          <w:rFonts w:hint="eastAsia"/>
        </w:rPr>
        <w:t>参数</w:t>
      </w:r>
      <w:r w:rsidR="00BF6639">
        <w:rPr>
          <w:rFonts w:hint="eastAsia"/>
        </w:rPr>
        <w:t>可以为</w:t>
      </w:r>
      <w:r w:rsidR="00BF6639">
        <w:rPr>
          <w:rFonts w:hint="eastAsia"/>
        </w:rPr>
        <w:t>ISO</w:t>
      </w:r>
      <w:r>
        <w:rPr>
          <w:rFonts w:hint="eastAsia"/>
        </w:rPr>
        <w:t>指定版本。</w:t>
      </w:r>
    </w:p>
    <w:p w:rsidR="00BE49AC" w:rsidRDefault="00D258E7" w:rsidP="00BE49AC">
      <w:pPr>
        <w:pStyle w:val="ad"/>
        <w:numPr>
          <w:ilvl w:val="0"/>
          <w:numId w:val="26"/>
        </w:numPr>
        <w:ind w:firstLineChars="0"/>
      </w:pPr>
      <w:r>
        <w:rPr>
          <w:rFonts w:hint="eastAsia"/>
        </w:rPr>
        <w:t>-c</w:t>
      </w:r>
      <w:r>
        <w:rPr>
          <w:rFonts w:hint="eastAsia"/>
        </w:rPr>
        <w:t>为清理生成的目录，清理后会退出脚本运行。</w:t>
      </w:r>
    </w:p>
    <w:p w:rsidR="00CB5394" w:rsidRDefault="00946B7E" w:rsidP="00946B7E">
      <w:pPr>
        <w:pStyle w:val="3"/>
      </w:pPr>
      <w:proofErr w:type="spellStart"/>
      <w:proofErr w:type="gramStart"/>
      <w:r>
        <w:t>make_iso</w:t>
      </w:r>
      <w:proofErr w:type="spellEnd"/>
      <w:r>
        <w:t>/</w:t>
      </w:r>
      <w:proofErr w:type="spellStart"/>
      <w:r w:rsidRPr="00946B7E">
        <w:t>rootfs</w:t>
      </w:r>
      <w:proofErr w:type="spellEnd"/>
      <w:proofErr w:type="gramEnd"/>
    </w:p>
    <w:p w:rsidR="00946B7E" w:rsidRDefault="00946B7E" w:rsidP="0026333C">
      <w:pPr>
        <w:ind w:firstLineChars="200" w:firstLine="420"/>
      </w:pPr>
      <w:r>
        <w:rPr>
          <w:rFonts w:hint="eastAsia"/>
        </w:rPr>
        <w:t>此目录为制作</w:t>
      </w:r>
      <w:r>
        <w:rPr>
          <w:rFonts w:hint="eastAsia"/>
        </w:rPr>
        <w:t>ISO</w:t>
      </w:r>
      <w:r>
        <w:rPr>
          <w:rFonts w:hint="eastAsia"/>
        </w:rPr>
        <w:t>的文件系统的目录</w:t>
      </w:r>
    </w:p>
    <w:p w:rsidR="00943F49" w:rsidRDefault="00C07C77" w:rsidP="00943F49">
      <w:pPr>
        <w:pStyle w:val="3"/>
      </w:pPr>
      <w:proofErr w:type="spellStart"/>
      <w:proofErr w:type="gramStart"/>
      <w:r>
        <w:t>make_iso</w:t>
      </w:r>
      <w:proofErr w:type="spellEnd"/>
      <w:r>
        <w:t>/output</w:t>
      </w:r>
      <w:proofErr w:type="gramEnd"/>
    </w:p>
    <w:p w:rsidR="00C07C77" w:rsidRPr="00C07C77" w:rsidRDefault="00C07C77" w:rsidP="00C07C77">
      <w:pPr>
        <w:ind w:firstLineChars="200" w:firstLine="420"/>
      </w:pPr>
      <w:r>
        <w:t>输出目录，其中</w:t>
      </w:r>
      <w:r>
        <w:rPr>
          <w:rFonts w:hint="eastAsia"/>
        </w:rPr>
        <w:t>I</w:t>
      </w:r>
      <w:r>
        <w:t>SO</w:t>
      </w:r>
      <w:r>
        <w:t>目录为生成的安装盘目录，</w:t>
      </w:r>
      <w:proofErr w:type="gramStart"/>
      <w:r>
        <w:t>安装盘名为</w:t>
      </w:r>
      <w:proofErr w:type="gramEnd"/>
      <w:r w:rsidRPr="00C07C77">
        <w:t>neusar_20210129_</w:t>
      </w:r>
      <w:r>
        <w:t>[version].</w:t>
      </w:r>
      <w:proofErr w:type="spellStart"/>
      <w:proofErr w:type="gramStart"/>
      <w:r>
        <w:t>iso</w:t>
      </w:r>
      <w:proofErr w:type="spellEnd"/>
      <w:proofErr w:type="gramEnd"/>
    </w:p>
    <w:p w:rsidR="005413E8" w:rsidRDefault="00886209" w:rsidP="005413E8">
      <w:pPr>
        <w:pStyle w:val="1"/>
      </w:pPr>
      <w:bookmarkStart w:id="26" w:name="_Toc62826314"/>
      <w:r>
        <w:rPr>
          <w:rFonts w:hint="eastAsia"/>
        </w:rPr>
        <w:t>附加说明</w:t>
      </w:r>
      <w:bookmarkEnd w:id="26"/>
    </w:p>
    <w:p w:rsidR="00C42580" w:rsidRPr="00C42580" w:rsidRDefault="00895433" w:rsidP="00DE1284">
      <w:pPr>
        <w:ind w:firstLineChars="200" w:firstLine="420"/>
      </w:pPr>
      <w:r>
        <w:t>出盘与编译尽量不要同时进行。</w:t>
      </w:r>
    </w:p>
    <w:sectPr w:rsidR="00C42580" w:rsidRPr="00C42580" w:rsidSect="000449CF">
      <w:headerReference w:type="even" r:id="rId15"/>
      <w:headerReference w:type="default" r:id="rId16"/>
      <w:footerReference w:type="default" r:id="rId17"/>
      <w:headerReference w:type="first" r:id="rId18"/>
      <w:pgSz w:w="11906" w:h="16838" w:code="9"/>
      <w:pgMar w:top="1134" w:right="851" w:bottom="1134" w:left="1418" w:header="737" w:footer="737"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573" w:rsidRDefault="005B5573">
      <w:r>
        <w:separator/>
      </w:r>
    </w:p>
  </w:endnote>
  <w:endnote w:type="continuationSeparator" w:id="0">
    <w:p w:rsidR="005B5573" w:rsidRDefault="005B5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E91" w:rsidRDefault="00D95E91" w:rsidP="000449CF">
    <w:pPr>
      <w:pStyle w:val="a4"/>
      <w:jc w:val="center"/>
    </w:pPr>
    <w:r w:rsidRPr="00643424">
      <w:t>东软</w:t>
    </w:r>
    <w:proofErr w:type="gramStart"/>
    <w:r w:rsidRPr="00643424">
      <w:t>睿</w:t>
    </w:r>
    <w:proofErr w:type="gramEnd"/>
    <w:r w:rsidRPr="00643424">
      <w:t>驰汽车技术（</w:t>
    </w:r>
    <w:r w:rsidRPr="00643424">
      <w:t>沈阳）有限公司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573" w:rsidRDefault="005B5573">
      <w:r>
        <w:separator/>
      </w:r>
    </w:p>
  </w:footnote>
  <w:footnote w:type="continuationSeparator" w:id="0">
    <w:p w:rsidR="005B5573" w:rsidRDefault="005B55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E91" w:rsidRDefault="005B557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62504" o:spid="_x0000_s2064" type="#_x0000_t75" style="position:absolute;left:0;text-align:left;margin-left:0;margin-top:0;width:595.25pt;height:841.75pt;z-index:-251662336;mso-position-horizontal:center;mso-position-horizontal-relative:margin;mso-position-vertical:center;mso-position-vertical-relative:margin" o:allowincell="f">
          <v:imagedata r:id="rId1" o:title="shuiyi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E91" w:rsidRPr="00736F80" w:rsidRDefault="005B5573" w:rsidP="00D95E91">
    <w:pPr>
      <w:pStyle w:val="a3"/>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62505" o:spid="_x0000_s2065" type="#_x0000_t75" style="position:absolute;left:0;text-align:left;margin-left:0;margin-top:0;width:595.25pt;height:841.75pt;z-index:-251661312;mso-position-horizontal:center;mso-position-horizontal-relative:margin;mso-position-vertical:center;mso-position-vertical-relative:margin" o:allowincell="f">
          <v:imagedata r:id="rId1" o:title="shuiyin"/>
          <w10:wrap anchorx="margin" anchory="margin"/>
        </v:shape>
      </w:pict>
    </w:r>
    <w:r w:rsidR="00D95E91">
      <w:rPr>
        <w:noProof/>
      </w:rPr>
      <w:drawing>
        <wp:anchor distT="0" distB="0" distL="114300" distR="114300" simplePos="0" relativeHeight="251653120" behindDoc="1" locked="0" layoutInCell="0" allowOverlap="1" wp14:anchorId="505F15F8" wp14:editId="6ADAADB2">
          <wp:simplePos x="0" y="0"/>
          <wp:positionH relativeFrom="margin">
            <wp:align>center</wp:align>
          </wp:positionH>
          <wp:positionV relativeFrom="margin">
            <wp:align>center</wp:align>
          </wp:positionV>
          <wp:extent cx="7594600" cy="10718800"/>
          <wp:effectExtent l="0" t="0" r="6350" b="6350"/>
          <wp:wrapNone/>
          <wp:docPr id="10" name="图片 10"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水印"/>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4600" cy="10718800"/>
                  </a:xfrm>
                  <a:prstGeom prst="rect">
                    <a:avLst/>
                  </a:prstGeom>
                  <a:noFill/>
                </pic:spPr>
              </pic:pic>
            </a:graphicData>
          </a:graphic>
          <wp14:sizeRelH relativeFrom="page">
            <wp14:pctWidth>0</wp14:pctWidth>
          </wp14:sizeRelH>
          <wp14:sizeRelV relativeFrom="page">
            <wp14:pctHeight>0</wp14:pctHeight>
          </wp14:sizeRelV>
        </wp:anchor>
      </w:drawing>
    </w:r>
    <w:r w:rsidR="00D95E91" w:rsidRPr="00736F80">
      <w:t>东软</w:t>
    </w:r>
    <w:proofErr w:type="gramStart"/>
    <w:r w:rsidR="00D95E91" w:rsidRPr="00736F80">
      <w:t>睿</w:t>
    </w:r>
    <w:proofErr w:type="gramEnd"/>
    <w:r w:rsidR="00D95E91" w:rsidRPr="00736F80">
      <w:t>驰汽车技术（沈阳）有限公司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E91" w:rsidRDefault="005B5573">
    <w:pPr>
      <w:pStyle w:val="a3"/>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62503" o:spid="_x0000_s2066" type="#_x0000_t75" style="position:absolute;left:0;text-align:left;margin-left:0;margin-top:0;width:595.25pt;height:841.75pt;z-index:-251660288;mso-position-horizontal:center;mso-position-horizontal-relative:margin;mso-position-vertical:center;mso-position-vertical-relative:margin" o:allowincell="f">
          <v:imagedata r:id="rId1" o:title="shuiyin"/>
          <w10:wrap anchorx="margin" anchory="margin"/>
        </v:shape>
      </w:pict>
    </w:r>
    <w:r w:rsidR="00D95E91">
      <w:rPr>
        <w:rFonts w:hint="eastAsia"/>
      </w:rPr>
      <w:t>××××详细设计书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E91" w:rsidRDefault="005B557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6049972" o:spid="_x0000_s2059" type="#_x0000_t75" style="position:absolute;left:0;text-align:left;margin-left:0;margin-top:0;width:595.25pt;height:841.75pt;z-index:-251658240;mso-position-horizontal:center;mso-position-horizontal-relative:margin;mso-position-vertical:center;mso-position-vertical-relative:margin" o:allowincell="f">
          <v:imagedata r:id="rId1" o:title="shuiyin"/>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E91" w:rsidRPr="00736F80" w:rsidRDefault="005B5573" w:rsidP="008342CA">
    <w:pPr>
      <w:pStyle w:val="a3"/>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6049973" o:spid="_x0000_s2060" type="#_x0000_t75" style="position:absolute;left:0;text-align:left;margin-left:0;margin-top:0;width:595.25pt;height:841.75pt;z-index:-251657216;mso-position-horizontal:center;mso-position-horizontal-relative:margin;mso-position-vertical:center;mso-position-vertical-relative:margin" o:allowincell="f">
          <v:imagedata r:id="rId1" o:title="shuiyin"/>
          <w10:wrap anchorx="margin" anchory="margin"/>
        </v:shape>
      </w:pict>
    </w:r>
    <w:r w:rsidR="00D95E91" w:rsidRPr="00736F80">
      <w:t>东软</w:t>
    </w:r>
    <w:proofErr w:type="gramStart"/>
    <w:r w:rsidR="00D95E91" w:rsidRPr="00736F80">
      <w:t>睿</w:t>
    </w:r>
    <w:proofErr w:type="gramEnd"/>
    <w:r w:rsidR="00D95E91" w:rsidRPr="00736F80">
      <w:t>驰汽车技术（沈阳）有限公司</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E91" w:rsidRDefault="005B5573">
    <w:pPr>
      <w:pStyle w:val="a3"/>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6049971" o:spid="_x0000_s2058" type="#_x0000_t75" style="position:absolute;left:0;text-align:left;margin-left:0;margin-top:0;width:595.25pt;height:841.75pt;z-index:-251659264;mso-position-horizontal:center;mso-position-horizontal-relative:margin;mso-position-vertical:center;mso-position-vertical-relative:margin" o:allowincell="f">
          <v:imagedata r:id="rId1" o:title="shuiyin"/>
          <w10:wrap anchorx="margin" anchory="margin"/>
        </v:shape>
      </w:pict>
    </w:r>
    <w:r w:rsidR="00D95E91">
      <w:rPr>
        <w:rFonts w:hint="eastAsia"/>
      </w:rPr>
      <w:t>××××详细设计书</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E91" w:rsidRDefault="005B557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6049975" o:spid="_x0000_s2062" type="#_x0000_t75" style="position:absolute;left:0;text-align:left;margin-left:0;margin-top:0;width:595.25pt;height:841.75pt;z-index:-251655168;mso-position-horizontal:center;mso-position-horizontal-relative:margin;mso-position-vertical:center;mso-position-vertical-relative:margin" o:allowincell="f">
          <v:imagedata r:id="rId1" o:title="shuiyin"/>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E91" w:rsidRPr="00EF779B" w:rsidRDefault="005B5573" w:rsidP="00AA0D6E">
    <w:pPr>
      <w:pStyle w:val="a3"/>
      <w:ind w:right="360"/>
      <w:jc w:val="left"/>
    </w:pPr>
    <w:r>
      <w:rPr>
        <w:rFonts w:eastAsia="幼圆"/>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6049976" o:spid="_x0000_s2063" type="#_x0000_t75" style="position:absolute;margin-left:0;margin-top:0;width:595.25pt;height:841.75pt;z-index:-251654144;mso-position-horizontal:center;mso-position-horizontal-relative:margin;mso-position-vertical:center;mso-position-vertical-relative:margin" o:allowincell="f">
          <v:imagedata r:id="rId1" o:title="shuiyin"/>
          <w10:wrap anchorx="margin" anchory="margin"/>
        </v:shape>
      </w:pict>
    </w:r>
    <w:r w:rsidR="00D95E91" w:rsidRPr="00736F80">
      <w:rPr>
        <w:rFonts w:eastAsia="幼圆"/>
      </w:rPr>
      <w:t>东软</w:t>
    </w:r>
    <w:proofErr w:type="gramStart"/>
    <w:r w:rsidR="00D95E91" w:rsidRPr="00736F80">
      <w:rPr>
        <w:rFonts w:eastAsia="幼圆"/>
      </w:rPr>
      <w:t>睿</w:t>
    </w:r>
    <w:proofErr w:type="gramEnd"/>
    <w:r w:rsidR="00D95E91" w:rsidRPr="00736F80">
      <w:rPr>
        <w:rFonts w:eastAsia="幼圆"/>
      </w:rPr>
      <w:t>驰汽车技术（沈阳）有限公司</w:t>
    </w:r>
    <w:r w:rsidR="00D95E91">
      <w:rPr>
        <w:rFonts w:eastAsia="幼圆" w:hint="eastAsia"/>
      </w:rPr>
      <w:t xml:space="preserve">      </w:t>
    </w:r>
    <w:r w:rsidR="00D95E91">
      <w:rPr>
        <w:rFonts w:eastAsia="幼圆"/>
      </w:rPr>
      <w:t xml:space="preserve">        </w:t>
    </w:r>
    <w:r w:rsidR="00D95E91">
      <w:rPr>
        <w:rFonts w:eastAsia="幼圆" w:hint="eastAsia"/>
      </w:rPr>
      <w:t xml:space="preserve">     </w:t>
    </w:r>
    <w:r w:rsidR="00D95E91">
      <w:rPr>
        <w:rFonts w:eastAsia="幼圆"/>
      </w:rPr>
      <w:t xml:space="preserve"> </w:t>
    </w:r>
    <w:r w:rsidR="00D95E91">
      <w:rPr>
        <w:rFonts w:eastAsia="幼圆" w:hint="eastAsia"/>
      </w:rPr>
      <w:t xml:space="preserve">                               </w:t>
    </w:r>
    <w:r w:rsidR="00D95E91">
      <w:rPr>
        <w:rFonts w:eastAsia="幼圆"/>
      </w:rPr>
      <w:t xml:space="preserve">              </w:t>
    </w:r>
    <w:r w:rsidR="00D95E91">
      <w:rPr>
        <w:rFonts w:eastAsia="幼圆" w:hint="eastAsia"/>
      </w:rPr>
      <w:t>第</w:t>
    </w:r>
    <w:r w:rsidR="00D95E91">
      <w:rPr>
        <w:rStyle w:val="ab"/>
      </w:rPr>
      <w:fldChar w:fldCharType="begin"/>
    </w:r>
    <w:r w:rsidR="00D95E91">
      <w:rPr>
        <w:rStyle w:val="ab"/>
      </w:rPr>
      <w:instrText xml:space="preserve"> PAGE </w:instrText>
    </w:r>
    <w:r w:rsidR="00D95E91">
      <w:rPr>
        <w:rStyle w:val="ab"/>
      </w:rPr>
      <w:fldChar w:fldCharType="separate"/>
    </w:r>
    <w:r w:rsidR="00554BE6">
      <w:rPr>
        <w:rStyle w:val="ab"/>
        <w:noProof/>
      </w:rPr>
      <w:t>6</w:t>
    </w:r>
    <w:r w:rsidR="00D95E91">
      <w:rPr>
        <w:rStyle w:val="ab"/>
      </w:rPr>
      <w:fldChar w:fldCharType="end"/>
    </w:r>
    <w:r w:rsidR="00D95E91">
      <w:rPr>
        <w:rStyle w:val="ab"/>
        <w:rFonts w:hint="eastAsia"/>
      </w:rPr>
      <w:t>页</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E91" w:rsidRDefault="005B557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6049974" o:spid="_x0000_s2061" type="#_x0000_t75" style="position:absolute;left:0;text-align:left;margin-left:0;margin-top:0;width:595.25pt;height:841.75pt;z-index:-251656192;mso-position-horizontal:center;mso-position-horizontal-relative:margin;mso-position-vertical:center;mso-position-vertical-relative:margin" o:allowincell="f">
          <v:imagedata r:id="rId1" o:title="shuiyi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C1E86"/>
    <w:multiLevelType w:val="hybridMultilevel"/>
    <w:tmpl w:val="BF801A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F50CE3"/>
    <w:multiLevelType w:val="hybridMultilevel"/>
    <w:tmpl w:val="14E868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461A0F"/>
    <w:multiLevelType w:val="hybridMultilevel"/>
    <w:tmpl w:val="EC16BE34"/>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73743B"/>
    <w:multiLevelType w:val="hybridMultilevel"/>
    <w:tmpl w:val="6DB422E6"/>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64625BA"/>
    <w:multiLevelType w:val="hybridMultilevel"/>
    <w:tmpl w:val="239455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B0241F"/>
    <w:multiLevelType w:val="hybridMultilevel"/>
    <w:tmpl w:val="F52EB1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B0688B"/>
    <w:multiLevelType w:val="hybridMultilevel"/>
    <w:tmpl w:val="E9CA8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3E4354"/>
    <w:multiLevelType w:val="hybridMultilevel"/>
    <w:tmpl w:val="56682D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1126EAA"/>
    <w:multiLevelType w:val="hybridMultilevel"/>
    <w:tmpl w:val="83527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56E342E"/>
    <w:multiLevelType w:val="hybridMultilevel"/>
    <w:tmpl w:val="20F4A1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9F28F8"/>
    <w:multiLevelType w:val="hybridMultilevel"/>
    <w:tmpl w:val="F45621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8A21300"/>
    <w:multiLevelType w:val="hybridMultilevel"/>
    <w:tmpl w:val="170A1A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A9E2067"/>
    <w:multiLevelType w:val="hybridMultilevel"/>
    <w:tmpl w:val="84C031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C573ED0"/>
    <w:multiLevelType w:val="hybridMultilevel"/>
    <w:tmpl w:val="BC8AA526"/>
    <w:lvl w:ilvl="0" w:tplc="A560DC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D86F91"/>
    <w:multiLevelType w:val="hybridMultilevel"/>
    <w:tmpl w:val="BC8AA526"/>
    <w:lvl w:ilvl="0" w:tplc="A560DC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396315"/>
    <w:multiLevelType w:val="hybridMultilevel"/>
    <w:tmpl w:val="EF1A4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024FA4"/>
    <w:multiLevelType w:val="hybridMultilevel"/>
    <w:tmpl w:val="14E86848"/>
    <w:lvl w:ilvl="0" w:tplc="04090011">
      <w:start w:val="1"/>
      <w:numFmt w:val="decimal"/>
      <w:lvlText w:val="%1)"/>
      <w:lvlJc w:val="left"/>
      <w:pPr>
        <w:ind w:left="66" w:hanging="420"/>
      </w:pPr>
    </w:lvl>
    <w:lvl w:ilvl="1" w:tplc="04090019" w:tentative="1">
      <w:start w:val="1"/>
      <w:numFmt w:val="lowerLetter"/>
      <w:lvlText w:val="%2)"/>
      <w:lvlJc w:val="left"/>
      <w:pPr>
        <w:ind w:left="486" w:hanging="420"/>
      </w:pPr>
    </w:lvl>
    <w:lvl w:ilvl="2" w:tplc="0409001B" w:tentative="1">
      <w:start w:val="1"/>
      <w:numFmt w:val="lowerRoman"/>
      <w:lvlText w:val="%3."/>
      <w:lvlJc w:val="right"/>
      <w:pPr>
        <w:ind w:left="906" w:hanging="420"/>
      </w:pPr>
    </w:lvl>
    <w:lvl w:ilvl="3" w:tplc="0409000F" w:tentative="1">
      <w:start w:val="1"/>
      <w:numFmt w:val="decimal"/>
      <w:lvlText w:val="%4."/>
      <w:lvlJc w:val="left"/>
      <w:pPr>
        <w:ind w:left="1326" w:hanging="420"/>
      </w:pPr>
    </w:lvl>
    <w:lvl w:ilvl="4" w:tplc="04090019" w:tentative="1">
      <w:start w:val="1"/>
      <w:numFmt w:val="lowerLetter"/>
      <w:lvlText w:val="%5)"/>
      <w:lvlJc w:val="left"/>
      <w:pPr>
        <w:ind w:left="1746" w:hanging="420"/>
      </w:pPr>
    </w:lvl>
    <w:lvl w:ilvl="5" w:tplc="0409001B" w:tentative="1">
      <w:start w:val="1"/>
      <w:numFmt w:val="lowerRoman"/>
      <w:lvlText w:val="%6."/>
      <w:lvlJc w:val="right"/>
      <w:pPr>
        <w:ind w:left="2166" w:hanging="420"/>
      </w:pPr>
    </w:lvl>
    <w:lvl w:ilvl="6" w:tplc="0409000F" w:tentative="1">
      <w:start w:val="1"/>
      <w:numFmt w:val="decimal"/>
      <w:lvlText w:val="%7."/>
      <w:lvlJc w:val="left"/>
      <w:pPr>
        <w:ind w:left="2586" w:hanging="420"/>
      </w:pPr>
    </w:lvl>
    <w:lvl w:ilvl="7" w:tplc="04090019" w:tentative="1">
      <w:start w:val="1"/>
      <w:numFmt w:val="lowerLetter"/>
      <w:lvlText w:val="%8)"/>
      <w:lvlJc w:val="left"/>
      <w:pPr>
        <w:ind w:left="3006" w:hanging="420"/>
      </w:pPr>
    </w:lvl>
    <w:lvl w:ilvl="8" w:tplc="0409001B" w:tentative="1">
      <w:start w:val="1"/>
      <w:numFmt w:val="lowerRoman"/>
      <w:lvlText w:val="%9."/>
      <w:lvlJc w:val="right"/>
      <w:pPr>
        <w:ind w:left="3426" w:hanging="420"/>
      </w:pPr>
    </w:lvl>
  </w:abstractNum>
  <w:abstractNum w:abstractNumId="17" w15:restartNumberingAfterBreak="0">
    <w:nsid w:val="41360393"/>
    <w:multiLevelType w:val="hybridMultilevel"/>
    <w:tmpl w:val="82DA49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6D52CE"/>
    <w:multiLevelType w:val="hybridMultilevel"/>
    <w:tmpl w:val="239455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453CA6"/>
    <w:multiLevelType w:val="hybridMultilevel"/>
    <w:tmpl w:val="EC16BE34"/>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B0D0116"/>
    <w:multiLevelType w:val="hybridMultilevel"/>
    <w:tmpl w:val="A162B0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1E62FF5"/>
    <w:multiLevelType w:val="hybridMultilevel"/>
    <w:tmpl w:val="507C388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5222347B"/>
    <w:multiLevelType w:val="hybridMultilevel"/>
    <w:tmpl w:val="2A320D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41702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15:restartNumberingAfterBreak="0">
    <w:nsid w:val="6251100C"/>
    <w:multiLevelType w:val="hybridMultilevel"/>
    <w:tmpl w:val="942E52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96E6B17"/>
    <w:multiLevelType w:val="hybridMultilevel"/>
    <w:tmpl w:val="2428800C"/>
    <w:lvl w:ilvl="0" w:tplc="0409000F">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26" w15:restartNumberingAfterBreak="0">
    <w:nsid w:val="6F9E631C"/>
    <w:multiLevelType w:val="hybridMultilevel"/>
    <w:tmpl w:val="00923F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0E01CFB"/>
    <w:multiLevelType w:val="hybridMultilevel"/>
    <w:tmpl w:val="239455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26F518D"/>
    <w:multiLevelType w:val="hybridMultilevel"/>
    <w:tmpl w:val="B25AD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4BE6F02"/>
    <w:multiLevelType w:val="hybridMultilevel"/>
    <w:tmpl w:val="F84AC4E0"/>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4E536B5"/>
    <w:multiLevelType w:val="hybridMultilevel"/>
    <w:tmpl w:val="D57CA37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8F1012B"/>
    <w:multiLevelType w:val="hybridMultilevel"/>
    <w:tmpl w:val="D946F9A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5"/>
  </w:num>
  <w:num w:numId="3">
    <w:abstractNumId w:val="20"/>
  </w:num>
  <w:num w:numId="4">
    <w:abstractNumId w:val="30"/>
  </w:num>
  <w:num w:numId="5">
    <w:abstractNumId w:val="13"/>
  </w:num>
  <w:num w:numId="6">
    <w:abstractNumId w:val="14"/>
  </w:num>
  <w:num w:numId="7">
    <w:abstractNumId w:val="1"/>
  </w:num>
  <w:num w:numId="8">
    <w:abstractNumId w:val="16"/>
  </w:num>
  <w:num w:numId="9">
    <w:abstractNumId w:val="31"/>
  </w:num>
  <w:num w:numId="10">
    <w:abstractNumId w:val="17"/>
  </w:num>
  <w:num w:numId="11">
    <w:abstractNumId w:val="24"/>
  </w:num>
  <w:num w:numId="12">
    <w:abstractNumId w:val="22"/>
  </w:num>
  <w:num w:numId="13">
    <w:abstractNumId w:val="29"/>
  </w:num>
  <w:num w:numId="14">
    <w:abstractNumId w:val="0"/>
  </w:num>
  <w:num w:numId="15">
    <w:abstractNumId w:val="3"/>
  </w:num>
  <w:num w:numId="16">
    <w:abstractNumId w:val="2"/>
  </w:num>
  <w:num w:numId="17">
    <w:abstractNumId w:val="26"/>
  </w:num>
  <w:num w:numId="18">
    <w:abstractNumId w:val="19"/>
  </w:num>
  <w:num w:numId="19">
    <w:abstractNumId w:val="28"/>
  </w:num>
  <w:num w:numId="20">
    <w:abstractNumId w:val="5"/>
  </w:num>
  <w:num w:numId="21">
    <w:abstractNumId w:val="27"/>
  </w:num>
  <w:num w:numId="22">
    <w:abstractNumId w:val="6"/>
  </w:num>
  <w:num w:numId="23">
    <w:abstractNumId w:val="15"/>
  </w:num>
  <w:num w:numId="24">
    <w:abstractNumId w:val="9"/>
  </w:num>
  <w:num w:numId="25">
    <w:abstractNumId w:val="18"/>
  </w:num>
  <w:num w:numId="26">
    <w:abstractNumId w:val="11"/>
  </w:num>
  <w:num w:numId="27">
    <w:abstractNumId w:val="7"/>
  </w:num>
  <w:num w:numId="28">
    <w:abstractNumId w:val="10"/>
  </w:num>
  <w:num w:numId="29">
    <w:abstractNumId w:val="8"/>
  </w:num>
  <w:num w:numId="30">
    <w:abstractNumId w:val="12"/>
  </w:num>
  <w:num w:numId="31">
    <w:abstractNumId w:val="4"/>
  </w:num>
  <w:num w:numId="32">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67" fill="f" fillcolor="black" stroke="f" strokecolor="white">
      <v:fill color="black" on="f"/>
      <v:stroke color="white" weight="3e-5mm"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06"/>
    <w:rsid w:val="00000134"/>
    <w:rsid w:val="00000E4D"/>
    <w:rsid w:val="00001A73"/>
    <w:rsid w:val="00001F2A"/>
    <w:rsid w:val="00011B77"/>
    <w:rsid w:val="00015136"/>
    <w:rsid w:val="000165EE"/>
    <w:rsid w:val="00016ACD"/>
    <w:rsid w:val="00022360"/>
    <w:rsid w:val="00023FDA"/>
    <w:rsid w:val="00024409"/>
    <w:rsid w:val="0003030C"/>
    <w:rsid w:val="000304AB"/>
    <w:rsid w:val="000325EF"/>
    <w:rsid w:val="0003493E"/>
    <w:rsid w:val="00035783"/>
    <w:rsid w:val="000432A4"/>
    <w:rsid w:val="000446BA"/>
    <w:rsid w:val="000449CF"/>
    <w:rsid w:val="000457DD"/>
    <w:rsid w:val="00046B03"/>
    <w:rsid w:val="0005105E"/>
    <w:rsid w:val="0005364C"/>
    <w:rsid w:val="00053A50"/>
    <w:rsid w:val="000544D8"/>
    <w:rsid w:val="00054BA4"/>
    <w:rsid w:val="0005524D"/>
    <w:rsid w:val="00055290"/>
    <w:rsid w:val="000577FD"/>
    <w:rsid w:val="000609FA"/>
    <w:rsid w:val="00060A13"/>
    <w:rsid w:val="00060EE0"/>
    <w:rsid w:val="000616D4"/>
    <w:rsid w:val="000622DB"/>
    <w:rsid w:val="00062A12"/>
    <w:rsid w:val="00065058"/>
    <w:rsid w:val="00066FBE"/>
    <w:rsid w:val="00067B28"/>
    <w:rsid w:val="00067D23"/>
    <w:rsid w:val="0007185B"/>
    <w:rsid w:val="0007234E"/>
    <w:rsid w:val="0007407F"/>
    <w:rsid w:val="00081049"/>
    <w:rsid w:val="000877D8"/>
    <w:rsid w:val="00087AE6"/>
    <w:rsid w:val="00090638"/>
    <w:rsid w:val="00091044"/>
    <w:rsid w:val="00093304"/>
    <w:rsid w:val="00096115"/>
    <w:rsid w:val="000963FC"/>
    <w:rsid w:val="00096899"/>
    <w:rsid w:val="00096E79"/>
    <w:rsid w:val="000A1A6E"/>
    <w:rsid w:val="000A38C2"/>
    <w:rsid w:val="000A4594"/>
    <w:rsid w:val="000A4E8C"/>
    <w:rsid w:val="000B168C"/>
    <w:rsid w:val="000B3F3E"/>
    <w:rsid w:val="000B5B63"/>
    <w:rsid w:val="000C03A2"/>
    <w:rsid w:val="000C0A57"/>
    <w:rsid w:val="000C1C31"/>
    <w:rsid w:val="000C6911"/>
    <w:rsid w:val="000C6B4D"/>
    <w:rsid w:val="000D0143"/>
    <w:rsid w:val="000D3040"/>
    <w:rsid w:val="000D3DB6"/>
    <w:rsid w:val="000D6142"/>
    <w:rsid w:val="000D6225"/>
    <w:rsid w:val="000D72A7"/>
    <w:rsid w:val="000E0EBE"/>
    <w:rsid w:val="000E2278"/>
    <w:rsid w:val="000E28C1"/>
    <w:rsid w:val="000E3815"/>
    <w:rsid w:val="000E3DDE"/>
    <w:rsid w:val="000E3E44"/>
    <w:rsid w:val="000E587F"/>
    <w:rsid w:val="000E7C90"/>
    <w:rsid w:val="000F2FC0"/>
    <w:rsid w:val="000F737B"/>
    <w:rsid w:val="000F7D20"/>
    <w:rsid w:val="001033DC"/>
    <w:rsid w:val="00104FAB"/>
    <w:rsid w:val="00106F4D"/>
    <w:rsid w:val="0010734D"/>
    <w:rsid w:val="00112EE3"/>
    <w:rsid w:val="0011688E"/>
    <w:rsid w:val="00117962"/>
    <w:rsid w:val="00124DA6"/>
    <w:rsid w:val="001259E9"/>
    <w:rsid w:val="00127F69"/>
    <w:rsid w:val="00130C44"/>
    <w:rsid w:val="001353BC"/>
    <w:rsid w:val="001406E9"/>
    <w:rsid w:val="00140D36"/>
    <w:rsid w:val="0014214E"/>
    <w:rsid w:val="00144A9C"/>
    <w:rsid w:val="00146E7F"/>
    <w:rsid w:val="001505E8"/>
    <w:rsid w:val="00154A64"/>
    <w:rsid w:val="001570D7"/>
    <w:rsid w:val="00157CCB"/>
    <w:rsid w:val="0016071A"/>
    <w:rsid w:val="00161022"/>
    <w:rsid w:val="0016126D"/>
    <w:rsid w:val="00165FA3"/>
    <w:rsid w:val="00166BDE"/>
    <w:rsid w:val="00166C5B"/>
    <w:rsid w:val="00170905"/>
    <w:rsid w:val="00177DAE"/>
    <w:rsid w:val="00180F05"/>
    <w:rsid w:val="0018248D"/>
    <w:rsid w:val="00183580"/>
    <w:rsid w:val="00183757"/>
    <w:rsid w:val="0018487F"/>
    <w:rsid w:val="00185ED0"/>
    <w:rsid w:val="00185F77"/>
    <w:rsid w:val="00186FB9"/>
    <w:rsid w:val="00187751"/>
    <w:rsid w:val="00190F61"/>
    <w:rsid w:val="00192A3E"/>
    <w:rsid w:val="00195334"/>
    <w:rsid w:val="001960BE"/>
    <w:rsid w:val="001A2679"/>
    <w:rsid w:val="001A760B"/>
    <w:rsid w:val="001B2EEB"/>
    <w:rsid w:val="001B4BAE"/>
    <w:rsid w:val="001C02C0"/>
    <w:rsid w:val="001C0E42"/>
    <w:rsid w:val="001C3D5A"/>
    <w:rsid w:val="001C4BE5"/>
    <w:rsid w:val="001D0AF5"/>
    <w:rsid w:val="001D13AF"/>
    <w:rsid w:val="001D1439"/>
    <w:rsid w:val="001D1E66"/>
    <w:rsid w:val="001D3933"/>
    <w:rsid w:val="001D48A1"/>
    <w:rsid w:val="001D48F0"/>
    <w:rsid w:val="001D6952"/>
    <w:rsid w:val="001E30E7"/>
    <w:rsid w:val="001E5778"/>
    <w:rsid w:val="001E7AF5"/>
    <w:rsid w:val="001E7C89"/>
    <w:rsid w:val="001F4E85"/>
    <w:rsid w:val="001F7BC2"/>
    <w:rsid w:val="002003D2"/>
    <w:rsid w:val="0020091E"/>
    <w:rsid w:val="002010AE"/>
    <w:rsid w:val="00204673"/>
    <w:rsid w:val="002062DF"/>
    <w:rsid w:val="00215892"/>
    <w:rsid w:val="00221FAE"/>
    <w:rsid w:val="00223C3F"/>
    <w:rsid w:val="00226F68"/>
    <w:rsid w:val="00227541"/>
    <w:rsid w:val="00231FB0"/>
    <w:rsid w:val="002327C6"/>
    <w:rsid w:val="00233AFF"/>
    <w:rsid w:val="0023609F"/>
    <w:rsid w:val="00236428"/>
    <w:rsid w:val="00240824"/>
    <w:rsid w:val="00241B2D"/>
    <w:rsid w:val="002437EF"/>
    <w:rsid w:val="002443EC"/>
    <w:rsid w:val="00244464"/>
    <w:rsid w:val="00246DCD"/>
    <w:rsid w:val="00246F7D"/>
    <w:rsid w:val="002473DE"/>
    <w:rsid w:val="00247588"/>
    <w:rsid w:val="002503F8"/>
    <w:rsid w:val="00250476"/>
    <w:rsid w:val="00252473"/>
    <w:rsid w:val="0025504E"/>
    <w:rsid w:val="00256F8E"/>
    <w:rsid w:val="002600E4"/>
    <w:rsid w:val="00260392"/>
    <w:rsid w:val="002620E2"/>
    <w:rsid w:val="0026333C"/>
    <w:rsid w:val="002636CF"/>
    <w:rsid w:val="002701C0"/>
    <w:rsid w:val="00270496"/>
    <w:rsid w:val="00274D74"/>
    <w:rsid w:val="002768B7"/>
    <w:rsid w:val="00277D61"/>
    <w:rsid w:val="0028147D"/>
    <w:rsid w:val="00290759"/>
    <w:rsid w:val="00290BF8"/>
    <w:rsid w:val="00296209"/>
    <w:rsid w:val="00297E47"/>
    <w:rsid w:val="002A0B80"/>
    <w:rsid w:val="002A0F16"/>
    <w:rsid w:val="002A24CD"/>
    <w:rsid w:val="002A27F3"/>
    <w:rsid w:val="002A396E"/>
    <w:rsid w:val="002A3FC3"/>
    <w:rsid w:val="002A4AE1"/>
    <w:rsid w:val="002A5F53"/>
    <w:rsid w:val="002B2DE9"/>
    <w:rsid w:val="002B3EE4"/>
    <w:rsid w:val="002B3FA9"/>
    <w:rsid w:val="002B5712"/>
    <w:rsid w:val="002B6B6C"/>
    <w:rsid w:val="002B73AC"/>
    <w:rsid w:val="002C10B2"/>
    <w:rsid w:val="002C1637"/>
    <w:rsid w:val="002C1685"/>
    <w:rsid w:val="002C2133"/>
    <w:rsid w:val="002C21D9"/>
    <w:rsid w:val="002C2E5D"/>
    <w:rsid w:val="002C3051"/>
    <w:rsid w:val="002C440F"/>
    <w:rsid w:val="002C47F7"/>
    <w:rsid w:val="002C4A4F"/>
    <w:rsid w:val="002C5E35"/>
    <w:rsid w:val="002C7AD4"/>
    <w:rsid w:val="002D01A5"/>
    <w:rsid w:val="002D15FE"/>
    <w:rsid w:val="002D4C4E"/>
    <w:rsid w:val="002D516A"/>
    <w:rsid w:val="002D5710"/>
    <w:rsid w:val="002D5E85"/>
    <w:rsid w:val="002D723C"/>
    <w:rsid w:val="002E3CDA"/>
    <w:rsid w:val="002E43D1"/>
    <w:rsid w:val="002E59C5"/>
    <w:rsid w:val="002E7D49"/>
    <w:rsid w:val="002F24EE"/>
    <w:rsid w:val="002F3BFF"/>
    <w:rsid w:val="002F4056"/>
    <w:rsid w:val="002F6666"/>
    <w:rsid w:val="00300AFC"/>
    <w:rsid w:val="00301895"/>
    <w:rsid w:val="00304970"/>
    <w:rsid w:val="00306122"/>
    <w:rsid w:val="00315CE7"/>
    <w:rsid w:val="00315F1D"/>
    <w:rsid w:val="0031794E"/>
    <w:rsid w:val="00320632"/>
    <w:rsid w:val="00323ACE"/>
    <w:rsid w:val="00330694"/>
    <w:rsid w:val="0033534E"/>
    <w:rsid w:val="003353DB"/>
    <w:rsid w:val="00340858"/>
    <w:rsid w:val="00342E7A"/>
    <w:rsid w:val="003430A5"/>
    <w:rsid w:val="00343EF8"/>
    <w:rsid w:val="00344752"/>
    <w:rsid w:val="00351C1B"/>
    <w:rsid w:val="00353E53"/>
    <w:rsid w:val="00354DD4"/>
    <w:rsid w:val="00355CA1"/>
    <w:rsid w:val="003570F2"/>
    <w:rsid w:val="003602D3"/>
    <w:rsid w:val="00360A26"/>
    <w:rsid w:val="0036169B"/>
    <w:rsid w:val="00363AB4"/>
    <w:rsid w:val="00364388"/>
    <w:rsid w:val="00364B81"/>
    <w:rsid w:val="00370995"/>
    <w:rsid w:val="003762A4"/>
    <w:rsid w:val="0038162F"/>
    <w:rsid w:val="003869BC"/>
    <w:rsid w:val="0039032F"/>
    <w:rsid w:val="003945CE"/>
    <w:rsid w:val="003A0125"/>
    <w:rsid w:val="003A1A5C"/>
    <w:rsid w:val="003A1D54"/>
    <w:rsid w:val="003A3A0C"/>
    <w:rsid w:val="003A3CFA"/>
    <w:rsid w:val="003A608C"/>
    <w:rsid w:val="003A79CB"/>
    <w:rsid w:val="003C03B4"/>
    <w:rsid w:val="003C3928"/>
    <w:rsid w:val="003C4BE0"/>
    <w:rsid w:val="003C5D5C"/>
    <w:rsid w:val="003C5D9E"/>
    <w:rsid w:val="003D00E9"/>
    <w:rsid w:val="003D4C7F"/>
    <w:rsid w:val="003D595F"/>
    <w:rsid w:val="003E272E"/>
    <w:rsid w:val="003E3A24"/>
    <w:rsid w:val="003E46E0"/>
    <w:rsid w:val="003E4918"/>
    <w:rsid w:val="003E53B5"/>
    <w:rsid w:val="003E5702"/>
    <w:rsid w:val="003E5D57"/>
    <w:rsid w:val="003F03B8"/>
    <w:rsid w:val="003F080E"/>
    <w:rsid w:val="003F1E49"/>
    <w:rsid w:val="003F21DB"/>
    <w:rsid w:val="003F3A0D"/>
    <w:rsid w:val="003F3AD7"/>
    <w:rsid w:val="003F6B9C"/>
    <w:rsid w:val="00401A69"/>
    <w:rsid w:val="004023E0"/>
    <w:rsid w:val="00402A36"/>
    <w:rsid w:val="0040409E"/>
    <w:rsid w:val="004055D9"/>
    <w:rsid w:val="00411B1B"/>
    <w:rsid w:val="00411EBB"/>
    <w:rsid w:val="004135FE"/>
    <w:rsid w:val="00424513"/>
    <w:rsid w:val="0042492C"/>
    <w:rsid w:val="00425711"/>
    <w:rsid w:val="0042588D"/>
    <w:rsid w:val="00426A42"/>
    <w:rsid w:val="0042769C"/>
    <w:rsid w:val="004318AB"/>
    <w:rsid w:val="00431C58"/>
    <w:rsid w:val="004421F3"/>
    <w:rsid w:val="00450586"/>
    <w:rsid w:val="0045153B"/>
    <w:rsid w:val="00452AE2"/>
    <w:rsid w:val="00452DDD"/>
    <w:rsid w:val="00455053"/>
    <w:rsid w:val="00457DB3"/>
    <w:rsid w:val="00464DA4"/>
    <w:rsid w:val="0047029D"/>
    <w:rsid w:val="00470F05"/>
    <w:rsid w:val="00471056"/>
    <w:rsid w:val="004712CA"/>
    <w:rsid w:val="00471666"/>
    <w:rsid w:val="00480801"/>
    <w:rsid w:val="00481338"/>
    <w:rsid w:val="004820A0"/>
    <w:rsid w:val="00482268"/>
    <w:rsid w:val="00483D9A"/>
    <w:rsid w:val="00485E79"/>
    <w:rsid w:val="00486CBA"/>
    <w:rsid w:val="00486D3C"/>
    <w:rsid w:val="00487354"/>
    <w:rsid w:val="00492307"/>
    <w:rsid w:val="00495250"/>
    <w:rsid w:val="004A0D76"/>
    <w:rsid w:val="004A2637"/>
    <w:rsid w:val="004A2995"/>
    <w:rsid w:val="004A3100"/>
    <w:rsid w:val="004A329F"/>
    <w:rsid w:val="004A3852"/>
    <w:rsid w:val="004A47F0"/>
    <w:rsid w:val="004A5688"/>
    <w:rsid w:val="004A6131"/>
    <w:rsid w:val="004B4643"/>
    <w:rsid w:val="004B46D8"/>
    <w:rsid w:val="004B4915"/>
    <w:rsid w:val="004C061F"/>
    <w:rsid w:val="004C3CEF"/>
    <w:rsid w:val="004C4565"/>
    <w:rsid w:val="004C4E2B"/>
    <w:rsid w:val="004C6CD5"/>
    <w:rsid w:val="004D0212"/>
    <w:rsid w:val="004D3C56"/>
    <w:rsid w:val="004D43B1"/>
    <w:rsid w:val="004D78B4"/>
    <w:rsid w:val="004E0181"/>
    <w:rsid w:val="004E0215"/>
    <w:rsid w:val="004E028A"/>
    <w:rsid w:val="004E04ED"/>
    <w:rsid w:val="004E6622"/>
    <w:rsid w:val="004F0672"/>
    <w:rsid w:val="004F235F"/>
    <w:rsid w:val="004F4314"/>
    <w:rsid w:val="004F5647"/>
    <w:rsid w:val="004F5C46"/>
    <w:rsid w:val="004F62F5"/>
    <w:rsid w:val="004F65B8"/>
    <w:rsid w:val="004F7513"/>
    <w:rsid w:val="00500915"/>
    <w:rsid w:val="00500E62"/>
    <w:rsid w:val="00501935"/>
    <w:rsid w:val="005039AA"/>
    <w:rsid w:val="0050466C"/>
    <w:rsid w:val="0050540D"/>
    <w:rsid w:val="00505679"/>
    <w:rsid w:val="0050750C"/>
    <w:rsid w:val="005075A8"/>
    <w:rsid w:val="00511A61"/>
    <w:rsid w:val="00516281"/>
    <w:rsid w:val="00516E7E"/>
    <w:rsid w:val="00520E74"/>
    <w:rsid w:val="005237E9"/>
    <w:rsid w:val="0052568B"/>
    <w:rsid w:val="005266C4"/>
    <w:rsid w:val="00527AA8"/>
    <w:rsid w:val="00532125"/>
    <w:rsid w:val="00536D5B"/>
    <w:rsid w:val="005400F4"/>
    <w:rsid w:val="005413E8"/>
    <w:rsid w:val="00542247"/>
    <w:rsid w:val="00542860"/>
    <w:rsid w:val="00543A23"/>
    <w:rsid w:val="00544D72"/>
    <w:rsid w:val="005477C5"/>
    <w:rsid w:val="00550964"/>
    <w:rsid w:val="00551473"/>
    <w:rsid w:val="005532AB"/>
    <w:rsid w:val="00553B35"/>
    <w:rsid w:val="00554BE6"/>
    <w:rsid w:val="005562C7"/>
    <w:rsid w:val="00556634"/>
    <w:rsid w:val="00564958"/>
    <w:rsid w:val="00565235"/>
    <w:rsid w:val="00565891"/>
    <w:rsid w:val="005661F1"/>
    <w:rsid w:val="00566AC6"/>
    <w:rsid w:val="00572147"/>
    <w:rsid w:val="0057236F"/>
    <w:rsid w:val="00575AD5"/>
    <w:rsid w:val="0058047A"/>
    <w:rsid w:val="00580BDE"/>
    <w:rsid w:val="00583776"/>
    <w:rsid w:val="005858B3"/>
    <w:rsid w:val="00587AB7"/>
    <w:rsid w:val="00590359"/>
    <w:rsid w:val="00591876"/>
    <w:rsid w:val="005931E3"/>
    <w:rsid w:val="00595D32"/>
    <w:rsid w:val="005962C2"/>
    <w:rsid w:val="005A00CB"/>
    <w:rsid w:val="005A0113"/>
    <w:rsid w:val="005A1ECA"/>
    <w:rsid w:val="005A5610"/>
    <w:rsid w:val="005A623A"/>
    <w:rsid w:val="005A79B5"/>
    <w:rsid w:val="005B028B"/>
    <w:rsid w:val="005B0F97"/>
    <w:rsid w:val="005B5573"/>
    <w:rsid w:val="005B6161"/>
    <w:rsid w:val="005C1207"/>
    <w:rsid w:val="005C13C9"/>
    <w:rsid w:val="005C2113"/>
    <w:rsid w:val="005C2742"/>
    <w:rsid w:val="005C3466"/>
    <w:rsid w:val="005C7455"/>
    <w:rsid w:val="005C7F87"/>
    <w:rsid w:val="005D0DCD"/>
    <w:rsid w:val="005D14D6"/>
    <w:rsid w:val="005D1A1A"/>
    <w:rsid w:val="005D22A2"/>
    <w:rsid w:val="005D4F1D"/>
    <w:rsid w:val="005D5097"/>
    <w:rsid w:val="005E06CB"/>
    <w:rsid w:val="005E18B0"/>
    <w:rsid w:val="005E23C5"/>
    <w:rsid w:val="005E2B70"/>
    <w:rsid w:val="005E308B"/>
    <w:rsid w:val="005F2383"/>
    <w:rsid w:val="005F4F0B"/>
    <w:rsid w:val="005F5C63"/>
    <w:rsid w:val="005F5C85"/>
    <w:rsid w:val="006033F6"/>
    <w:rsid w:val="006127C1"/>
    <w:rsid w:val="006127F1"/>
    <w:rsid w:val="0061640D"/>
    <w:rsid w:val="00617F77"/>
    <w:rsid w:val="006256A4"/>
    <w:rsid w:val="00631344"/>
    <w:rsid w:val="00633451"/>
    <w:rsid w:val="0063654F"/>
    <w:rsid w:val="0063787A"/>
    <w:rsid w:val="00644FDB"/>
    <w:rsid w:val="00647611"/>
    <w:rsid w:val="00647831"/>
    <w:rsid w:val="00647C9C"/>
    <w:rsid w:val="00650C60"/>
    <w:rsid w:val="006578CA"/>
    <w:rsid w:val="006610DE"/>
    <w:rsid w:val="00661E7B"/>
    <w:rsid w:val="00663206"/>
    <w:rsid w:val="00664F97"/>
    <w:rsid w:val="00665F1C"/>
    <w:rsid w:val="00667785"/>
    <w:rsid w:val="00672560"/>
    <w:rsid w:val="00674792"/>
    <w:rsid w:val="00675C4C"/>
    <w:rsid w:val="00685C1E"/>
    <w:rsid w:val="00690204"/>
    <w:rsid w:val="00692379"/>
    <w:rsid w:val="0069255E"/>
    <w:rsid w:val="00693067"/>
    <w:rsid w:val="006935FE"/>
    <w:rsid w:val="00694638"/>
    <w:rsid w:val="006949DA"/>
    <w:rsid w:val="00697858"/>
    <w:rsid w:val="00697CEE"/>
    <w:rsid w:val="006A2B71"/>
    <w:rsid w:val="006A4D79"/>
    <w:rsid w:val="006A59A8"/>
    <w:rsid w:val="006A7176"/>
    <w:rsid w:val="006A71E6"/>
    <w:rsid w:val="006B0BF7"/>
    <w:rsid w:val="006B0C6B"/>
    <w:rsid w:val="006B0FF2"/>
    <w:rsid w:val="006B346F"/>
    <w:rsid w:val="006B7F1F"/>
    <w:rsid w:val="006C3D6E"/>
    <w:rsid w:val="006C4F26"/>
    <w:rsid w:val="006E0FDE"/>
    <w:rsid w:val="006E1A21"/>
    <w:rsid w:val="006E36EC"/>
    <w:rsid w:val="006E401D"/>
    <w:rsid w:val="006E495E"/>
    <w:rsid w:val="006E537C"/>
    <w:rsid w:val="006E5D49"/>
    <w:rsid w:val="006E60ED"/>
    <w:rsid w:val="006E7628"/>
    <w:rsid w:val="006F0BB1"/>
    <w:rsid w:val="006F1676"/>
    <w:rsid w:val="006F2544"/>
    <w:rsid w:val="006F2EE3"/>
    <w:rsid w:val="006F323B"/>
    <w:rsid w:val="006F40F4"/>
    <w:rsid w:val="006F46E2"/>
    <w:rsid w:val="006F520B"/>
    <w:rsid w:val="006F59CB"/>
    <w:rsid w:val="006F7599"/>
    <w:rsid w:val="0070001F"/>
    <w:rsid w:val="00701241"/>
    <w:rsid w:val="007027D4"/>
    <w:rsid w:val="0070302D"/>
    <w:rsid w:val="007033AD"/>
    <w:rsid w:val="0070361F"/>
    <w:rsid w:val="00705A00"/>
    <w:rsid w:val="00707EDE"/>
    <w:rsid w:val="00711463"/>
    <w:rsid w:val="00714F06"/>
    <w:rsid w:val="007172A5"/>
    <w:rsid w:val="00720F63"/>
    <w:rsid w:val="0072313E"/>
    <w:rsid w:val="0072429C"/>
    <w:rsid w:val="00730177"/>
    <w:rsid w:val="00733857"/>
    <w:rsid w:val="00734D70"/>
    <w:rsid w:val="00735128"/>
    <w:rsid w:val="0073538D"/>
    <w:rsid w:val="00735CD1"/>
    <w:rsid w:val="00736CDB"/>
    <w:rsid w:val="00743576"/>
    <w:rsid w:val="00744BE8"/>
    <w:rsid w:val="00745029"/>
    <w:rsid w:val="00747AE9"/>
    <w:rsid w:val="00752887"/>
    <w:rsid w:val="00763242"/>
    <w:rsid w:val="007636C8"/>
    <w:rsid w:val="00764284"/>
    <w:rsid w:val="00766082"/>
    <w:rsid w:val="0077087C"/>
    <w:rsid w:val="00771895"/>
    <w:rsid w:val="007768F7"/>
    <w:rsid w:val="00777BEF"/>
    <w:rsid w:val="0078039F"/>
    <w:rsid w:val="00782EDE"/>
    <w:rsid w:val="00783AAE"/>
    <w:rsid w:val="0078500D"/>
    <w:rsid w:val="0078562F"/>
    <w:rsid w:val="007866C4"/>
    <w:rsid w:val="007871FD"/>
    <w:rsid w:val="0079140E"/>
    <w:rsid w:val="00792C65"/>
    <w:rsid w:val="00793930"/>
    <w:rsid w:val="00794D2E"/>
    <w:rsid w:val="007A1525"/>
    <w:rsid w:val="007A26ED"/>
    <w:rsid w:val="007A399B"/>
    <w:rsid w:val="007A78D0"/>
    <w:rsid w:val="007B1C39"/>
    <w:rsid w:val="007B2280"/>
    <w:rsid w:val="007B2C42"/>
    <w:rsid w:val="007C17A3"/>
    <w:rsid w:val="007C6A57"/>
    <w:rsid w:val="007C7991"/>
    <w:rsid w:val="007D057B"/>
    <w:rsid w:val="007D1D6D"/>
    <w:rsid w:val="007D392C"/>
    <w:rsid w:val="007D5758"/>
    <w:rsid w:val="007D6BDF"/>
    <w:rsid w:val="007D6E4D"/>
    <w:rsid w:val="007D7B7C"/>
    <w:rsid w:val="007E0D8A"/>
    <w:rsid w:val="007E5944"/>
    <w:rsid w:val="007E5F73"/>
    <w:rsid w:val="007F0AFD"/>
    <w:rsid w:val="007F3782"/>
    <w:rsid w:val="007F5733"/>
    <w:rsid w:val="00800502"/>
    <w:rsid w:val="008065C8"/>
    <w:rsid w:val="00810707"/>
    <w:rsid w:val="008108B1"/>
    <w:rsid w:val="00812B03"/>
    <w:rsid w:val="0081452F"/>
    <w:rsid w:val="0081711B"/>
    <w:rsid w:val="00817F56"/>
    <w:rsid w:val="00822C5A"/>
    <w:rsid w:val="00823C5E"/>
    <w:rsid w:val="00825FA4"/>
    <w:rsid w:val="008342CA"/>
    <w:rsid w:val="008355F7"/>
    <w:rsid w:val="00835C55"/>
    <w:rsid w:val="008366D4"/>
    <w:rsid w:val="008410DF"/>
    <w:rsid w:val="00843241"/>
    <w:rsid w:val="0084600C"/>
    <w:rsid w:val="008472C4"/>
    <w:rsid w:val="008500F8"/>
    <w:rsid w:val="00854444"/>
    <w:rsid w:val="0085465B"/>
    <w:rsid w:val="008554BC"/>
    <w:rsid w:val="00856551"/>
    <w:rsid w:val="0085655D"/>
    <w:rsid w:val="0085683A"/>
    <w:rsid w:val="00857055"/>
    <w:rsid w:val="00857DA7"/>
    <w:rsid w:val="00861B6E"/>
    <w:rsid w:val="00862A29"/>
    <w:rsid w:val="0086311A"/>
    <w:rsid w:val="008646AD"/>
    <w:rsid w:val="00864F16"/>
    <w:rsid w:val="00870CDF"/>
    <w:rsid w:val="00872C6E"/>
    <w:rsid w:val="0087610E"/>
    <w:rsid w:val="00876C49"/>
    <w:rsid w:val="00876D1B"/>
    <w:rsid w:val="00883426"/>
    <w:rsid w:val="008840CC"/>
    <w:rsid w:val="0088539F"/>
    <w:rsid w:val="00885E9C"/>
    <w:rsid w:val="00886209"/>
    <w:rsid w:val="00886328"/>
    <w:rsid w:val="00886A90"/>
    <w:rsid w:val="00891DAA"/>
    <w:rsid w:val="0089347D"/>
    <w:rsid w:val="00895433"/>
    <w:rsid w:val="00897C47"/>
    <w:rsid w:val="008A32A4"/>
    <w:rsid w:val="008A4695"/>
    <w:rsid w:val="008A6D09"/>
    <w:rsid w:val="008A724E"/>
    <w:rsid w:val="008A77B7"/>
    <w:rsid w:val="008B0C3C"/>
    <w:rsid w:val="008B0F42"/>
    <w:rsid w:val="008B2A65"/>
    <w:rsid w:val="008B4A9F"/>
    <w:rsid w:val="008B6223"/>
    <w:rsid w:val="008B674F"/>
    <w:rsid w:val="008C0B71"/>
    <w:rsid w:val="008C1FB0"/>
    <w:rsid w:val="008D31D1"/>
    <w:rsid w:val="008D5E47"/>
    <w:rsid w:val="008E0735"/>
    <w:rsid w:val="008E1E4C"/>
    <w:rsid w:val="008E2159"/>
    <w:rsid w:val="008E245E"/>
    <w:rsid w:val="008E491C"/>
    <w:rsid w:val="008E51AA"/>
    <w:rsid w:val="008E5F22"/>
    <w:rsid w:val="008E7051"/>
    <w:rsid w:val="008F0592"/>
    <w:rsid w:val="008F1B50"/>
    <w:rsid w:val="008F25F1"/>
    <w:rsid w:val="008F5A5F"/>
    <w:rsid w:val="008F727E"/>
    <w:rsid w:val="0090121C"/>
    <w:rsid w:val="0090133A"/>
    <w:rsid w:val="00903E52"/>
    <w:rsid w:val="00912FD5"/>
    <w:rsid w:val="00916283"/>
    <w:rsid w:val="00925AB7"/>
    <w:rsid w:val="00926706"/>
    <w:rsid w:val="0092676A"/>
    <w:rsid w:val="00926F2C"/>
    <w:rsid w:val="009272B2"/>
    <w:rsid w:val="009315DF"/>
    <w:rsid w:val="00933147"/>
    <w:rsid w:val="00933E84"/>
    <w:rsid w:val="0093441F"/>
    <w:rsid w:val="00936422"/>
    <w:rsid w:val="009374FC"/>
    <w:rsid w:val="009376A6"/>
    <w:rsid w:val="009405CF"/>
    <w:rsid w:val="00940F71"/>
    <w:rsid w:val="00941581"/>
    <w:rsid w:val="0094238B"/>
    <w:rsid w:val="009437A0"/>
    <w:rsid w:val="00943F49"/>
    <w:rsid w:val="00946504"/>
    <w:rsid w:val="00946B7E"/>
    <w:rsid w:val="00947201"/>
    <w:rsid w:val="0095038D"/>
    <w:rsid w:val="00950703"/>
    <w:rsid w:val="00955DD1"/>
    <w:rsid w:val="00956A8E"/>
    <w:rsid w:val="009618B4"/>
    <w:rsid w:val="00962DC4"/>
    <w:rsid w:val="00963110"/>
    <w:rsid w:val="00965D66"/>
    <w:rsid w:val="009663D4"/>
    <w:rsid w:val="0096740F"/>
    <w:rsid w:val="00972621"/>
    <w:rsid w:val="009762BD"/>
    <w:rsid w:val="00976769"/>
    <w:rsid w:val="00977FDA"/>
    <w:rsid w:val="00981A2F"/>
    <w:rsid w:val="00981C38"/>
    <w:rsid w:val="009827D7"/>
    <w:rsid w:val="009863DA"/>
    <w:rsid w:val="00990D29"/>
    <w:rsid w:val="00990D96"/>
    <w:rsid w:val="0099271F"/>
    <w:rsid w:val="00993830"/>
    <w:rsid w:val="009A1BE1"/>
    <w:rsid w:val="009A6CC1"/>
    <w:rsid w:val="009A7DED"/>
    <w:rsid w:val="009B66B9"/>
    <w:rsid w:val="009C104C"/>
    <w:rsid w:val="009C14F4"/>
    <w:rsid w:val="009C279D"/>
    <w:rsid w:val="009C2A79"/>
    <w:rsid w:val="009C377F"/>
    <w:rsid w:val="009C765C"/>
    <w:rsid w:val="009D2066"/>
    <w:rsid w:val="009D5540"/>
    <w:rsid w:val="009E0AF5"/>
    <w:rsid w:val="009E244A"/>
    <w:rsid w:val="009E3A11"/>
    <w:rsid w:val="009E45A9"/>
    <w:rsid w:val="009E5147"/>
    <w:rsid w:val="009E6990"/>
    <w:rsid w:val="009E7E3D"/>
    <w:rsid w:val="009F01D3"/>
    <w:rsid w:val="009F049A"/>
    <w:rsid w:val="009F0B55"/>
    <w:rsid w:val="009F2485"/>
    <w:rsid w:val="009F4EFC"/>
    <w:rsid w:val="009F6AC2"/>
    <w:rsid w:val="00A05061"/>
    <w:rsid w:val="00A0773B"/>
    <w:rsid w:val="00A118EF"/>
    <w:rsid w:val="00A12CB0"/>
    <w:rsid w:val="00A138B2"/>
    <w:rsid w:val="00A15F5C"/>
    <w:rsid w:val="00A16D28"/>
    <w:rsid w:val="00A170E4"/>
    <w:rsid w:val="00A23123"/>
    <w:rsid w:val="00A23E35"/>
    <w:rsid w:val="00A25650"/>
    <w:rsid w:val="00A27F1B"/>
    <w:rsid w:val="00A30D74"/>
    <w:rsid w:val="00A3276C"/>
    <w:rsid w:val="00A32EAC"/>
    <w:rsid w:val="00A34D28"/>
    <w:rsid w:val="00A35176"/>
    <w:rsid w:val="00A37F64"/>
    <w:rsid w:val="00A438BD"/>
    <w:rsid w:val="00A4444E"/>
    <w:rsid w:val="00A46A07"/>
    <w:rsid w:val="00A47C04"/>
    <w:rsid w:val="00A503F9"/>
    <w:rsid w:val="00A507F2"/>
    <w:rsid w:val="00A527A2"/>
    <w:rsid w:val="00A609A9"/>
    <w:rsid w:val="00A622DE"/>
    <w:rsid w:val="00A636F2"/>
    <w:rsid w:val="00A675B4"/>
    <w:rsid w:val="00A70B7F"/>
    <w:rsid w:val="00A70F74"/>
    <w:rsid w:val="00A7729E"/>
    <w:rsid w:val="00A779ED"/>
    <w:rsid w:val="00A80565"/>
    <w:rsid w:val="00A83928"/>
    <w:rsid w:val="00A84276"/>
    <w:rsid w:val="00A865C7"/>
    <w:rsid w:val="00A86648"/>
    <w:rsid w:val="00A86782"/>
    <w:rsid w:val="00A8741B"/>
    <w:rsid w:val="00A87A8C"/>
    <w:rsid w:val="00A907C7"/>
    <w:rsid w:val="00A9388F"/>
    <w:rsid w:val="00A94053"/>
    <w:rsid w:val="00A94441"/>
    <w:rsid w:val="00A950A5"/>
    <w:rsid w:val="00A95C52"/>
    <w:rsid w:val="00AA0D6E"/>
    <w:rsid w:val="00AA1F25"/>
    <w:rsid w:val="00AA4DCD"/>
    <w:rsid w:val="00AA6199"/>
    <w:rsid w:val="00AB1A4E"/>
    <w:rsid w:val="00AB24DB"/>
    <w:rsid w:val="00AB41A5"/>
    <w:rsid w:val="00AC2360"/>
    <w:rsid w:val="00AC39AF"/>
    <w:rsid w:val="00AC444C"/>
    <w:rsid w:val="00AC5843"/>
    <w:rsid w:val="00AC5BF1"/>
    <w:rsid w:val="00AD1109"/>
    <w:rsid w:val="00AD1556"/>
    <w:rsid w:val="00AD34D5"/>
    <w:rsid w:val="00AD3B77"/>
    <w:rsid w:val="00AD3C41"/>
    <w:rsid w:val="00AD5D49"/>
    <w:rsid w:val="00AD716A"/>
    <w:rsid w:val="00AE3801"/>
    <w:rsid w:val="00AE5A86"/>
    <w:rsid w:val="00AE616E"/>
    <w:rsid w:val="00AE67BE"/>
    <w:rsid w:val="00AE6E8D"/>
    <w:rsid w:val="00AF1202"/>
    <w:rsid w:val="00AF3DEE"/>
    <w:rsid w:val="00AF63D9"/>
    <w:rsid w:val="00AF7635"/>
    <w:rsid w:val="00B06701"/>
    <w:rsid w:val="00B137B9"/>
    <w:rsid w:val="00B1403A"/>
    <w:rsid w:val="00B15486"/>
    <w:rsid w:val="00B203D7"/>
    <w:rsid w:val="00B20553"/>
    <w:rsid w:val="00B207C7"/>
    <w:rsid w:val="00B20A90"/>
    <w:rsid w:val="00B233BD"/>
    <w:rsid w:val="00B27904"/>
    <w:rsid w:val="00B31B1B"/>
    <w:rsid w:val="00B31D8B"/>
    <w:rsid w:val="00B31F52"/>
    <w:rsid w:val="00B33E6D"/>
    <w:rsid w:val="00B37FED"/>
    <w:rsid w:val="00B41317"/>
    <w:rsid w:val="00B41948"/>
    <w:rsid w:val="00B53A48"/>
    <w:rsid w:val="00B55027"/>
    <w:rsid w:val="00B55253"/>
    <w:rsid w:val="00B55D9E"/>
    <w:rsid w:val="00B61B04"/>
    <w:rsid w:val="00B62384"/>
    <w:rsid w:val="00B6352D"/>
    <w:rsid w:val="00B63D4B"/>
    <w:rsid w:val="00B668CD"/>
    <w:rsid w:val="00B67E69"/>
    <w:rsid w:val="00B67FF8"/>
    <w:rsid w:val="00B758D7"/>
    <w:rsid w:val="00B765BB"/>
    <w:rsid w:val="00B775B8"/>
    <w:rsid w:val="00B82206"/>
    <w:rsid w:val="00B83389"/>
    <w:rsid w:val="00B83A7E"/>
    <w:rsid w:val="00B83F12"/>
    <w:rsid w:val="00B8676C"/>
    <w:rsid w:val="00B9353B"/>
    <w:rsid w:val="00B953EE"/>
    <w:rsid w:val="00B967DF"/>
    <w:rsid w:val="00B971D9"/>
    <w:rsid w:val="00B972BF"/>
    <w:rsid w:val="00BA289A"/>
    <w:rsid w:val="00BA3892"/>
    <w:rsid w:val="00BB2D91"/>
    <w:rsid w:val="00BB5F56"/>
    <w:rsid w:val="00BB701D"/>
    <w:rsid w:val="00BB73AB"/>
    <w:rsid w:val="00BB76AD"/>
    <w:rsid w:val="00BC3824"/>
    <w:rsid w:val="00BC5F4A"/>
    <w:rsid w:val="00BC6E93"/>
    <w:rsid w:val="00BD0031"/>
    <w:rsid w:val="00BD251A"/>
    <w:rsid w:val="00BD3991"/>
    <w:rsid w:val="00BD65D2"/>
    <w:rsid w:val="00BD6D66"/>
    <w:rsid w:val="00BE025B"/>
    <w:rsid w:val="00BE0859"/>
    <w:rsid w:val="00BE4586"/>
    <w:rsid w:val="00BE49AC"/>
    <w:rsid w:val="00BE4FF9"/>
    <w:rsid w:val="00BE514F"/>
    <w:rsid w:val="00BE5C0F"/>
    <w:rsid w:val="00BF0D25"/>
    <w:rsid w:val="00BF0F03"/>
    <w:rsid w:val="00BF31DC"/>
    <w:rsid w:val="00BF3A30"/>
    <w:rsid w:val="00BF43CB"/>
    <w:rsid w:val="00BF5279"/>
    <w:rsid w:val="00BF6639"/>
    <w:rsid w:val="00BF6800"/>
    <w:rsid w:val="00C019D0"/>
    <w:rsid w:val="00C0218D"/>
    <w:rsid w:val="00C0245C"/>
    <w:rsid w:val="00C03A4F"/>
    <w:rsid w:val="00C07C77"/>
    <w:rsid w:val="00C07CD4"/>
    <w:rsid w:val="00C1148B"/>
    <w:rsid w:val="00C12642"/>
    <w:rsid w:val="00C15AD5"/>
    <w:rsid w:val="00C20ED3"/>
    <w:rsid w:val="00C22192"/>
    <w:rsid w:val="00C22E31"/>
    <w:rsid w:val="00C24684"/>
    <w:rsid w:val="00C26D44"/>
    <w:rsid w:val="00C30075"/>
    <w:rsid w:val="00C30199"/>
    <w:rsid w:val="00C3070F"/>
    <w:rsid w:val="00C33171"/>
    <w:rsid w:val="00C33520"/>
    <w:rsid w:val="00C338BE"/>
    <w:rsid w:val="00C350B8"/>
    <w:rsid w:val="00C42580"/>
    <w:rsid w:val="00C43DEB"/>
    <w:rsid w:val="00C44010"/>
    <w:rsid w:val="00C44403"/>
    <w:rsid w:val="00C44B8A"/>
    <w:rsid w:val="00C44C2B"/>
    <w:rsid w:val="00C50A91"/>
    <w:rsid w:val="00C5132F"/>
    <w:rsid w:val="00C570B2"/>
    <w:rsid w:val="00C61E5C"/>
    <w:rsid w:val="00C627B1"/>
    <w:rsid w:val="00C62D71"/>
    <w:rsid w:val="00C64740"/>
    <w:rsid w:val="00C7027C"/>
    <w:rsid w:val="00C706D4"/>
    <w:rsid w:val="00C719D2"/>
    <w:rsid w:val="00C7603D"/>
    <w:rsid w:val="00C810B1"/>
    <w:rsid w:val="00C82849"/>
    <w:rsid w:val="00C82A04"/>
    <w:rsid w:val="00C8355B"/>
    <w:rsid w:val="00C869CB"/>
    <w:rsid w:val="00C9225F"/>
    <w:rsid w:val="00C9282E"/>
    <w:rsid w:val="00C93EE7"/>
    <w:rsid w:val="00C942E1"/>
    <w:rsid w:val="00CA5073"/>
    <w:rsid w:val="00CA5467"/>
    <w:rsid w:val="00CA642E"/>
    <w:rsid w:val="00CA6919"/>
    <w:rsid w:val="00CA7A51"/>
    <w:rsid w:val="00CA7B80"/>
    <w:rsid w:val="00CB12D3"/>
    <w:rsid w:val="00CB144B"/>
    <w:rsid w:val="00CB152A"/>
    <w:rsid w:val="00CB35DF"/>
    <w:rsid w:val="00CB3F45"/>
    <w:rsid w:val="00CB48F5"/>
    <w:rsid w:val="00CB4AAB"/>
    <w:rsid w:val="00CB4F28"/>
    <w:rsid w:val="00CB5394"/>
    <w:rsid w:val="00CC0884"/>
    <w:rsid w:val="00CC30C2"/>
    <w:rsid w:val="00CC387E"/>
    <w:rsid w:val="00CC3ABE"/>
    <w:rsid w:val="00CC7F8B"/>
    <w:rsid w:val="00CD0BA7"/>
    <w:rsid w:val="00CD1BA4"/>
    <w:rsid w:val="00CD39B6"/>
    <w:rsid w:val="00CD7813"/>
    <w:rsid w:val="00CE08A5"/>
    <w:rsid w:val="00CE1D93"/>
    <w:rsid w:val="00CE1FA6"/>
    <w:rsid w:val="00CE74CC"/>
    <w:rsid w:val="00CF164B"/>
    <w:rsid w:val="00CF17D1"/>
    <w:rsid w:val="00CF333F"/>
    <w:rsid w:val="00CF47F1"/>
    <w:rsid w:val="00CF6379"/>
    <w:rsid w:val="00CF7A65"/>
    <w:rsid w:val="00D00063"/>
    <w:rsid w:val="00D003C1"/>
    <w:rsid w:val="00D02D56"/>
    <w:rsid w:val="00D03961"/>
    <w:rsid w:val="00D03B1C"/>
    <w:rsid w:val="00D062EB"/>
    <w:rsid w:val="00D1465D"/>
    <w:rsid w:val="00D17048"/>
    <w:rsid w:val="00D17D65"/>
    <w:rsid w:val="00D2178C"/>
    <w:rsid w:val="00D22842"/>
    <w:rsid w:val="00D24BD0"/>
    <w:rsid w:val="00D258E7"/>
    <w:rsid w:val="00D32763"/>
    <w:rsid w:val="00D33F35"/>
    <w:rsid w:val="00D34EC8"/>
    <w:rsid w:val="00D36C05"/>
    <w:rsid w:val="00D36C7C"/>
    <w:rsid w:val="00D37AAE"/>
    <w:rsid w:val="00D46140"/>
    <w:rsid w:val="00D47919"/>
    <w:rsid w:val="00D53E87"/>
    <w:rsid w:val="00D552AF"/>
    <w:rsid w:val="00D56CF3"/>
    <w:rsid w:val="00D60683"/>
    <w:rsid w:val="00D60701"/>
    <w:rsid w:val="00D61525"/>
    <w:rsid w:val="00D62747"/>
    <w:rsid w:val="00D647EF"/>
    <w:rsid w:val="00D674D5"/>
    <w:rsid w:val="00D67DB5"/>
    <w:rsid w:val="00D705D2"/>
    <w:rsid w:val="00D7210F"/>
    <w:rsid w:val="00D74C3B"/>
    <w:rsid w:val="00D76407"/>
    <w:rsid w:val="00D774AA"/>
    <w:rsid w:val="00D80192"/>
    <w:rsid w:val="00D82A39"/>
    <w:rsid w:val="00D82E33"/>
    <w:rsid w:val="00D847B4"/>
    <w:rsid w:val="00D85D97"/>
    <w:rsid w:val="00D87187"/>
    <w:rsid w:val="00D9166E"/>
    <w:rsid w:val="00D91EC7"/>
    <w:rsid w:val="00D92ED8"/>
    <w:rsid w:val="00D93A56"/>
    <w:rsid w:val="00D95E91"/>
    <w:rsid w:val="00D971F5"/>
    <w:rsid w:val="00D97C93"/>
    <w:rsid w:val="00DA0DFA"/>
    <w:rsid w:val="00DA1E1D"/>
    <w:rsid w:val="00DA27D9"/>
    <w:rsid w:val="00DB0C24"/>
    <w:rsid w:val="00DB0E76"/>
    <w:rsid w:val="00DB13AF"/>
    <w:rsid w:val="00DB2B9E"/>
    <w:rsid w:val="00DB41D0"/>
    <w:rsid w:val="00DB4365"/>
    <w:rsid w:val="00DB4F0D"/>
    <w:rsid w:val="00DB5ABB"/>
    <w:rsid w:val="00DB6339"/>
    <w:rsid w:val="00DC1A6B"/>
    <w:rsid w:val="00DC1D2C"/>
    <w:rsid w:val="00DC2A0D"/>
    <w:rsid w:val="00DC2FCC"/>
    <w:rsid w:val="00DC54F6"/>
    <w:rsid w:val="00DC7676"/>
    <w:rsid w:val="00DD13D5"/>
    <w:rsid w:val="00DD6088"/>
    <w:rsid w:val="00DD661C"/>
    <w:rsid w:val="00DE1284"/>
    <w:rsid w:val="00DE2B08"/>
    <w:rsid w:val="00DE5BEA"/>
    <w:rsid w:val="00DE7224"/>
    <w:rsid w:val="00DF04F4"/>
    <w:rsid w:val="00DF06D8"/>
    <w:rsid w:val="00DF11DA"/>
    <w:rsid w:val="00DF20E3"/>
    <w:rsid w:val="00DF4219"/>
    <w:rsid w:val="00DF4EB1"/>
    <w:rsid w:val="00DF57BD"/>
    <w:rsid w:val="00DF6960"/>
    <w:rsid w:val="00E00985"/>
    <w:rsid w:val="00E02F89"/>
    <w:rsid w:val="00E03453"/>
    <w:rsid w:val="00E05676"/>
    <w:rsid w:val="00E05F00"/>
    <w:rsid w:val="00E061C5"/>
    <w:rsid w:val="00E11EEA"/>
    <w:rsid w:val="00E125F5"/>
    <w:rsid w:val="00E12F0E"/>
    <w:rsid w:val="00E1406D"/>
    <w:rsid w:val="00E215CB"/>
    <w:rsid w:val="00E2383B"/>
    <w:rsid w:val="00E24B32"/>
    <w:rsid w:val="00E26FCD"/>
    <w:rsid w:val="00E27407"/>
    <w:rsid w:val="00E32ED2"/>
    <w:rsid w:val="00E34B28"/>
    <w:rsid w:val="00E35318"/>
    <w:rsid w:val="00E3589D"/>
    <w:rsid w:val="00E40FB8"/>
    <w:rsid w:val="00E448CE"/>
    <w:rsid w:val="00E45A72"/>
    <w:rsid w:val="00E4667D"/>
    <w:rsid w:val="00E47D44"/>
    <w:rsid w:val="00E47F47"/>
    <w:rsid w:val="00E50838"/>
    <w:rsid w:val="00E54E56"/>
    <w:rsid w:val="00E56B89"/>
    <w:rsid w:val="00E5737A"/>
    <w:rsid w:val="00E604DF"/>
    <w:rsid w:val="00E617AA"/>
    <w:rsid w:val="00E65BDC"/>
    <w:rsid w:val="00E6622B"/>
    <w:rsid w:val="00E7006B"/>
    <w:rsid w:val="00E71048"/>
    <w:rsid w:val="00E720F5"/>
    <w:rsid w:val="00E741BF"/>
    <w:rsid w:val="00E750C9"/>
    <w:rsid w:val="00E756F8"/>
    <w:rsid w:val="00E76416"/>
    <w:rsid w:val="00E80182"/>
    <w:rsid w:val="00E8505C"/>
    <w:rsid w:val="00E86D4E"/>
    <w:rsid w:val="00E87FF8"/>
    <w:rsid w:val="00E93797"/>
    <w:rsid w:val="00E96A8C"/>
    <w:rsid w:val="00E97494"/>
    <w:rsid w:val="00EA145F"/>
    <w:rsid w:val="00EA2653"/>
    <w:rsid w:val="00EA4B19"/>
    <w:rsid w:val="00EA5A14"/>
    <w:rsid w:val="00EA6FB2"/>
    <w:rsid w:val="00EA79C7"/>
    <w:rsid w:val="00EB0F9F"/>
    <w:rsid w:val="00EB110F"/>
    <w:rsid w:val="00EB3FB1"/>
    <w:rsid w:val="00EB66D1"/>
    <w:rsid w:val="00EB6760"/>
    <w:rsid w:val="00EC2874"/>
    <w:rsid w:val="00EC4C7A"/>
    <w:rsid w:val="00EC657D"/>
    <w:rsid w:val="00EC77EC"/>
    <w:rsid w:val="00EC7B89"/>
    <w:rsid w:val="00ED2292"/>
    <w:rsid w:val="00ED4A76"/>
    <w:rsid w:val="00ED50F1"/>
    <w:rsid w:val="00EE094D"/>
    <w:rsid w:val="00EE0A93"/>
    <w:rsid w:val="00EE1133"/>
    <w:rsid w:val="00EE5A1A"/>
    <w:rsid w:val="00EE60F2"/>
    <w:rsid w:val="00EF058A"/>
    <w:rsid w:val="00EF423C"/>
    <w:rsid w:val="00EF4E8D"/>
    <w:rsid w:val="00EF595F"/>
    <w:rsid w:val="00EF5A40"/>
    <w:rsid w:val="00EF6316"/>
    <w:rsid w:val="00EF6F84"/>
    <w:rsid w:val="00EF779B"/>
    <w:rsid w:val="00F00D9E"/>
    <w:rsid w:val="00F040DA"/>
    <w:rsid w:val="00F04CC6"/>
    <w:rsid w:val="00F117EE"/>
    <w:rsid w:val="00F13197"/>
    <w:rsid w:val="00F13DFD"/>
    <w:rsid w:val="00F13E27"/>
    <w:rsid w:val="00F14288"/>
    <w:rsid w:val="00F1616D"/>
    <w:rsid w:val="00F161E5"/>
    <w:rsid w:val="00F17C8B"/>
    <w:rsid w:val="00F17DF2"/>
    <w:rsid w:val="00F201A6"/>
    <w:rsid w:val="00F20CCD"/>
    <w:rsid w:val="00F2163D"/>
    <w:rsid w:val="00F22AF8"/>
    <w:rsid w:val="00F2472A"/>
    <w:rsid w:val="00F25869"/>
    <w:rsid w:val="00F26834"/>
    <w:rsid w:val="00F27448"/>
    <w:rsid w:val="00F27850"/>
    <w:rsid w:val="00F27895"/>
    <w:rsid w:val="00F27CF5"/>
    <w:rsid w:val="00F3662B"/>
    <w:rsid w:val="00F4403D"/>
    <w:rsid w:val="00F47B3F"/>
    <w:rsid w:val="00F50680"/>
    <w:rsid w:val="00F51CA8"/>
    <w:rsid w:val="00F53A06"/>
    <w:rsid w:val="00F552FB"/>
    <w:rsid w:val="00F63C83"/>
    <w:rsid w:val="00F648CF"/>
    <w:rsid w:val="00F65367"/>
    <w:rsid w:val="00F725B9"/>
    <w:rsid w:val="00F74A5B"/>
    <w:rsid w:val="00F74B7C"/>
    <w:rsid w:val="00F75D6E"/>
    <w:rsid w:val="00F8052B"/>
    <w:rsid w:val="00F8153E"/>
    <w:rsid w:val="00F818DC"/>
    <w:rsid w:val="00F82FB8"/>
    <w:rsid w:val="00F8694F"/>
    <w:rsid w:val="00F87AF1"/>
    <w:rsid w:val="00F95E60"/>
    <w:rsid w:val="00F97AFF"/>
    <w:rsid w:val="00F97EBA"/>
    <w:rsid w:val="00FA4896"/>
    <w:rsid w:val="00FA5898"/>
    <w:rsid w:val="00FA6044"/>
    <w:rsid w:val="00FA7BF8"/>
    <w:rsid w:val="00FB0F81"/>
    <w:rsid w:val="00FB4748"/>
    <w:rsid w:val="00FB53B1"/>
    <w:rsid w:val="00FB7290"/>
    <w:rsid w:val="00FB7A42"/>
    <w:rsid w:val="00FC4054"/>
    <w:rsid w:val="00FC5204"/>
    <w:rsid w:val="00FC643D"/>
    <w:rsid w:val="00FD16EB"/>
    <w:rsid w:val="00FD4727"/>
    <w:rsid w:val="00FD5BB0"/>
    <w:rsid w:val="00FD630B"/>
    <w:rsid w:val="00FD64AB"/>
    <w:rsid w:val="00FD6851"/>
    <w:rsid w:val="00FE0301"/>
    <w:rsid w:val="00FE11E0"/>
    <w:rsid w:val="00FE42E4"/>
    <w:rsid w:val="00FE4DC2"/>
    <w:rsid w:val="00FE5121"/>
    <w:rsid w:val="00FE5B48"/>
    <w:rsid w:val="00FE6A3E"/>
    <w:rsid w:val="00FF06B7"/>
    <w:rsid w:val="00FF3468"/>
    <w:rsid w:val="00FF5AD8"/>
    <w:rsid w:val="00FF5AE5"/>
    <w:rsid w:val="00FF5CDB"/>
    <w:rsid w:val="00FF60F2"/>
    <w:rsid w:val="00FF667D"/>
    <w:rsid w:val="00FF6873"/>
    <w:rsid w:val="00FF694A"/>
    <w:rsid w:val="00FF7B15"/>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fill="f" fillcolor="black" stroke="f" strokecolor="white">
      <v:fill color="black" on="f"/>
      <v:stroke color="white" weight="3e-5mm" on="f"/>
    </o:shapedefaults>
    <o:shapelayout v:ext="edit">
      <o:idmap v:ext="edit" data="1"/>
    </o:shapelayout>
  </w:shapeDefaults>
  <w:decimalSymbol w:val="."/>
  <w:listSeparator w:val=","/>
  <w15:chartTrackingRefBased/>
  <w15:docId w15:val="{2021358B-9E62-4436-9333-08E2B421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1"/>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Cs w:val="24"/>
    </w:rPr>
  </w:style>
  <w:style w:type="paragraph" w:styleId="7">
    <w:name w:val="heading 7"/>
    <w:basedOn w:val="a"/>
    <w:next w:val="a"/>
    <w:qFormat/>
    <w:pPr>
      <w:keepNext/>
      <w:keepLines/>
      <w:numPr>
        <w:ilvl w:val="6"/>
        <w:numId w:val="1"/>
      </w:numPr>
      <w:spacing w:before="240" w:after="64" w:line="320" w:lineRule="auto"/>
      <w:outlineLvl w:val="6"/>
    </w:pPr>
    <w:rPr>
      <w:b/>
      <w:bCs/>
      <w:szCs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Cs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autoRedefine/>
    <w:uiPriority w:val="39"/>
  </w:style>
  <w:style w:type="paragraph" w:styleId="20">
    <w:name w:val="toc 2"/>
    <w:basedOn w:val="a"/>
    <w:next w:val="a"/>
    <w:autoRedefine/>
    <w:uiPriority w:val="39"/>
    <w:pPr>
      <w:ind w:leftChars="200" w:left="420"/>
    </w:pPr>
  </w:style>
  <w:style w:type="paragraph" w:styleId="a5">
    <w:name w:val="Normal Indent"/>
    <w:basedOn w:val="a"/>
    <w:pPr>
      <w:ind w:firstLine="425"/>
    </w:pPr>
  </w:style>
  <w:style w:type="paragraph" w:styleId="30">
    <w:name w:val="toc 3"/>
    <w:basedOn w:val="a"/>
    <w:next w:val="a"/>
    <w:autoRedefine/>
    <w:uiPriority w:val="39"/>
    <w:pPr>
      <w:ind w:leftChars="400" w:left="840"/>
    </w:pPr>
  </w:style>
  <w:style w:type="character" w:styleId="a6">
    <w:name w:val="annotation reference"/>
    <w:basedOn w:val="a0"/>
    <w:semiHidden/>
    <w:rPr>
      <w:i/>
      <w:iCs/>
      <w:color w:val="993366"/>
      <w:szCs w:val="21"/>
    </w:rPr>
  </w:style>
  <w:style w:type="paragraph" w:styleId="a7">
    <w:name w:val="annotation text"/>
    <w:basedOn w:val="a"/>
    <w:semiHidden/>
    <w:pPr>
      <w:ind w:firstLine="420"/>
      <w:jc w:val="left"/>
    </w:pPr>
    <w:rPr>
      <w:i/>
      <w:iCs/>
      <w:color w:val="0000FF"/>
    </w:rPr>
  </w:style>
  <w:style w:type="paragraph" w:styleId="a8">
    <w:name w:val="annotation subject"/>
    <w:basedOn w:val="a7"/>
    <w:next w:val="a7"/>
    <w:semiHidden/>
    <w:rPr>
      <w:b/>
      <w:bCs/>
    </w:rPr>
  </w:style>
  <w:style w:type="paragraph" w:styleId="a9">
    <w:name w:val="Body Text Indent"/>
    <w:basedOn w:val="a"/>
    <w:pPr>
      <w:ind w:firstLineChars="200" w:firstLine="480"/>
    </w:pPr>
    <w:rPr>
      <w:szCs w:val="24"/>
    </w:rPr>
  </w:style>
  <w:style w:type="paragraph" w:styleId="21">
    <w:name w:val="Body Text 2"/>
    <w:basedOn w:val="a"/>
    <w:pPr>
      <w:widowControl/>
      <w:autoSpaceDE w:val="0"/>
      <w:autoSpaceDN w:val="0"/>
      <w:spacing w:after="120" w:line="240" w:lineRule="auto"/>
      <w:jc w:val="left"/>
    </w:pPr>
    <w:rPr>
      <w:kern w:val="0"/>
      <w:sz w:val="20"/>
    </w:rPr>
  </w:style>
  <w:style w:type="paragraph" w:styleId="aa">
    <w:name w:val="Title"/>
    <w:basedOn w:val="a"/>
    <w:qFormat/>
    <w:pPr>
      <w:widowControl/>
      <w:shd w:val="pct30" w:color="auto" w:fill="auto"/>
      <w:autoSpaceDE w:val="0"/>
      <w:autoSpaceDN w:val="0"/>
      <w:spacing w:line="240" w:lineRule="auto"/>
      <w:jc w:val="center"/>
    </w:pPr>
    <w:rPr>
      <w:b/>
      <w:bCs/>
      <w:kern w:val="0"/>
      <w:sz w:val="28"/>
      <w:szCs w:val="28"/>
    </w:rPr>
  </w:style>
  <w:style w:type="character" w:styleId="ab">
    <w:name w:val="page number"/>
    <w:basedOn w:val="a0"/>
  </w:style>
  <w:style w:type="character" w:styleId="ac">
    <w:name w:val="Hyperlink"/>
    <w:basedOn w:val="a0"/>
    <w:uiPriority w:val="99"/>
    <w:rPr>
      <w:color w:val="0000FF"/>
      <w:u w:val="single"/>
    </w:rPr>
  </w:style>
  <w:style w:type="paragraph" w:customStyle="1" w:styleId="xl45">
    <w:name w:val="xl45"/>
    <w:basedOn w:val="a"/>
    <w:pPr>
      <w:widowControl/>
      <w:spacing w:before="100" w:beforeAutospacing="1" w:after="100" w:afterAutospacing="1" w:line="240" w:lineRule="auto"/>
      <w:jc w:val="center"/>
      <w:textAlignment w:val="center"/>
    </w:pPr>
    <w:rPr>
      <w:rFonts w:ascii="幼圆" w:eastAsia="幼圆" w:hAnsi="宋体" w:hint="eastAsia"/>
      <w:kern w:val="0"/>
      <w:sz w:val="24"/>
      <w:szCs w:val="24"/>
      <w:lang w:eastAsia="en-US"/>
    </w:rPr>
  </w:style>
  <w:style w:type="paragraph" w:customStyle="1" w:styleId="xl40">
    <w:name w:val="xl40"/>
    <w:basedOn w:val="a"/>
    <w:pPr>
      <w:widowControl/>
      <w:spacing w:before="100" w:beforeAutospacing="1" w:after="100" w:afterAutospacing="1" w:line="240" w:lineRule="auto"/>
      <w:jc w:val="center"/>
      <w:textAlignment w:val="top"/>
    </w:pPr>
    <w:rPr>
      <w:rFonts w:ascii="黑体" w:eastAsia="黑体" w:hAnsi="宋体" w:hint="eastAsia"/>
      <w:kern w:val="0"/>
      <w:sz w:val="36"/>
      <w:szCs w:val="36"/>
      <w:lang w:eastAsia="en-US"/>
    </w:rPr>
  </w:style>
  <w:style w:type="paragraph" w:customStyle="1" w:styleId="xl26">
    <w:name w:val="xl26"/>
    <w:basedOn w:val="a"/>
    <w:pPr>
      <w:widowControl/>
      <w:spacing w:before="100" w:beforeAutospacing="1" w:after="100" w:afterAutospacing="1" w:line="240" w:lineRule="auto"/>
      <w:jc w:val="left"/>
      <w:textAlignment w:val="center"/>
    </w:pPr>
    <w:rPr>
      <w:rFonts w:ascii="Courier New" w:hAnsi="Courier New" w:cs="Courier New"/>
      <w:kern w:val="0"/>
      <w:sz w:val="24"/>
      <w:szCs w:val="24"/>
      <w:lang w:eastAsia="en-US"/>
    </w:rPr>
  </w:style>
  <w:style w:type="paragraph" w:styleId="ad">
    <w:name w:val="List Paragraph"/>
    <w:basedOn w:val="a"/>
    <w:uiPriority w:val="34"/>
    <w:qFormat/>
    <w:rsid w:val="002A4AE1"/>
    <w:pPr>
      <w:ind w:firstLineChars="200" w:firstLine="420"/>
    </w:pPr>
  </w:style>
  <w:style w:type="character" w:customStyle="1" w:styleId="2Char">
    <w:name w:val="标题 2 Char"/>
    <w:basedOn w:val="a0"/>
    <w:link w:val="2"/>
    <w:rsid w:val="00556634"/>
    <w:rPr>
      <w:rFonts w:ascii="Arial" w:eastAsia="黑体" w:hAnsi="Arial"/>
      <w:b/>
      <w:bCs/>
      <w:kern w:val="2"/>
      <w:sz w:val="32"/>
      <w:szCs w:val="32"/>
    </w:rPr>
  </w:style>
  <w:style w:type="character" w:customStyle="1" w:styleId="1Char">
    <w:name w:val="标题 1 Char"/>
    <w:basedOn w:val="a0"/>
    <w:link w:val="1"/>
    <w:rsid w:val="003C03B4"/>
    <w:rPr>
      <w:b/>
      <w:bCs/>
      <w:kern w:val="44"/>
      <w:sz w:val="44"/>
      <w:szCs w:val="44"/>
    </w:rPr>
  </w:style>
  <w:style w:type="table" w:styleId="ae">
    <w:name w:val="Table Grid"/>
    <w:basedOn w:val="a1"/>
    <w:uiPriority w:val="39"/>
    <w:rsid w:val="003C03B4"/>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
    <w:link w:val="Char"/>
    <w:rsid w:val="009376A6"/>
    <w:pPr>
      <w:spacing w:line="240" w:lineRule="auto"/>
    </w:pPr>
    <w:rPr>
      <w:sz w:val="18"/>
      <w:szCs w:val="18"/>
    </w:rPr>
  </w:style>
  <w:style w:type="character" w:customStyle="1" w:styleId="Char">
    <w:name w:val="批注框文本 Char"/>
    <w:basedOn w:val="a0"/>
    <w:link w:val="af"/>
    <w:rsid w:val="009376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8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39033;&#30446;\SDC-EOS-aCore\Develop\03.SoftwareDesign\02.SW%20Design\&#35814;&#32454;&#35774;&#35745;&#27169;&#26495;&#65288;&#38754;&#21521;&#23545;&#35937;&#35774;&#35745;&#29992;&#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86AFC-2C25-4390-924A-4AF2121FF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详细设计模板（面向对象设计用）.dot</Template>
  <TotalTime>5887</TotalTime>
  <Pages>9</Pages>
  <Words>971</Words>
  <Characters>5535</Characters>
  <Application>Microsoft Office Word</Application>
  <DocSecurity>0</DocSecurity>
  <Lines>46</Lines>
  <Paragraphs>12</Paragraphs>
  <ScaleCrop>false</ScaleCrop>
  <Company>沈阳东软软件股份有限公司</Company>
  <LinksUpToDate>false</LinksUpToDate>
  <CharactersWithSpaces>6494</CharactersWithSpaces>
  <SharedDoc>false</SharedDoc>
  <HLinks>
    <vt:vector size="138" baseType="variant">
      <vt:variant>
        <vt:i4>1310770</vt:i4>
      </vt:variant>
      <vt:variant>
        <vt:i4>134</vt:i4>
      </vt:variant>
      <vt:variant>
        <vt:i4>0</vt:i4>
      </vt:variant>
      <vt:variant>
        <vt:i4>5</vt:i4>
      </vt:variant>
      <vt:variant>
        <vt:lpwstr/>
      </vt:variant>
      <vt:variant>
        <vt:lpwstr>_Toc315958138</vt:lpwstr>
      </vt:variant>
      <vt:variant>
        <vt:i4>1310770</vt:i4>
      </vt:variant>
      <vt:variant>
        <vt:i4>128</vt:i4>
      </vt:variant>
      <vt:variant>
        <vt:i4>0</vt:i4>
      </vt:variant>
      <vt:variant>
        <vt:i4>5</vt:i4>
      </vt:variant>
      <vt:variant>
        <vt:lpwstr/>
      </vt:variant>
      <vt:variant>
        <vt:lpwstr>_Toc315958137</vt:lpwstr>
      </vt:variant>
      <vt:variant>
        <vt:i4>1310770</vt:i4>
      </vt:variant>
      <vt:variant>
        <vt:i4>122</vt:i4>
      </vt:variant>
      <vt:variant>
        <vt:i4>0</vt:i4>
      </vt:variant>
      <vt:variant>
        <vt:i4>5</vt:i4>
      </vt:variant>
      <vt:variant>
        <vt:lpwstr/>
      </vt:variant>
      <vt:variant>
        <vt:lpwstr>_Toc315958136</vt:lpwstr>
      </vt:variant>
      <vt:variant>
        <vt:i4>1310770</vt:i4>
      </vt:variant>
      <vt:variant>
        <vt:i4>116</vt:i4>
      </vt:variant>
      <vt:variant>
        <vt:i4>0</vt:i4>
      </vt:variant>
      <vt:variant>
        <vt:i4>5</vt:i4>
      </vt:variant>
      <vt:variant>
        <vt:lpwstr/>
      </vt:variant>
      <vt:variant>
        <vt:lpwstr>_Toc315958135</vt:lpwstr>
      </vt:variant>
      <vt:variant>
        <vt:i4>1310770</vt:i4>
      </vt:variant>
      <vt:variant>
        <vt:i4>110</vt:i4>
      </vt:variant>
      <vt:variant>
        <vt:i4>0</vt:i4>
      </vt:variant>
      <vt:variant>
        <vt:i4>5</vt:i4>
      </vt:variant>
      <vt:variant>
        <vt:lpwstr/>
      </vt:variant>
      <vt:variant>
        <vt:lpwstr>_Toc315958134</vt:lpwstr>
      </vt:variant>
      <vt:variant>
        <vt:i4>1310770</vt:i4>
      </vt:variant>
      <vt:variant>
        <vt:i4>104</vt:i4>
      </vt:variant>
      <vt:variant>
        <vt:i4>0</vt:i4>
      </vt:variant>
      <vt:variant>
        <vt:i4>5</vt:i4>
      </vt:variant>
      <vt:variant>
        <vt:lpwstr/>
      </vt:variant>
      <vt:variant>
        <vt:lpwstr>_Toc315958133</vt:lpwstr>
      </vt:variant>
      <vt:variant>
        <vt:i4>1310770</vt:i4>
      </vt:variant>
      <vt:variant>
        <vt:i4>98</vt:i4>
      </vt:variant>
      <vt:variant>
        <vt:i4>0</vt:i4>
      </vt:variant>
      <vt:variant>
        <vt:i4>5</vt:i4>
      </vt:variant>
      <vt:variant>
        <vt:lpwstr/>
      </vt:variant>
      <vt:variant>
        <vt:lpwstr>_Toc315958132</vt:lpwstr>
      </vt:variant>
      <vt:variant>
        <vt:i4>1310770</vt:i4>
      </vt:variant>
      <vt:variant>
        <vt:i4>92</vt:i4>
      </vt:variant>
      <vt:variant>
        <vt:i4>0</vt:i4>
      </vt:variant>
      <vt:variant>
        <vt:i4>5</vt:i4>
      </vt:variant>
      <vt:variant>
        <vt:lpwstr/>
      </vt:variant>
      <vt:variant>
        <vt:lpwstr>_Toc315958131</vt:lpwstr>
      </vt:variant>
      <vt:variant>
        <vt:i4>1310770</vt:i4>
      </vt:variant>
      <vt:variant>
        <vt:i4>86</vt:i4>
      </vt:variant>
      <vt:variant>
        <vt:i4>0</vt:i4>
      </vt:variant>
      <vt:variant>
        <vt:i4>5</vt:i4>
      </vt:variant>
      <vt:variant>
        <vt:lpwstr/>
      </vt:variant>
      <vt:variant>
        <vt:lpwstr>_Toc315958130</vt:lpwstr>
      </vt:variant>
      <vt:variant>
        <vt:i4>1376306</vt:i4>
      </vt:variant>
      <vt:variant>
        <vt:i4>80</vt:i4>
      </vt:variant>
      <vt:variant>
        <vt:i4>0</vt:i4>
      </vt:variant>
      <vt:variant>
        <vt:i4>5</vt:i4>
      </vt:variant>
      <vt:variant>
        <vt:lpwstr/>
      </vt:variant>
      <vt:variant>
        <vt:lpwstr>_Toc315958129</vt:lpwstr>
      </vt:variant>
      <vt:variant>
        <vt:i4>1376306</vt:i4>
      </vt:variant>
      <vt:variant>
        <vt:i4>74</vt:i4>
      </vt:variant>
      <vt:variant>
        <vt:i4>0</vt:i4>
      </vt:variant>
      <vt:variant>
        <vt:i4>5</vt:i4>
      </vt:variant>
      <vt:variant>
        <vt:lpwstr/>
      </vt:variant>
      <vt:variant>
        <vt:lpwstr>_Toc315958128</vt:lpwstr>
      </vt:variant>
      <vt:variant>
        <vt:i4>1376306</vt:i4>
      </vt:variant>
      <vt:variant>
        <vt:i4>68</vt:i4>
      </vt:variant>
      <vt:variant>
        <vt:i4>0</vt:i4>
      </vt:variant>
      <vt:variant>
        <vt:i4>5</vt:i4>
      </vt:variant>
      <vt:variant>
        <vt:lpwstr/>
      </vt:variant>
      <vt:variant>
        <vt:lpwstr>_Toc315958127</vt:lpwstr>
      </vt:variant>
      <vt:variant>
        <vt:i4>1376306</vt:i4>
      </vt:variant>
      <vt:variant>
        <vt:i4>62</vt:i4>
      </vt:variant>
      <vt:variant>
        <vt:i4>0</vt:i4>
      </vt:variant>
      <vt:variant>
        <vt:i4>5</vt:i4>
      </vt:variant>
      <vt:variant>
        <vt:lpwstr/>
      </vt:variant>
      <vt:variant>
        <vt:lpwstr>_Toc315958126</vt:lpwstr>
      </vt:variant>
      <vt:variant>
        <vt:i4>1376306</vt:i4>
      </vt:variant>
      <vt:variant>
        <vt:i4>56</vt:i4>
      </vt:variant>
      <vt:variant>
        <vt:i4>0</vt:i4>
      </vt:variant>
      <vt:variant>
        <vt:i4>5</vt:i4>
      </vt:variant>
      <vt:variant>
        <vt:lpwstr/>
      </vt:variant>
      <vt:variant>
        <vt:lpwstr>_Toc315958125</vt:lpwstr>
      </vt:variant>
      <vt:variant>
        <vt:i4>1376306</vt:i4>
      </vt:variant>
      <vt:variant>
        <vt:i4>50</vt:i4>
      </vt:variant>
      <vt:variant>
        <vt:i4>0</vt:i4>
      </vt:variant>
      <vt:variant>
        <vt:i4>5</vt:i4>
      </vt:variant>
      <vt:variant>
        <vt:lpwstr/>
      </vt:variant>
      <vt:variant>
        <vt:lpwstr>_Toc315958124</vt:lpwstr>
      </vt:variant>
      <vt:variant>
        <vt:i4>1376306</vt:i4>
      </vt:variant>
      <vt:variant>
        <vt:i4>44</vt:i4>
      </vt:variant>
      <vt:variant>
        <vt:i4>0</vt:i4>
      </vt:variant>
      <vt:variant>
        <vt:i4>5</vt:i4>
      </vt:variant>
      <vt:variant>
        <vt:lpwstr/>
      </vt:variant>
      <vt:variant>
        <vt:lpwstr>_Toc315958123</vt:lpwstr>
      </vt:variant>
      <vt:variant>
        <vt:i4>1376306</vt:i4>
      </vt:variant>
      <vt:variant>
        <vt:i4>38</vt:i4>
      </vt:variant>
      <vt:variant>
        <vt:i4>0</vt:i4>
      </vt:variant>
      <vt:variant>
        <vt:i4>5</vt:i4>
      </vt:variant>
      <vt:variant>
        <vt:lpwstr/>
      </vt:variant>
      <vt:variant>
        <vt:lpwstr>_Toc315958122</vt:lpwstr>
      </vt:variant>
      <vt:variant>
        <vt:i4>1376306</vt:i4>
      </vt:variant>
      <vt:variant>
        <vt:i4>32</vt:i4>
      </vt:variant>
      <vt:variant>
        <vt:i4>0</vt:i4>
      </vt:variant>
      <vt:variant>
        <vt:i4>5</vt:i4>
      </vt:variant>
      <vt:variant>
        <vt:lpwstr/>
      </vt:variant>
      <vt:variant>
        <vt:lpwstr>_Toc315958121</vt:lpwstr>
      </vt:variant>
      <vt:variant>
        <vt:i4>1376306</vt:i4>
      </vt:variant>
      <vt:variant>
        <vt:i4>26</vt:i4>
      </vt:variant>
      <vt:variant>
        <vt:i4>0</vt:i4>
      </vt:variant>
      <vt:variant>
        <vt:i4>5</vt:i4>
      </vt:variant>
      <vt:variant>
        <vt:lpwstr/>
      </vt:variant>
      <vt:variant>
        <vt:lpwstr>_Toc315958120</vt:lpwstr>
      </vt:variant>
      <vt:variant>
        <vt:i4>1441842</vt:i4>
      </vt:variant>
      <vt:variant>
        <vt:i4>20</vt:i4>
      </vt:variant>
      <vt:variant>
        <vt:i4>0</vt:i4>
      </vt:variant>
      <vt:variant>
        <vt:i4>5</vt:i4>
      </vt:variant>
      <vt:variant>
        <vt:lpwstr/>
      </vt:variant>
      <vt:variant>
        <vt:lpwstr>_Toc315958119</vt:lpwstr>
      </vt:variant>
      <vt:variant>
        <vt:i4>1441842</vt:i4>
      </vt:variant>
      <vt:variant>
        <vt:i4>14</vt:i4>
      </vt:variant>
      <vt:variant>
        <vt:i4>0</vt:i4>
      </vt:variant>
      <vt:variant>
        <vt:i4>5</vt:i4>
      </vt:variant>
      <vt:variant>
        <vt:lpwstr/>
      </vt:variant>
      <vt:variant>
        <vt:lpwstr>_Toc315958118</vt:lpwstr>
      </vt:variant>
      <vt:variant>
        <vt:i4>1441842</vt:i4>
      </vt:variant>
      <vt:variant>
        <vt:i4>8</vt:i4>
      </vt:variant>
      <vt:variant>
        <vt:i4>0</vt:i4>
      </vt:variant>
      <vt:variant>
        <vt:i4>5</vt:i4>
      </vt:variant>
      <vt:variant>
        <vt:lpwstr/>
      </vt:variant>
      <vt:variant>
        <vt:lpwstr>_Toc315958117</vt:lpwstr>
      </vt:variant>
      <vt:variant>
        <vt:i4>1441842</vt:i4>
      </vt:variant>
      <vt:variant>
        <vt:i4>2</vt:i4>
      </vt:variant>
      <vt:variant>
        <vt:i4>0</vt:i4>
      </vt:variant>
      <vt:variant>
        <vt:i4>5</vt:i4>
      </vt:variant>
      <vt:variant>
        <vt:lpwstr/>
      </vt:variant>
      <vt:variant>
        <vt:lpwstr>_Toc315958116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东软机密</dc:title>
  <dc:subject/>
  <dc:creator>Windows 用户</dc:creator>
  <cp:keywords/>
  <dc:description/>
  <cp:lastModifiedBy>Windows 用户</cp:lastModifiedBy>
  <cp:revision>1110</cp:revision>
  <cp:lastPrinted>2019-10-20T09:28:00Z</cp:lastPrinted>
  <dcterms:created xsi:type="dcterms:W3CDTF">2019-04-19T05:30:00Z</dcterms:created>
  <dcterms:modified xsi:type="dcterms:W3CDTF">2021-02-02T01:46:00Z</dcterms:modified>
</cp:coreProperties>
</file>