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E6D258" w14:textId="77777777" w:rsidR="002D2289" w:rsidRPr="00EB0548" w:rsidRDefault="000D652F" w:rsidP="002D2289">
      <w:pPr>
        <w:jc w:val="left"/>
        <w:rPr>
          <w:rFonts w:eastAsia="Times New Roman"/>
          <w:b/>
          <w:sz w:val="36"/>
          <w:szCs w:val="36"/>
        </w:rPr>
      </w:pPr>
      <w:r w:rsidRPr="00EB0548">
        <w:rPr>
          <w:rFonts w:eastAsia="Times New Roman"/>
          <w:b/>
          <w:noProof/>
          <w:sz w:val="36"/>
          <w:szCs w:val="36"/>
          <w:lang w:eastAsia="zh-CN"/>
        </w:rPr>
        <w:drawing>
          <wp:anchor distT="0" distB="0" distL="114300" distR="114300" simplePos="0" relativeHeight="251661312" behindDoc="0" locked="0" layoutInCell="1" allowOverlap="1" wp14:anchorId="1957B999" wp14:editId="5577F347">
            <wp:simplePos x="0" y="0"/>
            <wp:positionH relativeFrom="column">
              <wp:posOffset>4147185</wp:posOffset>
            </wp:positionH>
            <wp:positionV relativeFrom="paragraph">
              <wp:posOffset>-10160</wp:posOffset>
            </wp:positionV>
            <wp:extent cx="2047875" cy="495300"/>
            <wp:effectExtent l="0" t="0" r="9525" b="0"/>
            <wp:wrapNone/>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495300"/>
                    </a:xfrm>
                    <a:prstGeom prst="rect">
                      <a:avLst/>
                    </a:prstGeom>
                    <a:noFill/>
                  </pic:spPr>
                </pic:pic>
              </a:graphicData>
            </a:graphic>
            <wp14:sizeRelH relativeFrom="page">
              <wp14:pctWidth>0</wp14:pctWidth>
            </wp14:sizeRelH>
            <wp14:sizeRelV relativeFrom="page">
              <wp14:pctHeight>0</wp14:pctHeight>
            </wp14:sizeRelV>
          </wp:anchor>
        </w:drawing>
      </w:r>
      <w:r w:rsidR="002D2289" w:rsidRPr="00EB0548">
        <w:rPr>
          <w:rFonts w:eastAsia="Times New Roman"/>
          <w:b/>
          <w:sz w:val="36"/>
          <w:szCs w:val="36"/>
        </w:rPr>
        <w:t>Neusoft Confidential</w:t>
      </w:r>
    </w:p>
    <w:p w14:paraId="72204D5C" w14:textId="24B85B73" w:rsidR="002D2289" w:rsidRPr="00EB0548" w:rsidRDefault="002D2289" w:rsidP="002D2289">
      <w:pPr>
        <w:snapToGrid w:val="0"/>
        <w:rPr>
          <w:rFonts w:eastAsiaTheme="minorEastAsia"/>
          <w:sz w:val="28"/>
          <w:lang w:eastAsia="zh-CN"/>
        </w:rPr>
      </w:pPr>
      <w:r w:rsidRPr="00EB0548">
        <w:rPr>
          <w:rFonts w:eastAsia="Times New Roman"/>
          <w:sz w:val="28"/>
        </w:rPr>
        <w:t>File No. :</w:t>
      </w:r>
      <w:r w:rsidR="00A57F8D">
        <w:rPr>
          <w:rFonts w:eastAsia="Times New Roman"/>
          <w:sz w:val="28"/>
        </w:rPr>
        <w:t xml:space="preserve"> </w:t>
      </w:r>
      <w:r w:rsidR="00304673" w:rsidRPr="00EB0548">
        <w:rPr>
          <w:rFonts w:eastAsia="Times New Roman"/>
          <w:sz w:val="28"/>
        </w:rPr>
        <w:t>902EVRD18007</w:t>
      </w:r>
      <w:r w:rsidR="0087298B">
        <w:rPr>
          <w:rFonts w:eastAsia="Times New Roman"/>
          <w:sz w:val="28"/>
        </w:rPr>
        <w:t>-</w:t>
      </w:r>
      <w:r w:rsidR="002501E9" w:rsidRPr="00EB0548">
        <w:rPr>
          <w:rFonts w:eastAsia="Times New Roman"/>
          <w:sz w:val="28"/>
        </w:rPr>
        <w:t>D00-D01-T01-</w:t>
      </w:r>
      <w:r w:rsidR="00304673" w:rsidRPr="00EB0548">
        <w:rPr>
          <w:rFonts w:eastAsiaTheme="minorEastAsia" w:hint="eastAsia"/>
          <w:sz w:val="28"/>
          <w:lang w:eastAsia="zh-CN"/>
        </w:rPr>
        <w:t>01</w:t>
      </w:r>
    </w:p>
    <w:p w14:paraId="5C44C8FE" w14:textId="77777777" w:rsidR="002D2289" w:rsidRPr="00EB0548" w:rsidRDefault="002D2289" w:rsidP="002D2289">
      <w:pPr>
        <w:snapToGrid w:val="0"/>
        <w:spacing w:line="100" w:lineRule="atLeast"/>
        <w:rPr>
          <w:sz w:val="28"/>
        </w:rPr>
      </w:pPr>
    </w:p>
    <w:p w14:paraId="55DF9ACE" w14:textId="77777777" w:rsidR="002D2289" w:rsidRPr="00EB0548" w:rsidRDefault="002D2289" w:rsidP="002D2289">
      <w:pPr>
        <w:snapToGrid w:val="0"/>
        <w:spacing w:line="100" w:lineRule="atLeast"/>
        <w:rPr>
          <w:sz w:val="28"/>
        </w:rPr>
      </w:pPr>
    </w:p>
    <w:p w14:paraId="7E42A534" w14:textId="77777777" w:rsidR="002D2289" w:rsidRPr="00EB0548" w:rsidRDefault="002D2289" w:rsidP="002D2289">
      <w:pPr>
        <w:snapToGrid w:val="0"/>
        <w:spacing w:line="100" w:lineRule="atLeast"/>
        <w:rPr>
          <w:sz w:val="28"/>
        </w:rPr>
      </w:pPr>
    </w:p>
    <w:p w14:paraId="5DC8A9F5" w14:textId="77777777" w:rsidR="002D2289" w:rsidRPr="00EB0548" w:rsidRDefault="002D2289" w:rsidP="002D2289">
      <w:pPr>
        <w:snapToGrid w:val="0"/>
        <w:spacing w:line="100" w:lineRule="atLeast"/>
        <w:rPr>
          <w:sz w:val="28"/>
        </w:rPr>
      </w:pPr>
    </w:p>
    <w:p w14:paraId="762D15C2" w14:textId="77777777" w:rsidR="002D2289" w:rsidRPr="00EB0548" w:rsidRDefault="002D2289" w:rsidP="002D2289">
      <w:pPr>
        <w:snapToGrid w:val="0"/>
        <w:spacing w:line="100" w:lineRule="atLeast"/>
        <w:rPr>
          <w:sz w:val="28"/>
        </w:rPr>
      </w:pPr>
    </w:p>
    <w:p w14:paraId="3AA8BA0C" w14:textId="77777777" w:rsidR="002D2289" w:rsidRPr="00EB0548" w:rsidRDefault="002D2289" w:rsidP="002D2289">
      <w:pPr>
        <w:snapToGrid w:val="0"/>
        <w:spacing w:line="100" w:lineRule="atLeast"/>
        <w:rPr>
          <w:sz w:val="28"/>
        </w:rPr>
      </w:pPr>
    </w:p>
    <w:p w14:paraId="75F640E3" w14:textId="77777777" w:rsidR="002D2289" w:rsidRPr="00EB0548" w:rsidRDefault="002D2289" w:rsidP="002D2289">
      <w:pPr>
        <w:snapToGrid w:val="0"/>
        <w:spacing w:line="100" w:lineRule="atLeast"/>
        <w:rPr>
          <w:sz w:val="28"/>
        </w:rPr>
      </w:pPr>
    </w:p>
    <w:p w14:paraId="03243F34" w14:textId="77777777" w:rsidR="002D2289" w:rsidRPr="00EB0548" w:rsidRDefault="002D2289" w:rsidP="002D2289">
      <w:pPr>
        <w:snapToGrid w:val="0"/>
        <w:spacing w:line="100" w:lineRule="atLeast"/>
        <w:rPr>
          <w:sz w:val="28"/>
        </w:rPr>
      </w:pPr>
    </w:p>
    <w:p w14:paraId="20994F63" w14:textId="77777777" w:rsidR="002D2289" w:rsidRPr="00EB0548" w:rsidRDefault="002D2289" w:rsidP="002D2289">
      <w:pPr>
        <w:snapToGrid w:val="0"/>
        <w:spacing w:line="100" w:lineRule="atLeast"/>
        <w:rPr>
          <w:sz w:val="28"/>
        </w:rPr>
      </w:pPr>
    </w:p>
    <w:p w14:paraId="348743DD" w14:textId="77777777" w:rsidR="002D2289" w:rsidRPr="00EB0548" w:rsidRDefault="002D2289" w:rsidP="002D2289">
      <w:pPr>
        <w:snapToGrid w:val="0"/>
        <w:spacing w:line="100" w:lineRule="atLeast"/>
        <w:rPr>
          <w:sz w:val="28"/>
        </w:rPr>
      </w:pPr>
    </w:p>
    <w:p w14:paraId="444336EC" w14:textId="77777777" w:rsidR="002D2289" w:rsidRPr="00EB0548" w:rsidRDefault="002D2289" w:rsidP="002D2289">
      <w:pPr>
        <w:snapToGrid w:val="0"/>
        <w:spacing w:line="100" w:lineRule="atLeast"/>
        <w:rPr>
          <w:sz w:val="28"/>
        </w:rPr>
      </w:pPr>
    </w:p>
    <w:p w14:paraId="619EDA11" w14:textId="3B10E202" w:rsidR="002D2289" w:rsidRPr="00667B06" w:rsidRDefault="004C2424" w:rsidP="002D2289">
      <w:pPr>
        <w:autoSpaceDE w:val="0"/>
        <w:spacing w:line="100" w:lineRule="atLeast"/>
        <w:jc w:val="center"/>
        <w:rPr>
          <w:sz w:val="84"/>
          <w:lang w:eastAsia="zh-CN"/>
        </w:rPr>
      </w:pPr>
      <w:r w:rsidRPr="00CF323D">
        <w:rPr>
          <w:sz w:val="84"/>
          <w:lang w:eastAsia="zh-CN"/>
        </w:rPr>
        <w:t>NeuSAR aCore</w:t>
      </w:r>
    </w:p>
    <w:p w14:paraId="2620B251" w14:textId="77777777" w:rsidR="002D2289" w:rsidRPr="00EB0548" w:rsidRDefault="002D2289" w:rsidP="002D2289">
      <w:pPr>
        <w:snapToGrid w:val="0"/>
        <w:spacing w:line="100" w:lineRule="atLeast"/>
        <w:jc w:val="center"/>
        <w:rPr>
          <w:rFonts w:eastAsia="楷体_GB2312"/>
          <w:sz w:val="72"/>
          <w:lang w:eastAsia="zh-CN"/>
        </w:rPr>
      </w:pPr>
      <w:r w:rsidRPr="00EB0548">
        <w:rPr>
          <w:rFonts w:eastAsia="楷体_GB2312"/>
          <w:sz w:val="72"/>
          <w:lang w:eastAsia="zh-CN"/>
        </w:rPr>
        <w:t>软件</w:t>
      </w:r>
      <w:r w:rsidR="000D652F" w:rsidRPr="00EB0548">
        <w:rPr>
          <w:rFonts w:eastAsia="楷体_GB2312" w:hint="eastAsia"/>
          <w:sz w:val="72"/>
          <w:lang w:eastAsia="zh-CN"/>
        </w:rPr>
        <w:t>需求</w:t>
      </w:r>
      <w:r w:rsidR="000D652F" w:rsidRPr="00EB0548">
        <w:rPr>
          <w:rFonts w:eastAsia="楷体_GB2312"/>
          <w:sz w:val="72"/>
          <w:lang w:eastAsia="zh-CN"/>
        </w:rPr>
        <w:t>规格说明书</w:t>
      </w:r>
    </w:p>
    <w:p w14:paraId="4F6595BB" w14:textId="0A5F91A1" w:rsidR="002D2289" w:rsidRPr="00EB0548" w:rsidRDefault="00B14C53" w:rsidP="002D2289">
      <w:pPr>
        <w:snapToGrid w:val="0"/>
        <w:spacing w:line="100" w:lineRule="atLeast"/>
        <w:jc w:val="center"/>
        <w:rPr>
          <w:rFonts w:eastAsia="楷体_GB2312"/>
          <w:sz w:val="52"/>
        </w:rPr>
      </w:pPr>
      <w:r>
        <w:rPr>
          <w:rFonts w:eastAsia="楷体_GB2312"/>
          <w:sz w:val="52"/>
          <w:lang w:eastAsia="zh-CN"/>
        </w:rPr>
        <w:t>(</w:t>
      </w:r>
      <w:r w:rsidR="002D2289" w:rsidRPr="00EB0548">
        <w:rPr>
          <w:rFonts w:eastAsia="楷体_GB2312"/>
          <w:sz w:val="52"/>
          <w:lang w:eastAsia="zh-CN"/>
        </w:rPr>
        <w:t xml:space="preserve">Software </w:t>
      </w:r>
      <w:r w:rsidR="000D652F" w:rsidRPr="00EB0548">
        <w:rPr>
          <w:rFonts w:eastAsia="楷体_GB2312"/>
          <w:sz w:val="52"/>
          <w:lang w:eastAsia="zh-CN"/>
        </w:rPr>
        <w:t xml:space="preserve">requirement </w:t>
      </w:r>
      <w:r w:rsidR="002D2289" w:rsidRPr="00EB0548">
        <w:rPr>
          <w:rFonts w:eastAsia="楷体_GB2312"/>
          <w:sz w:val="52"/>
          <w:lang w:eastAsia="zh-CN"/>
        </w:rPr>
        <w:t>specification</w:t>
      </w:r>
      <w:r>
        <w:rPr>
          <w:rFonts w:eastAsia="楷体_GB2312"/>
          <w:sz w:val="52"/>
          <w:lang w:eastAsia="zh-CN"/>
        </w:rPr>
        <w:t>)</w:t>
      </w:r>
    </w:p>
    <w:p w14:paraId="072E0BA4" w14:textId="77777777" w:rsidR="002D2289" w:rsidRPr="00EB0548" w:rsidRDefault="002D2289" w:rsidP="002D2289">
      <w:pPr>
        <w:snapToGrid w:val="0"/>
        <w:spacing w:line="100" w:lineRule="atLeast"/>
        <w:jc w:val="center"/>
        <w:rPr>
          <w:rFonts w:eastAsia="楷体_GB2312"/>
          <w:b/>
          <w:sz w:val="28"/>
        </w:rPr>
      </w:pPr>
    </w:p>
    <w:p w14:paraId="0C814ADA" w14:textId="77777777" w:rsidR="002D2289" w:rsidRPr="00EB0548" w:rsidRDefault="002D2289" w:rsidP="002D2289">
      <w:pPr>
        <w:snapToGrid w:val="0"/>
        <w:spacing w:line="100" w:lineRule="atLeast"/>
        <w:rPr>
          <w:sz w:val="28"/>
        </w:rPr>
      </w:pPr>
    </w:p>
    <w:p w14:paraId="5721507B" w14:textId="77777777" w:rsidR="002D2289" w:rsidRPr="00EB0548" w:rsidRDefault="002D2289" w:rsidP="002D2289">
      <w:pPr>
        <w:snapToGrid w:val="0"/>
        <w:spacing w:line="100" w:lineRule="atLeast"/>
        <w:rPr>
          <w:sz w:val="28"/>
          <w:szCs w:val="28"/>
        </w:rPr>
      </w:pPr>
    </w:p>
    <w:p w14:paraId="34195CDF" w14:textId="25CB922C" w:rsidR="002D2289" w:rsidRPr="00EB0548" w:rsidRDefault="002D2289" w:rsidP="002D2289">
      <w:pPr>
        <w:snapToGrid w:val="0"/>
        <w:jc w:val="center"/>
        <w:rPr>
          <w:rFonts w:eastAsia="Times New Roman"/>
          <w:b/>
          <w:bCs/>
          <w:sz w:val="36"/>
          <w:szCs w:val="24"/>
        </w:rPr>
      </w:pPr>
      <w:r w:rsidRPr="00EB0548">
        <w:rPr>
          <w:rFonts w:eastAsia="Times New Roman"/>
          <w:b/>
          <w:bCs/>
          <w:sz w:val="36"/>
          <w:szCs w:val="24"/>
        </w:rPr>
        <w:t>(</w:t>
      </w:r>
      <w:r w:rsidR="007A71BF">
        <w:rPr>
          <w:rFonts w:eastAsia="黑体" w:hint="eastAsia"/>
          <w:b/>
          <w:bCs/>
          <w:sz w:val="36"/>
          <w:szCs w:val="24"/>
          <w:lang w:eastAsia="zh-CN"/>
        </w:rPr>
        <w:t>CM_S2S</w:t>
      </w:r>
      <w:r w:rsidRPr="00EB0548">
        <w:rPr>
          <w:rFonts w:eastAsia="Times New Roman"/>
          <w:b/>
          <w:bCs/>
          <w:sz w:val="36"/>
          <w:szCs w:val="24"/>
        </w:rPr>
        <w:t>)</w:t>
      </w:r>
    </w:p>
    <w:p w14:paraId="4C0C96DA" w14:textId="77777777" w:rsidR="002D2289" w:rsidRPr="00EB0548" w:rsidRDefault="002D2289" w:rsidP="002D2289">
      <w:pPr>
        <w:snapToGrid w:val="0"/>
        <w:spacing w:line="100" w:lineRule="atLeast"/>
        <w:rPr>
          <w:sz w:val="28"/>
          <w:szCs w:val="28"/>
        </w:rPr>
      </w:pPr>
    </w:p>
    <w:p w14:paraId="1A03F9BF" w14:textId="77777777" w:rsidR="002D2289" w:rsidRPr="00EB0548" w:rsidRDefault="002D2289" w:rsidP="002D2289">
      <w:pPr>
        <w:snapToGrid w:val="0"/>
        <w:spacing w:line="100" w:lineRule="atLeast"/>
        <w:rPr>
          <w:sz w:val="28"/>
          <w:szCs w:val="28"/>
        </w:rPr>
      </w:pPr>
    </w:p>
    <w:p w14:paraId="2590D1FB" w14:textId="77777777" w:rsidR="002D2289" w:rsidRPr="00EB0548" w:rsidRDefault="002D2289" w:rsidP="002D2289">
      <w:pPr>
        <w:snapToGrid w:val="0"/>
        <w:spacing w:line="100" w:lineRule="atLeast"/>
        <w:rPr>
          <w:sz w:val="28"/>
          <w:szCs w:val="28"/>
        </w:rPr>
      </w:pPr>
    </w:p>
    <w:p w14:paraId="3FD44980" w14:textId="77777777" w:rsidR="002D2289" w:rsidRPr="00EB0548" w:rsidRDefault="002D2289" w:rsidP="002D2289">
      <w:pPr>
        <w:snapToGrid w:val="0"/>
        <w:spacing w:line="100" w:lineRule="atLeast"/>
        <w:rPr>
          <w:sz w:val="28"/>
          <w:szCs w:val="28"/>
        </w:rPr>
      </w:pPr>
    </w:p>
    <w:p w14:paraId="4E1479A2" w14:textId="77777777" w:rsidR="002D2289" w:rsidRPr="00EB0548" w:rsidRDefault="002D2289" w:rsidP="002D2289">
      <w:pPr>
        <w:snapToGrid w:val="0"/>
        <w:spacing w:line="100" w:lineRule="atLeast"/>
        <w:rPr>
          <w:sz w:val="28"/>
          <w:szCs w:val="28"/>
        </w:rPr>
      </w:pPr>
    </w:p>
    <w:p w14:paraId="028B164B" w14:textId="77777777" w:rsidR="002D2289" w:rsidRPr="00EB0548" w:rsidRDefault="002D2289" w:rsidP="002D2289">
      <w:pPr>
        <w:pStyle w:val="xl40"/>
        <w:widowControl w:val="0"/>
        <w:spacing w:before="0" w:after="0"/>
        <w:textAlignment w:val="auto"/>
        <w:rPr>
          <w:rFonts w:ascii="Times New Roman" w:eastAsia="楷体_GB2312" w:hAnsi="Times New Roman"/>
          <w:sz w:val="28"/>
          <w:szCs w:val="28"/>
        </w:rPr>
      </w:pPr>
    </w:p>
    <w:p w14:paraId="2CE2F7F1" w14:textId="77777777" w:rsidR="002D2289" w:rsidRPr="00EB0548" w:rsidRDefault="002D2289" w:rsidP="002D2289">
      <w:pPr>
        <w:pStyle w:val="xl40"/>
        <w:widowControl w:val="0"/>
        <w:spacing w:before="0" w:after="0"/>
        <w:textAlignment w:val="auto"/>
        <w:rPr>
          <w:rFonts w:ascii="Times New Roman" w:eastAsia="楷体_GB2312" w:hAnsi="Times New Roman"/>
          <w:sz w:val="28"/>
          <w:szCs w:val="28"/>
        </w:rPr>
      </w:pPr>
    </w:p>
    <w:p w14:paraId="1A4E90FA" w14:textId="77777777" w:rsidR="002D2289" w:rsidRPr="00EB0548" w:rsidRDefault="002D2289" w:rsidP="002D2289">
      <w:pPr>
        <w:pStyle w:val="xl40"/>
        <w:widowControl w:val="0"/>
        <w:spacing w:before="0" w:after="0"/>
        <w:textAlignment w:val="auto"/>
        <w:rPr>
          <w:rFonts w:ascii="Times New Roman" w:eastAsia="楷体_GB2312" w:hAnsi="Times New Roman"/>
          <w:sz w:val="28"/>
          <w:szCs w:val="28"/>
        </w:rPr>
      </w:pPr>
    </w:p>
    <w:p w14:paraId="531C88AE" w14:textId="77777777" w:rsidR="002D2289" w:rsidRPr="00EB0548" w:rsidRDefault="002D2289" w:rsidP="002D2289">
      <w:pPr>
        <w:pStyle w:val="13"/>
        <w:jc w:val="center"/>
        <w:rPr>
          <w:rFonts w:eastAsia="Times New Roman"/>
          <w:color w:val="auto"/>
          <w:sz w:val="30"/>
          <w:szCs w:val="30"/>
        </w:rPr>
      </w:pPr>
      <w:r w:rsidRPr="00EB0548">
        <w:rPr>
          <w:rFonts w:eastAsia="Times New Roman"/>
          <w:color w:val="auto"/>
          <w:sz w:val="30"/>
          <w:szCs w:val="30"/>
        </w:rPr>
        <w:t>Neusoft Reach Automotive Technology Co., Ltd</w:t>
      </w:r>
    </w:p>
    <w:p w14:paraId="08B46E74" w14:textId="77777777" w:rsidR="002D2289" w:rsidRPr="00EB0548" w:rsidRDefault="002D2289" w:rsidP="002D2289">
      <w:pPr>
        <w:pStyle w:val="13"/>
        <w:ind w:firstLine="0"/>
        <w:jc w:val="center"/>
        <w:rPr>
          <w:rFonts w:eastAsia="Times New Roman"/>
          <w:color w:val="auto"/>
          <w:sz w:val="44"/>
        </w:rPr>
        <w:sectPr w:rsidR="002D2289" w:rsidRPr="00EB0548" w:rsidSect="000D652F">
          <w:footnotePr>
            <w:pos w:val="beneathText"/>
          </w:footnotePr>
          <w:type w:val="continuous"/>
          <w:pgSz w:w="11905" w:h="16837"/>
          <w:pgMar w:top="1134" w:right="851" w:bottom="1134" w:left="1418" w:header="720" w:footer="992" w:gutter="0"/>
          <w:cols w:space="720"/>
          <w:docGrid w:type="lines" w:linePitch="312" w:charSpace="49152"/>
        </w:sectPr>
      </w:pPr>
    </w:p>
    <w:p w14:paraId="0CFE198E" w14:textId="77777777" w:rsidR="002D2289" w:rsidRPr="00EB0548" w:rsidRDefault="002D2289" w:rsidP="002D2289">
      <w:pPr>
        <w:snapToGrid w:val="0"/>
        <w:jc w:val="center"/>
        <w:rPr>
          <w:rFonts w:eastAsia="Times New Roman"/>
          <w:sz w:val="44"/>
        </w:rPr>
      </w:pPr>
      <w:r w:rsidRPr="00EB0548">
        <w:rPr>
          <w:rFonts w:eastAsia="Times New Roman"/>
          <w:sz w:val="44"/>
        </w:rPr>
        <w:lastRenderedPageBreak/>
        <w:t>Change Log</w:t>
      </w:r>
    </w:p>
    <w:tbl>
      <w:tblPr>
        <w:tblW w:w="0" w:type="auto"/>
        <w:jc w:val="center"/>
        <w:tblLayout w:type="fixed"/>
        <w:tblCellMar>
          <w:left w:w="30" w:type="dxa"/>
          <w:right w:w="30" w:type="dxa"/>
        </w:tblCellMar>
        <w:tblLook w:val="0000" w:firstRow="0" w:lastRow="0" w:firstColumn="0" w:lastColumn="0" w:noHBand="0" w:noVBand="0"/>
      </w:tblPr>
      <w:tblGrid>
        <w:gridCol w:w="684"/>
        <w:gridCol w:w="883"/>
        <w:gridCol w:w="4647"/>
        <w:gridCol w:w="1098"/>
        <w:gridCol w:w="1178"/>
        <w:gridCol w:w="1122"/>
      </w:tblGrid>
      <w:tr w:rsidR="000B61BA" w:rsidRPr="00EB0548" w14:paraId="63985820" w14:textId="77777777" w:rsidTr="00B32514">
        <w:trPr>
          <w:cantSplit/>
          <w:trHeight w:val="609"/>
          <w:jc w:val="center"/>
        </w:trPr>
        <w:tc>
          <w:tcPr>
            <w:tcW w:w="684" w:type="dxa"/>
            <w:tcBorders>
              <w:top w:val="single" w:sz="4" w:space="0" w:color="000000"/>
              <w:left w:val="single" w:sz="4" w:space="0" w:color="000000"/>
              <w:bottom w:val="single" w:sz="4" w:space="0" w:color="000000"/>
            </w:tcBorders>
            <w:vAlign w:val="center"/>
          </w:tcPr>
          <w:p w14:paraId="0B272605" w14:textId="77777777" w:rsidR="000B61BA" w:rsidRPr="00EB0548" w:rsidRDefault="000B61BA" w:rsidP="000D652F">
            <w:pPr>
              <w:autoSpaceDE w:val="0"/>
              <w:snapToGrid w:val="0"/>
              <w:jc w:val="center"/>
              <w:rPr>
                <w:rFonts w:eastAsia="Times New Roman"/>
                <w:b/>
                <w:sz w:val="24"/>
              </w:rPr>
            </w:pPr>
            <w:r w:rsidRPr="00EB0548">
              <w:rPr>
                <w:rFonts w:eastAsia="Times New Roman"/>
                <w:b/>
                <w:sz w:val="24"/>
              </w:rPr>
              <w:t>No.</w:t>
            </w:r>
          </w:p>
        </w:tc>
        <w:tc>
          <w:tcPr>
            <w:tcW w:w="883" w:type="dxa"/>
            <w:tcBorders>
              <w:top w:val="single" w:sz="4" w:space="0" w:color="000000"/>
              <w:left w:val="single" w:sz="4" w:space="0" w:color="000000"/>
              <w:bottom w:val="single" w:sz="4" w:space="0" w:color="000000"/>
            </w:tcBorders>
            <w:vAlign w:val="center"/>
          </w:tcPr>
          <w:p w14:paraId="77EA4197" w14:textId="77777777" w:rsidR="000B61BA" w:rsidRPr="00EB0548" w:rsidRDefault="000B61BA" w:rsidP="000D652F">
            <w:pPr>
              <w:autoSpaceDE w:val="0"/>
              <w:snapToGrid w:val="0"/>
              <w:jc w:val="center"/>
              <w:rPr>
                <w:rFonts w:eastAsia="Times New Roman"/>
                <w:b/>
                <w:sz w:val="24"/>
              </w:rPr>
            </w:pPr>
            <w:r w:rsidRPr="00EB0548">
              <w:rPr>
                <w:rFonts w:eastAsia="Times New Roman"/>
                <w:b/>
                <w:sz w:val="24"/>
              </w:rPr>
              <w:t>Version</w:t>
            </w:r>
          </w:p>
        </w:tc>
        <w:tc>
          <w:tcPr>
            <w:tcW w:w="4647" w:type="dxa"/>
            <w:tcBorders>
              <w:top w:val="single" w:sz="4" w:space="0" w:color="000000"/>
              <w:left w:val="single" w:sz="4" w:space="0" w:color="000000"/>
              <w:bottom w:val="single" w:sz="4" w:space="0" w:color="000000"/>
              <w:right w:val="single" w:sz="4" w:space="0" w:color="auto"/>
            </w:tcBorders>
            <w:vAlign w:val="center"/>
          </w:tcPr>
          <w:p w14:paraId="70E32B66" w14:textId="77777777" w:rsidR="000B61BA" w:rsidRPr="00EB0548" w:rsidRDefault="000B61BA" w:rsidP="000D652F">
            <w:pPr>
              <w:autoSpaceDE w:val="0"/>
              <w:snapToGrid w:val="0"/>
              <w:jc w:val="center"/>
              <w:rPr>
                <w:rFonts w:eastAsia="Times New Roman"/>
                <w:b/>
                <w:sz w:val="24"/>
              </w:rPr>
            </w:pPr>
            <w:r w:rsidRPr="00EB0548">
              <w:rPr>
                <w:rFonts w:eastAsia="Times New Roman"/>
                <w:b/>
                <w:sz w:val="24"/>
              </w:rPr>
              <w:t>Contents Revised</w:t>
            </w:r>
          </w:p>
        </w:tc>
        <w:tc>
          <w:tcPr>
            <w:tcW w:w="1098" w:type="dxa"/>
            <w:tcBorders>
              <w:top w:val="single" w:sz="4" w:space="0" w:color="000000"/>
              <w:left w:val="single" w:sz="4" w:space="0" w:color="000000"/>
              <w:bottom w:val="single" w:sz="4" w:space="0" w:color="000000"/>
              <w:right w:val="single" w:sz="4" w:space="0" w:color="auto"/>
            </w:tcBorders>
            <w:vAlign w:val="center"/>
          </w:tcPr>
          <w:p w14:paraId="5604D779" w14:textId="77777777" w:rsidR="000B61BA" w:rsidRPr="00EB0548" w:rsidRDefault="000B61BA" w:rsidP="000D652F">
            <w:pPr>
              <w:autoSpaceDE w:val="0"/>
              <w:snapToGrid w:val="0"/>
              <w:jc w:val="center"/>
              <w:rPr>
                <w:rFonts w:eastAsia="Times New Roman"/>
                <w:b/>
                <w:sz w:val="24"/>
              </w:rPr>
            </w:pPr>
            <w:r w:rsidRPr="00EB0548">
              <w:rPr>
                <w:rFonts w:eastAsia="Times New Roman"/>
                <w:b/>
                <w:sz w:val="24"/>
              </w:rPr>
              <w:t>Status</w:t>
            </w:r>
          </w:p>
        </w:tc>
        <w:tc>
          <w:tcPr>
            <w:tcW w:w="1178" w:type="dxa"/>
            <w:tcBorders>
              <w:top w:val="single" w:sz="4" w:space="0" w:color="000000"/>
              <w:left w:val="single" w:sz="4" w:space="0" w:color="auto"/>
              <w:bottom w:val="single" w:sz="4" w:space="0" w:color="000000"/>
            </w:tcBorders>
            <w:vAlign w:val="center"/>
          </w:tcPr>
          <w:p w14:paraId="12CB1AB2" w14:textId="77777777" w:rsidR="000B61BA" w:rsidRPr="00EB0548" w:rsidRDefault="000B61BA" w:rsidP="000D652F">
            <w:pPr>
              <w:autoSpaceDE w:val="0"/>
              <w:snapToGrid w:val="0"/>
              <w:jc w:val="center"/>
              <w:rPr>
                <w:rFonts w:eastAsia="楷体_GB2312"/>
                <w:b/>
                <w:bCs/>
                <w:sz w:val="24"/>
                <w:szCs w:val="24"/>
                <w:lang w:eastAsia="zh-CN"/>
              </w:rPr>
            </w:pPr>
            <w:bookmarkStart w:id="0" w:name="OLE_LINK8"/>
            <w:bookmarkStart w:id="1" w:name="OLE_LINK9"/>
            <w:r w:rsidRPr="00EB0548">
              <w:rPr>
                <w:rFonts w:eastAsia="楷体_GB2312"/>
                <w:b/>
                <w:bCs/>
                <w:sz w:val="24"/>
                <w:szCs w:val="24"/>
              </w:rPr>
              <w:t>Reviser</w:t>
            </w:r>
            <w:r w:rsidRPr="00EB0548">
              <w:rPr>
                <w:rFonts w:eastAsia="楷体_GB2312"/>
                <w:b/>
                <w:bCs/>
                <w:sz w:val="24"/>
                <w:szCs w:val="24"/>
                <w:lang w:eastAsia="zh-CN"/>
              </w:rPr>
              <w:t>/</w:t>
            </w:r>
          </w:p>
          <w:p w14:paraId="14CBDB0F" w14:textId="77777777" w:rsidR="000B61BA" w:rsidRPr="00EB0548" w:rsidRDefault="000B61BA" w:rsidP="000D652F">
            <w:pPr>
              <w:autoSpaceDE w:val="0"/>
              <w:snapToGrid w:val="0"/>
              <w:jc w:val="center"/>
              <w:rPr>
                <w:rFonts w:eastAsia="Times New Roman"/>
                <w:b/>
                <w:sz w:val="24"/>
              </w:rPr>
            </w:pPr>
            <w:r w:rsidRPr="00EB0548">
              <w:rPr>
                <w:rFonts w:eastAsia="楷体_GB2312"/>
                <w:b/>
                <w:bCs/>
                <w:sz w:val="24"/>
                <w:szCs w:val="24"/>
                <w:lang w:eastAsia="zh-CN"/>
              </w:rPr>
              <w:t>Date</w:t>
            </w:r>
            <w:bookmarkEnd w:id="0"/>
            <w:bookmarkEnd w:id="1"/>
          </w:p>
        </w:tc>
        <w:tc>
          <w:tcPr>
            <w:tcW w:w="1122" w:type="dxa"/>
            <w:tcBorders>
              <w:top w:val="single" w:sz="4" w:space="0" w:color="000000"/>
              <w:left w:val="single" w:sz="4" w:space="0" w:color="000000"/>
              <w:bottom w:val="single" w:sz="4" w:space="0" w:color="000000"/>
              <w:right w:val="single" w:sz="4" w:space="0" w:color="000000"/>
            </w:tcBorders>
          </w:tcPr>
          <w:p w14:paraId="6B9F915C" w14:textId="77777777" w:rsidR="000B61BA" w:rsidRPr="00EB0548" w:rsidRDefault="00B32514" w:rsidP="000D652F">
            <w:pPr>
              <w:autoSpaceDE w:val="0"/>
              <w:snapToGrid w:val="0"/>
              <w:jc w:val="center"/>
              <w:rPr>
                <w:b/>
                <w:sz w:val="24"/>
                <w:lang w:eastAsia="zh-CN"/>
              </w:rPr>
            </w:pPr>
            <w:r w:rsidRPr="00EB0548">
              <w:rPr>
                <w:b/>
                <w:sz w:val="24"/>
                <w:lang w:eastAsia="zh-CN"/>
              </w:rPr>
              <w:t>Approve</w:t>
            </w:r>
            <w:r w:rsidR="000B61BA" w:rsidRPr="00EB0548">
              <w:rPr>
                <w:b/>
                <w:sz w:val="24"/>
                <w:lang w:eastAsia="zh-CN"/>
              </w:rPr>
              <w:t>/Date</w:t>
            </w:r>
          </w:p>
        </w:tc>
      </w:tr>
      <w:tr w:rsidR="000B61BA" w:rsidRPr="00175F6B" w14:paraId="2C215CD4" w14:textId="77777777" w:rsidTr="00B32514">
        <w:trPr>
          <w:trHeight w:val="406"/>
          <w:jc w:val="center"/>
        </w:trPr>
        <w:tc>
          <w:tcPr>
            <w:tcW w:w="684" w:type="dxa"/>
            <w:tcBorders>
              <w:top w:val="single" w:sz="4" w:space="0" w:color="000000"/>
              <w:left w:val="single" w:sz="4" w:space="0" w:color="000000"/>
              <w:bottom w:val="single" w:sz="4" w:space="0" w:color="000000"/>
            </w:tcBorders>
          </w:tcPr>
          <w:p w14:paraId="6679BE6E" w14:textId="225260DB" w:rsidR="000B61BA" w:rsidRPr="00175F6B" w:rsidRDefault="0016259C" w:rsidP="00175F6B">
            <w:pPr>
              <w:snapToGrid w:val="0"/>
              <w:jc w:val="left"/>
              <w:rPr>
                <w:rFonts w:eastAsiaTheme="minorEastAsia"/>
                <w:sz w:val="24"/>
              </w:rPr>
            </w:pPr>
            <w:r w:rsidRPr="00175F6B">
              <w:rPr>
                <w:rFonts w:eastAsiaTheme="minorEastAsia"/>
                <w:sz w:val="24"/>
              </w:rPr>
              <w:t>1</w:t>
            </w:r>
          </w:p>
        </w:tc>
        <w:tc>
          <w:tcPr>
            <w:tcW w:w="883" w:type="dxa"/>
            <w:tcBorders>
              <w:top w:val="single" w:sz="4" w:space="0" w:color="000000"/>
              <w:left w:val="single" w:sz="4" w:space="0" w:color="000000"/>
              <w:bottom w:val="single" w:sz="4" w:space="0" w:color="000000"/>
            </w:tcBorders>
          </w:tcPr>
          <w:p w14:paraId="678B76FF" w14:textId="43BB97D0" w:rsidR="000B61BA" w:rsidRPr="00175F6B" w:rsidRDefault="001C55FE" w:rsidP="00175F6B">
            <w:pPr>
              <w:snapToGrid w:val="0"/>
              <w:jc w:val="left"/>
              <w:rPr>
                <w:rFonts w:eastAsiaTheme="minorEastAsia"/>
                <w:sz w:val="24"/>
              </w:rPr>
            </w:pPr>
            <w:r w:rsidRPr="00175F6B">
              <w:rPr>
                <w:rFonts w:eastAsiaTheme="minorEastAsia"/>
                <w:sz w:val="24"/>
              </w:rPr>
              <w:t>0.5</w:t>
            </w:r>
          </w:p>
        </w:tc>
        <w:tc>
          <w:tcPr>
            <w:tcW w:w="4647" w:type="dxa"/>
            <w:tcBorders>
              <w:top w:val="single" w:sz="4" w:space="0" w:color="000000"/>
              <w:left w:val="single" w:sz="4" w:space="0" w:color="000000"/>
              <w:bottom w:val="single" w:sz="4" w:space="0" w:color="000000"/>
              <w:right w:val="single" w:sz="4" w:space="0" w:color="auto"/>
            </w:tcBorders>
          </w:tcPr>
          <w:p w14:paraId="6C610A32" w14:textId="4BB4A8DE" w:rsidR="000B61BA" w:rsidRPr="00175F6B" w:rsidRDefault="0016259C" w:rsidP="00175F6B">
            <w:pPr>
              <w:snapToGrid w:val="0"/>
              <w:jc w:val="left"/>
              <w:rPr>
                <w:rFonts w:eastAsiaTheme="minorEastAsia"/>
                <w:sz w:val="24"/>
              </w:rPr>
            </w:pPr>
            <w:r w:rsidRPr="00175F6B">
              <w:rPr>
                <w:rFonts w:eastAsiaTheme="minorEastAsia"/>
                <w:sz w:val="24"/>
              </w:rPr>
              <w:t>新建</w:t>
            </w:r>
          </w:p>
        </w:tc>
        <w:tc>
          <w:tcPr>
            <w:tcW w:w="1098" w:type="dxa"/>
            <w:tcBorders>
              <w:top w:val="single" w:sz="4" w:space="0" w:color="000000"/>
              <w:left w:val="single" w:sz="4" w:space="0" w:color="000000"/>
              <w:bottom w:val="single" w:sz="4" w:space="0" w:color="000000"/>
              <w:right w:val="single" w:sz="4" w:space="0" w:color="auto"/>
            </w:tcBorders>
          </w:tcPr>
          <w:p w14:paraId="61D12024" w14:textId="3DA39C7E" w:rsidR="000B61BA" w:rsidRPr="00175F6B" w:rsidRDefault="000B61BA" w:rsidP="00175F6B">
            <w:pPr>
              <w:snapToGrid w:val="0"/>
              <w:jc w:val="left"/>
              <w:rPr>
                <w:rFonts w:eastAsiaTheme="minorEastAsia"/>
                <w:sz w:val="24"/>
              </w:rPr>
            </w:pPr>
          </w:p>
        </w:tc>
        <w:tc>
          <w:tcPr>
            <w:tcW w:w="1178" w:type="dxa"/>
            <w:tcBorders>
              <w:top w:val="single" w:sz="4" w:space="0" w:color="000000"/>
              <w:left w:val="single" w:sz="4" w:space="0" w:color="auto"/>
              <w:bottom w:val="single" w:sz="4" w:space="0" w:color="000000"/>
            </w:tcBorders>
          </w:tcPr>
          <w:p w14:paraId="1892E0CF" w14:textId="13200190" w:rsidR="009736B7" w:rsidRPr="00175F6B" w:rsidRDefault="00616033" w:rsidP="00175F6B">
            <w:pPr>
              <w:snapToGrid w:val="0"/>
              <w:jc w:val="left"/>
              <w:rPr>
                <w:rFonts w:eastAsiaTheme="minorEastAsia"/>
                <w:sz w:val="24"/>
              </w:rPr>
            </w:pPr>
            <w:r>
              <w:rPr>
                <w:rFonts w:eastAsiaTheme="minorEastAsia"/>
                <w:sz w:val="24"/>
              </w:rPr>
              <w:t>吕明阳</w:t>
            </w:r>
            <w:r w:rsidR="009736B7" w:rsidRPr="00175F6B">
              <w:rPr>
                <w:rFonts w:eastAsiaTheme="minorEastAsia"/>
                <w:sz w:val="24"/>
              </w:rPr>
              <w:t>/</w:t>
            </w:r>
          </w:p>
          <w:p w14:paraId="2ECAE836" w14:textId="3D7C55D0" w:rsidR="000B61BA" w:rsidRPr="00175F6B" w:rsidRDefault="00D07992" w:rsidP="00175F6B">
            <w:pPr>
              <w:snapToGrid w:val="0"/>
              <w:jc w:val="left"/>
              <w:rPr>
                <w:rFonts w:eastAsiaTheme="minorEastAsia"/>
                <w:sz w:val="24"/>
              </w:rPr>
            </w:pPr>
            <w:r>
              <w:rPr>
                <w:rFonts w:eastAsiaTheme="minorEastAsia"/>
                <w:sz w:val="24"/>
              </w:rPr>
              <w:t>2022.03.24</w:t>
            </w:r>
          </w:p>
        </w:tc>
        <w:tc>
          <w:tcPr>
            <w:tcW w:w="1122" w:type="dxa"/>
            <w:tcBorders>
              <w:top w:val="single" w:sz="4" w:space="0" w:color="000000"/>
              <w:left w:val="single" w:sz="4" w:space="0" w:color="000000"/>
              <w:bottom w:val="single" w:sz="4" w:space="0" w:color="000000"/>
              <w:right w:val="single" w:sz="4" w:space="0" w:color="000000"/>
            </w:tcBorders>
          </w:tcPr>
          <w:p w14:paraId="393B1F02" w14:textId="77777777" w:rsidR="000B61BA" w:rsidRPr="00175F6B" w:rsidRDefault="000B61BA" w:rsidP="00175F6B">
            <w:pPr>
              <w:autoSpaceDE w:val="0"/>
              <w:snapToGrid w:val="0"/>
              <w:jc w:val="left"/>
              <w:rPr>
                <w:rFonts w:eastAsiaTheme="minorEastAsia"/>
                <w:sz w:val="24"/>
              </w:rPr>
            </w:pPr>
          </w:p>
        </w:tc>
      </w:tr>
      <w:tr w:rsidR="000B61BA" w:rsidRPr="00175F6B" w14:paraId="5F9F2A43" w14:textId="77777777" w:rsidTr="00B32514">
        <w:trPr>
          <w:trHeight w:val="248"/>
          <w:jc w:val="center"/>
        </w:trPr>
        <w:tc>
          <w:tcPr>
            <w:tcW w:w="684" w:type="dxa"/>
            <w:tcBorders>
              <w:top w:val="single" w:sz="4" w:space="0" w:color="000000"/>
              <w:left w:val="single" w:sz="4" w:space="0" w:color="000000"/>
              <w:bottom w:val="single" w:sz="4" w:space="0" w:color="000000"/>
            </w:tcBorders>
          </w:tcPr>
          <w:p w14:paraId="16F30756" w14:textId="3165060F" w:rsidR="000B61BA" w:rsidRPr="00175F6B" w:rsidRDefault="000B61BA" w:rsidP="00175F6B">
            <w:pPr>
              <w:snapToGrid w:val="0"/>
              <w:jc w:val="left"/>
              <w:rPr>
                <w:rFonts w:eastAsiaTheme="minorEastAsia"/>
                <w:sz w:val="24"/>
                <w:szCs w:val="24"/>
              </w:rPr>
            </w:pPr>
          </w:p>
        </w:tc>
        <w:tc>
          <w:tcPr>
            <w:tcW w:w="883" w:type="dxa"/>
            <w:tcBorders>
              <w:top w:val="single" w:sz="4" w:space="0" w:color="000000"/>
              <w:left w:val="single" w:sz="4" w:space="0" w:color="000000"/>
              <w:bottom w:val="single" w:sz="4" w:space="0" w:color="000000"/>
            </w:tcBorders>
          </w:tcPr>
          <w:p w14:paraId="046D2B50" w14:textId="0BA62EF1" w:rsidR="000B61BA" w:rsidRPr="00175F6B" w:rsidRDefault="000B61BA" w:rsidP="00175F6B">
            <w:pPr>
              <w:snapToGrid w:val="0"/>
              <w:jc w:val="left"/>
              <w:rPr>
                <w:rFonts w:eastAsiaTheme="minorEastAsia"/>
                <w:sz w:val="24"/>
                <w:szCs w:val="24"/>
              </w:rPr>
            </w:pPr>
          </w:p>
        </w:tc>
        <w:tc>
          <w:tcPr>
            <w:tcW w:w="4647" w:type="dxa"/>
            <w:tcBorders>
              <w:top w:val="single" w:sz="4" w:space="0" w:color="000000"/>
              <w:left w:val="single" w:sz="4" w:space="0" w:color="000000"/>
              <w:bottom w:val="single" w:sz="4" w:space="0" w:color="000000"/>
              <w:right w:val="single" w:sz="4" w:space="0" w:color="auto"/>
            </w:tcBorders>
          </w:tcPr>
          <w:p w14:paraId="6B2350F6" w14:textId="01637D97" w:rsidR="000B61BA" w:rsidRPr="00175F6B" w:rsidRDefault="000B61BA" w:rsidP="00175F6B">
            <w:pPr>
              <w:snapToGrid w:val="0"/>
              <w:jc w:val="left"/>
              <w:rPr>
                <w:rFonts w:eastAsiaTheme="minorEastAsia"/>
                <w:sz w:val="24"/>
              </w:rPr>
            </w:pPr>
          </w:p>
        </w:tc>
        <w:tc>
          <w:tcPr>
            <w:tcW w:w="1098" w:type="dxa"/>
            <w:tcBorders>
              <w:top w:val="single" w:sz="4" w:space="0" w:color="000000"/>
              <w:left w:val="single" w:sz="4" w:space="0" w:color="000000"/>
              <w:bottom w:val="single" w:sz="4" w:space="0" w:color="000000"/>
              <w:right w:val="single" w:sz="4" w:space="0" w:color="auto"/>
            </w:tcBorders>
          </w:tcPr>
          <w:p w14:paraId="44E5D059" w14:textId="60D5B982" w:rsidR="000B61BA" w:rsidRPr="00175F6B" w:rsidRDefault="000B61BA" w:rsidP="00175F6B">
            <w:pPr>
              <w:snapToGrid w:val="0"/>
              <w:jc w:val="left"/>
              <w:rPr>
                <w:rFonts w:eastAsiaTheme="minorEastAsia"/>
                <w:sz w:val="24"/>
                <w:szCs w:val="24"/>
              </w:rPr>
            </w:pPr>
          </w:p>
        </w:tc>
        <w:tc>
          <w:tcPr>
            <w:tcW w:w="1178" w:type="dxa"/>
            <w:tcBorders>
              <w:top w:val="single" w:sz="4" w:space="0" w:color="000000"/>
              <w:left w:val="single" w:sz="4" w:space="0" w:color="auto"/>
              <w:bottom w:val="single" w:sz="4" w:space="0" w:color="000000"/>
            </w:tcBorders>
          </w:tcPr>
          <w:p w14:paraId="3F76BE39" w14:textId="112B8C8D" w:rsidR="000B61BA" w:rsidRPr="00175F6B" w:rsidRDefault="000B61BA" w:rsidP="00175F6B">
            <w:pPr>
              <w:snapToGrid w:val="0"/>
              <w:jc w:val="left"/>
              <w:rPr>
                <w:rFonts w:eastAsiaTheme="minorEastAsia"/>
                <w:sz w:val="24"/>
                <w:szCs w:val="24"/>
              </w:rPr>
            </w:pPr>
          </w:p>
        </w:tc>
        <w:tc>
          <w:tcPr>
            <w:tcW w:w="1122" w:type="dxa"/>
            <w:tcBorders>
              <w:top w:val="single" w:sz="4" w:space="0" w:color="000000"/>
              <w:left w:val="single" w:sz="4" w:space="0" w:color="000000"/>
              <w:bottom w:val="single" w:sz="4" w:space="0" w:color="000000"/>
              <w:right w:val="single" w:sz="4" w:space="0" w:color="000000"/>
            </w:tcBorders>
          </w:tcPr>
          <w:p w14:paraId="496C6D05" w14:textId="77777777" w:rsidR="000B61BA" w:rsidRPr="00175F6B" w:rsidRDefault="000B61BA" w:rsidP="00175F6B">
            <w:pPr>
              <w:autoSpaceDE w:val="0"/>
              <w:snapToGrid w:val="0"/>
              <w:jc w:val="left"/>
              <w:rPr>
                <w:rFonts w:eastAsiaTheme="minorEastAsia"/>
                <w:sz w:val="24"/>
              </w:rPr>
            </w:pPr>
          </w:p>
        </w:tc>
      </w:tr>
      <w:tr w:rsidR="009736B7" w:rsidRPr="00175F6B" w14:paraId="3E665D2B" w14:textId="77777777" w:rsidTr="00B32514">
        <w:trPr>
          <w:trHeight w:val="248"/>
          <w:jc w:val="center"/>
        </w:trPr>
        <w:tc>
          <w:tcPr>
            <w:tcW w:w="684" w:type="dxa"/>
            <w:tcBorders>
              <w:top w:val="single" w:sz="4" w:space="0" w:color="000000"/>
              <w:left w:val="single" w:sz="4" w:space="0" w:color="000000"/>
              <w:bottom w:val="single" w:sz="4" w:space="0" w:color="000000"/>
            </w:tcBorders>
          </w:tcPr>
          <w:p w14:paraId="7825372F" w14:textId="5A635FF4" w:rsidR="009736B7" w:rsidRPr="00175F6B" w:rsidRDefault="009736B7" w:rsidP="00175F6B">
            <w:pPr>
              <w:snapToGrid w:val="0"/>
              <w:jc w:val="left"/>
              <w:rPr>
                <w:rFonts w:eastAsiaTheme="minorEastAsia"/>
                <w:sz w:val="24"/>
                <w:szCs w:val="24"/>
              </w:rPr>
            </w:pPr>
          </w:p>
        </w:tc>
        <w:tc>
          <w:tcPr>
            <w:tcW w:w="883" w:type="dxa"/>
            <w:tcBorders>
              <w:top w:val="single" w:sz="4" w:space="0" w:color="000000"/>
              <w:left w:val="single" w:sz="4" w:space="0" w:color="000000"/>
              <w:bottom w:val="single" w:sz="4" w:space="0" w:color="000000"/>
            </w:tcBorders>
          </w:tcPr>
          <w:p w14:paraId="46C30707" w14:textId="7980B9C3" w:rsidR="009736B7" w:rsidRPr="00175F6B" w:rsidRDefault="009736B7" w:rsidP="00175F6B">
            <w:pPr>
              <w:snapToGrid w:val="0"/>
              <w:jc w:val="left"/>
              <w:rPr>
                <w:rFonts w:eastAsiaTheme="minorEastAsia"/>
                <w:sz w:val="24"/>
                <w:szCs w:val="24"/>
              </w:rPr>
            </w:pPr>
          </w:p>
        </w:tc>
        <w:tc>
          <w:tcPr>
            <w:tcW w:w="4647" w:type="dxa"/>
            <w:tcBorders>
              <w:top w:val="single" w:sz="4" w:space="0" w:color="000000"/>
              <w:left w:val="single" w:sz="4" w:space="0" w:color="000000"/>
              <w:bottom w:val="single" w:sz="4" w:space="0" w:color="000000"/>
              <w:right w:val="single" w:sz="4" w:space="0" w:color="auto"/>
            </w:tcBorders>
          </w:tcPr>
          <w:p w14:paraId="42F1623F" w14:textId="6F1C4F12" w:rsidR="009736B7" w:rsidRPr="00175F6B" w:rsidRDefault="009736B7" w:rsidP="00175F6B">
            <w:pPr>
              <w:snapToGrid w:val="0"/>
              <w:jc w:val="left"/>
              <w:rPr>
                <w:rFonts w:eastAsiaTheme="minorEastAsia"/>
                <w:sz w:val="24"/>
                <w:szCs w:val="24"/>
              </w:rPr>
            </w:pPr>
          </w:p>
        </w:tc>
        <w:tc>
          <w:tcPr>
            <w:tcW w:w="1098" w:type="dxa"/>
            <w:tcBorders>
              <w:top w:val="single" w:sz="4" w:space="0" w:color="000000"/>
              <w:left w:val="single" w:sz="4" w:space="0" w:color="000000"/>
              <w:bottom w:val="single" w:sz="4" w:space="0" w:color="000000"/>
              <w:right w:val="single" w:sz="4" w:space="0" w:color="auto"/>
            </w:tcBorders>
          </w:tcPr>
          <w:p w14:paraId="4152E866" w14:textId="2C125A47" w:rsidR="009736B7" w:rsidRPr="00175F6B" w:rsidRDefault="009736B7" w:rsidP="00175F6B">
            <w:pPr>
              <w:snapToGrid w:val="0"/>
              <w:jc w:val="left"/>
              <w:rPr>
                <w:rFonts w:eastAsiaTheme="minorEastAsia"/>
                <w:sz w:val="24"/>
                <w:szCs w:val="24"/>
              </w:rPr>
            </w:pPr>
          </w:p>
        </w:tc>
        <w:tc>
          <w:tcPr>
            <w:tcW w:w="1178" w:type="dxa"/>
            <w:tcBorders>
              <w:top w:val="single" w:sz="4" w:space="0" w:color="000000"/>
              <w:left w:val="single" w:sz="4" w:space="0" w:color="auto"/>
              <w:bottom w:val="single" w:sz="4" w:space="0" w:color="000000"/>
            </w:tcBorders>
          </w:tcPr>
          <w:p w14:paraId="24AA5EE8" w14:textId="39908D12" w:rsidR="009736B7" w:rsidRPr="00175F6B" w:rsidRDefault="009736B7" w:rsidP="00175F6B">
            <w:pPr>
              <w:snapToGrid w:val="0"/>
              <w:jc w:val="left"/>
              <w:rPr>
                <w:rFonts w:eastAsiaTheme="minorEastAsia"/>
                <w:sz w:val="24"/>
                <w:szCs w:val="24"/>
              </w:rPr>
            </w:pPr>
          </w:p>
        </w:tc>
        <w:tc>
          <w:tcPr>
            <w:tcW w:w="1122" w:type="dxa"/>
            <w:tcBorders>
              <w:top w:val="single" w:sz="4" w:space="0" w:color="000000"/>
              <w:left w:val="single" w:sz="4" w:space="0" w:color="000000"/>
              <w:bottom w:val="single" w:sz="4" w:space="0" w:color="000000"/>
              <w:right w:val="single" w:sz="4" w:space="0" w:color="000000"/>
            </w:tcBorders>
          </w:tcPr>
          <w:p w14:paraId="3707B98E" w14:textId="77777777" w:rsidR="009736B7" w:rsidRPr="00175F6B" w:rsidRDefault="009736B7" w:rsidP="00175F6B">
            <w:pPr>
              <w:autoSpaceDE w:val="0"/>
              <w:snapToGrid w:val="0"/>
              <w:jc w:val="left"/>
              <w:rPr>
                <w:rFonts w:eastAsiaTheme="minorEastAsia"/>
                <w:sz w:val="24"/>
              </w:rPr>
            </w:pPr>
          </w:p>
        </w:tc>
      </w:tr>
      <w:tr w:rsidR="009736B7" w:rsidRPr="00EB0548" w14:paraId="26170218" w14:textId="77777777" w:rsidTr="00B32514">
        <w:trPr>
          <w:trHeight w:val="116"/>
          <w:jc w:val="center"/>
        </w:trPr>
        <w:tc>
          <w:tcPr>
            <w:tcW w:w="684" w:type="dxa"/>
            <w:tcBorders>
              <w:top w:val="single" w:sz="4" w:space="0" w:color="000000"/>
              <w:left w:val="single" w:sz="4" w:space="0" w:color="000000"/>
              <w:bottom w:val="single" w:sz="4" w:space="0" w:color="000000"/>
            </w:tcBorders>
          </w:tcPr>
          <w:p w14:paraId="781119A1" w14:textId="77777777" w:rsidR="009736B7" w:rsidRPr="00EB0548" w:rsidRDefault="009736B7" w:rsidP="009736B7">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14:paraId="43111B9E" w14:textId="77777777" w:rsidR="009736B7" w:rsidRPr="00EB0548" w:rsidRDefault="009736B7" w:rsidP="009736B7">
            <w:pPr>
              <w:autoSpaceDE w:val="0"/>
              <w:snapToGrid w:val="0"/>
              <w:rPr>
                <w:rFonts w:eastAsia="Times New Roman"/>
                <w:sz w:val="24"/>
                <w:szCs w:val="24"/>
              </w:rPr>
            </w:pPr>
          </w:p>
        </w:tc>
        <w:tc>
          <w:tcPr>
            <w:tcW w:w="4647" w:type="dxa"/>
            <w:tcBorders>
              <w:top w:val="single" w:sz="4" w:space="0" w:color="000000"/>
              <w:left w:val="single" w:sz="4" w:space="0" w:color="000000"/>
              <w:bottom w:val="single" w:sz="4" w:space="0" w:color="000000"/>
              <w:right w:val="single" w:sz="4" w:space="0" w:color="auto"/>
            </w:tcBorders>
          </w:tcPr>
          <w:p w14:paraId="025D460F" w14:textId="77777777" w:rsidR="009736B7" w:rsidRPr="00EB0548" w:rsidRDefault="009736B7" w:rsidP="009736B7">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14:paraId="4F554FC4" w14:textId="77777777" w:rsidR="009736B7" w:rsidRPr="00EB0548" w:rsidRDefault="009736B7" w:rsidP="009736B7">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14:paraId="16E1F364" w14:textId="77777777" w:rsidR="009736B7" w:rsidRPr="00EB0548" w:rsidRDefault="009736B7" w:rsidP="009736B7">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14:paraId="7542FDFE" w14:textId="77777777" w:rsidR="009736B7" w:rsidRPr="00EB0548" w:rsidRDefault="009736B7" w:rsidP="009736B7">
            <w:pPr>
              <w:autoSpaceDE w:val="0"/>
              <w:snapToGrid w:val="0"/>
              <w:jc w:val="center"/>
              <w:rPr>
                <w:rFonts w:eastAsia="Times New Roman"/>
                <w:sz w:val="24"/>
              </w:rPr>
            </w:pPr>
          </w:p>
        </w:tc>
      </w:tr>
      <w:tr w:rsidR="009736B7" w:rsidRPr="00EB0548" w14:paraId="060378E2" w14:textId="77777777" w:rsidTr="00B32514">
        <w:trPr>
          <w:trHeight w:val="311"/>
          <w:jc w:val="center"/>
        </w:trPr>
        <w:tc>
          <w:tcPr>
            <w:tcW w:w="684" w:type="dxa"/>
            <w:tcBorders>
              <w:top w:val="single" w:sz="4" w:space="0" w:color="000000"/>
              <w:left w:val="single" w:sz="4" w:space="0" w:color="000000"/>
              <w:bottom w:val="single" w:sz="4" w:space="0" w:color="000000"/>
            </w:tcBorders>
          </w:tcPr>
          <w:p w14:paraId="5BB82045" w14:textId="77777777" w:rsidR="009736B7" w:rsidRPr="00EB0548" w:rsidRDefault="009736B7" w:rsidP="009736B7">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14:paraId="41BAD0D5" w14:textId="77777777" w:rsidR="009736B7" w:rsidRPr="00EB0548" w:rsidRDefault="009736B7" w:rsidP="009736B7">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14:paraId="36EA4615" w14:textId="77777777" w:rsidR="009736B7" w:rsidRPr="00EB0548" w:rsidRDefault="009736B7" w:rsidP="009736B7">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14:paraId="548F7123" w14:textId="77777777" w:rsidR="009736B7" w:rsidRPr="00EB0548" w:rsidRDefault="009736B7" w:rsidP="009736B7">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14:paraId="1DF43FEE" w14:textId="77777777" w:rsidR="009736B7" w:rsidRPr="00EB0548" w:rsidRDefault="009736B7" w:rsidP="009736B7">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14:paraId="3E455CBC" w14:textId="77777777" w:rsidR="009736B7" w:rsidRPr="00EB0548" w:rsidRDefault="009736B7" w:rsidP="009736B7">
            <w:pPr>
              <w:autoSpaceDE w:val="0"/>
              <w:snapToGrid w:val="0"/>
              <w:jc w:val="center"/>
              <w:rPr>
                <w:rFonts w:eastAsia="Times New Roman"/>
                <w:sz w:val="24"/>
              </w:rPr>
            </w:pPr>
          </w:p>
        </w:tc>
      </w:tr>
      <w:tr w:rsidR="009736B7" w:rsidRPr="00EB0548" w14:paraId="7874225A" w14:textId="77777777" w:rsidTr="00B32514">
        <w:trPr>
          <w:trHeight w:val="311"/>
          <w:jc w:val="center"/>
        </w:trPr>
        <w:tc>
          <w:tcPr>
            <w:tcW w:w="684" w:type="dxa"/>
            <w:tcBorders>
              <w:top w:val="single" w:sz="4" w:space="0" w:color="000000"/>
              <w:left w:val="single" w:sz="4" w:space="0" w:color="000000"/>
              <w:bottom w:val="single" w:sz="4" w:space="0" w:color="000000"/>
            </w:tcBorders>
          </w:tcPr>
          <w:p w14:paraId="4E412EBF" w14:textId="77777777" w:rsidR="009736B7" w:rsidRPr="00EB0548" w:rsidRDefault="009736B7" w:rsidP="009736B7">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14:paraId="35AB3B84" w14:textId="77777777" w:rsidR="009736B7" w:rsidRPr="00EB0548" w:rsidRDefault="009736B7" w:rsidP="009736B7">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14:paraId="05170089" w14:textId="77777777" w:rsidR="009736B7" w:rsidRPr="00EB0548" w:rsidRDefault="009736B7" w:rsidP="009736B7">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14:paraId="5E7C497B" w14:textId="77777777" w:rsidR="009736B7" w:rsidRPr="00EB0548" w:rsidRDefault="009736B7" w:rsidP="009736B7">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14:paraId="611BD8FC" w14:textId="77777777" w:rsidR="009736B7" w:rsidRPr="00EB0548" w:rsidRDefault="009736B7" w:rsidP="009736B7">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14:paraId="04602B92" w14:textId="77777777" w:rsidR="009736B7" w:rsidRPr="00EB0548" w:rsidRDefault="009736B7" w:rsidP="009736B7">
            <w:pPr>
              <w:autoSpaceDE w:val="0"/>
              <w:snapToGrid w:val="0"/>
              <w:jc w:val="center"/>
              <w:rPr>
                <w:rFonts w:eastAsia="Times New Roman"/>
                <w:sz w:val="24"/>
              </w:rPr>
            </w:pPr>
          </w:p>
        </w:tc>
      </w:tr>
      <w:tr w:rsidR="009736B7" w:rsidRPr="00EB0548" w14:paraId="20BEB6D4" w14:textId="77777777" w:rsidTr="00B32514">
        <w:trPr>
          <w:trHeight w:val="311"/>
          <w:jc w:val="center"/>
        </w:trPr>
        <w:tc>
          <w:tcPr>
            <w:tcW w:w="684" w:type="dxa"/>
            <w:tcBorders>
              <w:top w:val="single" w:sz="4" w:space="0" w:color="000000"/>
              <w:left w:val="single" w:sz="4" w:space="0" w:color="000000"/>
              <w:bottom w:val="single" w:sz="4" w:space="0" w:color="000000"/>
            </w:tcBorders>
          </w:tcPr>
          <w:p w14:paraId="1A56DE3E" w14:textId="77777777" w:rsidR="009736B7" w:rsidRPr="00EB0548" w:rsidRDefault="009736B7" w:rsidP="009736B7">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14:paraId="1198BAA1" w14:textId="77777777" w:rsidR="009736B7" w:rsidRPr="00EB0548" w:rsidRDefault="009736B7" w:rsidP="009736B7">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14:paraId="2B3C7E9E" w14:textId="77777777" w:rsidR="009736B7" w:rsidRPr="00EB0548" w:rsidRDefault="009736B7" w:rsidP="009736B7">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14:paraId="4AD23BDB" w14:textId="77777777" w:rsidR="009736B7" w:rsidRPr="00EB0548" w:rsidRDefault="009736B7" w:rsidP="009736B7">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14:paraId="7E4F0CD5" w14:textId="77777777" w:rsidR="009736B7" w:rsidRPr="00EB0548" w:rsidRDefault="009736B7" w:rsidP="009736B7">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14:paraId="39AC4423" w14:textId="77777777" w:rsidR="009736B7" w:rsidRPr="00EB0548" w:rsidRDefault="009736B7" w:rsidP="009736B7">
            <w:pPr>
              <w:autoSpaceDE w:val="0"/>
              <w:snapToGrid w:val="0"/>
              <w:jc w:val="center"/>
              <w:rPr>
                <w:rFonts w:eastAsia="Times New Roman"/>
                <w:sz w:val="24"/>
              </w:rPr>
            </w:pPr>
          </w:p>
        </w:tc>
      </w:tr>
      <w:tr w:rsidR="009736B7" w:rsidRPr="00EB0548" w14:paraId="67F4E35A" w14:textId="77777777" w:rsidTr="00B32514">
        <w:trPr>
          <w:trHeight w:val="311"/>
          <w:jc w:val="center"/>
        </w:trPr>
        <w:tc>
          <w:tcPr>
            <w:tcW w:w="684" w:type="dxa"/>
            <w:tcBorders>
              <w:top w:val="single" w:sz="4" w:space="0" w:color="000000"/>
              <w:left w:val="single" w:sz="4" w:space="0" w:color="000000"/>
              <w:bottom w:val="single" w:sz="4" w:space="0" w:color="000000"/>
            </w:tcBorders>
          </w:tcPr>
          <w:p w14:paraId="4F789AC3" w14:textId="77777777" w:rsidR="009736B7" w:rsidRPr="00EB0548" w:rsidRDefault="009736B7" w:rsidP="009736B7">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14:paraId="60D60A12" w14:textId="77777777" w:rsidR="009736B7" w:rsidRPr="00EB0548" w:rsidRDefault="009736B7" w:rsidP="009736B7">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14:paraId="0E4D4F93" w14:textId="77777777" w:rsidR="009736B7" w:rsidRPr="00EB0548" w:rsidRDefault="009736B7" w:rsidP="009736B7">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14:paraId="46F2779E" w14:textId="77777777" w:rsidR="009736B7" w:rsidRPr="00EB0548" w:rsidRDefault="009736B7" w:rsidP="009736B7">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14:paraId="5EE3D199" w14:textId="77777777" w:rsidR="009736B7" w:rsidRPr="00EB0548" w:rsidRDefault="009736B7" w:rsidP="009736B7">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14:paraId="64ECB551" w14:textId="77777777" w:rsidR="009736B7" w:rsidRPr="00EB0548" w:rsidRDefault="009736B7" w:rsidP="009736B7">
            <w:pPr>
              <w:autoSpaceDE w:val="0"/>
              <w:snapToGrid w:val="0"/>
              <w:jc w:val="center"/>
              <w:rPr>
                <w:rFonts w:eastAsia="Times New Roman"/>
                <w:sz w:val="24"/>
              </w:rPr>
            </w:pPr>
          </w:p>
        </w:tc>
      </w:tr>
      <w:tr w:rsidR="009736B7" w:rsidRPr="00EB0548" w14:paraId="6D96F5B3" w14:textId="77777777" w:rsidTr="00B32514">
        <w:trPr>
          <w:trHeight w:val="311"/>
          <w:jc w:val="center"/>
        </w:trPr>
        <w:tc>
          <w:tcPr>
            <w:tcW w:w="684" w:type="dxa"/>
            <w:tcBorders>
              <w:top w:val="single" w:sz="4" w:space="0" w:color="000000"/>
              <w:left w:val="single" w:sz="4" w:space="0" w:color="000000"/>
              <w:bottom w:val="single" w:sz="4" w:space="0" w:color="000000"/>
            </w:tcBorders>
          </w:tcPr>
          <w:p w14:paraId="38C2E85C" w14:textId="77777777" w:rsidR="009736B7" w:rsidRPr="00EB0548" w:rsidRDefault="009736B7" w:rsidP="009736B7">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14:paraId="2858E425" w14:textId="77777777" w:rsidR="009736B7" w:rsidRPr="00EB0548" w:rsidRDefault="009736B7" w:rsidP="009736B7">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14:paraId="7535274B" w14:textId="77777777" w:rsidR="009736B7" w:rsidRPr="00EB0548" w:rsidRDefault="009736B7" w:rsidP="009736B7">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14:paraId="13316FDF" w14:textId="77777777" w:rsidR="009736B7" w:rsidRPr="00EB0548" w:rsidRDefault="009736B7" w:rsidP="009736B7">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14:paraId="6A9D68CB" w14:textId="77777777" w:rsidR="009736B7" w:rsidRPr="00EB0548" w:rsidRDefault="009736B7" w:rsidP="009736B7">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14:paraId="33CA2916" w14:textId="77777777" w:rsidR="009736B7" w:rsidRPr="00EB0548" w:rsidRDefault="009736B7" w:rsidP="009736B7">
            <w:pPr>
              <w:autoSpaceDE w:val="0"/>
              <w:snapToGrid w:val="0"/>
              <w:jc w:val="center"/>
              <w:rPr>
                <w:rFonts w:eastAsia="Times New Roman"/>
                <w:sz w:val="24"/>
              </w:rPr>
            </w:pPr>
          </w:p>
        </w:tc>
      </w:tr>
    </w:tbl>
    <w:p w14:paraId="535CC385" w14:textId="77777777" w:rsidR="00ED5551" w:rsidRPr="00EB0548" w:rsidRDefault="00ED5551" w:rsidP="00671E36">
      <w:pPr>
        <w:pStyle w:val="ab"/>
        <w:spacing w:line="100" w:lineRule="atLeast"/>
        <w:ind w:firstLine="0"/>
        <w:rPr>
          <w:rFonts w:ascii="楷体" w:eastAsia="楷体" w:hAnsi="楷体"/>
          <w:sz w:val="24"/>
          <w:szCs w:val="24"/>
          <w:lang w:eastAsia="zh-CN"/>
        </w:rPr>
      </w:pPr>
    </w:p>
    <w:p w14:paraId="28C5A9F2" w14:textId="53306DF0" w:rsidR="002D2289" w:rsidRPr="00EB0548" w:rsidRDefault="00036FA1" w:rsidP="00671E36">
      <w:pPr>
        <w:pStyle w:val="ab"/>
        <w:spacing w:line="100" w:lineRule="atLeast"/>
        <w:ind w:firstLine="0"/>
        <w:rPr>
          <w:rFonts w:ascii="楷体" w:eastAsia="楷体" w:hAnsi="楷体"/>
          <w:sz w:val="24"/>
          <w:szCs w:val="24"/>
          <w:lang w:eastAsia="zh-CN"/>
        </w:rPr>
      </w:pPr>
      <w:r w:rsidRPr="00EB0548">
        <w:rPr>
          <w:rFonts w:ascii="楷体" w:eastAsia="楷体" w:hAnsi="楷体" w:hint="eastAsia"/>
          <w:sz w:val="24"/>
          <w:szCs w:val="24"/>
          <w:lang w:eastAsia="zh-CN"/>
        </w:rPr>
        <w:t>说明：</w:t>
      </w:r>
      <w:r w:rsidR="00ED5551" w:rsidRPr="00EB0548">
        <w:rPr>
          <w:rFonts w:ascii="楷体" w:eastAsia="楷体" w:hAnsi="楷体" w:hint="eastAsia"/>
          <w:sz w:val="24"/>
          <w:szCs w:val="24"/>
          <w:lang w:eastAsia="zh-CN"/>
        </w:rPr>
        <w:t>Status内容</w:t>
      </w:r>
      <w:r w:rsidR="00B14C53">
        <w:rPr>
          <w:rFonts w:ascii="楷体" w:eastAsia="楷体" w:hAnsi="楷体" w:hint="eastAsia"/>
          <w:sz w:val="24"/>
          <w:szCs w:val="24"/>
          <w:lang w:eastAsia="zh-CN"/>
        </w:rPr>
        <w:t>(</w:t>
      </w:r>
      <w:r w:rsidR="00ED5551" w:rsidRPr="00EB0548">
        <w:rPr>
          <w:rFonts w:ascii="楷体" w:eastAsia="楷体" w:hAnsi="楷体" w:hint="eastAsia"/>
          <w:lang w:eastAsia="zh-CN"/>
        </w:rPr>
        <w:t>Draft/In Review/</w:t>
      </w:r>
      <w:r w:rsidR="00ED5551" w:rsidRPr="00EB0548">
        <w:rPr>
          <w:rFonts w:ascii="楷体" w:eastAsia="楷体" w:hAnsi="楷体"/>
          <w:lang w:eastAsia="zh-CN"/>
        </w:rPr>
        <w:t>Approved</w:t>
      </w:r>
      <w:r w:rsidR="00ED5551" w:rsidRPr="00EB0548">
        <w:rPr>
          <w:rFonts w:ascii="楷体" w:eastAsia="楷体" w:hAnsi="楷体" w:hint="eastAsia"/>
          <w:lang w:eastAsia="zh-CN"/>
        </w:rPr>
        <w:t>/Released/Modified</w:t>
      </w:r>
      <w:r w:rsidR="00B14C53">
        <w:rPr>
          <w:rFonts w:ascii="楷体" w:eastAsia="楷体" w:hAnsi="楷体" w:hint="eastAsia"/>
          <w:sz w:val="24"/>
          <w:szCs w:val="24"/>
          <w:lang w:eastAsia="zh-CN"/>
        </w:rPr>
        <w:t>)</w:t>
      </w:r>
    </w:p>
    <w:tbl>
      <w:tblPr>
        <w:tblW w:w="0" w:type="auto"/>
        <w:tblInd w:w="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521"/>
        <w:gridCol w:w="5889"/>
      </w:tblGrid>
      <w:tr w:rsidR="00ED5551" w:rsidRPr="00EB0548" w14:paraId="602D7B7D" w14:textId="77777777" w:rsidTr="00CF3ACD">
        <w:trPr>
          <w:trHeight w:val="567"/>
        </w:trPr>
        <w:tc>
          <w:tcPr>
            <w:tcW w:w="1693" w:type="dxa"/>
            <w:shd w:val="clear" w:color="auto" w:fill="auto"/>
            <w:vAlign w:val="bottom"/>
          </w:tcPr>
          <w:p w14:paraId="42158095" w14:textId="77777777" w:rsidR="00ED5551" w:rsidRPr="00EB0548" w:rsidRDefault="00ED5551" w:rsidP="00CF3ACD">
            <w:pPr>
              <w:pStyle w:val="14"/>
              <w:ind w:firstLine="0"/>
              <w:jc w:val="center"/>
              <w:rPr>
                <w:rFonts w:ascii="楷体" w:eastAsia="楷体" w:hAnsi="楷体"/>
              </w:rPr>
            </w:pPr>
            <w:r w:rsidRPr="00EB0548">
              <w:rPr>
                <w:rFonts w:ascii="楷体" w:eastAsia="楷体" w:hAnsi="楷体" w:hint="eastAsia"/>
                <w:lang w:eastAsia="zh-CN"/>
              </w:rPr>
              <w:t>状态</w:t>
            </w:r>
          </w:p>
        </w:tc>
        <w:tc>
          <w:tcPr>
            <w:tcW w:w="1559" w:type="dxa"/>
            <w:shd w:val="clear" w:color="auto" w:fill="auto"/>
            <w:vAlign w:val="bottom"/>
          </w:tcPr>
          <w:p w14:paraId="4DF29B89" w14:textId="77777777" w:rsidR="00ED5551" w:rsidRPr="00EB0548" w:rsidRDefault="00ED5551" w:rsidP="00CF3ACD">
            <w:pPr>
              <w:pStyle w:val="14"/>
              <w:ind w:firstLine="0"/>
              <w:jc w:val="center"/>
              <w:rPr>
                <w:rFonts w:ascii="楷体" w:eastAsia="楷体" w:hAnsi="楷体"/>
              </w:rPr>
            </w:pPr>
            <w:r w:rsidRPr="00EB0548">
              <w:rPr>
                <w:rFonts w:ascii="楷体" w:eastAsia="楷体" w:hAnsi="楷体" w:hint="eastAsia"/>
                <w:lang w:eastAsia="zh-CN"/>
              </w:rPr>
              <w:t>状态说明</w:t>
            </w:r>
          </w:p>
        </w:tc>
        <w:tc>
          <w:tcPr>
            <w:tcW w:w="6059" w:type="dxa"/>
            <w:shd w:val="clear" w:color="auto" w:fill="auto"/>
            <w:vAlign w:val="bottom"/>
          </w:tcPr>
          <w:p w14:paraId="6F45B494" w14:textId="77777777" w:rsidR="00ED5551" w:rsidRPr="00EB0548" w:rsidRDefault="00ED5551" w:rsidP="00CF3ACD">
            <w:pPr>
              <w:pStyle w:val="14"/>
              <w:ind w:firstLine="0"/>
              <w:jc w:val="center"/>
              <w:rPr>
                <w:rFonts w:ascii="楷体" w:eastAsia="楷体" w:hAnsi="楷体"/>
              </w:rPr>
            </w:pPr>
            <w:r w:rsidRPr="00EB0548">
              <w:rPr>
                <w:rFonts w:ascii="楷体" w:eastAsia="楷体" w:hAnsi="楷体" w:hint="eastAsia"/>
                <w:lang w:eastAsia="zh-CN"/>
              </w:rPr>
              <w:t>备注</w:t>
            </w:r>
          </w:p>
        </w:tc>
      </w:tr>
      <w:tr w:rsidR="00ED5551" w:rsidRPr="00EB0548" w14:paraId="35132FAC" w14:textId="77777777" w:rsidTr="00CF3ACD">
        <w:tc>
          <w:tcPr>
            <w:tcW w:w="1693" w:type="dxa"/>
            <w:shd w:val="clear" w:color="auto" w:fill="auto"/>
            <w:vAlign w:val="center"/>
          </w:tcPr>
          <w:p w14:paraId="4BE74FA3" w14:textId="77777777" w:rsidR="00ED5551" w:rsidRPr="00EB0548" w:rsidRDefault="00ED5551" w:rsidP="00CF3ACD">
            <w:pPr>
              <w:pStyle w:val="14"/>
              <w:ind w:firstLine="0"/>
              <w:jc w:val="both"/>
              <w:rPr>
                <w:rFonts w:ascii="楷体" w:eastAsia="楷体" w:hAnsi="楷体"/>
                <w:lang w:eastAsia="zh-CN"/>
              </w:rPr>
            </w:pPr>
            <w:r w:rsidRPr="00EB0548">
              <w:rPr>
                <w:rFonts w:ascii="楷体" w:eastAsia="楷体" w:hAnsi="楷体" w:hint="eastAsia"/>
                <w:lang w:eastAsia="zh-CN"/>
              </w:rPr>
              <w:t>Draft</w:t>
            </w:r>
          </w:p>
        </w:tc>
        <w:tc>
          <w:tcPr>
            <w:tcW w:w="1559" w:type="dxa"/>
            <w:shd w:val="clear" w:color="auto" w:fill="auto"/>
            <w:vAlign w:val="center"/>
          </w:tcPr>
          <w:p w14:paraId="03E70945" w14:textId="77777777" w:rsidR="00ED5551" w:rsidRPr="00EB0548" w:rsidRDefault="00ED5551" w:rsidP="00CF3ACD">
            <w:pPr>
              <w:pStyle w:val="14"/>
              <w:ind w:firstLine="0"/>
              <w:jc w:val="both"/>
              <w:rPr>
                <w:rFonts w:ascii="楷体" w:eastAsia="楷体" w:hAnsi="楷体"/>
                <w:lang w:eastAsia="zh-CN"/>
              </w:rPr>
            </w:pPr>
            <w:r w:rsidRPr="00EB0548">
              <w:rPr>
                <w:rFonts w:ascii="楷体" w:eastAsia="楷体" w:hAnsi="楷体" w:hint="eastAsia"/>
                <w:lang w:eastAsia="zh-CN"/>
              </w:rPr>
              <w:t>草稿</w:t>
            </w:r>
          </w:p>
        </w:tc>
        <w:tc>
          <w:tcPr>
            <w:tcW w:w="6059" w:type="dxa"/>
            <w:shd w:val="clear" w:color="auto" w:fill="auto"/>
            <w:vAlign w:val="center"/>
          </w:tcPr>
          <w:p w14:paraId="515B4281" w14:textId="77777777" w:rsidR="00ED5551" w:rsidRPr="00EB0548" w:rsidRDefault="00ED5551" w:rsidP="00CF3ACD">
            <w:pPr>
              <w:pStyle w:val="14"/>
              <w:ind w:firstLine="0"/>
              <w:jc w:val="both"/>
              <w:rPr>
                <w:rFonts w:ascii="楷体" w:eastAsia="楷体" w:hAnsi="楷体"/>
                <w:lang w:eastAsia="zh-CN"/>
              </w:rPr>
            </w:pPr>
            <w:r w:rsidRPr="00EB0548">
              <w:rPr>
                <w:rFonts w:ascii="楷体" w:eastAsia="楷体" w:hAnsi="楷体" w:hint="eastAsia"/>
                <w:lang w:eastAsia="zh-CN"/>
              </w:rPr>
              <w:t>草稿版的文档表示修改人正在修改中</w:t>
            </w:r>
          </w:p>
        </w:tc>
      </w:tr>
      <w:tr w:rsidR="00ED5551" w:rsidRPr="00EB0548" w14:paraId="634732F7" w14:textId="77777777" w:rsidTr="00CF3ACD">
        <w:tc>
          <w:tcPr>
            <w:tcW w:w="1693" w:type="dxa"/>
            <w:shd w:val="clear" w:color="auto" w:fill="auto"/>
            <w:vAlign w:val="center"/>
          </w:tcPr>
          <w:p w14:paraId="3C18A709" w14:textId="77777777" w:rsidR="00ED5551" w:rsidRPr="00EB0548" w:rsidRDefault="00ED5551" w:rsidP="00CF3ACD">
            <w:pPr>
              <w:pStyle w:val="14"/>
              <w:ind w:firstLine="0"/>
              <w:jc w:val="both"/>
              <w:rPr>
                <w:rFonts w:ascii="楷体" w:eastAsia="楷体" w:hAnsi="楷体"/>
                <w:lang w:eastAsia="zh-CN"/>
              </w:rPr>
            </w:pPr>
            <w:r w:rsidRPr="00EB0548">
              <w:rPr>
                <w:rFonts w:ascii="楷体" w:eastAsia="楷体" w:hAnsi="楷体" w:hint="eastAsia"/>
                <w:lang w:eastAsia="zh-CN"/>
              </w:rPr>
              <w:t>In Review</w:t>
            </w:r>
          </w:p>
        </w:tc>
        <w:tc>
          <w:tcPr>
            <w:tcW w:w="1559" w:type="dxa"/>
            <w:shd w:val="clear" w:color="auto" w:fill="auto"/>
            <w:vAlign w:val="center"/>
          </w:tcPr>
          <w:p w14:paraId="18CCDE09" w14:textId="77777777" w:rsidR="00ED5551" w:rsidRPr="00EB0548" w:rsidRDefault="00ED5551" w:rsidP="00CF3ACD">
            <w:pPr>
              <w:pStyle w:val="14"/>
              <w:ind w:firstLine="0"/>
              <w:jc w:val="both"/>
              <w:rPr>
                <w:rFonts w:ascii="楷体" w:eastAsia="楷体" w:hAnsi="楷体"/>
                <w:lang w:eastAsia="zh-CN"/>
              </w:rPr>
            </w:pPr>
            <w:r w:rsidRPr="00EB0548">
              <w:rPr>
                <w:rFonts w:ascii="楷体" w:eastAsia="楷体" w:hAnsi="楷体" w:hint="eastAsia"/>
                <w:lang w:eastAsia="zh-CN"/>
              </w:rPr>
              <w:t>评审中</w:t>
            </w:r>
          </w:p>
        </w:tc>
        <w:tc>
          <w:tcPr>
            <w:tcW w:w="6059" w:type="dxa"/>
            <w:shd w:val="clear" w:color="auto" w:fill="auto"/>
            <w:vAlign w:val="center"/>
          </w:tcPr>
          <w:p w14:paraId="066EC9FA" w14:textId="77777777" w:rsidR="00ED5551" w:rsidRPr="00EB0548" w:rsidRDefault="00ED5551" w:rsidP="00CF3ACD">
            <w:pPr>
              <w:pStyle w:val="14"/>
              <w:ind w:firstLine="0"/>
              <w:jc w:val="both"/>
              <w:rPr>
                <w:rFonts w:ascii="楷体" w:eastAsia="楷体" w:hAnsi="楷体"/>
                <w:lang w:eastAsia="zh-CN"/>
              </w:rPr>
            </w:pPr>
            <w:r w:rsidRPr="00EB0548">
              <w:rPr>
                <w:rFonts w:ascii="楷体" w:eastAsia="楷体" w:hAnsi="楷体" w:hint="eastAsia"/>
                <w:lang w:eastAsia="zh-CN"/>
              </w:rPr>
              <w:t>处于评审中的文档</w:t>
            </w:r>
          </w:p>
        </w:tc>
      </w:tr>
      <w:tr w:rsidR="00ED5551" w:rsidRPr="00EB0548" w14:paraId="45C2B8D3" w14:textId="77777777" w:rsidTr="00CF3ACD">
        <w:tc>
          <w:tcPr>
            <w:tcW w:w="1693" w:type="dxa"/>
            <w:shd w:val="clear" w:color="auto" w:fill="auto"/>
            <w:vAlign w:val="center"/>
          </w:tcPr>
          <w:p w14:paraId="3D7B21F2" w14:textId="77777777" w:rsidR="00ED5551" w:rsidRPr="00EB0548" w:rsidRDefault="00ED5551" w:rsidP="00CF3ACD">
            <w:pPr>
              <w:pStyle w:val="14"/>
              <w:ind w:firstLine="0"/>
              <w:jc w:val="both"/>
              <w:rPr>
                <w:rFonts w:ascii="楷体" w:eastAsia="楷体" w:hAnsi="楷体"/>
                <w:lang w:eastAsia="zh-CN"/>
              </w:rPr>
            </w:pPr>
            <w:r w:rsidRPr="00EB0548">
              <w:rPr>
                <w:rFonts w:ascii="楷体" w:eastAsia="楷体" w:hAnsi="楷体"/>
                <w:lang w:eastAsia="zh-CN"/>
              </w:rPr>
              <w:t>Approved</w:t>
            </w:r>
          </w:p>
        </w:tc>
        <w:tc>
          <w:tcPr>
            <w:tcW w:w="1559" w:type="dxa"/>
            <w:shd w:val="clear" w:color="auto" w:fill="auto"/>
            <w:vAlign w:val="center"/>
          </w:tcPr>
          <w:p w14:paraId="37D21030" w14:textId="77777777" w:rsidR="00ED5551" w:rsidRPr="00EB0548" w:rsidRDefault="00ED5551" w:rsidP="00CF3ACD">
            <w:pPr>
              <w:pStyle w:val="14"/>
              <w:ind w:firstLine="0"/>
              <w:jc w:val="both"/>
              <w:rPr>
                <w:rFonts w:ascii="楷体" w:eastAsia="楷体" w:hAnsi="楷体"/>
                <w:lang w:eastAsia="zh-CN"/>
              </w:rPr>
            </w:pPr>
            <w:r w:rsidRPr="00EB0548">
              <w:rPr>
                <w:rFonts w:ascii="楷体" w:eastAsia="楷体" w:hAnsi="楷体" w:hint="eastAsia"/>
                <w:lang w:eastAsia="zh-CN"/>
              </w:rPr>
              <w:t>批准</w:t>
            </w:r>
          </w:p>
        </w:tc>
        <w:tc>
          <w:tcPr>
            <w:tcW w:w="6059" w:type="dxa"/>
            <w:shd w:val="clear" w:color="auto" w:fill="auto"/>
            <w:vAlign w:val="center"/>
          </w:tcPr>
          <w:p w14:paraId="10C3E206" w14:textId="77777777" w:rsidR="00ED5551" w:rsidRPr="00EB0548" w:rsidRDefault="00ED5551" w:rsidP="00CF3ACD">
            <w:pPr>
              <w:pStyle w:val="14"/>
              <w:ind w:firstLine="0"/>
              <w:jc w:val="both"/>
              <w:rPr>
                <w:rFonts w:ascii="楷体" w:eastAsia="楷体" w:hAnsi="楷体"/>
                <w:lang w:eastAsia="zh-CN"/>
              </w:rPr>
            </w:pPr>
            <w:r w:rsidRPr="00EB0548">
              <w:rPr>
                <w:rFonts w:ascii="楷体" w:eastAsia="楷体" w:hAnsi="楷体" w:hint="eastAsia"/>
                <w:lang w:eastAsia="zh-CN"/>
              </w:rPr>
              <w:t>经过评审批准后的文档状态为</w:t>
            </w:r>
            <w:r w:rsidRPr="00EB0548">
              <w:rPr>
                <w:rFonts w:ascii="楷体" w:eastAsia="楷体" w:hAnsi="楷体"/>
                <w:lang w:eastAsia="zh-CN"/>
              </w:rPr>
              <w:t>Approved</w:t>
            </w:r>
          </w:p>
        </w:tc>
      </w:tr>
      <w:tr w:rsidR="00ED5551" w:rsidRPr="00EB0548" w14:paraId="3CEB9F51" w14:textId="77777777" w:rsidTr="00CF3ACD">
        <w:tc>
          <w:tcPr>
            <w:tcW w:w="1693" w:type="dxa"/>
            <w:shd w:val="clear" w:color="auto" w:fill="auto"/>
            <w:vAlign w:val="center"/>
          </w:tcPr>
          <w:p w14:paraId="5A395CC7" w14:textId="77777777" w:rsidR="00ED5551" w:rsidRPr="00EB0548" w:rsidRDefault="00ED5551" w:rsidP="00CF3ACD">
            <w:pPr>
              <w:pStyle w:val="14"/>
              <w:ind w:firstLine="0"/>
              <w:jc w:val="both"/>
              <w:rPr>
                <w:rFonts w:ascii="楷体" w:eastAsia="楷体" w:hAnsi="楷体"/>
                <w:lang w:eastAsia="zh-CN"/>
              </w:rPr>
            </w:pPr>
            <w:r w:rsidRPr="00EB0548">
              <w:rPr>
                <w:rFonts w:ascii="楷体" w:eastAsia="楷体" w:hAnsi="楷体" w:hint="eastAsia"/>
                <w:lang w:eastAsia="zh-CN"/>
              </w:rPr>
              <w:t>Released</w:t>
            </w:r>
          </w:p>
        </w:tc>
        <w:tc>
          <w:tcPr>
            <w:tcW w:w="1559" w:type="dxa"/>
            <w:shd w:val="clear" w:color="auto" w:fill="auto"/>
            <w:vAlign w:val="center"/>
          </w:tcPr>
          <w:p w14:paraId="65A92E3C" w14:textId="77777777" w:rsidR="00ED5551" w:rsidRPr="00EB0548" w:rsidRDefault="00ED5551" w:rsidP="00CF3ACD">
            <w:pPr>
              <w:pStyle w:val="14"/>
              <w:ind w:firstLine="0"/>
              <w:jc w:val="both"/>
              <w:rPr>
                <w:rFonts w:ascii="楷体" w:eastAsia="楷体" w:hAnsi="楷体"/>
                <w:lang w:eastAsia="zh-CN"/>
              </w:rPr>
            </w:pPr>
            <w:r w:rsidRPr="00EB0548">
              <w:rPr>
                <w:rFonts w:ascii="楷体" w:eastAsia="楷体" w:hAnsi="楷体" w:hint="eastAsia"/>
                <w:lang w:eastAsia="zh-CN"/>
              </w:rPr>
              <w:t>发布</w:t>
            </w:r>
          </w:p>
        </w:tc>
        <w:tc>
          <w:tcPr>
            <w:tcW w:w="6059" w:type="dxa"/>
            <w:shd w:val="clear" w:color="auto" w:fill="auto"/>
            <w:vAlign w:val="center"/>
          </w:tcPr>
          <w:p w14:paraId="265F9BE0" w14:textId="77777777" w:rsidR="00ED5551" w:rsidRPr="00EB0548" w:rsidRDefault="00ED5551" w:rsidP="00CF3ACD">
            <w:pPr>
              <w:pStyle w:val="14"/>
              <w:ind w:firstLine="0"/>
              <w:jc w:val="both"/>
              <w:rPr>
                <w:rFonts w:ascii="楷体" w:eastAsia="楷体" w:hAnsi="楷体"/>
                <w:lang w:eastAsia="zh-CN"/>
              </w:rPr>
            </w:pPr>
            <w:r w:rsidRPr="00EB0548">
              <w:rPr>
                <w:rFonts w:ascii="楷体" w:eastAsia="楷体" w:hAnsi="楷体" w:hint="eastAsia"/>
                <w:lang w:eastAsia="zh-CN"/>
              </w:rPr>
              <w:t>经过</w:t>
            </w:r>
            <w:r w:rsidRPr="00EB0548">
              <w:rPr>
                <w:rFonts w:ascii="楷体" w:eastAsia="楷体" w:hAnsi="楷体"/>
                <w:lang w:eastAsia="zh-CN"/>
              </w:rPr>
              <w:t>客户</w:t>
            </w:r>
            <w:r w:rsidRPr="00EB0548">
              <w:rPr>
                <w:rFonts w:ascii="楷体" w:eastAsia="楷体" w:hAnsi="楷体" w:hint="eastAsia"/>
                <w:lang w:eastAsia="zh-CN"/>
              </w:rPr>
              <w:t>确认后</w:t>
            </w:r>
            <w:r w:rsidRPr="00EB0548">
              <w:rPr>
                <w:rFonts w:ascii="楷体" w:eastAsia="楷体" w:hAnsi="楷体"/>
                <w:lang w:eastAsia="zh-CN"/>
              </w:rPr>
              <w:t>的</w:t>
            </w:r>
            <w:r w:rsidRPr="00EB0548">
              <w:rPr>
                <w:rFonts w:ascii="楷体" w:eastAsia="楷体" w:hAnsi="楷体" w:hint="eastAsia"/>
                <w:lang w:eastAsia="zh-CN"/>
              </w:rPr>
              <w:t>文档</w:t>
            </w:r>
          </w:p>
        </w:tc>
      </w:tr>
      <w:tr w:rsidR="00ED5551" w:rsidRPr="00EB0548" w14:paraId="73857121" w14:textId="77777777" w:rsidTr="00CF3ACD">
        <w:tc>
          <w:tcPr>
            <w:tcW w:w="1693" w:type="dxa"/>
            <w:shd w:val="clear" w:color="auto" w:fill="auto"/>
            <w:vAlign w:val="center"/>
          </w:tcPr>
          <w:p w14:paraId="364BB015" w14:textId="77777777" w:rsidR="00ED5551" w:rsidRPr="00EB0548" w:rsidRDefault="00ED5551" w:rsidP="00CF3ACD">
            <w:pPr>
              <w:pStyle w:val="14"/>
              <w:ind w:firstLine="0"/>
              <w:jc w:val="both"/>
              <w:rPr>
                <w:rFonts w:ascii="楷体" w:eastAsia="楷体" w:hAnsi="楷体"/>
                <w:lang w:eastAsia="zh-CN"/>
              </w:rPr>
            </w:pPr>
            <w:r w:rsidRPr="00EB0548">
              <w:rPr>
                <w:rFonts w:ascii="楷体" w:eastAsia="楷体" w:hAnsi="楷体" w:hint="eastAsia"/>
                <w:lang w:eastAsia="zh-CN"/>
              </w:rPr>
              <w:t>Modified</w:t>
            </w:r>
          </w:p>
        </w:tc>
        <w:tc>
          <w:tcPr>
            <w:tcW w:w="1559" w:type="dxa"/>
            <w:shd w:val="clear" w:color="auto" w:fill="auto"/>
            <w:vAlign w:val="center"/>
          </w:tcPr>
          <w:p w14:paraId="10AEDE50" w14:textId="77777777" w:rsidR="00ED5551" w:rsidRPr="00EB0548" w:rsidRDefault="00ED5551" w:rsidP="00CF3ACD">
            <w:pPr>
              <w:pStyle w:val="14"/>
              <w:ind w:firstLine="0"/>
              <w:jc w:val="both"/>
              <w:rPr>
                <w:rFonts w:ascii="楷体" w:eastAsia="楷体" w:hAnsi="楷体"/>
                <w:lang w:eastAsia="zh-CN"/>
              </w:rPr>
            </w:pPr>
            <w:r w:rsidRPr="00EB0548">
              <w:rPr>
                <w:rFonts w:ascii="楷体" w:eastAsia="楷体" w:hAnsi="楷体" w:hint="eastAsia"/>
                <w:lang w:eastAsia="zh-CN"/>
              </w:rPr>
              <w:t>变更</w:t>
            </w:r>
          </w:p>
        </w:tc>
        <w:tc>
          <w:tcPr>
            <w:tcW w:w="6059" w:type="dxa"/>
            <w:shd w:val="clear" w:color="auto" w:fill="auto"/>
            <w:vAlign w:val="center"/>
          </w:tcPr>
          <w:p w14:paraId="1F935DE2" w14:textId="77777777" w:rsidR="00ED5551" w:rsidRPr="00EB0548" w:rsidRDefault="00ED5551" w:rsidP="00CF3ACD">
            <w:pPr>
              <w:pStyle w:val="14"/>
              <w:ind w:firstLine="0"/>
              <w:jc w:val="both"/>
              <w:rPr>
                <w:rFonts w:ascii="楷体" w:eastAsia="楷体" w:hAnsi="楷体"/>
                <w:lang w:eastAsia="zh-CN"/>
              </w:rPr>
            </w:pPr>
            <w:r w:rsidRPr="00EB0548">
              <w:rPr>
                <w:rFonts w:ascii="楷体" w:eastAsia="楷体" w:hAnsi="楷体" w:hint="eastAsia"/>
                <w:lang w:eastAsia="zh-CN"/>
              </w:rPr>
              <w:t>变更中的文档</w:t>
            </w:r>
          </w:p>
        </w:tc>
      </w:tr>
    </w:tbl>
    <w:p w14:paraId="6151EA82" w14:textId="77777777" w:rsidR="00ED5551" w:rsidRPr="00EB0548" w:rsidRDefault="00ED5551" w:rsidP="00671E36">
      <w:pPr>
        <w:pStyle w:val="ab"/>
        <w:spacing w:line="100" w:lineRule="atLeast"/>
        <w:ind w:firstLine="0"/>
        <w:rPr>
          <w:rFonts w:ascii="楷体" w:eastAsia="楷体" w:hAnsi="楷体"/>
          <w:sz w:val="24"/>
          <w:szCs w:val="24"/>
          <w:lang w:eastAsia="zh-CN"/>
        </w:rPr>
      </w:pPr>
    </w:p>
    <w:p w14:paraId="1E9E703E" w14:textId="77777777" w:rsidR="002D2289" w:rsidRPr="00EB0548" w:rsidRDefault="002D2289">
      <w:pPr>
        <w:widowControl/>
        <w:suppressAutoHyphens w:val="0"/>
        <w:spacing w:line="240" w:lineRule="auto"/>
        <w:jc w:val="left"/>
        <w:rPr>
          <w:sz w:val="28"/>
          <w:szCs w:val="28"/>
          <w:lang w:eastAsia="zh-CN"/>
        </w:rPr>
      </w:pPr>
      <w:r w:rsidRPr="00EB0548">
        <w:rPr>
          <w:sz w:val="28"/>
          <w:szCs w:val="28"/>
          <w:lang w:eastAsia="zh-CN"/>
        </w:rPr>
        <w:br w:type="page"/>
      </w:r>
    </w:p>
    <w:p w14:paraId="3F44CD65" w14:textId="77777777" w:rsidR="004349DD" w:rsidRPr="00EB0548" w:rsidRDefault="00BD47B6">
      <w:pPr>
        <w:pageBreakBefore/>
        <w:jc w:val="center"/>
        <w:rPr>
          <w:rFonts w:eastAsia="黑体"/>
          <w:b/>
          <w:sz w:val="44"/>
        </w:rPr>
        <w:sectPr w:rsidR="004349DD" w:rsidRPr="00EB0548" w:rsidSect="00C21112">
          <w:headerReference w:type="even" r:id="rId9"/>
          <w:headerReference w:type="default" r:id="rId10"/>
          <w:footerReference w:type="even" r:id="rId11"/>
          <w:footerReference w:type="default" r:id="rId12"/>
          <w:headerReference w:type="first" r:id="rId13"/>
          <w:footerReference w:type="first" r:id="rId14"/>
          <w:pgSz w:w="11906" w:h="16838" w:code="9"/>
          <w:pgMar w:top="1134" w:right="851" w:bottom="1134" w:left="1418" w:header="737" w:footer="737" w:gutter="0"/>
          <w:cols w:space="720"/>
        </w:sectPr>
      </w:pPr>
      <w:r w:rsidRPr="00EB0548">
        <w:rPr>
          <w:rFonts w:eastAsia="黑体"/>
          <w:b/>
          <w:sz w:val="44"/>
        </w:rPr>
        <w:lastRenderedPageBreak/>
        <w:t>Contents</w:t>
      </w:r>
    </w:p>
    <w:p w14:paraId="5F75C0CD" w14:textId="77777777" w:rsidR="00CA6563" w:rsidRDefault="00C21112">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r w:rsidRPr="00EB0548">
        <w:fldChar w:fldCharType="begin"/>
      </w:r>
      <w:r w:rsidRPr="00EB0548">
        <w:instrText xml:space="preserve"> TOC \o \f \h \z \t "</w:instrText>
      </w:r>
      <w:r w:rsidRPr="00EB0548">
        <w:instrText>标题</w:instrText>
      </w:r>
      <w:r w:rsidRPr="00EB0548">
        <w:instrText xml:space="preserve"> 11,1,</w:instrText>
      </w:r>
      <w:r w:rsidRPr="00EB0548">
        <w:instrText>标题</w:instrText>
      </w:r>
      <w:r w:rsidRPr="00EB0548">
        <w:instrText xml:space="preserve"> 4,4,</w:instrText>
      </w:r>
      <w:r w:rsidRPr="00EB0548">
        <w:instrText>标题</w:instrText>
      </w:r>
      <w:r w:rsidRPr="00EB0548">
        <w:instrText xml:space="preserve"> 3,3,</w:instrText>
      </w:r>
      <w:r w:rsidRPr="00EB0548">
        <w:instrText>标题</w:instrText>
      </w:r>
      <w:r w:rsidRPr="00EB0548">
        <w:instrText xml:space="preserve"> 2,2" </w:instrText>
      </w:r>
      <w:r w:rsidRPr="00EB0548">
        <w:fldChar w:fldCharType="separate"/>
      </w:r>
      <w:hyperlink w:anchor="_Toc99029750" w:history="1">
        <w:r w:rsidR="00CA6563" w:rsidRPr="00A75B9C">
          <w:rPr>
            <w:rStyle w:val="a5"/>
            <w:noProof/>
          </w:rPr>
          <w:t>1</w:t>
        </w:r>
        <w:r w:rsidR="00CA6563">
          <w:rPr>
            <w:rFonts w:asciiTheme="minorHAnsi" w:eastAsiaTheme="minorEastAsia" w:hAnsiTheme="minorHAnsi" w:cstheme="minorBidi"/>
            <w:b w:val="0"/>
            <w:bCs w:val="0"/>
            <w:caps w:val="0"/>
            <w:noProof/>
            <w:kern w:val="2"/>
            <w:sz w:val="21"/>
            <w:szCs w:val="22"/>
            <w:lang w:eastAsia="zh-CN"/>
          </w:rPr>
          <w:tab/>
        </w:r>
        <w:r w:rsidR="00CA6563" w:rsidRPr="00A75B9C">
          <w:rPr>
            <w:rStyle w:val="a5"/>
            <w:rFonts w:hint="eastAsia"/>
            <w:noProof/>
            <w:lang w:eastAsia="zh-CN"/>
          </w:rPr>
          <w:t>引言</w:t>
        </w:r>
        <w:r w:rsidR="00CA6563" w:rsidRPr="00A75B9C">
          <w:rPr>
            <w:rStyle w:val="a5"/>
            <w:noProof/>
            <w:lang w:eastAsia="zh-CN"/>
          </w:rPr>
          <w:t>(Introduction)</w:t>
        </w:r>
        <w:r w:rsidR="00CA6563">
          <w:rPr>
            <w:noProof/>
            <w:webHidden/>
          </w:rPr>
          <w:tab/>
        </w:r>
        <w:r w:rsidR="00CA6563">
          <w:rPr>
            <w:noProof/>
            <w:webHidden/>
          </w:rPr>
          <w:fldChar w:fldCharType="begin"/>
        </w:r>
        <w:r w:rsidR="00CA6563">
          <w:rPr>
            <w:noProof/>
            <w:webHidden/>
          </w:rPr>
          <w:instrText xml:space="preserve"> PAGEREF _Toc99029750 \h </w:instrText>
        </w:r>
        <w:r w:rsidR="00CA6563">
          <w:rPr>
            <w:noProof/>
            <w:webHidden/>
          </w:rPr>
        </w:r>
        <w:r w:rsidR="00CA6563">
          <w:rPr>
            <w:noProof/>
            <w:webHidden/>
          </w:rPr>
          <w:fldChar w:fldCharType="separate"/>
        </w:r>
        <w:r w:rsidR="00CA6563">
          <w:rPr>
            <w:noProof/>
            <w:webHidden/>
          </w:rPr>
          <w:t>1</w:t>
        </w:r>
        <w:r w:rsidR="00CA6563">
          <w:rPr>
            <w:noProof/>
            <w:webHidden/>
          </w:rPr>
          <w:fldChar w:fldCharType="end"/>
        </w:r>
      </w:hyperlink>
    </w:p>
    <w:p w14:paraId="437264BF"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751" w:history="1">
        <w:r w:rsidRPr="00A75B9C">
          <w:rPr>
            <w:rStyle w:val="a5"/>
            <w:noProof/>
            <w:lang w:eastAsia="zh-CN"/>
          </w:rPr>
          <w:t>1.1</w:t>
        </w:r>
        <w:r>
          <w:rPr>
            <w:rFonts w:asciiTheme="minorHAnsi" w:eastAsiaTheme="minorEastAsia" w:hAnsiTheme="minorHAnsi" w:cstheme="minorBidi"/>
            <w:smallCaps w:val="0"/>
            <w:noProof/>
            <w:kern w:val="2"/>
            <w:sz w:val="21"/>
            <w:szCs w:val="22"/>
            <w:lang w:eastAsia="zh-CN"/>
          </w:rPr>
          <w:tab/>
        </w:r>
        <w:r w:rsidRPr="00A75B9C">
          <w:rPr>
            <w:rStyle w:val="a5"/>
            <w:rFonts w:hint="eastAsia"/>
            <w:noProof/>
            <w:lang w:eastAsia="zh-CN"/>
          </w:rPr>
          <w:t>目的</w:t>
        </w:r>
        <w:r w:rsidRPr="00A75B9C">
          <w:rPr>
            <w:rStyle w:val="a5"/>
            <w:noProof/>
            <w:lang w:eastAsia="zh-CN"/>
          </w:rPr>
          <w:t>(Goal)</w:t>
        </w:r>
        <w:r>
          <w:rPr>
            <w:noProof/>
            <w:webHidden/>
          </w:rPr>
          <w:tab/>
        </w:r>
        <w:r>
          <w:rPr>
            <w:noProof/>
            <w:webHidden/>
          </w:rPr>
          <w:fldChar w:fldCharType="begin"/>
        </w:r>
        <w:r>
          <w:rPr>
            <w:noProof/>
            <w:webHidden/>
          </w:rPr>
          <w:instrText xml:space="preserve"> PAGEREF _Toc99029751 \h </w:instrText>
        </w:r>
        <w:r>
          <w:rPr>
            <w:noProof/>
            <w:webHidden/>
          </w:rPr>
        </w:r>
        <w:r>
          <w:rPr>
            <w:noProof/>
            <w:webHidden/>
          </w:rPr>
          <w:fldChar w:fldCharType="separate"/>
        </w:r>
        <w:r>
          <w:rPr>
            <w:noProof/>
            <w:webHidden/>
          </w:rPr>
          <w:t>1</w:t>
        </w:r>
        <w:r>
          <w:rPr>
            <w:noProof/>
            <w:webHidden/>
          </w:rPr>
          <w:fldChar w:fldCharType="end"/>
        </w:r>
      </w:hyperlink>
    </w:p>
    <w:p w14:paraId="168FB8EC"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752" w:history="1">
        <w:r w:rsidRPr="00A75B9C">
          <w:rPr>
            <w:rStyle w:val="a5"/>
            <w:noProof/>
            <w:lang w:eastAsia="zh-CN"/>
          </w:rPr>
          <w:t>1.2</w:t>
        </w:r>
        <w:r>
          <w:rPr>
            <w:rFonts w:asciiTheme="minorHAnsi" w:eastAsiaTheme="minorEastAsia" w:hAnsiTheme="minorHAnsi" w:cstheme="minorBidi"/>
            <w:smallCaps w:val="0"/>
            <w:noProof/>
            <w:kern w:val="2"/>
            <w:sz w:val="21"/>
            <w:szCs w:val="22"/>
            <w:lang w:eastAsia="zh-CN"/>
          </w:rPr>
          <w:tab/>
        </w:r>
        <w:r w:rsidRPr="00A75B9C">
          <w:rPr>
            <w:rStyle w:val="a5"/>
            <w:rFonts w:hint="eastAsia"/>
            <w:noProof/>
            <w:lang w:eastAsia="zh-CN"/>
          </w:rPr>
          <w:t>范围</w:t>
        </w:r>
        <w:r w:rsidRPr="00A75B9C">
          <w:rPr>
            <w:rStyle w:val="a5"/>
            <w:noProof/>
            <w:lang w:eastAsia="zh-CN"/>
          </w:rPr>
          <w:t>(Scope)</w:t>
        </w:r>
        <w:r>
          <w:rPr>
            <w:noProof/>
            <w:webHidden/>
          </w:rPr>
          <w:tab/>
        </w:r>
        <w:r>
          <w:rPr>
            <w:noProof/>
            <w:webHidden/>
          </w:rPr>
          <w:fldChar w:fldCharType="begin"/>
        </w:r>
        <w:r>
          <w:rPr>
            <w:noProof/>
            <w:webHidden/>
          </w:rPr>
          <w:instrText xml:space="preserve"> PAGEREF _Toc99029752 \h </w:instrText>
        </w:r>
        <w:r>
          <w:rPr>
            <w:noProof/>
            <w:webHidden/>
          </w:rPr>
        </w:r>
        <w:r>
          <w:rPr>
            <w:noProof/>
            <w:webHidden/>
          </w:rPr>
          <w:fldChar w:fldCharType="separate"/>
        </w:r>
        <w:r>
          <w:rPr>
            <w:noProof/>
            <w:webHidden/>
          </w:rPr>
          <w:t>1</w:t>
        </w:r>
        <w:r>
          <w:rPr>
            <w:noProof/>
            <w:webHidden/>
          </w:rPr>
          <w:fldChar w:fldCharType="end"/>
        </w:r>
      </w:hyperlink>
    </w:p>
    <w:p w14:paraId="22B5FECB"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753" w:history="1">
        <w:r w:rsidRPr="00A75B9C">
          <w:rPr>
            <w:rStyle w:val="a5"/>
            <w:noProof/>
            <w:lang w:eastAsia="zh-CN"/>
          </w:rPr>
          <w:t>1.3</w:t>
        </w:r>
        <w:r>
          <w:rPr>
            <w:rFonts w:asciiTheme="minorHAnsi" w:eastAsiaTheme="minorEastAsia" w:hAnsiTheme="minorHAnsi" w:cstheme="minorBidi"/>
            <w:smallCaps w:val="0"/>
            <w:noProof/>
            <w:kern w:val="2"/>
            <w:sz w:val="21"/>
            <w:szCs w:val="22"/>
            <w:lang w:eastAsia="zh-CN"/>
          </w:rPr>
          <w:tab/>
        </w:r>
        <w:r w:rsidRPr="00A75B9C">
          <w:rPr>
            <w:rStyle w:val="a5"/>
            <w:rFonts w:hint="eastAsia"/>
            <w:noProof/>
            <w:lang w:eastAsia="zh-CN"/>
          </w:rPr>
          <w:t>参考文档</w:t>
        </w:r>
        <w:r w:rsidRPr="00A75B9C">
          <w:rPr>
            <w:rStyle w:val="a5"/>
            <w:noProof/>
            <w:lang w:eastAsia="zh-CN"/>
          </w:rPr>
          <w:t>(Reference)</w:t>
        </w:r>
        <w:r>
          <w:rPr>
            <w:noProof/>
            <w:webHidden/>
          </w:rPr>
          <w:tab/>
        </w:r>
        <w:r>
          <w:rPr>
            <w:noProof/>
            <w:webHidden/>
          </w:rPr>
          <w:fldChar w:fldCharType="begin"/>
        </w:r>
        <w:r>
          <w:rPr>
            <w:noProof/>
            <w:webHidden/>
          </w:rPr>
          <w:instrText xml:space="preserve"> PAGEREF _Toc99029753 \h </w:instrText>
        </w:r>
        <w:r>
          <w:rPr>
            <w:noProof/>
            <w:webHidden/>
          </w:rPr>
        </w:r>
        <w:r>
          <w:rPr>
            <w:noProof/>
            <w:webHidden/>
          </w:rPr>
          <w:fldChar w:fldCharType="separate"/>
        </w:r>
        <w:r>
          <w:rPr>
            <w:noProof/>
            <w:webHidden/>
          </w:rPr>
          <w:t>1</w:t>
        </w:r>
        <w:r>
          <w:rPr>
            <w:noProof/>
            <w:webHidden/>
          </w:rPr>
          <w:fldChar w:fldCharType="end"/>
        </w:r>
      </w:hyperlink>
    </w:p>
    <w:p w14:paraId="3AFC690B"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754" w:history="1">
        <w:r w:rsidRPr="00A75B9C">
          <w:rPr>
            <w:rStyle w:val="a5"/>
            <w:noProof/>
            <w:lang w:eastAsia="zh-CN"/>
          </w:rPr>
          <w:t>1.4</w:t>
        </w:r>
        <w:r>
          <w:rPr>
            <w:rFonts w:asciiTheme="minorHAnsi" w:eastAsiaTheme="minorEastAsia" w:hAnsiTheme="minorHAnsi" w:cstheme="minorBidi"/>
            <w:smallCaps w:val="0"/>
            <w:noProof/>
            <w:kern w:val="2"/>
            <w:sz w:val="21"/>
            <w:szCs w:val="22"/>
            <w:lang w:eastAsia="zh-CN"/>
          </w:rPr>
          <w:tab/>
        </w:r>
        <w:r w:rsidRPr="00A75B9C">
          <w:rPr>
            <w:rStyle w:val="a5"/>
            <w:rFonts w:hint="eastAsia"/>
            <w:noProof/>
            <w:lang w:eastAsia="zh-CN"/>
          </w:rPr>
          <w:t>术语及缩略语</w:t>
        </w:r>
        <w:r w:rsidRPr="00A75B9C">
          <w:rPr>
            <w:rStyle w:val="a5"/>
            <w:noProof/>
            <w:lang w:eastAsia="zh-CN"/>
          </w:rPr>
          <w:t>(Terms And Abbreviations)</w:t>
        </w:r>
        <w:r>
          <w:rPr>
            <w:noProof/>
            <w:webHidden/>
          </w:rPr>
          <w:tab/>
        </w:r>
        <w:r>
          <w:rPr>
            <w:noProof/>
            <w:webHidden/>
          </w:rPr>
          <w:fldChar w:fldCharType="begin"/>
        </w:r>
        <w:r>
          <w:rPr>
            <w:noProof/>
            <w:webHidden/>
          </w:rPr>
          <w:instrText xml:space="preserve"> PAGEREF _Toc99029754 \h </w:instrText>
        </w:r>
        <w:r>
          <w:rPr>
            <w:noProof/>
            <w:webHidden/>
          </w:rPr>
        </w:r>
        <w:r>
          <w:rPr>
            <w:noProof/>
            <w:webHidden/>
          </w:rPr>
          <w:fldChar w:fldCharType="separate"/>
        </w:r>
        <w:r>
          <w:rPr>
            <w:noProof/>
            <w:webHidden/>
          </w:rPr>
          <w:t>1</w:t>
        </w:r>
        <w:r>
          <w:rPr>
            <w:noProof/>
            <w:webHidden/>
          </w:rPr>
          <w:fldChar w:fldCharType="end"/>
        </w:r>
      </w:hyperlink>
    </w:p>
    <w:p w14:paraId="0056A6CA" w14:textId="77777777" w:rsidR="00CA6563" w:rsidRDefault="00CA6563">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9029755" w:history="1">
        <w:r w:rsidRPr="00A75B9C">
          <w:rPr>
            <w:rStyle w:val="a5"/>
            <w:noProof/>
            <w:lang w:eastAsia="zh-CN"/>
          </w:rPr>
          <w:t>2</w:t>
        </w:r>
        <w:r>
          <w:rPr>
            <w:rFonts w:asciiTheme="minorHAnsi" w:eastAsiaTheme="minorEastAsia" w:hAnsiTheme="minorHAnsi" w:cstheme="minorBidi"/>
            <w:b w:val="0"/>
            <w:bCs w:val="0"/>
            <w:caps w:val="0"/>
            <w:noProof/>
            <w:kern w:val="2"/>
            <w:sz w:val="21"/>
            <w:szCs w:val="22"/>
            <w:lang w:eastAsia="zh-CN"/>
          </w:rPr>
          <w:tab/>
        </w:r>
        <w:r w:rsidRPr="00A75B9C">
          <w:rPr>
            <w:rStyle w:val="a5"/>
            <w:rFonts w:hint="eastAsia"/>
            <w:noProof/>
            <w:lang w:eastAsia="zh-CN"/>
          </w:rPr>
          <w:t>软件系统概述</w:t>
        </w:r>
        <w:r w:rsidRPr="00A75B9C">
          <w:rPr>
            <w:rStyle w:val="a5"/>
            <w:noProof/>
            <w:lang w:eastAsia="zh-CN"/>
          </w:rPr>
          <w:t>(Software System Overview)</w:t>
        </w:r>
        <w:r>
          <w:rPr>
            <w:noProof/>
            <w:webHidden/>
          </w:rPr>
          <w:tab/>
        </w:r>
        <w:r>
          <w:rPr>
            <w:noProof/>
            <w:webHidden/>
          </w:rPr>
          <w:fldChar w:fldCharType="begin"/>
        </w:r>
        <w:r>
          <w:rPr>
            <w:noProof/>
            <w:webHidden/>
          </w:rPr>
          <w:instrText xml:space="preserve"> PAGEREF _Toc99029755 \h </w:instrText>
        </w:r>
        <w:r>
          <w:rPr>
            <w:noProof/>
            <w:webHidden/>
          </w:rPr>
        </w:r>
        <w:r>
          <w:rPr>
            <w:noProof/>
            <w:webHidden/>
          </w:rPr>
          <w:fldChar w:fldCharType="separate"/>
        </w:r>
        <w:r>
          <w:rPr>
            <w:noProof/>
            <w:webHidden/>
          </w:rPr>
          <w:t>2</w:t>
        </w:r>
        <w:r>
          <w:rPr>
            <w:noProof/>
            <w:webHidden/>
          </w:rPr>
          <w:fldChar w:fldCharType="end"/>
        </w:r>
      </w:hyperlink>
    </w:p>
    <w:p w14:paraId="1749340E"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756" w:history="1">
        <w:r w:rsidRPr="00A75B9C">
          <w:rPr>
            <w:rStyle w:val="a5"/>
            <w:noProof/>
            <w:lang w:eastAsia="zh-CN"/>
          </w:rPr>
          <w:t>2.1</w:t>
        </w:r>
        <w:r>
          <w:rPr>
            <w:rFonts w:asciiTheme="minorHAnsi" w:eastAsiaTheme="minorEastAsia" w:hAnsiTheme="minorHAnsi" w:cstheme="minorBidi"/>
            <w:smallCaps w:val="0"/>
            <w:noProof/>
            <w:kern w:val="2"/>
            <w:sz w:val="21"/>
            <w:szCs w:val="22"/>
            <w:lang w:eastAsia="zh-CN"/>
          </w:rPr>
          <w:tab/>
        </w:r>
        <w:r w:rsidRPr="00A75B9C">
          <w:rPr>
            <w:rStyle w:val="a5"/>
            <w:rFonts w:hint="eastAsia"/>
            <w:noProof/>
            <w:lang w:eastAsia="zh-CN"/>
          </w:rPr>
          <w:t>软件系统背景</w:t>
        </w:r>
        <w:r w:rsidRPr="00A75B9C">
          <w:rPr>
            <w:rStyle w:val="a5"/>
            <w:noProof/>
            <w:lang w:eastAsia="zh-CN"/>
          </w:rPr>
          <w:t>(Software System Background)</w:t>
        </w:r>
        <w:r>
          <w:rPr>
            <w:noProof/>
            <w:webHidden/>
          </w:rPr>
          <w:tab/>
        </w:r>
        <w:r>
          <w:rPr>
            <w:noProof/>
            <w:webHidden/>
          </w:rPr>
          <w:fldChar w:fldCharType="begin"/>
        </w:r>
        <w:r>
          <w:rPr>
            <w:noProof/>
            <w:webHidden/>
          </w:rPr>
          <w:instrText xml:space="preserve"> PAGEREF _Toc99029756 \h </w:instrText>
        </w:r>
        <w:r>
          <w:rPr>
            <w:noProof/>
            <w:webHidden/>
          </w:rPr>
        </w:r>
        <w:r>
          <w:rPr>
            <w:noProof/>
            <w:webHidden/>
          </w:rPr>
          <w:fldChar w:fldCharType="separate"/>
        </w:r>
        <w:r>
          <w:rPr>
            <w:noProof/>
            <w:webHidden/>
          </w:rPr>
          <w:t>2</w:t>
        </w:r>
        <w:r>
          <w:rPr>
            <w:noProof/>
            <w:webHidden/>
          </w:rPr>
          <w:fldChar w:fldCharType="end"/>
        </w:r>
      </w:hyperlink>
    </w:p>
    <w:p w14:paraId="6E5EB80E"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757" w:history="1">
        <w:r w:rsidRPr="00A75B9C">
          <w:rPr>
            <w:rStyle w:val="a5"/>
            <w:noProof/>
            <w:lang w:eastAsia="zh-CN"/>
          </w:rPr>
          <w:t>2.2</w:t>
        </w:r>
        <w:r>
          <w:rPr>
            <w:rFonts w:asciiTheme="minorHAnsi" w:eastAsiaTheme="minorEastAsia" w:hAnsiTheme="minorHAnsi" w:cstheme="minorBidi"/>
            <w:smallCaps w:val="0"/>
            <w:noProof/>
            <w:kern w:val="2"/>
            <w:sz w:val="21"/>
            <w:szCs w:val="22"/>
            <w:lang w:eastAsia="zh-CN"/>
          </w:rPr>
          <w:tab/>
        </w:r>
        <w:r w:rsidRPr="00A75B9C">
          <w:rPr>
            <w:rStyle w:val="a5"/>
            <w:rFonts w:hint="eastAsia"/>
            <w:noProof/>
            <w:lang w:eastAsia="zh-CN"/>
          </w:rPr>
          <w:t>软件系统目标</w:t>
        </w:r>
        <w:r w:rsidRPr="00A75B9C">
          <w:rPr>
            <w:rStyle w:val="a5"/>
            <w:noProof/>
            <w:lang w:eastAsia="zh-CN"/>
          </w:rPr>
          <w:t>(Software System Goal)</w:t>
        </w:r>
        <w:r>
          <w:rPr>
            <w:noProof/>
            <w:webHidden/>
          </w:rPr>
          <w:tab/>
        </w:r>
        <w:r>
          <w:rPr>
            <w:noProof/>
            <w:webHidden/>
          </w:rPr>
          <w:fldChar w:fldCharType="begin"/>
        </w:r>
        <w:r>
          <w:rPr>
            <w:noProof/>
            <w:webHidden/>
          </w:rPr>
          <w:instrText xml:space="preserve"> PAGEREF _Toc99029757 \h </w:instrText>
        </w:r>
        <w:r>
          <w:rPr>
            <w:noProof/>
            <w:webHidden/>
          </w:rPr>
        </w:r>
        <w:r>
          <w:rPr>
            <w:noProof/>
            <w:webHidden/>
          </w:rPr>
          <w:fldChar w:fldCharType="separate"/>
        </w:r>
        <w:r>
          <w:rPr>
            <w:noProof/>
            <w:webHidden/>
          </w:rPr>
          <w:t>2</w:t>
        </w:r>
        <w:r>
          <w:rPr>
            <w:noProof/>
            <w:webHidden/>
          </w:rPr>
          <w:fldChar w:fldCharType="end"/>
        </w:r>
      </w:hyperlink>
    </w:p>
    <w:p w14:paraId="42C7D76B"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758" w:history="1">
        <w:r w:rsidRPr="00A75B9C">
          <w:rPr>
            <w:rStyle w:val="a5"/>
            <w:noProof/>
            <w:lang w:eastAsia="zh-CN"/>
          </w:rPr>
          <w:t>2.3</w:t>
        </w:r>
        <w:r>
          <w:rPr>
            <w:rFonts w:asciiTheme="minorHAnsi" w:eastAsiaTheme="minorEastAsia" w:hAnsiTheme="minorHAnsi" w:cstheme="minorBidi"/>
            <w:smallCaps w:val="0"/>
            <w:noProof/>
            <w:kern w:val="2"/>
            <w:sz w:val="21"/>
            <w:szCs w:val="22"/>
            <w:lang w:eastAsia="zh-CN"/>
          </w:rPr>
          <w:tab/>
        </w:r>
        <w:r w:rsidRPr="00A75B9C">
          <w:rPr>
            <w:rStyle w:val="a5"/>
            <w:rFonts w:hint="eastAsia"/>
            <w:noProof/>
            <w:lang w:eastAsia="zh-CN"/>
          </w:rPr>
          <w:t>外部关联</w:t>
        </w:r>
        <w:r w:rsidRPr="00A75B9C">
          <w:rPr>
            <w:rStyle w:val="a5"/>
            <w:noProof/>
            <w:lang w:eastAsia="zh-CN"/>
          </w:rPr>
          <w:t xml:space="preserve"> (External Association)</w:t>
        </w:r>
        <w:r>
          <w:rPr>
            <w:noProof/>
            <w:webHidden/>
          </w:rPr>
          <w:tab/>
        </w:r>
        <w:r>
          <w:rPr>
            <w:noProof/>
            <w:webHidden/>
          </w:rPr>
          <w:fldChar w:fldCharType="begin"/>
        </w:r>
        <w:r>
          <w:rPr>
            <w:noProof/>
            <w:webHidden/>
          </w:rPr>
          <w:instrText xml:space="preserve"> PAGEREF _Toc99029758 \h </w:instrText>
        </w:r>
        <w:r>
          <w:rPr>
            <w:noProof/>
            <w:webHidden/>
          </w:rPr>
        </w:r>
        <w:r>
          <w:rPr>
            <w:noProof/>
            <w:webHidden/>
          </w:rPr>
          <w:fldChar w:fldCharType="separate"/>
        </w:r>
        <w:r>
          <w:rPr>
            <w:noProof/>
            <w:webHidden/>
          </w:rPr>
          <w:t>2</w:t>
        </w:r>
        <w:r>
          <w:rPr>
            <w:noProof/>
            <w:webHidden/>
          </w:rPr>
          <w:fldChar w:fldCharType="end"/>
        </w:r>
      </w:hyperlink>
    </w:p>
    <w:p w14:paraId="07A00A4D" w14:textId="77777777" w:rsidR="00CA6563" w:rsidRDefault="00CA6563">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9029759" w:history="1">
        <w:r w:rsidRPr="00A75B9C">
          <w:rPr>
            <w:rStyle w:val="a5"/>
            <w:noProof/>
            <w:lang w:eastAsia="zh-CN"/>
          </w:rPr>
          <w:t>3</w:t>
        </w:r>
        <w:r>
          <w:rPr>
            <w:rFonts w:asciiTheme="minorHAnsi" w:eastAsiaTheme="minorEastAsia" w:hAnsiTheme="minorHAnsi" w:cstheme="minorBidi"/>
            <w:b w:val="0"/>
            <w:bCs w:val="0"/>
            <w:caps w:val="0"/>
            <w:noProof/>
            <w:kern w:val="2"/>
            <w:sz w:val="21"/>
            <w:szCs w:val="22"/>
            <w:lang w:eastAsia="zh-CN"/>
          </w:rPr>
          <w:tab/>
        </w:r>
        <w:r w:rsidRPr="00A75B9C">
          <w:rPr>
            <w:rStyle w:val="a5"/>
            <w:rFonts w:hint="eastAsia"/>
            <w:noProof/>
            <w:lang w:eastAsia="zh-CN"/>
          </w:rPr>
          <w:t>功能需求</w:t>
        </w:r>
        <w:r w:rsidRPr="00A75B9C">
          <w:rPr>
            <w:rStyle w:val="a5"/>
            <w:noProof/>
            <w:lang w:eastAsia="zh-CN"/>
          </w:rPr>
          <w:t>(Functional Requirement)</w:t>
        </w:r>
        <w:r>
          <w:rPr>
            <w:noProof/>
            <w:webHidden/>
          </w:rPr>
          <w:tab/>
        </w:r>
        <w:r>
          <w:rPr>
            <w:noProof/>
            <w:webHidden/>
          </w:rPr>
          <w:fldChar w:fldCharType="begin"/>
        </w:r>
        <w:r>
          <w:rPr>
            <w:noProof/>
            <w:webHidden/>
          </w:rPr>
          <w:instrText xml:space="preserve"> PAGEREF _Toc99029759 \h </w:instrText>
        </w:r>
        <w:r>
          <w:rPr>
            <w:noProof/>
            <w:webHidden/>
          </w:rPr>
        </w:r>
        <w:r>
          <w:rPr>
            <w:noProof/>
            <w:webHidden/>
          </w:rPr>
          <w:fldChar w:fldCharType="separate"/>
        </w:r>
        <w:r>
          <w:rPr>
            <w:noProof/>
            <w:webHidden/>
          </w:rPr>
          <w:t>2</w:t>
        </w:r>
        <w:r>
          <w:rPr>
            <w:noProof/>
            <w:webHidden/>
          </w:rPr>
          <w:fldChar w:fldCharType="end"/>
        </w:r>
      </w:hyperlink>
    </w:p>
    <w:p w14:paraId="21B7EB11"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760" w:history="1">
        <w:r w:rsidRPr="00A75B9C">
          <w:rPr>
            <w:rStyle w:val="a5"/>
            <w:noProof/>
            <w:lang w:eastAsia="zh-CN"/>
          </w:rPr>
          <w:t>3.1</w:t>
        </w:r>
        <w:r>
          <w:rPr>
            <w:rFonts w:asciiTheme="minorHAnsi" w:eastAsiaTheme="minorEastAsia" w:hAnsiTheme="minorHAnsi" w:cstheme="minorBidi"/>
            <w:smallCaps w:val="0"/>
            <w:noProof/>
            <w:kern w:val="2"/>
            <w:sz w:val="21"/>
            <w:szCs w:val="22"/>
            <w:lang w:eastAsia="zh-CN"/>
          </w:rPr>
          <w:tab/>
        </w:r>
        <w:r w:rsidRPr="00A75B9C">
          <w:rPr>
            <w:rStyle w:val="a5"/>
            <w:noProof/>
            <w:lang w:eastAsia="zh-CN"/>
          </w:rPr>
          <w:t>Signal-Based</w:t>
        </w:r>
        <w:r w:rsidRPr="00A75B9C">
          <w:rPr>
            <w:rStyle w:val="a5"/>
            <w:rFonts w:hint="eastAsia"/>
            <w:noProof/>
            <w:lang w:eastAsia="zh-CN"/>
          </w:rPr>
          <w:t>网络绑定</w:t>
        </w:r>
        <w:r>
          <w:rPr>
            <w:noProof/>
            <w:webHidden/>
          </w:rPr>
          <w:tab/>
        </w:r>
        <w:r>
          <w:rPr>
            <w:noProof/>
            <w:webHidden/>
          </w:rPr>
          <w:fldChar w:fldCharType="begin"/>
        </w:r>
        <w:r>
          <w:rPr>
            <w:noProof/>
            <w:webHidden/>
          </w:rPr>
          <w:instrText xml:space="preserve"> PAGEREF _Toc99029760 \h </w:instrText>
        </w:r>
        <w:r>
          <w:rPr>
            <w:noProof/>
            <w:webHidden/>
          </w:rPr>
        </w:r>
        <w:r>
          <w:rPr>
            <w:noProof/>
            <w:webHidden/>
          </w:rPr>
          <w:fldChar w:fldCharType="separate"/>
        </w:r>
        <w:r>
          <w:rPr>
            <w:noProof/>
            <w:webHidden/>
          </w:rPr>
          <w:t>2</w:t>
        </w:r>
        <w:r>
          <w:rPr>
            <w:noProof/>
            <w:webHidden/>
          </w:rPr>
          <w:fldChar w:fldCharType="end"/>
        </w:r>
      </w:hyperlink>
    </w:p>
    <w:p w14:paraId="27C19C68"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61" w:history="1">
        <w:r w:rsidRPr="00A75B9C">
          <w:rPr>
            <w:rStyle w:val="a5"/>
            <w:noProof/>
            <w:lang w:eastAsia="zh-CN"/>
          </w:rPr>
          <w:t>3.1.1</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[SWRD_CM_S2S_00001] </w:t>
        </w:r>
        <w:r w:rsidRPr="00A75B9C">
          <w:rPr>
            <w:rStyle w:val="a5"/>
            <w:rFonts w:hint="eastAsia"/>
            <w:noProof/>
            <w:lang w:eastAsia="zh-CN"/>
          </w:rPr>
          <w:t>序列化技术的定义</w:t>
        </w:r>
        <w:r>
          <w:rPr>
            <w:noProof/>
            <w:webHidden/>
          </w:rPr>
          <w:tab/>
        </w:r>
        <w:r>
          <w:rPr>
            <w:noProof/>
            <w:webHidden/>
          </w:rPr>
          <w:fldChar w:fldCharType="begin"/>
        </w:r>
        <w:r>
          <w:rPr>
            <w:noProof/>
            <w:webHidden/>
          </w:rPr>
          <w:instrText xml:space="preserve"> PAGEREF _Toc99029761 \h </w:instrText>
        </w:r>
        <w:r>
          <w:rPr>
            <w:noProof/>
            <w:webHidden/>
          </w:rPr>
        </w:r>
        <w:r>
          <w:rPr>
            <w:noProof/>
            <w:webHidden/>
          </w:rPr>
          <w:fldChar w:fldCharType="separate"/>
        </w:r>
        <w:r>
          <w:rPr>
            <w:noProof/>
            <w:webHidden/>
          </w:rPr>
          <w:t>2</w:t>
        </w:r>
        <w:r>
          <w:rPr>
            <w:noProof/>
            <w:webHidden/>
          </w:rPr>
          <w:fldChar w:fldCharType="end"/>
        </w:r>
      </w:hyperlink>
    </w:p>
    <w:p w14:paraId="499A0238"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62" w:history="1">
        <w:r w:rsidRPr="00A75B9C">
          <w:rPr>
            <w:rStyle w:val="a5"/>
            <w:noProof/>
            <w:lang w:eastAsia="zh-CN"/>
          </w:rPr>
          <w:t>3.1.2</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[SWRD_CM_S2S_00002] </w:t>
        </w:r>
        <w:r w:rsidRPr="00A75B9C">
          <w:rPr>
            <w:rStyle w:val="a5"/>
            <w:bCs/>
            <w:noProof/>
            <w:lang w:eastAsia="zh-CN"/>
          </w:rPr>
          <w:t>signal-based</w:t>
        </w:r>
        <w:r w:rsidRPr="00A75B9C">
          <w:rPr>
            <w:rStyle w:val="a5"/>
            <w:rFonts w:hint="eastAsia"/>
            <w:noProof/>
            <w:lang w:eastAsia="zh-CN"/>
          </w:rPr>
          <w:t>和</w:t>
        </w:r>
        <w:r w:rsidRPr="00A75B9C">
          <w:rPr>
            <w:rStyle w:val="a5"/>
            <w:noProof/>
            <w:lang w:eastAsia="zh-CN"/>
          </w:rPr>
          <w:t>SOME/IP</w:t>
        </w:r>
        <w:r w:rsidRPr="00A75B9C">
          <w:rPr>
            <w:rStyle w:val="a5"/>
            <w:rFonts w:hint="eastAsia"/>
            <w:noProof/>
            <w:lang w:eastAsia="zh-CN"/>
          </w:rPr>
          <w:t>通信的混合</w:t>
        </w:r>
        <w:r>
          <w:rPr>
            <w:noProof/>
            <w:webHidden/>
          </w:rPr>
          <w:tab/>
        </w:r>
        <w:r>
          <w:rPr>
            <w:noProof/>
            <w:webHidden/>
          </w:rPr>
          <w:fldChar w:fldCharType="begin"/>
        </w:r>
        <w:r>
          <w:rPr>
            <w:noProof/>
            <w:webHidden/>
          </w:rPr>
          <w:instrText xml:space="preserve"> PAGEREF _Toc99029762 \h </w:instrText>
        </w:r>
        <w:r>
          <w:rPr>
            <w:noProof/>
            <w:webHidden/>
          </w:rPr>
        </w:r>
        <w:r>
          <w:rPr>
            <w:noProof/>
            <w:webHidden/>
          </w:rPr>
          <w:fldChar w:fldCharType="separate"/>
        </w:r>
        <w:r>
          <w:rPr>
            <w:noProof/>
            <w:webHidden/>
          </w:rPr>
          <w:t>3</w:t>
        </w:r>
        <w:r>
          <w:rPr>
            <w:noProof/>
            <w:webHidden/>
          </w:rPr>
          <w:fldChar w:fldCharType="end"/>
        </w:r>
      </w:hyperlink>
    </w:p>
    <w:p w14:paraId="34540047"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63" w:history="1">
        <w:r w:rsidRPr="00A75B9C">
          <w:rPr>
            <w:rStyle w:val="a5"/>
            <w:noProof/>
            <w:lang w:eastAsia="zh-CN"/>
          </w:rPr>
          <w:t>3.1.3</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[SWRD_CM_S2S_00003] </w:t>
        </w:r>
        <w:r w:rsidRPr="00A75B9C">
          <w:rPr>
            <w:rStyle w:val="a5"/>
            <w:rFonts w:hint="eastAsia"/>
            <w:noProof/>
            <w:lang w:eastAsia="zh-CN"/>
          </w:rPr>
          <w:t>字节序</w:t>
        </w:r>
        <w:r>
          <w:rPr>
            <w:noProof/>
            <w:webHidden/>
          </w:rPr>
          <w:tab/>
        </w:r>
        <w:r>
          <w:rPr>
            <w:noProof/>
            <w:webHidden/>
          </w:rPr>
          <w:fldChar w:fldCharType="begin"/>
        </w:r>
        <w:r>
          <w:rPr>
            <w:noProof/>
            <w:webHidden/>
          </w:rPr>
          <w:instrText xml:space="preserve"> PAGEREF _Toc99029763 \h </w:instrText>
        </w:r>
        <w:r>
          <w:rPr>
            <w:noProof/>
            <w:webHidden/>
          </w:rPr>
        </w:r>
        <w:r>
          <w:rPr>
            <w:noProof/>
            <w:webHidden/>
          </w:rPr>
          <w:fldChar w:fldCharType="separate"/>
        </w:r>
        <w:r>
          <w:rPr>
            <w:noProof/>
            <w:webHidden/>
          </w:rPr>
          <w:t>3</w:t>
        </w:r>
        <w:r>
          <w:rPr>
            <w:noProof/>
            <w:webHidden/>
          </w:rPr>
          <w:fldChar w:fldCharType="end"/>
        </w:r>
      </w:hyperlink>
    </w:p>
    <w:p w14:paraId="159B66C8"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764" w:history="1">
        <w:r w:rsidRPr="00A75B9C">
          <w:rPr>
            <w:rStyle w:val="a5"/>
            <w:noProof/>
            <w:lang w:eastAsia="zh-CN"/>
          </w:rPr>
          <w:t>3.2</w:t>
        </w:r>
        <w:r>
          <w:rPr>
            <w:rFonts w:asciiTheme="minorHAnsi" w:eastAsiaTheme="minorEastAsia" w:hAnsiTheme="minorHAnsi" w:cstheme="minorBidi"/>
            <w:smallCaps w:val="0"/>
            <w:noProof/>
            <w:kern w:val="2"/>
            <w:sz w:val="21"/>
            <w:szCs w:val="22"/>
            <w:lang w:eastAsia="zh-CN"/>
          </w:rPr>
          <w:tab/>
        </w:r>
        <w:r w:rsidRPr="00A75B9C">
          <w:rPr>
            <w:rStyle w:val="a5"/>
            <w:noProof/>
            <w:lang w:eastAsia="zh-CN"/>
          </w:rPr>
          <w:t>Signal-Based</w:t>
        </w:r>
        <w:r w:rsidRPr="00A75B9C">
          <w:rPr>
            <w:rStyle w:val="a5"/>
            <w:rFonts w:hint="eastAsia"/>
            <w:noProof/>
            <w:lang w:eastAsia="zh-CN"/>
          </w:rPr>
          <w:t>消息的积累</w:t>
        </w:r>
        <w:r>
          <w:rPr>
            <w:noProof/>
            <w:webHidden/>
          </w:rPr>
          <w:tab/>
        </w:r>
        <w:r>
          <w:rPr>
            <w:noProof/>
            <w:webHidden/>
          </w:rPr>
          <w:fldChar w:fldCharType="begin"/>
        </w:r>
        <w:r>
          <w:rPr>
            <w:noProof/>
            <w:webHidden/>
          </w:rPr>
          <w:instrText xml:space="preserve"> PAGEREF _Toc99029764 \h </w:instrText>
        </w:r>
        <w:r>
          <w:rPr>
            <w:noProof/>
            <w:webHidden/>
          </w:rPr>
        </w:r>
        <w:r>
          <w:rPr>
            <w:noProof/>
            <w:webHidden/>
          </w:rPr>
          <w:fldChar w:fldCharType="separate"/>
        </w:r>
        <w:r>
          <w:rPr>
            <w:noProof/>
            <w:webHidden/>
          </w:rPr>
          <w:t>4</w:t>
        </w:r>
        <w:r>
          <w:rPr>
            <w:noProof/>
            <w:webHidden/>
          </w:rPr>
          <w:fldChar w:fldCharType="end"/>
        </w:r>
      </w:hyperlink>
    </w:p>
    <w:p w14:paraId="05C2C8F9"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65" w:history="1">
        <w:r w:rsidRPr="00A75B9C">
          <w:rPr>
            <w:rStyle w:val="a5"/>
            <w:noProof/>
            <w:lang w:eastAsia="zh-CN"/>
          </w:rPr>
          <w:t>3.2.1</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[SWRD_CM_S2S_00004] UDP</w:t>
        </w:r>
        <w:r w:rsidRPr="00A75B9C">
          <w:rPr>
            <w:rStyle w:val="a5"/>
            <w:rFonts w:hint="eastAsia"/>
            <w:noProof/>
            <w:lang w:eastAsia="zh-CN"/>
          </w:rPr>
          <w:t>数据传输的数据积累</w:t>
        </w:r>
        <w:r>
          <w:rPr>
            <w:noProof/>
            <w:webHidden/>
          </w:rPr>
          <w:tab/>
        </w:r>
        <w:r>
          <w:rPr>
            <w:noProof/>
            <w:webHidden/>
          </w:rPr>
          <w:fldChar w:fldCharType="begin"/>
        </w:r>
        <w:r>
          <w:rPr>
            <w:noProof/>
            <w:webHidden/>
          </w:rPr>
          <w:instrText xml:space="preserve"> PAGEREF _Toc99029765 \h </w:instrText>
        </w:r>
        <w:r>
          <w:rPr>
            <w:noProof/>
            <w:webHidden/>
          </w:rPr>
        </w:r>
        <w:r>
          <w:rPr>
            <w:noProof/>
            <w:webHidden/>
          </w:rPr>
          <w:fldChar w:fldCharType="separate"/>
        </w:r>
        <w:r>
          <w:rPr>
            <w:noProof/>
            <w:webHidden/>
          </w:rPr>
          <w:t>4</w:t>
        </w:r>
        <w:r>
          <w:rPr>
            <w:noProof/>
            <w:webHidden/>
          </w:rPr>
          <w:fldChar w:fldCharType="end"/>
        </w:r>
      </w:hyperlink>
    </w:p>
    <w:p w14:paraId="1CA4A26B"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66" w:history="1">
        <w:r w:rsidRPr="00A75B9C">
          <w:rPr>
            <w:rStyle w:val="a5"/>
            <w:noProof/>
            <w:lang w:eastAsia="zh-CN"/>
          </w:rPr>
          <w:t>3.2.2</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[SWRD_CM_S2S_00005] </w:t>
        </w:r>
        <w:r w:rsidRPr="00A75B9C">
          <w:rPr>
            <w:rStyle w:val="a5"/>
            <w:rFonts w:hint="eastAsia"/>
            <w:noProof/>
            <w:lang w:eastAsia="zh-CN"/>
          </w:rPr>
          <w:t>数据累积的配置</w:t>
        </w:r>
        <w:r>
          <w:rPr>
            <w:noProof/>
            <w:webHidden/>
          </w:rPr>
          <w:tab/>
        </w:r>
        <w:r>
          <w:rPr>
            <w:noProof/>
            <w:webHidden/>
          </w:rPr>
          <w:fldChar w:fldCharType="begin"/>
        </w:r>
        <w:r>
          <w:rPr>
            <w:noProof/>
            <w:webHidden/>
          </w:rPr>
          <w:instrText xml:space="preserve"> PAGEREF _Toc99029766 \h </w:instrText>
        </w:r>
        <w:r>
          <w:rPr>
            <w:noProof/>
            <w:webHidden/>
          </w:rPr>
        </w:r>
        <w:r>
          <w:rPr>
            <w:noProof/>
            <w:webHidden/>
          </w:rPr>
          <w:fldChar w:fldCharType="separate"/>
        </w:r>
        <w:r>
          <w:rPr>
            <w:noProof/>
            <w:webHidden/>
          </w:rPr>
          <w:t>4</w:t>
        </w:r>
        <w:r>
          <w:rPr>
            <w:noProof/>
            <w:webHidden/>
          </w:rPr>
          <w:fldChar w:fldCharType="end"/>
        </w:r>
      </w:hyperlink>
    </w:p>
    <w:p w14:paraId="72F7B1EB"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767" w:history="1">
        <w:r w:rsidRPr="00A75B9C">
          <w:rPr>
            <w:rStyle w:val="a5"/>
            <w:noProof/>
            <w:lang w:eastAsia="zh-CN"/>
          </w:rPr>
          <w:t>3.3</w:t>
        </w:r>
        <w:r>
          <w:rPr>
            <w:rFonts w:asciiTheme="minorHAnsi" w:eastAsiaTheme="minorEastAsia" w:hAnsiTheme="minorHAnsi" w:cstheme="minorBidi"/>
            <w:smallCaps w:val="0"/>
            <w:noProof/>
            <w:kern w:val="2"/>
            <w:sz w:val="21"/>
            <w:szCs w:val="22"/>
            <w:lang w:eastAsia="zh-CN"/>
          </w:rPr>
          <w:tab/>
        </w:r>
        <w:r w:rsidRPr="00A75B9C">
          <w:rPr>
            <w:rStyle w:val="a5"/>
            <w:noProof/>
            <w:lang w:eastAsia="zh-CN"/>
          </w:rPr>
          <w:t>Signal-Based Events</w:t>
        </w:r>
        <w:r w:rsidRPr="00A75B9C">
          <w:rPr>
            <w:rStyle w:val="a5"/>
            <w:rFonts w:hint="eastAsia"/>
            <w:noProof/>
            <w:lang w:eastAsia="zh-CN"/>
          </w:rPr>
          <w:t>处理</w:t>
        </w:r>
        <w:r>
          <w:rPr>
            <w:noProof/>
            <w:webHidden/>
          </w:rPr>
          <w:tab/>
        </w:r>
        <w:r>
          <w:rPr>
            <w:noProof/>
            <w:webHidden/>
          </w:rPr>
          <w:fldChar w:fldCharType="begin"/>
        </w:r>
        <w:r>
          <w:rPr>
            <w:noProof/>
            <w:webHidden/>
          </w:rPr>
          <w:instrText xml:space="preserve"> PAGEREF _Toc99029767 \h </w:instrText>
        </w:r>
        <w:r>
          <w:rPr>
            <w:noProof/>
            <w:webHidden/>
          </w:rPr>
        </w:r>
        <w:r>
          <w:rPr>
            <w:noProof/>
            <w:webHidden/>
          </w:rPr>
          <w:fldChar w:fldCharType="separate"/>
        </w:r>
        <w:r>
          <w:rPr>
            <w:noProof/>
            <w:webHidden/>
          </w:rPr>
          <w:t>5</w:t>
        </w:r>
        <w:r>
          <w:rPr>
            <w:noProof/>
            <w:webHidden/>
          </w:rPr>
          <w:fldChar w:fldCharType="end"/>
        </w:r>
      </w:hyperlink>
    </w:p>
    <w:p w14:paraId="2371766A"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68" w:history="1">
        <w:r w:rsidRPr="00A75B9C">
          <w:rPr>
            <w:rStyle w:val="a5"/>
            <w:noProof/>
            <w:lang w:eastAsia="zh-CN"/>
          </w:rPr>
          <w:t>3.3.1</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[SWRD_CM_S2S_00006] </w:t>
        </w:r>
        <w:r w:rsidRPr="00A75B9C">
          <w:rPr>
            <w:rStyle w:val="a5"/>
            <w:rFonts w:hint="eastAsia"/>
            <w:noProof/>
            <w:lang w:eastAsia="zh-CN"/>
          </w:rPr>
          <w:t>用于发送事件消息的传输协议</w:t>
        </w:r>
        <w:r>
          <w:rPr>
            <w:noProof/>
            <w:webHidden/>
          </w:rPr>
          <w:tab/>
        </w:r>
        <w:r>
          <w:rPr>
            <w:noProof/>
            <w:webHidden/>
          </w:rPr>
          <w:fldChar w:fldCharType="begin"/>
        </w:r>
        <w:r>
          <w:rPr>
            <w:noProof/>
            <w:webHidden/>
          </w:rPr>
          <w:instrText xml:space="preserve"> PAGEREF _Toc99029768 \h </w:instrText>
        </w:r>
        <w:r>
          <w:rPr>
            <w:noProof/>
            <w:webHidden/>
          </w:rPr>
        </w:r>
        <w:r>
          <w:rPr>
            <w:noProof/>
            <w:webHidden/>
          </w:rPr>
          <w:fldChar w:fldCharType="separate"/>
        </w:r>
        <w:r>
          <w:rPr>
            <w:noProof/>
            <w:webHidden/>
          </w:rPr>
          <w:t>5</w:t>
        </w:r>
        <w:r>
          <w:rPr>
            <w:noProof/>
            <w:webHidden/>
          </w:rPr>
          <w:fldChar w:fldCharType="end"/>
        </w:r>
      </w:hyperlink>
    </w:p>
    <w:p w14:paraId="52D885AA"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69" w:history="1">
        <w:r w:rsidRPr="00A75B9C">
          <w:rPr>
            <w:rStyle w:val="a5"/>
            <w:noProof/>
            <w:lang w:eastAsia="zh-CN"/>
          </w:rPr>
          <w:t>3.3.2</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[SWRD_CM_S2S_00007] SOME/IP</w:t>
        </w:r>
        <w:r w:rsidRPr="00A75B9C">
          <w:rPr>
            <w:rStyle w:val="a5"/>
            <w:rFonts w:hint="eastAsia"/>
            <w:noProof/>
            <w:lang w:eastAsia="zh-CN"/>
          </w:rPr>
          <w:t>序列化的</w:t>
        </w:r>
        <w:r w:rsidRPr="00A75B9C">
          <w:rPr>
            <w:rStyle w:val="a5"/>
            <w:noProof/>
            <w:lang w:eastAsia="zh-CN"/>
          </w:rPr>
          <w:t>Event</w:t>
        </w:r>
        <w:r w:rsidRPr="00A75B9C">
          <w:rPr>
            <w:rStyle w:val="a5"/>
            <w:rFonts w:hint="eastAsia"/>
            <w:noProof/>
            <w:lang w:eastAsia="zh-CN"/>
          </w:rPr>
          <w:t>消息内容</w:t>
        </w:r>
        <w:r>
          <w:rPr>
            <w:noProof/>
            <w:webHidden/>
          </w:rPr>
          <w:tab/>
        </w:r>
        <w:r>
          <w:rPr>
            <w:noProof/>
            <w:webHidden/>
          </w:rPr>
          <w:fldChar w:fldCharType="begin"/>
        </w:r>
        <w:r>
          <w:rPr>
            <w:noProof/>
            <w:webHidden/>
          </w:rPr>
          <w:instrText xml:space="preserve"> PAGEREF _Toc99029769 \h </w:instrText>
        </w:r>
        <w:r>
          <w:rPr>
            <w:noProof/>
            <w:webHidden/>
          </w:rPr>
        </w:r>
        <w:r>
          <w:rPr>
            <w:noProof/>
            <w:webHidden/>
          </w:rPr>
          <w:fldChar w:fldCharType="separate"/>
        </w:r>
        <w:r>
          <w:rPr>
            <w:noProof/>
            <w:webHidden/>
          </w:rPr>
          <w:t>6</w:t>
        </w:r>
        <w:r>
          <w:rPr>
            <w:noProof/>
            <w:webHidden/>
          </w:rPr>
          <w:fldChar w:fldCharType="end"/>
        </w:r>
      </w:hyperlink>
    </w:p>
    <w:p w14:paraId="578CBDB2"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70" w:history="1">
        <w:r w:rsidRPr="00A75B9C">
          <w:rPr>
            <w:rStyle w:val="a5"/>
            <w:noProof/>
            <w:lang w:eastAsia="zh-CN"/>
          </w:rPr>
          <w:t>3.3.3</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[SWRD_CM_S2S_00008] </w:t>
        </w:r>
        <w:r w:rsidRPr="00A75B9C">
          <w:rPr>
            <w:rStyle w:val="a5"/>
            <w:rFonts w:hint="eastAsia"/>
            <w:noProof/>
            <w:lang w:eastAsia="zh-CN"/>
          </w:rPr>
          <w:t>检查接收的</w:t>
        </w:r>
        <w:r w:rsidRPr="00A75B9C">
          <w:rPr>
            <w:rStyle w:val="a5"/>
            <w:noProof/>
            <w:lang w:eastAsia="zh-CN"/>
          </w:rPr>
          <w:t>SOME/IP</w:t>
        </w:r>
        <w:r w:rsidRPr="00A75B9C">
          <w:rPr>
            <w:rStyle w:val="a5"/>
            <w:rFonts w:hint="eastAsia"/>
            <w:noProof/>
            <w:lang w:eastAsia="zh-CN"/>
          </w:rPr>
          <w:t>序列化的</w:t>
        </w:r>
        <w:r w:rsidRPr="00A75B9C">
          <w:rPr>
            <w:rStyle w:val="a5"/>
            <w:noProof/>
            <w:lang w:eastAsia="zh-CN"/>
          </w:rPr>
          <w:t>Event</w:t>
        </w:r>
        <w:r w:rsidRPr="00A75B9C">
          <w:rPr>
            <w:rStyle w:val="a5"/>
            <w:rFonts w:hint="eastAsia"/>
            <w:noProof/>
            <w:lang w:eastAsia="zh-CN"/>
          </w:rPr>
          <w:t>消息</w:t>
        </w:r>
        <w:r>
          <w:rPr>
            <w:noProof/>
            <w:webHidden/>
          </w:rPr>
          <w:tab/>
        </w:r>
        <w:r>
          <w:rPr>
            <w:noProof/>
            <w:webHidden/>
          </w:rPr>
          <w:fldChar w:fldCharType="begin"/>
        </w:r>
        <w:r>
          <w:rPr>
            <w:noProof/>
            <w:webHidden/>
          </w:rPr>
          <w:instrText xml:space="preserve"> PAGEREF _Toc99029770 \h </w:instrText>
        </w:r>
        <w:r>
          <w:rPr>
            <w:noProof/>
            <w:webHidden/>
          </w:rPr>
        </w:r>
        <w:r>
          <w:rPr>
            <w:noProof/>
            <w:webHidden/>
          </w:rPr>
          <w:fldChar w:fldCharType="separate"/>
        </w:r>
        <w:r>
          <w:rPr>
            <w:noProof/>
            <w:webHidden/>
          </w:rPr>
          <w:t>7</w:t>
        </w:r>
        <w:r>
          <w:rPr>
            <w:noProof/>
            <w:webHidden/>
          </w:rPr>
          <w:fldChar w:fldCharType="end"/>
        </w:r>
      </w:hyperlink>
    </w:p>
    <w:p w14:paraId="4D5647EE"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71" w:history="1">
        <w:r w:rsidRPr="00A75B9C">
          <w:rPr>
            <w:rStyle w:val="a5"/>
            <w:noProof/>
            <w:lang w:eastAsia="zh-CN"/>
          </w:rPr>
          <w:t>3.3.4</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[SWRD_CM_S2S_00009] </w:t>
        </w:r>
        <w:r w:rsidRPr="00A75B9C">
          <w:rPr>
            <w:rStyle w:val="a5"/>
            <w:rFonts w:hint="eastAsia"/>
            <w:noProof/>
            <w:lang w:eastAsia="zh-CN"/>
          </w:rPr>
          <w:t>检查接收的</w:t>
        </w:r>
        <w:r w:rsidRPr="00A75B9C">
          <w:rPr>
            <w:rStyle w:val="a5"/>
            <w:rFonts w:ascii="NimbusSanL-Bold" w:hAnsi="NimbusSanL-Bold"/>
            <w:bCs/>
            <w:noProof/>
          </w:rPr>
          <w:t>signal-based</w:t>
        </w:r>
        <w:r w:rsidRPr="00A75B9C">
          <w:rPr>
            <w:rStyle w:val="a5"/>
            <w:rFonts w:hint="eastAsia"/>
            <w:noProof/>
            <w:lang w:eastAsia="zh-CN"/>
          </w:rPr>
          <w:t>序列化的</w:t>
        </w:r>
        <w:r w:rsidRPr="00A75B9C">
          <w:rPr>
            <w:rStyle w:val="a5"/>
            <w:noProof/>
            <w:lang w:eastAsia="zh-CN"/>
          </w:rPr>
          <w:t>Event</w:t>
        </w:r>
        <w:r w:rsidRPr="00A75B9C">
          <w:rPr>
            <w:rStyle w:val="a5"/>
            <w:rFonts w:hint="eastAsia"/>
            <w:noProof/>
            <w:lang w:eastAsia="zh-CN"/>
          </w:rPr>
          <w:t>消息</w:t>
        </w:r>
        <w:r>
          <w:rPr>
            <w:noProof/>
            <w:webHidden/>
          </w:rPr>
          <w:tab/>
        </w:r>
        <w:r>
          <w:rPr>
            <w:noProof/>
            <w:webHidden/>
          </w:rPr>
          <w:fldChar w:fldCharType="begin"/>
        </w:r>
        <w:r>
          <w:rPr>
            <w:noProof/>
            <w:webHidden/>
          </w:rPr>
          <w:instrText xml:space="preserve"> PAGEREF _Toc99029771 \h </w:instrText>
        </w:r>
        <w:r>
          <w:rPr>
            <w:noProof/>
            <w:webHidden/>
          </w:rPr>
        </w:r>
        <w:r>
          <w:rPr>
            <w:noProof/>
            <w:webHidden/>
          </w:rPr>
          <w:fldChar w:fldCharType="separate"/>
        </w:r>
        <w:r>
          <w:rPr>
            <w:noProof/>
            <w:webHidden/>
          </w:rPr>
          <w:t>7</w:t>
        </w:r>
        <w:r>
          <w:rPr>
            <w:noProof/>
            <w:webHidden/>
          </w:rPr>
          <w:fldChar w:fldCharType="end"/>
        </w:r>
      </w:hyperlink>
    </w:p>
    <w:p w14:paraId="02124F61"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72" w:history="1">
        <w:r w:rsidRPr="00A75B9C">
          <w:rPr>
            <w:rStyle w:val="a5"/>
            <w:noProof/>
            <w:lang w:eastAsia="zh-CN"/>
          </w:rPr>
          <w:t>3.3.5</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[SWRD_CM_S2S_00010] </w:t>
        </w:r>
        <w:r w:rsidRPr="00A75B9C">
          <w:rPr>
            <w:rStyle w:val="a5"/>
            <w:rFonts w:hint="eastAsia"/>
            <w:noProof/>
            <w:lang w:eastAsia="zh-CN"/>
          </w:rPr>
          <w:t>反序列化</w:t>
        </w:r>
        <w:r w:rsidRPr="00A75B9C">
          <w:rPr>
            <w:rStyle w:val="a5"/>
            <w:noProof/>
            <w:lang w:eastAsia="zh-CN"/>
          </w:rPr>
          <w:t>payload</w:t>
        </w:r>
        <w:r>
          <w:rPr>
            <w:noProof/>
            <w:webHidden/>
          </w:rPr>
          <w:tab/>
        </w:r>
        <w:r>
          <w:rPr>
            <w:noProof/>
            <w:webHidden/>
          </w:rPr>
          <w:fldChar w:fldCharType="begin"/>
        </w:r>
        <w:r>
          <w:rPr>
            <w:noProof/>
            <w:webHidden/>
          </w:rPr>
          <w:instrText xml:space="preserve"> PAGEREF _Toc99029772 \h </w:instrText>
        </w:r>
        <w:r>
          <w:rPr>
            <w:noProof/>
            <w:webHidden/>
          </w:rPr>
        </w:r>
        <w:r>
          <w:rPr>
            <w:noProof/>
            <w:webHidden/>
          </w:rPr>
          <w:fldChar w:fldCharType="separate"/>
        </w:r>
        <w:r>
          <w:rPr>
            <w:noProof/>
            <w:webHidden/>
          </w:rPr>
          <w:t>8</w:t>
        </w:r>
        <w:r>
          <w:rPr>
            <w:noProof/>
            <w:webHidden/>
          </w:rPr>
          <w:fldChar w:fldCharType="end"/>
        </w:r>
      </w:hyperlink>
    </w:p>
    <w:p w14:paraId="137BEE85"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773" w:history="1">
        <w:r w:rsidRPr="00A75B9C">
          <w:rPr>
            <w:rStyle w:val="a5"/>
            <w:noProof/>
            <w:lang w:eastAsia="zh-CN"/>
          </w:rPr>
          <w:t>3.4</w:t>
        </w:r>
        <w:r>
          <w:rPr>
            <w:rFonts w:asciiTheme="minorHAnsi" w:eastAsiaTheme="minorEastAsia" w:hAnsiTheme="minorHAnsi" w:cstheme="minorBidi"/>
            <w:smallCaps w:val="0"/>
            <w:noProof/>
            <w:kern w:val="2"/>
            <w:sz w:val="21"/>
            <w:szCs w:val="22"/>
            <w:lang w:eastAsia="zh-CN"/>
          </w:rPr>
          <w:tab/>
        </w:r>
        <w:r w:rsidRPr="00A75B9C">
          <w:rPr>
            <w:rStyle w:val="a5"/>
            <w:noProof/>
            <w:lang w:eastAsia="zh-CN"/>
          </w:rPr>
          <w:t xml:space="preserve">Signal-Based </w:t>
        </w:r>
        <w:r w:rsidRPr="00A75B9C">
          <w:rPr>
            <w:rStyle w:val="a5"/>
            <w:bCs/>
            <w:noProof/>
            <w:lang w:eastAsia="zh-CN"/>
          </w:rPr>
          <w:t>Triggers</w:t>
        </w:r>
        <w:r w:rsidRPr="00A75B9C">
          <w:rPr>
            <w:rStyle w:val="a5"/>
            <w:rFonts w:hint="eastAsia"/>
            <w:noProof/>
            <w:lang w:eastAsia="zh-CN"/>
          </w:rPr>
          <w:t>处理</w:t>
        </w:r>
        <w:r>
          <w:rPr>
            <w:noProof/>
            <w:webHidden/>
          </w:rPr>
          <w:tab/>
        </w:r>
        <w:r>
          <w:rPr>
            <w:noProof/>
            <w:webHidden/>
          </w:rPr>
          <w:fldChar w:fldCharType="begin"/>
        </w:r>
        <w:r>
          <w:rPr>
            <w:noProof/>
            <w:webHidden/>
          </w:rPr>
          <w:instrText xml:space="preserve"> PAGEREF _Toc99029773 \h </w:instrText>
        </w:r>
        <w:r>
          <w:rPr>
            <w:noProof/>
            <w:webHidden/>
          </w:rPr>
        </w:r>
        <w:r>
          <w:rPr>
            <w:noProof/>
            <w:webHidden/>
          </w:rPr>
          <w:fldChar w:fldCharType="separate"/>
        </w:r>
        <w:r>
          <w:rPr>
            <w:noProof/>
            <w:webHidden/>
          </w:rPr>
          <w:t>8</w:t>
        </w:r>
        <w:r>
          <w:rPr>
            <w:noProof/>
            <w:webHidden/>
          </w:rPr>
          <w:fldChar w:fldCharType="end"/>
        </w:r>
      </w:hyperlink>
    </w:p>
    <w:p w14:paraId="147A133A"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74" w:history="1">
        <w:r w:rsidRPr="00A75B9C">
          <w:rPr>
            <w:rStyle w:val="a5"/>
            <w:noProof/>
            <w:lang w:eastAsia="zh-CN"/>
          </w:rPr>
          <w:t>3.4.1</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[SWRD_CM_S2S_00011] </w:t>
        </w:r>
        <w:r w:rsidRPr="00A75B9C">
          <w:rPr>
            <w:rStyle w:val="a5"/>
            <w:rFonts w:hint="eastAsia"/>
            <w:noProof/>
            <w:lang w:eastAsia="zh-CN"/>
          </w:rPr>
          <w:t>发送</w:t>
        </w:r>
        <w:r w:rsidRPr="00A75B9C">
          <w:rPr>
            <w:rStyle w:val="a5"/>
            <w:rFonts w:ascii="NimbusSanL-Bold" w:hAnsi="NimbusSanL-Bold"/>
            <w:bCs/>
            <w:noProof/>
          </w:rPr>
          <w:t>trigger</w:t>
        </w:r>
        <w:r w:rsidRPr="00A75B9C">
          <w:rPr>
            <w:rStyle w:val="a5"/>
            <w:rFonts w:hint="eastAsia"/>
            <w:noProof/>
            <w:lang w:eastAsia="zh-CN"/>
          </w:rPr>
          <w:t>的条件</w:t>
        </w:r>
        <w:r>
          <w:rPr>
            <w:noProof/>
            <w:webHidden/>
          </w:rPr>
          <w:tab/>
        </w:r>
        <w:r>
          <w:rPr>
            <w:noProof/>
            <w:webHidden/>
          </w:rPr>
          <w:fldChar w:fldCharType="begin"/>
        </w:r>
        <w:r>
          <w:rPr>
            <w:noProof/>
            <w:webHidden/>
          </w:rPr>
          <w:instrText xml:space="preserve"> PAGEREF _Toc99029774 \h </w:instrText>
        </w:r>
        <w:r>
          <w:rPr>
            <w:noProof/>
            <w:webHidden/>
          </w:rPr>
        </w:r>
        <w:r>
          <w:rPr>
            <w:noProof/>
            <w:webHidden/>
          </w:rPr>
          <w:fldChar w:fldCharType="separate"/>
        </w:r>
        <w:r>
          <w:rPr>
            <w:noProof/>
            <w:webHidden/>
          </w:rPr>
          <w:t>8</w:t>
        </w:r>
        <w:r>
          <w:rPr>
            <w:noProof/>
            <w:webHidden/>
          </w:rPr>
          <w:fldChar w:fldCharType="end"/>
        </w:r>
      </w:hyperlink>
    </w:p>
    <w:p w14:paraId="2A405750"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75" w:history="1">
        <w:r w:rsidRPr="00A75B9C">
          <w:rPr>
            <w:rStyle w:val="a5"/>
            <w:noProof/>
            <w:lang w:eastAsia="zh-CN"/>
          </w:rPr>
          <w:t>3.4.2</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[SWRD_CM_S2S_00012] SOME/IP </w:t>
        </w:r>
        <w:r w:rsidRPr="00A75B9C">
          <w:rPr>
            <w:rStyle w:val="a5"/>
            <w:rFonts w:hint="eastAsia"/>
            <w:noProof/>
            <w:lang w:eastAsia="zh-CN"/>
          </w:rPr>
          <w:t>序列化的</w:t>
        </w:r>
        <w:r w:rsidRPr="00A75B9C">
          <w:rPr>
            <w:rStyle w:val="a5"/>
            <w:rFonts w:ascii="NimbusSanL-Bold" w:hAnsi="NimbusSanL-Bold"/>
            <w:bCs/>
            <w:noProof/>
          </w:rPr>
          <w:t>trigger</w:t>
        </w:r>
        <w:r w:rsidRPr="00A75B9C">
          <w:rPr>
            <w:rStyle w:val="a5"/>
            <w:rFonts w:hint="eastAsia"/>
            <w:noProof/>
            <w:lang w:eastAsia="zh-CN"/>
          </w:rPr>
          <w:t>消息的内容</w:t>
        </w:r>
        <w:r>
          <w:rPr>
            <w:noProof/>
            <w:webHidden/>
          </w:rPr>
          <w:tab/>
        </w:r>
        <w:r>
          <w:rPr>
            <w:noProof/>
            <w:webHidden/>
          </w:rPr>
          <w:fldChar w:fldCharType="begin"/>
        </w:r>
        <w:r>
          <w:rPr>
            <w:noProof/>
            <w:webHidden/>
          </w:rPr>
          <w:instrText xml:space="preserve"> PAGEREF _Toc99029775 \h </w:instrText>
        </w:r>
        <w:r>
          <w:rPr>
            <w:noProof/>
            <w:webHidden/>
          </w:rPr>
        </w:r>
        <w:r>
          <w:rPr>
            <w:noProof/>
            <w:webHidden/>
          </w:rPr>
          <w:fldChar w:fldCharType="separate"/>
        </w:r>
        <w:r>
          <w:rPr>
            <w:noProof/>
            <w:webHidden/>
          </w:rPr>
          <w:t>8</w:t>
        </w:r>
        <w:r>
          <w:rPr>
            <w:noProof/>
            <w:webHidden/>
          </w:rPr>
          <w:fldChar w:fldCharType="end"/>
        </w:r>
      </w:hyperlink>
    </w:p>
    <w:p w14:paraId="0162573B"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76" w:history="1">
        <w:r w:rsidRPr="00A75B9C">
          <w:rPr>
            <w:rStyle w:val="a5"/>
            <w:noProof/>
            <w:lang w:eastAsia="zh-CN"/>
          </w:rPr>
          <w:t>3.4.3</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[SWRD_CM_S2S_00013] </w:t>
        </w:r>
        <w:r w:rsidRPr="00A75B9C">
          <w:rPr>
            <w:rStyle w:val="a5"/>
            <w:rFonts w:ascii="NimbusSanL-Bold" w:hAnsi="NimbusSanL-Bold"/>
            <w:bCs/>
            <w:noProof/>
          </w:rPr>
          <w:t>signal-based</w:t>
        </w:r>
        <w:r w:rsidRPr="00A75B9C">
          <w:rPr>
            <w:rStyle w:val="a5"/>
            <w:rFonts w:hint="eastAsia"/>
            <w:noProof/>
            <w:lang w:eastAsia="zh-CN"/>
          </w:rPr>
          <w:t>序列化的</w:t>
        </w:r>
        <w:r w:rsidRPr="00A75B9C">
          <w:rPr>
            <w:rStyle w:val="a5"/>
            <w:rFonts w:ascii="NimbusSanL-Bold" w:hAnsi="NimbusSanL-Bold"/>
            <w:bCs/>
            <w:noProof/>
          </w:rPr>
          <w:t>trigger</w:t>
        </w:r>
        <w:r w:rsidRPr="00A75B9C">
          <w:rPr>
            <w:rStyle w:val="a5"/>
            <w:rFonts w:hint="eastAsia"/>
            <w:noProof/>
            <w:lang w:eastAsia="zh-CN"/>
          </w:rPr>
          <w:t>消息的内容</w:t>
        </w:r>
        <w:r>
          <w:rPr>
            <w:noProof/>
            <w:webHidden/>
          </w:rPr>
          <w:tab/>
        </w:r>
        <w:r>
          <w:rPr>
            <w:noProof/>
            <w:webHidden/>
          </w:rPr>
          <w:fldChar w:fldCharType="begin"/>
        </w:r>
        <w:r>
          <w:rPr>
            <w:noProof/>
            <w:webHidden/>
          </w:rPr>
          <w:instrText xml:space="preserve"> PAGEREF _Toc99029776 \h </w:instrText>
        </w:r>
        <w:r>
          <w:rPr>
            <w:noProof/>
            <w:webHidden/>
          </w:rPr>
        </w:r>
        <w:r>
          <w:rPr>
            <w:noProof/>
            <w:webHidden/>
          </w:rPr>
          <w:fldChar w:fldCharType="separate"/>
        </w:r>
        <w:r>
          <w:rPr>
            <w:noProof/>
            <w:webHidden/>
          </w:rPr>
          <w:t>9</w:t>
        </w:r>
        <w:r>
          <w:rPr>
            <w:noProof/>
            <w:webHidden/>
          </w:rPr>
          <w:fldChar w:fldCharType="end"/>
        </w:r>
      </w:hyperlink>
    </w:p>
    <w:p w14:paraId="34B92AA1"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77" w:history="1">
        <w:r w:rsidRPr="00A75B9C">
          <w:rPr>
            <w:rStyle w:val="a5"/>
            <w:noProof/>
            <w:lang w:eastAsia="zh-CN"/>
          </w:rPr>
          <w:t>3.4.4</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[SWRD_CM_S2S_00014]</w:t>
        </w:r>
        <w:r w:rsidRPr="00A75B9C">
          <w:rPr>
            <w:rStyle w:val="a5"/>
            <w:noProof/>
          </w:rPr>
          <w:t xml:space="preserve"> </w:t>
        </w:r>
        <w:r w:rsidRPr="00A75B9C">
          <w:rPr>
            <w:rStyle w:val="a5"/>
            <w:rFonts w:hint="eastAsia"/>
            <w:noProof/>
            <w:lang w:eastAsia="zh-CN"/>
          </w:rPr>
          <w:t>检查接收到的</w:t>
        </w:r>
        <w:r w:rsidRPr="00A75B9C">
          <w:rPr>
            <w:rStyle w:val="a5"/>
            <w:noProof/>
            <w:lang w:eastAsia="zh-CN"/>
          </w:rPr>
          <w:t xml:space="preserve"> SOME/IP </w:t>
        </w:r>
        <w:r w:rsidRPr="00A75B9C">
          <w:rPr>
            <w:rStyle w:val="a5"/>
            <w:rFonts w:hint="eastAsia"/>
            <w:noProof/>
            <w:lang w:eastAsia="zh-CN"/>
          </w:rPr>
          <w:t>序列化的</w:t>
        </w:r>
        <w:r w:rsidRPr="00A75B9C">
          <w:rPr>
            <w:rStyle w:val="a5"/>
            <w:rFonts w:ascii="NimbusSanL-Bold" w:hAnsi="NimbusSanL-Bold"/>
            <w:bCs/>
            <w:noProof/>
          </w:rPr>
          <w:t>trigger</w:t>
        </w:r>
        <w:r w:rsidRPr="00A75B9C">
          <w:rPr>
            <w:rStyle w:val="a5"/>
            <w:rFonts w:hint="eastAsia"/>
            <w:noProof/>
            <w:lang w:eastAsia="zh-CN"/>
          </w:rPr>
          <w:t>消息</w:t>
        </w:r>
        <w:r>
          <w:rPr>
            <w:noProof/>
            <w:webHidden/>
          </w:rPr>
          <w:tab/>
        </w:r>
        <w:r>
          <w:rPr>
            <w:noProof/>
            <w:webHidden/>
          </w:rPr>
          <w:fldChar w:fldCharType="begin"/>
        </w:r>
        <w:r>
          <w:rPr>
            <w:noProof/>
            <w:webHidden/>
          </w:rPr>
          <w:instrText xml:space="preserve"> PAGEREF _Toc99029777 \h </w:instrText>
        </w:r>
        <w:r>
          <w:rPr>
            <w:noProof/>
            <w:webHidden/>
          </w:rPr>
        </w:r>
        <w:r>
          <w:rPr>
            <w:noProof/>
            <w:webHidden/>
          </w:rPr>
          <w:fldChar w:fldCharType="separate"/>
        </w:r>
        <w:r>
          <w:rPr>
            <w:noProof/>
            <w:webHidden/>
          </w:rPr>
          <w:t>10</w:t>
        </w:r>
        <w:r>
          <w:rPr>
            <w:noProof/>
            <w:webHidden/>
          </w:rPr>
          <w:fldChar w:fldCharType="end"/>
        </w:r>
      </w:hyperlink>
    </w:p>
    <w:p w14:paraId="3EA5452C"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78" w:history="1">
        <w:r w:rsidRPr="00A75B9C">
          <w:rPr>
            <w:rStyle w:val="a5"/>
            <w:noProof/>
            <w:lang w:eastAsia="zh-CN"/>
          </w:rPr>
          <w:t>3.4.5</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[SWRD_CM_S2S_00015] </w:t>
        </w:r>
        <w:r w:rsidRPr="00A75B9C">
          <w:rPr>
            <w:rStyle w:val="a5"/>
            <w:rFonts w:hint="eastAsia"/>
            <w:noProof/>
            <w:lang w:eastAsia="zh-CN"/>
          </w:rPr>
          <w:t>检查接收的</w:t>
        </w:r>
        <w:r w:rsidRPr="00A75B9C">
          <w:rPr>
            <w:rStyle w:val="a5"/>
            <w:rFonts w:ascii="NimbusSanL-Bold" w:hAnsi="NimbusSanL-Bold"/>
            <w:bCs/>
            <w:noProof/>
          </w:rPr>
          <w:t>signal-based</w:t>
        </w:r>
        <w:r w:rsidRPr="00A75B9C">
          <w:rPr>
            <w:rStyle w:val="a5"/>
            <w:rFonts w:hint="eastAsia"/>
            <w:noProof/>
            <w:lang w:eastAsia="zh-CN"/>
          </w:rPr>
          <w:t>序列化的</w:t>
        </w:r>
        <w:r w:rsidRPr="00A75B9C">
          <w:rPr>
            <w:rStyle w:val="a5"/>
            <w:rFonts w:ascii="NimbusSanL-Bold" w:hAnsi="NimbusSanL-Bold"/>
            <w:bCs/>
            <w:noProof/>
          </w:rPr>
          <w:t>trigger</w:t>
        </w:r>
        <w:r w:rsidRPr="00A75B9C">
          <w:rPr>
            <w:rStyle w:val="a5"/>
            <w:rFonts w:hint="eastAsia"/>
            <w:noProof/>
            <w:lang w:eastAsia="zh-CN"/>
          </w:rPr>
          <w:t>消息</w:t>
        </w:r>
        <w:r>
          <w:rPr>
            <w:noProof/>
            <w:webHidden/>
          </w:rPr>
          <w:tab/>
        </w:r>
        <w:r>
          <w:rPr>
            <w:noProof/>
            <w:webHidden/>
          </w:rPr>
          <w:fldChar w:fldCharType="begin"/>
        </w:r>
        <w:r>
          <w:rPr>
            <w:noProof/>
            <w:webHidden/>
          </w:rPr>
          <w:instrText xml:space="preserve"> PAGEREF _Toc99029778 \h </w:instrText>
        </w:r>
        <w:r>
          <w:rPr>
            <w:noProof/>
            <w:webHidden/>
          </w:rPr>
        </w:r>
        <w:r>
          <w:rPr>
            <w:noProof/>
            <w:webHidden/>
          </w:rPr>
          <w:fldChar w:fldCharType="separate"/>
        </w:r>
        <w:r>
          <w:rPr>
            <w:noProof/>
            <w:webHidden/>
          </w:rPr>
          <w:t>10</w:t>
        </w:r>
        <w:r>
          <w:rPr>
            <w:noProof/>
            <w:webHidden/>
          </w:rPr>
          <w:fldChar w:fldCharType="end"/>
        </w:r>
      </w:hyperlink>
    </w:p>
    <w:p w14:paraId="655B706D"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79" w:history="1">
        <w:r w:rsidRPr="00A75B9C">
          <w:rPr>
            <w:rStyle w:val="a5"/>
            <w:noProof/>
            <w:lang w:eastAsia="zh-CN"/>
          </w:rPr>
          <w:t>3.4.6</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[SWRD_CM_S2S_00016] </w:t>
        </w:r>
        <w:r w:rsidRPr="00A75B9C">
          <w:rPr>
            <w:rStyle w:val="a5"/>
            <w:rFonts w:hint="eastAsia"/>
            <w:noProof/>
            <w:lang w:eastAsia="zh-CN"/>
          </w:rPr>
          <w:t>静默丢弃未订阅的</w:t>
        </w:r>
        <w:r w:rsidRPr="00A75B9C">
          <w:rPr>
            <w:rStyle w:val="a5"/>
            <w:noProof/>
            <w:lang w:eastAsia="zh-CN"/>
          </w:rPr>
          <w:t>trigger</w:t>
        </w:r>
        <w:r>
          <w:rPr>
            <w:noProof/>
            <w:webHidden/>
          </w:rPr>
          <w:tab/>
        </w:r>
        <w:r>
          <w:rPr>
            <w:noProof/>
            <w:webHidden/>
          </w:rPr>
          <w:fldChar w:fldCharType="begin"/>
        </w:r>
        <w:r>
          <w:rPr>
            <w:noProof/>
            <w:webHidden/>
          </w:rPr>
          <w:instrText xml:space="preserve"> PAGEREF _Toc99029779 \h </w:instrText>
        </w:r>
        <w:r>
          <w:rPr>
            <w:noProof/>
            <w:webHidden/>
          </w:rPr>
        </w:r>
        <w:r>
          <w:rPr>
            <w:noProof/>
            <w:webHidden/>
          </w:rPr>
          <w:fldChar w:fldCharType="separate"/>
        </w:r>
        <w:r>
          <w:rPr>
            <w:noProof/>
            <w:webHidden/>
          </w:rPr>
          <w:t>11</w:t>
        </w:r>
        <w:r>
          <w:rPr>
            <w:noProof/>
            <w:webHidden/>
          </w:rPr>
          <w:fldChar w:fldCharType="end"/>
        </w:r>
      </w:hyperlink>
    </w:p>
    <w:p w14:paraId="7FF4FA08"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780" w:history="1">
        <w:r w:rsidRPr="00A75B9C">
          <w:rPr>
            <w:rStyle w:val="a5"/>
            <w:noProof/>
            <w:lang w:eastAsia="zh-CN"/>
          </w:rPr>
          <w:t>3.5</w:t>
        </w:r>
        <w:r>
          <w:rPr>
            <w:rFonts w:asciiTheme="minorHAnsi" w:eastAsiaTheme="minorEastAsia" w:hAnsiTheme="minorHAnsi" w:cstheme="minorBidi"/>
            <w:smallCaps w:val="0"/>
            <w:noProof/>
            <w:kern w:val="2"/>
            <w:sz w:val="21"/>
            <w:szCs w:val="22"/>
            <w:lang w:eastAsia="zh-CN"/>
          </w:rPr>
          <w:tab/>
        </w:r>
        <w:r w:rsidRPr="00A75B9C">
          <w:rPr>
            <w:rStyle w:val="a5"/>
            <w:noProof/>
            <w:lang w:eastAsia="zh-CN"/>
          </w:rPr>
          <w:t>Signal-Based Fields</w:t>
        </w:r>
        <w:r w:rsidRPr="00A75B9C">
          <w:rPr>
            <w:rStyle w:val="a5"/>
            <w:rFonts w:hint="eastAsia"/>
            <w:noProof/>
            <w:lang w:eastAsia="zh-CN"/>
          </w:rPr>
          <w:t>处理</w:t>
        </w:r>
        <w:r>
          <w:rPr>
            <w:noProof/>
            <w:webHidden/>
          </w:rPr>
          <w:tab/>
        </w:r>
        <w:r>
          <w:rPr>
            <w:noProof/>
            <w:webHidden/>
          </w:rPr>
          <w:fldChar w:fldCharType="begin"/>
        </w:r>
        <w:r>
          <w:rPr>
            <w:noProof/>
            <w:webHidden/>
          </w:rPr>
          <w:instrText xml:space="preserve"> PAGEREF _Toc99029780 \h </w:instrText>
        </w:r>
        <w:r>
          <w:rPr>
            <w:noProof/>
            <w:webHidden/>
          </w:rPr>
        </w:r>
        <w:r>
          <w:rPr>
            <w:noProof/>
            <w:webHidden/>
          </w:rPr>
          <w:fldChar w:fldCharType="separate"/>
        </w:r>
        <w:r>
          <w:rPr>
            <w:noProof/>
            <w:webHidden/>
          </w:rPr>
          <w:t>11</w:t>
        </w:r>
        <w:r>
          <w:rPr>
            <w:noProof/>
            <w:webHidden/>
          </w:rPr>
          <w:fldChar w:fldCharType="end"/>
        </w:r>
      </w:hyperlink>
    </w:p>
    <w:p w14:paraId="74290F72"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81" w:history="1">
        <w:r w:rsidRPr="00A75B9C">
          <w:rPr>
            <w:rStyle w:val="a5"/>
            <w:noProof/>
            <w:lang w:eastAsia="zh-CN"/>
          </w:rPr>
          <w:t>3.5.1</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[SWRD_CM_S2S_00017] Event</w:t>
        </w:r>
        <w:r w:rsidRPr="00A75B9C">
          <w:rPr>
            <w:rStyle w:val="a5"/>
            <w:rFonts w:hint="eastAsia"/>
            <w:noProof/>
            <w:lang w:eastAsia="zh-CN"/>
          </w:rPr>
          <w:t>消息发送条件</w:t>
        </w:r>
        <w:r>
          <w:rPr>
            <w:noProof/>
            <w:webHidden/>
          </w:rPr>
          <w:tab/>
        </w:r>
        <w:r>
          <w:rPr>
            <w:noProof/>
            <w:webHidden/>
          </w:rPr>
          <w:fldChar w:fldCharType="begin"/>
        </w:r>
        <w:r>
          <w:rPr>
            <w:noProof/>
            <w:webHidden/>
          </w:rPr>
          <w:instrText xml:space="preserve"> PAGEREF _Toc99029781 \h </w:instrText>
        </w:r>
        <w:r>
          <w:rPr>
            <w:noProof/>
            <w:webHidden/>
          </w:rPr>
        </w:r>
        <w:r>
          <w:rPr>
            <w:noProof/>
            <w:webHidden/>
          </w:rPr>
          <w:fldChar w:fldCharType="separate"/>
        </w:r>
        <w:r>
          <w:rPr>
            <w:noProof/>
            <w:webHidden/>
          </w:rPr>
          <w:t>11</w:t>
        </w:r>
        <w:r>
          <w:rPr>
            <w:noProof/>
            <w:webHidden/>
          </w:rPr>
          <w:fldChar w:fldCharType="end"/>
        </w:r>
      </w:hyperlink>
    </w:p>
    <w:p w14:paraId="66428312"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82" w:history="1">
        <w:r w:rsidRPr="00A75B9C">
          <w:rPr>
            <w:rStyle w:val="a5"/>
            <w:noProof/>
            <w:lang w:eastAsia="zh-CN"/>
          </w:rPr>
          <w:t>3.5.2</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[SWRD_CM_S2S_00018] </w:t>
        </w:r>
        <w:r w:rsidRPr="00A75B9C">
          <w:rPr>
            <w:rStyle w:val="a5"/>
            <w:rFonts w:hint="eastAsia"/>
            <w:noProof/>
            <w:lang w:eastAsia="zh-CN"/>
          </w:rPr>
          <w:t>用于发送事件消息的传输协议</w:t>
        </w:r>
        <w:r>
          <w:rPr>
            <w:noProof/>
            <w:webHidden/>
          </w:rPr>
          <w:tab/>
        </w:r>
        <w:r>
          <w:rPr>
            <w:noProof/>
            <w:webHidden/>
          </w:rPr>
          <w:fldChar w:fldCharType="begin"/>
        </w:r>
        <w:r>
          <w:rPr>
            <w:noProof/>
            <w:webHidden/>
          </w:rPr>
          <w:instrText xml:space="preserve"> PAGEREF _Toc99029782 \h </w:instrText>
        </w:r>
        <w:r>
          <w:rPr>
            <w:noProof/>
            <w:webHidden/>
          </w:rPr>
        </w:r>
        <w:r>
          <w:rPr>
            <w:noProof/>
            <w:webHidden/>
          </w:rPr>
          <w:fldChar w:fldCharType="separate"/>
        </w:r>
        <w:r>
          <w:rPr>
            <w:noProof/>
            <w:webHidden/>
          </w:rPr>
          <w:t>12</w:t>
        </w:r>
        <w:r>
          <w:rPr>
            <w:noProof/>
            <w:webHidden/>
          </w:rPr>
          <w:fldChar w:fldCharType="end"/>
        </w:r>
      </w:hyperlink>
    </w:p>
    <w:p w14:paraId="20AB30B8"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83" w:history="1">
        <w:r w:rsidRPr="00A75B9C">
          <w:rPr>
            <w:rStyle w:val="a5"/>
            <w:noProof/>
            <w:lang w:eastAsia="zh-CN"/>
          </w:rPr>
          <w:t>3.5.3</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[SWRD_CM_S2S_00019] Event</w:t>
        </w:r>
        <w:r w:rsidRPr="00A75B9C">
          <w:rPr>
            <w:rStyle w:val="a5"/>
            <w:rFonts w:hint="eastAsia"/>
            <w:noProof/>
            <w:lang w:eastAsia="zh-CN"/>
          </w:rPr>
          <w:t>消息源</w:t>
        </w:r>
        <w:r w:rsidRPr="00A75B9C">
          <w:rPr>
            <w:rStyle w:val="a5"/>
            <w:noProof/>
            <w:lang w:eastAsia="zh-CN"/>
          </w:rPr>
          <w:t>/</w:t>
        </w:r>
        <w:r w:rsidRPr="00A75B9C">
          <w:rPr>
            <w:rStyle w:val="a5"/>
            <w:rFonts w:hint="eastAsia"/>
            <w:noProof/>
            <w:lang w:eastAsia="zh-CN"/>
          </w:rPr>
          <w:t>目的</w:t>
        </w:r>
        <w:r>
          <w:rPr>
            <w:noProof/>
            <w:webHidden/>
          </w:rPr>
          <w:tab/>
        </w:r>
        <w:r>
          <w:rPr>
            <w:noProof/>
            <w:webHidden/>
          </w:rPr>
          <w:fldChar w:fldCharType="begin"/>
        </w:r>
        <w:r>
          <w:rPr>
            <w:noProof/>
            <w:webHidden/>
          </w:rPr>
          <w:instrText xml:space="preserve"> PAGEREF _Toc99029783 \h </w:instrText>
        </w:r>
        <w:r>
          <w:rPr>
            <w:noProof/>
            <w:webHidden/>
          </w:rPr>
        </w:r>
        <w:r>
          <w:rPr>
            <w:noProof/>
            <w:webHidden/>
          </w:rPr>
          <w:fldChar w:fldCharType="separate"/>
        </w:r>
        <w:r>
          <w:rPr>
            <w:noProof/>
            <w:webHidden/>
          </w:rPr>
          <w:t>12</w:t>
        </w:r>
        <w:r>
          <w:rPr>
            <w:noProof/>
            <w:webHidden/>
          </w:rPr>
          <w:fldChar w:fldCharType="end"/>
        </w:r>
      </w:hyperlink>
    </w:p>
    <w:p w14:paraId="6278BAE3"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84" w:history="1">
        <w:r w:rsidRPr="00A75B9C">
          <w:rPr>
            <w:rStyle w:val="a5"/>
            <w:noProof/>
            <w:lang w:eastAsia="zh-CN"/>
          </w:rPr>
          <w:t>3.5.4</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[SWRD_CM_S2S_00020] SOME/IP</w:t>
        </w:r>
        <w:r w:rsidRPr="00A75B9C">
          <w:rPr>
            <w:rStyle w:val="a5"/>
            <w:rFonts w:hint="eastAsia"/>
            <w:noProof/>
            <w:lang w:eastAsia="zh-CN"/>
          </w:rPr>
          <w:t>序列化的</w:t>
        </w:r>
        <w:r w:rsidRPr="00A75B9C">
          <w:rPr>
            <w:rStyle w:val="a5"/>
            <w:noProof/>
            <w:lang w:eastAsia="zh-CN"/>
          </w:rPr>
          <w:t>Event</w:t>
        </w:r>
        <w:r w:rsidRPr="00A75B9C">
          <w:rPr>
            <w:rStyle w:val="a5"/>
            <w:rFonts w:hint="eastAsia"/>
            <w:noProof/>
            <w:lang w:eastAsia="zh-CN"/>
          </w:rPr>
          <w:t>消息内容</w:t>
        </w:r>
        <w:r>
          <w:rPr>
            <w:noProof/>
            <w:webHidden/>
          </w:rPr>
          <w:tab/>
        </w:r>
        <w:r>
          <w:rPr>
            <w:noProof/>
            <w:webHidden/>
          </w:rPr>
          <w:fldChar w:fldCharType="begin"/>
        </w:r>
        <w:r>
          <w:rPr>
            <w:noProof/>
            <w:webHidden/>
          </w:rPr>
          <w:instrText xml:space="preserve"> PAGEREF _Toc99029784 \h </w:instrText>
        </w:r>
        <w:r>
          <w:rPr>
            <w:noProof/>
            <w:webHidden/>
          </w:rPr>
        </w:r>
        <w:r>
          <w:rPr>
            <w:noProof/>
            <w:webHidden/>
          </w:rPr>
          <w:fldChar w:fldCharType="separate"/>
        </w:r>
        <w:r>
          <w:rPr>
            <w:noProof/>
            <w:webHidden/>
          </w:rPr>
          <w:t>12</w:t>
        </w:r>
        <w:r>
          <w:rPr>
            <w:noProof/>
            <w:webHidden/>
          </w:rPr>
          <w:fldChar w:fldCharType="end"/>
        </w:r>
      </w:hyperlink>
    </w:p>
    <w:p w14:paraId="4CA69192"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85" w:history="1">
        <w:r w:rsidRPr="00A75B9C">
          <w:rPr>
            <w:rStyle w:val="a5"/>
            <w:noProof/>
            <w:lang w:eastAsia="zh-CN"/>
          </w:rPr>
          <w:t>3.5.5</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[SWRD_CM_S2S_00021] </w:t>
        </w:r>
        <w:r w:rsidRPr="00A75B9C">
          <w:rPr>
            <w:rStyle w:val="a5"/>
            <w:rFonts w:ascii="NimbusSanL-Bold" w:hAnsi="NimbusSanL-Bold"/>
            <w:bCs/>
            <w:noProof/>
          </w:rPr>
          <w:t>signal-based</w:t>
        </w:r>
        <w:r w:rsidRPr="00A75B9C">
          <w:rPr>
            <w:rStyle w:val="a5"/>
            <w:rFonts w:hint="eastAsia"/>
            <w:noProof/>
            <w:lang w:eastAsia="zh-CN"/>
          </w:rPr>
          <w:t>序列化的</w:t>
        </w:r>
        <w:r w:rsidRPr="00A75B9C">
          <w:rPr>
            <w:rStyle w:val="a5"/>
            <w:noProof/>
            <w:lang w:eastAsia="zh-CN"/>
          </w:rPr>
          <w:t>Event</w:t>
        </w:r>
        <w:r w:rsidRPr="00A75B9C">
          <w:rPr>
            <w:rStyle w:val="a5"/>
            <w:rFonts w:hint="eastAsia"/>
            <w:noProof/>
            <w:lang w:eastAsia="zh-CN"/>
          </w:rPr>
          <w:t>消息内容</w:t>
        </w:r>
        <w:r>
          <w:rPr>
            <w:noProof/>
            <w:webHidden/>
          </w:rPr>
          <w:tab/>
        </w:r>
        <w:r>
          <w:rPr>
            <w:noProof/>
            <w:webHidden/>
          </w:rPr>
          <w:fldChar w:fldCharType="begin"/>
        </w:r>
        <w:r>
          <w:rPr>
            <w:noProof/>
            <w:webHidden/>
          </w:rPr>
          <w:instrText xml:space="preserve"> PAGEREF _Toc99029785 \h </w:instrText>
        </w:r>
        <w:r>
          <w:rPr>
            <w:noProof/>
            <w:webHidden/>
          </w:rPr>
        </w:r>
        <w:r>
          <w:rPr>
            <w:noProof/>
            <w:webHidden/>
          </w:rPr>
          <w:fldChar w:fldCharType="separate"/>
        </w:r>
        <w:r>
          <w:rPr>
            <w:noProof/>
            <w:webHidden/>
          </w:rPr>
          <w:t>13</w:t>
        </w:r>
        <w:r>
          <w:rPr>
            <w:noProof/>
            <w:webHidden/>
          </w:rPr>
          <w:fldChar w:fldCharType="end"/>
        </w:r>
      </w:hyperlink>
    </w:p>
    <w:p w14:paraId="2D2B7897"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86" w:history="1">
        <w:r w:rsidRPr="00A75B9C">
          <w:rPr>
            <w:rStyle w:val="a5"/>
            <w:noProof/>
            <w:lang w:eastAsia="zh-CN"/>
          </w:rPr>
          <w:t>3.5.6</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[SWRD_CM_S2S_00022] </w:t>
        </w:r>
        <w:r w:rsidRPr="00A75B9C">
          <w:rPr>
            <w:rStyle w:val="a5"/>
            <w:rFonts w:hint="eastAsia"/>
            <w:noProof/>
            <w:lang w:eastAsia="zh-CN"/>
          </w:rPr>
          <w:t>检查收到的</w:t>
        </w:r>
        <w:r w:rsidRPr="00A75B9C">
          <w:rPr>
            <w:rStyle w:val="a5"/>
            <w:noProof/>
            <w:lang w:eastAsia="zh-CN"/>
          </w:rPr>
          <w:t>SOME/IP</w:t>
        </w:r>
        <w:r w:rsidRPr="00A75B9C">
          <w:rPr>
            <w:rStyle w:val="a5"/>
            <w:rFonts w:hint="eastAsia"/>
            <w:noProof/>
            <w:lang w:eastAsia="zh-CN"/>
          </w:rPr>
          <w:t>序列化的</w:t>
        </w:r>
        <w:r w:rsidRPr="00A75B9C">
          <w:rPr>
            <w:rStyle w:val="a5"/>
            <w:noProof/>
            <w:lang w:eastAsia="zh-CN"/>
          </w:rPr>
          <w:t>Event</w:t>
        </w:r>
        <w:r w:rsidRPr="00A75B9C">
          <w:rPr>
            <w:rStyle w:val="a5"/>
            <w:rFonts w:hint="eastAsia"/>
            <w:noProof/>
            <w:lang w:eastAsia="zh-CN"/>
          </w:rPr>
          <w:t>消息</w:t>
        </w:r>
        <w:r>
          <w:rPr>
            <w:noProof/>
            <w:webHidden/>
          </w:rPr>
          <w:tab/>
        </w:r>
        <w:r>
          <w:rPr>
            <w:noProof/>
            <w:webHidden/>
          </w:rPr>
          <w:fldChar w:fldCharType="begin"/>
        </w:r>
        <w:r>
          <w:rPr>
            <w:noProof/>
            <w:webHidden/>
          </w:rPr>
          <w:instrText xml:space="preserve"> PAGEREF _Toc99029786 \h </w:instrText>
        </w:r>
        <w:r>
          <w:rPr>
            <w:noProof/>
            <w:webHidden/>
          </w:rPr>
        </w:r>
        <w:r>
          <w:rPr>
            <w:noProof/>
            <w:webHidden/>
          </w:rPr>
          <w:fldChar w:fldCharType="separate"/>
        </w:r>
        <w:r>
          <w:rPr>
            <w:noProof/>
            <w:webHidden/>
          </w:rPr>
          <w:t>14</w:t>
        </w:r>
        <w:r>
          <w:rPr>
            <w:noProof/>
            <w:webHidden/>
          </w:rPr>
          <w:fldChar w:fldCharType="end"/>
        </w:r>
      </w:hyperlink>
    </w:p>
    <w:p w14:paraId="77BDF791"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87" w:history="1">
        <w:r w:rsidRPr="00A75B9C">
          <w:rPr>
            <w:rStyle w:val="a5"/>
            <w:noProof/>
            <w:lang w:eastAsia="zh-CN"/>
          </w:rPr>
          <w:t>3.5.7</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[SWRD_CM_S2S_00023] </w:t>
        </w:r>
        <w:r w:rsidRPr="00A75B9C">
          <w:rPr>
            <w:rStyle w:val="a5"/>
            <w:rFonts w:hint="eastAsia"/>
            <w:noProof/>
            <w:lang w:eastAsia="zh-CN"/>
          </w:rPr>
          <w:t>检查收到的</w:t>
        </w:r>
        <w:r w:rsidRPr="00A75B9C">
          <w:rPr>
            <w:rStyle w:val="a5"/>
            <w:rFonts w:ascii="NimbusSanL-Bold" w:hAnsi="NimbusSanL-Bold"/>
            <w:bCs/>
            <w:noProof/>
          </w:rPr>
          <w:t>signal-based</w:t>
        </w:r>
        <w:r w:rsidRPr="00A75B9C">
          <w:rPr>
            <w:rStyle w:val="a5"/>
            <w:rFonts w:hint="eastAsia"/>
            <w:noProof/>
            <w:lang w:eastAsia="zh-CN"/>
          </w:rPr>
          <w:t>序列化的</w:t>
        </w:r>
        <w:r w:rsidRPr="00A75B9C">
          <w:rPr>
            <w:rStyle w:val="a5"/>
            <w:noProof/>
            <w:lang w:eastAsia="zh-CN"/>
          </w:rPr>
          <w:t>Event</w:t>
        </w:r>
        <w:r w:rsidRPr="00A75B9C">
          <w:rPr>
            <w:rStyle w:val="a5"/>
            <w:rFonts w:hint="eastAsia"/>
            <w:noProof/>
            <w:lang w:eastAsia="zh-CN"/>
          </w:rPr>
          <w:t>消息</w:t>
        </w:r>
        <w:r>
          <w:rPr>
            <w:noProof/>
            <w:webHidden/>
          </w:rPr>
          <w:tab/>
        </w:r>
        <w:r>
          <w:rPr>
            <w:noProof/>
            <w:webHidden/>
          </w:rPr>
          <w:fldChar w:fldCharType="begin"/>
        </w:r>
        <w:r>
          <w:rPr>
            <w:noProof/>
            <w:webHidden/>
          </w:rPr>
          <w:instrText xml:space="preserve"> PAGEREF _Toc99029787 \h </w:instrText>
        </w:r>
        <w:r>
          <w:rPr>
            <w:noProof/>
            <w:webHidden/>
          </w:rPr>
        </w:r>
        <w:r>
          <w:rPr>
            <w:noProof/>
            <w:webHidden/>
          </w:rPr>
          <w:fldChar w:fldCharType="separate"/>
        </w:r>
        <w:r>
          <w:rPr>
            <w:noProof/>
            <w:webHidden/>
          </w:rPr>
          <w:t>14</w:t>
        </w:r>
        <w:r>
          <w:rPr>
            <w:noProof/>
            <w:webHidden/>
          </w:rPr>
          <w:fldChar w:fldCharType="end"/>
        </w:r>
      </w:hyperlink>
    </w:p>
    <w:p w14:paraId="4DCF7727"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88" w:history="1">
        <w:r w:rsidRPr="00A75B9C">
          <w:rPr>
            <w:rStyle w:val="a5"/>
            <w:noProof/>
            <w:lang w:eastAsia="zh-CN"/>
          </w:rPr>
          <w:t>3.5.8</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[SWRD_CM_S2S_00024] </w:t>
        </w:r>
        <w:r w:rsidRPr="00A75B9C">
          <w:rPr>
            <w:rStyle w:val="a5"/>
            <w:rFonts w:hint="eastAsia"/>
            <w:noProof/>
            <w:lang w:eastAsia="zh-CN"/>
          </w:rPr>
          <w:t>静默丢弃未订阅事件的事件消息</w:t>
        </w:r>
        <w:r>
          <w:rPr>
            <w:noProof/>
            <w:webHidden/>
          </w:rPr>
          <w:tab/>
        </w:r>
        <w:r>
          <w:rPr>
            <w:noProof/>
            <w:webHidden/>
          </w:rPr>
          <w:fldChar w:fldCharType="begin"/>
        </w:r>
        <w:r>
          <w:rPr>
            <w:noProof/>
            <w:webHidden/>
          </w:rPr>
          <w:instrText xml:space="preserve"> PAGEREF _Toc99029788 \h </w:instrText>
        </w:r>
        <w:r>
          <w:rPr>
            <w:noProof/>
            <w:webHidden/>
          </w:rPr>
        </w:r>
        <w:r>
          <w:rPr>
            <w:noProof/>
            <w:webHidden/>
          </w:rPr>
          <w:fldChar w:fldCharType="separate"/>
        </w:r>
        <w:r>
          <w:rPr>
            <w:noProof/>
            <w:webHidden/>
          </w:rPr>
          <w:t>14</w:t>
        </w:r>
        <w:r>
          <w:rPr>
            <w:noProof/>
            <w:webHidden/>
          </w:rPr>
          <w:fldChar w:fldCharType="end"/>
        </w:r>
      </w:hyperlink>
    </w:p>
    <w:p w14:paraId="2B1AE837"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89" w:history="1">
        <w:r w:rsidRPr="00A75B9C">
          <w:rPr>
            <w:rStyle w:val="a5"/>
            <w:noProof/>
            <w:lang w:eastAsia="zh-CN"/>
          </w:rPr>
          <w:t>3.5.9</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[SWRD_CM_S2S_00025] </w:t>
        </w:r>
        <w:r w:rsidRPr="00A75B9C">
          <w:rPr>
            <w:rStyle w:val="a5"/>
            <w:rFonts w:hint="eastAsia"/>
            <w:noProof/>
            <w:lang w:eastAsia="zh-CN"/>
          </w:rPr>
          <w:t>反序列化</w:t>
        </w:r>
        <w:r w:rsidRPr="00A75B9C">
          <w:rPr>
            <w:rStyle w:val="a5"/>
            <w:noProof/>
            <w:lang w:eastAsia="zh-CN"/>
          </w:rPr>
          <w:t>Event</w:t>
        </w:r>
        <w:r w:rsidRPr="00A75B9C">
          <w:rPr>
            <w:rStyle w:val="a5"/>
            <w:rFonts w:hint="eastAsia"/>
            <w:noProof/>
            <w:lang w:eastAsia="zh-CN"/>
          </w:rPr>
          <w:t>消息</w:t>
        </w:r>
        <w:r w:rsidRPr="00A75B9C">
          <w:rPr>
            <w:rStyle w:val="a5"/>
            <w:noProof/>
            <w:lang w:eastAsia="zh-CN"/>
          </w:rPr>
          <w:t>playload</w:t>
        </w:r>
        <w:r>
          <w:rPr>
            <w:noProof/>
            <w:webHidden/>
          </w:rPr>
          <w:tab/>
        </w:r>
        <w:r>
          <w:rPr>
            <w:noProof/>
            <w:webHidden/>
          </w:rPr>
          <w:fldChar w:fldCharType="begin"/>
        </w:r>
        <w:r>
          <w:rPr>
            <w:noProof/>
            <w:webHidden/>
          </w:rPr>
          <w:instrText xml:space="preserve"> PAGEREF _Toc99029789 \h </w:instrText>
        </w:r>
        <w:r>
          <w:rPr>
            <w:noProof/>
            <w:webHidden/>
          </w:rPr>
        </w:r>
        <w:r>
          <w:rPr>
            <w:noProof/>
            <w:webHidden/>
          </w:rPr>
          <w:fldChar w:fldCharType="separate"/>
        </w:r>
        <w:r>
          <w:rPr>
            <w:noProof/>
            <w:webHidden/>
          </w:rPr>
          <w:t>15</w:t>
        </w:r>
        <w:r>
          <w:rPr>
            <w:noProof/>
            <w:webHidden/>
          </w:rPr>
          <w:fldChar w:fldCharType="end"/>
        </w:r>
      </w:hyperlink>
    </w:p>
    <w:p w14:paraId="424B3FAD"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790" w:history="1">
        <w:r w:rsidRPr="00A75B9C">
          <w:rPr>
            <w:rStyle w:val="a5"/>
            <w:noProof/>
            <w:lang w:eastAsia="zh-CN"/>
          </w:rPr>
          <w:t>3.6</w:t>
        </w:r>
        <w:r>
          <w:rPr>
            <w:rFonts w:asciiTheme="minorHAnsi" w:eastAsiaTheme="minorEastAsia" w:hAnsiTheme="minorHAnsi" w:cstheme="minorBidi"/>
            <w:smallCaps w:val="0"/>
            <w:noProof/>
            <w:kern w:val="2"/>
            <w:sz w:val="21"/>
            <w:szCs w:val="22"/>
            <w:lang w:eastAsia="zh-CN"/>
          </w:rPr>
          <w:tab/>
        </w:r>
        <w:r w:rsidRPr="00A75B9C">
          <w:rPr>
            <w:rStyle w:val="a5"/>
            <w:noProof/>
            <w:lang w:eastAsia="zh-CN"/>
          </w:rPr>
          <w:t xml:space="preserve">Signal-Based </w:t>
        </w:r>
        <w:r w:rsidRPr="00A75B9C">
          <w:rPr>
            <w:rStyle w:val="a5"/>
            <w:rFonts w:hint="eastAsia"/>
            <w:noProof/>
            <w:lang w:eastAsia="zh-CN"/>
          </w:rPr>
          <w:t>有效负载的序列化</w:t>
        </w:r>
        <w:r>
          <w:rPr>
            <w:noProof/>
            <w:webHidden/>
          </w:rPr>
          <w:tab/>
        </w:r>
        <w:r>
          <w:rPr>
            <w:noProof/>
            <w:webHidden/>
          </w:rPr>
          <w:fldChar w:fldCharType="begin"/>
        </w:r>
        <w:r>
          <w:rPr>
            <w:noProof/>
            <w:webHidden/>
          </w:rPr>
          <w:instrText xml:space="preserve"> PAGEREF _Toc99029790 \h </w:instrText>
        </w:r>
        <w:r>
          <w:rPr>
            <w:noProof/>
            <w:webHidden/>
          </w:rPr>
        </w:r>
        <w:r>
          <w:rPr>
            <w:noProof/>
            <w:webHidden/>
          </w:rPr>
          <w:fldChar w:fldCharType="separate"/>
        </w:r>
        <w:r>
          <w:rPr>
            <w:noProof/>
            <w:webHidden/>
          </w:rPr>
          <w:t>15</w:t>
        </w:r>
        <w:r>
          <w:rPr>
            <w:noProof/>
            <w:webHidden/>
          </w:rPr>
          <w:fldChar w:fldCharType="end"/>
        </w:r>
      </w:hyperlink>
    </w:p>
    <w:p w14:paraId="5BD6A471"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91" w:history="1">
        <w:r w:rsidRPr="00A75B9C">
          <w:rPr>
            <w:rStyle w:val="a5"/>
            <w:noProof/>
            <w:lang w:eastAsia="zh-CN"/>
          </w:rPr>
          <w:t>3.6.1</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[SWRD_CM_S2S_00026] </w:t>
        </w:r>
        <w:r w:rsidRPr="00A75B9C">
          <w:rPr>
            <w:rStyle w:val="a5"/>
            <w:rFonts w:hint="eastAsia"/>
            <w:noProof/>
            <w:lang w:eastAsia="zh-CN"/>
          </w:rPr>
          <w:t>序列化方式</w:t>
        </w:r>
        <w:r>
          <w:rPr>
            <w:noProof/>
            <w:webHidden/>
          </w:rPr>
          <w:tab/>
        </w:r>
        <w:r>
          <w:rPr>
            <w:noProof/>
            <w:webHidden/>
          </w:rPr>
          <w:fldChar w:fldCharType="begin"/>
        </w:r>
        <w:r>
          <w:rPr>
            <w:noProof/>
            <w:webHidden/>
          </w:rPr>
          <w:instrText xml:space="preserve"> PAGEREF _Toc99029791 \h </w:instrText>
        </w:r>
        <w:r>
          <w:rPr>
            <w:noProof/>
            <w:webHidden/>
          </w:rPr>
        </w:r>
        <w:r>
          <w:rPr>
            <w:noProof/>
            <w:webHidden/>
          </w:rPr>
          <w:fldChar w:fldCharType="separate"/>
        </w:r>
        <w:r>
          <w:rPr>
            <w:noProof/>
            <w:webHidden/>
          </w:rPr>
          <w:t>15</w:t>
        </w:r>
        <w:r>
          <w:rPr>
            <w:noProof/>
            <w:webHidden/>
          </w:rPr>
          <w:fldChar w:fldCharType="end"/>
        </w:r>
      </w:hyperlink>
    </w:p>
    <w:p w14:paraId="546F5FA9"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92" w:history="1">
        <w:r w:rsidRPr="00A75B9C">
          <w:rPr>
            <w:rStyle w:val="a5"/>
            <w:noProof/>
            <w:lang w:eastAsia="zh-CN"/>
          </w:rPr>
          <w:t>3.6.2</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[SWRD_CM_S2S_00027] </w:t>
        </w:r>
        <w:r w:rsidRPr="00A75B9C">
          <w:rPr>
            <w:rStyle w:val="a5"/>
            <w:rFonts w:hint="eastAsia"/>
            <w:noProof/>
            <w:lang w:eastAsia="zh-CN"/>
          </w:rPr>
          <w:t>反序列化忽略未映射元素</w:t>
        </w:r>
        <w:r>
          <w:rPr>
            <w:noProof/>
            <w:webHidden/>
          </w:rPr>
          <w:tab/>
        </w:r>
        <w:r>
          <w:rPr>
            <w:noProof/>
            <w:webHidden/>
          </w:rPr>
          <w:fldChar w:fldCharType="begin"/>
        </w:r>
        <w:r>
          <w:rPr>
            <w:noProof/>
            <w:webHidden/>
          </w:rPr>
          <w:instrText xml:space="preserve"> PAGEREF _Toc99029792 \h </w:instrText>
        </w:r>
        <w:r>
          <w:rPr>
            <w:noProof/>
            <w:webHidden/>
          </w:rPr>
        </w:r>
        <w:r>
          <w:rPr>
            <w:noProof/>
            <w:webHidden/>
          </w:rPr>
          <w:fldChar w:fldCharType="separate"/>
        </w:r>
        <w:r>
          <w:rPr>
            <w:noProof/>
            <w:webHidden/>
          </w:rPr>
          <w:t>16</w:t>
        </w:r>
        <w:r>
          <w:rPr>
            <w:noProof/>
            <w:webHidden/>
          </w:rPr>
          <w:fldChar w:fldCharType="end"/>
        </w:r>
      </w:hyperlink>
    </w:p>
    <w:p w14:paraId="4FB5C3B7"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93" w:history="1">
        <w:r w:rsidRPr="00A75B9C">
          <w:rPr>
            <w:rStyle w:val="a5"/>
            <w:noProof/>
            <w:lang w:eastAsia="zh-CN"/>
          </w:rPr>
          <w:t>3.6.3</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[SWRD_CM_S2S_00028] </w:t>
        </w:r>
        <w:r w:rsidRPr="00A75B9C">
          <w:rPr>
            <w:rStyle w:val="a5"/>
            <w:rFonts w:hint="eastAsia"/>
            <w:noProof/>
            <w:lang w:eastAsia="zh-CN"/>
          </w:rPr>
          <w:t>反序列化属于字段的不完整数据</w:t>
        </w:r>
        <w:r>
          <w:rPr>
            <w:noProof/>
            <w:webHidden/>
          </w:rPr>
          <w:tab/>
        </w:r>
        <w:r>
          <w:rPr>
            <w:noProof/>
            <w:webHidden/>
          </w:rPr>
          <w:fldChar w:fldCharType="begin"/>
        </w:r>
        <w:r>
          <w:rPr>
            <w:noProof/>
            <w:webHidden/>
          </w:rPr>
          <w:instrText xml:space="preserve"> PAGEREF _Toc99029793 \h </w:instrText>
        </w:r>
        <w:r>
          <w:rPr>
            <w:noProof/>
            <w:webHidden/>
          </w:rPr>
        </w:r>
        <w:r>
          <w:rPr>
            <w:noProof/>
            <w:webHidden/>
          </w:rPr>
          <w:fldChar w:fldCharType="separate"/>
        </w:r>
        <w:r>
          <w:rPr>
            <w:noProof/>
            <w:webHidden/>
          </w:rPr>
          <w:t>16</w:t>
        </w:r>
        <w:r>
          <w:rPr>
            <w:noProof/>
            <w:webHidden/>
          </w:rPr>
          <w:fldChar w:fldCharType="end"/>
        </w:r>
      </w:hyperlink>
    </w:p>
    <w:p w14:paraId="0B221DD9"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794" w:history="1">
        <w:r w:rsidRPr="00A75B9C">
          <w:rPr>
            <w:rStyle w:val="a5"/>
            <w:noProof/>
            <w:lang w:eastAsia="zh-CN"/>
          </w:rPr>
          <w:t>3.7</w:t>
        </w:r>
        <w:r>
          <w:rPr>
            <w:rFonts w:asciiTheme="minorHAnsi" w:eastAsiaTheme="minorEastAsia" w:hAnsiTheme="minorHAnsi" w:cstheme="minorBidi"/>
            <w:smallCaps w:val="0"/>
            <w:noProof/>
            <w:kern w:val="2"/>
            <w:sz w:val="21"/>
            <w:szCs w:val="22"/>
            <w:lang w:eastAsia="zh-CN"/>
          </w:rPr>
          <w:tab/>
        </w:r>
        <w:r w:rsidRPr="00A75B9C">
          <w:rPr>
            <w:rStyle w:val="a5"/>
            <w:noProof/>
            <w:lang w:eastAsia="zh-CN"/>
          </w:rPr>
          <w:t xml:space="preserve">Signal-Based </w:t>
        </w:r>
        <w:r w:rsidRPr="00A75B9C">
          <w:rPr>
            <w:rStyle w:val="a5"/>
            <w:rFonts w:hint="eastAsia"/>
            <w:noProof/>
            <w:lang w:eastAsia="zh-CN"/>
          </w:rPr>
          <w:t>静态网络绑定</w:t>
        </w:r>
        <w:r>
          <w:rPr>
            <w:noProof/>
            <w:webHidden/>
          </w:rPr>
          <w:tab/>
        </w:r>
        <w:r>
          <w:rPr>
            <w:noProof/>
            <w:webHidden/>
          </w:rPr>
          <w:fldChar w:fldCharType="begin"/>
        </w:r>
        <w:r>
          <w:rPr>
            <w:noProof/>
            <w:webHidden/>
          </w:rPr>
          <w:instrText xml:space="preserve"> PAGEREF _Toc99029794 \h </w:instrText>
        </w:r>
        <w:r>
          <w:rPr>
            <w:noProof/>
            <w:webHidden/>
          </w:rPr>
        </w:r>
        <w:r>
          <w:rPr>
            <w:noProof/>
            <w:webHidden/>
          </w:rPr>
          <w:fldChar w:fldCharType="separate"/>
        </w:r>
        <w:r>
          <w:rPr>
            <w:noProof/>
            <w:webHidden/>
          </w:rPr>
          <w:t>16</w:t>
        </w:r>
        <w:r>
          <w:rPr>
            <w:noProof/>
            <w:webHidden/>
          </w:rPr>
          <w:fldChar w:fldCharType="end"/>
        </w:r>
      </w:hyperlink>
    </w:p>
    <w:p w14:paraId="36DFC38E"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95" w:history="1">
        <w:r w:rsidRPr="00A75B9C">
          <w:rPr>
            <w:rStyle w:val="a5"/>
            <w:noProof/>
            <w:lang w:eastAsia="zh-CN"/>
          </w:rPr>
          <w:t>3.7.1</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[SWRD_CM_S2S_00029] </w:t>
        </w:r>
        <w:r w:rsidRPr="00A75B9C">
          <w:rPr>
            <w:rStyle w:val="a5"/>
            <w:rFonts w:hint="eastAsia"/>
            <w:noProof/>
            <w:lang w:eastAsia="zh-CN"/>
          </w:rPr>
          <w:t>服务发现</w:t>
        </w:r>
        <w:r>
          <w:rPr>
            <w:noProof/>
            <w:webHidden/>
          </w:rPr>
          <w:tab/>
        </w:r>
        <w:r>
          <w:rPr>
            <w:noProof/>
            <w:webHidden/>
          </w:rPr>
          <w:fldChar w:fldCharType="begin"/>
        </w:r>
        <w:r>
          <w:rPr>
            <w:noProof/>
            <w:webHidden/>
          </w:rPr>
          <w:instrText xml:space="preserve"> PAGEREF _Toc99029795 \h </w:instrText>
        </w:r>
        <w:r>
          <w:rPr>
            <w:noProof/>
            <w:webHidden/>
          </w:rPr>
        </w:r>
        <w:r>
          <w:rPr>
            <w:noProof/>
            <w:webHidden/>
          </w:rPr>
          <w:fldChar w:fldCharType="separate"/>
        </w:r>
        <w:r>
          <w:rPr>
            <w:noProof/>
            <w:webHidden/>
          </w:rPr>
          <w:t>16</w:t>
        </w:r>
        <w:r>
          <w:rPr>
            <w:noProof/>
            <w:webHidden/>
          </w:rPr>
          <w:fldChar w:fldCharType="end"/>
        </w:r>
      </w:hyperlink>
    </w:p>
    <w:p w14:paraId="415E017E"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96" w:history="1">
        <w:r w:rsidRPr="00A75B9C">
          <w:rPr>
            <w:rStyle w:val="a5"/>
            <w:noProof/>
            <w:lang w:eastAsia="zh-CN"/>
          </w:rPr>
          <w:t>3.7.2</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[SWRD_CM_S2S_00030] </w:t>
        </w:r>
        <w:r w:rsidRPr="00A75B9C">
          <w:rPr>
            <w:rStyle w:val="a5"/>
            <w:rFonts w:hint="eastAsia"/>
            <w:noProof/>
            <w:lang w:eastAsia="zh-CN"/>
          </w:rPr>
          <w:t>消息的积累</w:t>
        </w:r>
        <w:r>
          <w:rPr>
            <w:noProof/>
            <w:webHidden/>
          </w:rPr>
          <w:tab/>
        </w:r>
        <w:r>
          <w:rPr>
            <w:noProof/>
            <w:webHidden/>
          </w:rPr>
          <w:fldChar w:fldCharType="begin"/>
        </w:r>
        <w:r>
          <w:rPr>
            <w:noProof/>
            <w:webHidden/>
          </w:rPr>
          <w:instrText xml:space="preserve"> PAGEREF _Toc99029796 \h </w:instrText>
        </w:r>
        <w:r>
          <w:rPr>
            <w:noProof/>
            <w:webHidden/>
          </w:rPr>
        </w:r>
        <w:r>
          <w:rPr>
            <w:noProof/>
            <w:webHidden/>
          </w:rPr>
          <w:fldChar w:fldCharType="separate"/>
        </w:r>
        <w:r>
          <w:rPr>
            <w:noProof/>
            <w:webHidden/>
          </w:rPr>
          <w:t>18</w:t>
        </w:r>
        <w:r>
          <w:rPr>
            <w:noProof/>
            <w:webHidden/>
          </w:rPr>
          <w:fldChar w:fldCharType="end"/>
        </w:r>
      </w:hyperlink>
    </w:p>
    <w:p w14:paraId="4E6C0F9F"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97" w:history="1">
        <w:r w:rsidRPr="00A75B9C">
          <w:rPr>
            <w:rStyle w:val="a5"/>
            <w:noProof/>
            <w:lang w:eastAsia="zh-CN"/>
          </w:rPr>
          <w:t>3.7.3</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[SWRD_CM_S2S_00031] Events</w:t>
        </w:r>
        <w:r w:rsidRPr="00A75B9C">
          <w:rPr>
            <w:rStyle w:val="a5"/>
            <w:rFonts w:hint="eastAsia"/>
            <w:noProof/>
            <w:lang w:eastAsia="zh-CN"/>
          </w:rPr>
          <w:t>处理</w:t>
        </w:r>
        <w:r>
          <w:rPr>
            <w:noProof/>
            <w:webHidden/>
          </w:rPr>
          <w:tab/>
        </w:r>
        <w:r>
          <w:rPr>
            <w:noProof/>
            <w:webHidden/>
          </w:rPr>
          <w:fldChar w:fldCharType="begin"/>
        </w:r>
        <w:r>
          <w:rPr>
            <w:noProof/>
            <w:webHidden/>
          </w:rPr>
          <w:instrText xml:space="preserve"> PAGEREF _Toc99029797 \h </w:instrText>
        </w:r>
        <w:r>
          <w:rPr>
            <w:noProof/>
            <w:webHidden/>
          </w:rPr>
        </w:r>
        <w:r>
          <w:rPr>
            <w:noProof/>
            <w:webHidden/>
          </w:rPr>
          <w:fldChar w:fldCharType="separate"/>
        </w:r>
        <w:r>
          <w:rPr>
            <w:noProof/>
            <w:webHidden/>
          </w:rPr>
          <w:t>18</w:t>
        </w:r>
        <w:r>
          <w:rPr>
            <w:noProof/>
            <w:webHidden/>
          </w:rPr>
          <w:fldChar w:fldCharType="end"/>
        </w:r>
      </w:hyperlink>
    </w:p>
    <w:p w14:paraId="22A0203A"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98" w:history="1">
        <w:r w:rsidRPr="00A75B9C">
          <w:rPr>
            <w:rStyle w:val="a5"/>
            <w:noProof/>
            <w:lang w:eastAsia="zh-CN"/>
          </w:rPr>
          <w:t>3.7.4</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[SWRD_CM_S2S_00032] Methods</w:t>
        </w:r>
        <w:r w:rsidRPr="00A75B9C">
          <w:rPr>
            <w:rStyle w:val="a5"/>
            <w:rFonts w:hint="eastAsia"/>
            <w:noProof/>
            <w:lang w:eastAsia="zh-CN"/>
          </w:rPr>
          <w:t>处理</w:t>
        </w:r>
        <w:r>
          <w:rPr>
            <w:noProof/>
            <w:webHidden/>
          </w:rPr>
          <w:tab/>
        </w:r>
        <w:r>
          <w:rPr>
            <w:noProof/>
            <w:webHidden/>
          </w:rPr>
          <w:fldChar w:fldCharType="begin"/>
        </w:r>
        <w:r>
          <w:rPr>
            <w:noProof/>
            <w:webHidden/>
          </w:rPr>
          <w:instrText xml:space="preserve"> PAGEREF _Toc99029798 \h </w:instrText>
        </w:r>
        <w:r>
          <w:rPr>
            <w:noProof/>
            <w:webHidden/>
          </w:rPr>
        </w:r>
        <w:r>
          <w:rPr>
            <w:noProof/>
            <w:webHidden/>
          </w:rPr>
          <w:fldChar w:fldCharType="separate"/>
        </w:r>
        <w:r>
          <w:rPr>
            <w:noProof/>
            <w:webHidden/>
          </w:rPr>
          <w:t>19</w:t>
        </w:r>
        <w:r>
          <w:rPr>
            <w:noProof/>
            <w:webHidden/>
          </w:rPr>
          <w:fldChar w:fldCharType="end"/>
        </w:r>
      </w:hyperlink>
    </w:p>
    <w:p w14:paraId="74012643"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799" w:history="1">
        <w:r w:rsidRPr="00A75B9C">
          <w:rPr>
            <w:rStyle w:val="a5"/>
            <w:noProof/>
            <w:lang w:eastAsia="zh-CN"/>
          </w:rPr>
          <w:t>3.7.5</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[SWRD_CM_S2S_00033] Fields</w:t>
        </w:r>
        <w:r w:rsidRPr="00A75B9C">
          <w:rPr>
            <w:rStyle w:val="a5"/>
            <w:rFonts w:hint="eastAsia"/>
            <w:noProof/>
            <w:lang w:eastAsia="zh-CN"/>
          </w:rPr>
          <w:t>处理</w:t>
        </w:r>
        <w:r>
          <w:rPr>
            <w:noProof/>
            <w:webHidden/>
          </w:rPr>
          <w:tab/>
        </w:r>
        <w:r>
          <w:rPr>
            <w:noProof/>
            <w:webHidden/>
          </w:rPr>
          <w:fldChar w:fldCharType="begin"/>
        </w:r>
        <w:r>
          <w:rPr>
            <w:noProof/>
            <w:webHidden/>
          </w:rPr>
          <w:instrText xml:space="preserve"> PAGEREF _Toc99029799 \h </w:instrText>
        </w:r>
        <w:r>
          <w:rPr>
            <w:noProof/>
            <w:webHidden/>
          </w:rPr>
        </w:r>
        <w:r>
          <w:rPr>
            <w:noProof/>
            <w:webHidden/>
          </w:rPr>
          <w:fldChar w:fldCharType="separate"/>
        </w:r>
        <w:r>
          <w:rPr>
            <w:noProof/>
            <w:webHidden/>
          </w:rPr>
          <w:t>19</w:t>
        </w:r>
        <w:r>
          <w:rPr>
            <w:noProof/>
            <w:webHidden/>
          </w:rPr>
          <w:fldChar w:fldCharType="end"/>
        </w:r>
      </w:hyperlink>
    </w:p>
    <w:p w14:paraId="6B25C655" w14:textId="77777777" w:rsidR="00CA6563" w:rsidRDefault="00CA6563">
      <w:pPr>
        <w:pStyle w:val="30"/>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029800" w:history="1">
        <w:r w:rsidRPr="00A75B9C">
          <w:rPr>
            <w:rStyle w:val="a5"/>
            <w:noProof/>
            <w:lang w:eastAsia="zh-CN"/>
          </w:rPr>
          <w:t>3.7.6</w:t>
        </w:r>
        <w:r>
          <w:rPr>
            <w:rFonts w:asciiTheme="minorHAnsi" w:eastAsiaTheme="minorEastAsia" w:hAnsiTheme="minorHAnsi" w:cstheme="minorBidi"/>
            <w:i w:val="0"/>
            <w:iCs w:val="0"/>
            <w:noProof/>
            <w:kern w:val="2"/>
            <w:sz w:val="21"/>
            <w:szCs w:val="22"/>
            <w:lang w:eastAsia="zh-CN"/>
          </w:rPr>
          <w:tab/>
        </w:r>
        <w:r w:rsidRPr="00A75B9C">
          <w:rPr>
            <w:rStyle w:val="a5"/>
            <w:noProof/>
            <w:lang w:eastAsia="zh-CN"/>
          </w:rPr>
          <w:t xml:space="preserve">[SWRD_CM_S2S_00034] </w:t>
        </w:r>
        <w:r w:rsidRPr="00A75B9C">
          <w:rPr>
            <w:rStyle w:val="a5"/>
            <w:rFonts w:ascii="NimbusSanL-Bold" w:hAnsi="NimbusSanL-Bold"/>
            <w:bCs/>
            <w:noProof/>
          </w:rPr>
          <w:t>Payload</w:t>
        </w:r>
        <w:r w:rsidRPr="00A75B9C">
          <w:rPr>
            <w:rStyle w:val="a5"/>
            <w:rFonts w:ascii="NimbusSanL-Bold" w:hAnsi="NimbusSanL-Bold" w:hint="eastAsia"/>
            <w:bCs/>
            <w:noProof/>
          </w:rPr>
          <w:t>序列化</w:t>
        </w:r>
        <w:r>
          <w:rPr>
            <w:noProof/>
            <w:webHidden/>
          </w:rPr>
          <w:tab/>
        </w:r>
        <w:r>
          <w:rPr>
            <w:noProof/>
            <w:webHidden/>
          </w:rPr>
          <w:fldChar w:fldCharType="begin"/>
        </w:r>
        <w:r>
          <w:rPr>
            <w:noProof/>
            <w:webHidden/>
          </w:rPr>
          <w:instrText xml:space="preserve"> PAGEREF _Toc99029800 \h </w:instrText>
        </w:r>
        <w:r>
          <w:rPr>
            <w:noProof/>
            <w:webHidden/>
          </w:rPr>
        </w:r>
        <w:r>
          <w:rPr>
            <w:noProof/>
            <w:webHidden/>
          </w:rPr>
          <w:fldChar w:fldCharType="separate"/>
        </w:r>
        <w:r>
          <w:rPr>
            <w:noProof/>
            <w:webHidden/>
          </w:rPr>
          <w:t>19</w:t>
        </w:r>
        <w:r>
          <w:rPr>
            <w:noProof/>
            <w:webHidden/>
          </w:rPr>
          <w:fldChar w:fldCharType="end"/>
        </w:r>
      </w:hyperlink>
    </w:p>
    <w:p w14:paraId="23369D99"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801" w:history="1">
        <w:r w:rsidRPr="00A75B9C">
          <w:rPr>
            <w:rStyle w:val="a5"/>
            <w:noProof/>
            <w:lang w:eastAsia="zh-CN"/>
          </w:rPr>
          <w:t>3.8</w:t>
        </w:r>
        <w:r>
          <w:rPr>
            <w:rFonts w:asciiTheme="minorHAnsi" w:eastAsiaTheme="minorEastAsia" w:hAnsiTheme="minorHAnsi" w:cstheme="minorBidi"/>
            <w:smallCaps w:val="0"/>
            <w:noProof/>
            <w:kern w:val="2"/>
            <w:sz w:val="21"/>
            <w:szCs w:val="22"/>
            <w:lang w:eastAsia="zh-CN"/>
          </w:rPr>
          <w:tab/>
        </w:r>
        <w:r w:rsidRPr="00A75B9C">
          <w:rPr>
            <w:rStyle w:val="a5"/>
            <w:noProof/>
            <w:lang w:eastAsia="zh-CN"/>
          </w:rPr>
          <w:t xml:space="preserve">[SWRD_CM_S2S_00035] </w:t>
        </w:r>
        <w:r w:rsidRPr="00A75B9C">
          <w:rPr>
            <w:rStyle w:val="a5"/>
            <w:rFonts w:hint="eastAsia"/>
            <w:noProof/>
            <w:lang w:eastAsia="zh-CN"/>
          </w:rPr>
          <w:t>已实现的</w:t>
        </w:r>
        <w:r w:rsidRPr="00A75B9C">
          <w:rPr>
            <w:rStyle w:val="a5"/>
            <w:noProof/>
            <w:lang w:eastAsia="zh-CN"/>
          </w:rPr>
          <w:t>SWS</w:t>
        </w:r>
        <w:r w:rsidRPr="00A75B9C">
          <w:rPr>
            <w:rStyle w:val="a5"/>
            <w:rFonts w:hint="eastAsia"/>
            <w:noProof/>
            <w:lang w:eastAsia="zh-CN"/>
          </w:rPr>
          <w:t>条目</w:t>
        </w:r>
        <w:r>
          <w:rPr>
            <w:noProof/>
            <w:webHidden/>
          </w:rPr>
          <w:tab/>
        </w:r>
        <w:r>
          <w:rPr>
            <w:noProof/>
            <w:webHidden/>
          </w:rPr>
          <w:fldChar w:fldCharType="begin"/>
        </w:r>
        <w:r>
          <w:rPr>
            <w:noProof/>
            <w:webHidden/>
          </w:rPr>
          <w:instrText xml:space="preserve"> PAGEREF _Toc99029801 \h </w:instrText>
        </w:r>
        <w:r>
          <w:rPr>
            <w:noProof/>
            <w:webHidden/>
          </w:rPr>
        </w:r>
        <w:r>
          <w:rPr>
            <w:noProof/>
            <w:webHidden/>
          </w:rPr>
          <w:fldChar w:fldCharType="separate"/>
        </w:r>
        <w:r>
          <w:rPr>
            <w:noProof/>
            <w:webHidden/>
          </w:rPr>
          <w:t>20</w:t>
        </w:r>
        <w:r>
          <w:rPr>
            <w:noProof/>
            <w:webHidden/>
          </w:rPr>
          <w:fldChar w:fldCharType="end"/>
        </w:r>
      </w:hyperlink>
    </w:p>
    <w:p w14:paraId="0148ADA9" w14:textId="77777777" w:rsidR="00CA6563" w:rsidRDefault="00CA6563">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9029802" w:history="1">
        <w:r w:rsidRPr="00A75B9C">
          <w:rPr>
            <w:rStyle w:val="a5"/>
            <w:noProof/>
            <w:lang w:eastAsia="zh-CN"/>
          </w:rPr>
          <w:t>4</w:t>
        </w:r>
        <w:r>
          <w:rPr>
            <w:rFonts w:asciiTheme="minorHAnsi" w:eastAsiaTheme="minorEastAsia" w:hAnsiTheme="minorHAnsi" w:cstheme="minorBidi"/>
            <w:b w:val="0"/>
            <w:bCs w:val="0"/>
            <w:caps w:val="0"/>
            <w:noProof/>
            <w:kern w:val="2"/>
            <w:sz w:val="21"/>
            <w:szCs w:val="22"/>
            <w:lang w:eastAsia="zh-CN"/>
          </w:rPr>
          <w:tab/>
        </w:r>
        <w:r w:rsidRPr="00A75B9C">
          <w:rPr>
            <w:rStyle w:val="a5"/>
            <w:rFonts w:hint="eastAsia"/>
            <w:noProof/>
            <w:lang w:eastAsia="zh-CN"/>
          </w:rPr>
          <w:t>非功能需求</w:t>
        </w:r>
        <w:r w:rsidRPr="00A75B9C">
          <w:rPr>
            <w:rStyle w:val="a5"/>
            <w:noProof/>
            <w:lang w:eastAsia="zh-CN"/>
          </w:rPr>
          <w:t>(Non-Functional Requirements)</w:t>
        </w:r>
        <w:r>
          <w:rPr>
            <w:noProof/>
            <w:webHidden/>
          </w:rPr>
          <w:tab/>
        </w:r>
        <w:r>
          <w:rPr>
            <w:noProof/>
            <w:webHidden/>
          </w:rPr>
          <w:fldChar w:fldCharType="begin"/>
        </w:r>
        <w:r>
          <w:rPr>
            <w:noProof/>
            <w:webHidden/>
          </w:rPr>
          <w:instrText xml:space="preserve"> PAGEREF _Toc99029802 \h </w:instrText>
        </w:r>
        <w:r>
          <w:rPr>
            <w:noProof/>
            <w:webHidden/>
          </w:rPr>
        </w:r>
        <w:r>
          <w:rPr>
            <w:noProof/>
            <w:webHidden/>
          </w:rPr>
          <w:fldChar w:fldCharType="separate"/>
        </w:r>
        <w:r>
          <w:rPr>
            <w:noProof/>
            <w:webHidden/>
          </w:rPr>
          <w:t>20</w:t>
        </w:r>
        <w:r>
          <w:rPr>
            <w:noProof/>
            <w:webHidden/>
          </w:rPr>
          <w:fldChar w:fldCharType="end"/>
        </w:r>
      </w:hyperlink>
    </w:p>
    <w:p w14:paraId="5C3ACCE9"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803" w:history="1">
        <w:r w:rsidRPr="00A75B9C">
          <w:rPr>
            <w:rStyle w:val="a5"/>
            <w:noProof/>
            <w:lang w:eastAsia="zh-CN"/>
          </w:rPr>
          <w:t>4.1</w:t>
        </w:r>
        <w:r>
          <w:rPr>
            <w:rFonts w:asciiTheme="minorHAnsi" w:eastAsiaTheme="minorEastAsia" w:hAnsiTheme="minorHAnsi" w:cstheme="minorBidi"/>
            <w:smallCaps w:val="0"/>
            <w:noProof/>
            <w:kern w:val="2"/>
            <w:sz w:val="21"/>
            <w:szCs w:val="22"/>
            <w:lang w:eastAsia="zh-CN"/>
          </w:rPr>
          <w:tab/>
        </w:r>
        <w:r w:rsidRPr="00A75B9C">
          <w:rPr>
            <w:rStyle w:val="a5"/>
            <w:rFonts w:hint="eastAsia"/>
            <w:noProof/>
            <w:lang w:eastAsia="zh-CN"/>
          </w:rPr>
          <w:t>制约</w:t>
        </w:r>
        <w:r w:rsidRPr="00A75B9C">
          <w:rPr>
            <w:rStyle w:val="a5"/>
            <w:noProof/>
            <w:lang w:eastAsia="zh-CN"/>
          </w:rPr>
          <w:t>(Constraint)</w:t>
        </w:r>
        <w:r>
          <w:rPr>
            <w:noProof/>
            <w:webHidden/>
          </w:rPr>
          <w:tab/>
        </w:r>
        <w:r>
          <w:rPr>
            <w:noProof/>
            <w:webHidden/>
          </w:rPr>
          <w:fldChar w:fldCharType="begin"/>
        </w:r>
        <w:r>
          <w:rPr>
            <w:noProof/>
            <w:webHidden/>
          </w:rPr>
          <w:instrText xml:space="preserve"> PAGEREF _Toc99029803 \h </w:instrText>
        </w:r>
        <w:r>
          <w:rPr>
            <w:noProof/>
            <w:webHidden/>
          </w:rPr>
        </w:r>
        <w:r>
          <w:rPr>
            <w:noProof/>
            <w:webHidden/>
          </w:rPr>
          <w:fldChar w:fldCharType="separate"/>
        </w:r>
        <w:r>
          <w:rPr>
            <w:noProof/>
            <w:webHidden/>
          </w:rPr>
          <w:t>20</w:t>
        </w:r>
        <w:r>
          <w:rPr>
            <w:noProof/>
            <w:webHidden/>
          </w:rPr>
          <w:fldChar w:fldCharType="end"/>
        </w:r>
      </w:hyperlink>
    </w:p>
    <w:p w14:paraId="56D40067" w14:textId="77777777" w:rsidR="00CA6563" w:rsidRDefault="00CA6563">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9029804" w:history="1">
        <w:r w:rsidRPr="00A75B9C">
          <w:rPr>
            <w:rStyle w:val="a5"/>
            <w:noProof/>
          </w:rPr>
          <w:t>5</w:t>
        </w:r>
        <w:r>
          <w:rPr>
            <w:rFonts w:asciiTheme="minorHAnsi" w:eastAsiaTheme="minorEastAsia" w:hAnsiTheme="minorHAnsi" w:cstheme="minorBidi"/>
            <w:b w:val="0"/>
            <w:bCs w:val="0"/>
            <w:caps w:val="0"/>
            <w:noProof/>
            <w:kern w:val="2"/>
            <w:sz w:val="21"/>
            <w:szCs w:val="22"/>
            <w:lang w:eastAsia="zh-CN"/>
          </w:rPr>
          <w:tab/>
        </w:r>
        <w:r w:rsidRPr="00A75B9C">
          <w:rPr>
            <w:rStyle w:val="a5"/>
            <w:rFonts w:hint="eastAsia"/>
            <w:noProof/>
            <w:lang w:eastAsia="zh-CN"/>
          </w:rPr>
          <w:t>接口说明</w:t>
        </w:r>
        <w:r w:rsidRPr="00A75B9C">
          <w:rPr>
            <w:rStyle w:val="a5"/>
            <w:noProof/>
            <w:lang w:eastAsia="zh-CN"/>
          </w:rPr>
          <w:t>(</w:t>
        </w:r>
        <w:r w:rsidRPr="00A75B9C">
          <w:rPr>
            <w:rStyle w:val="a5"/>
            <w:noProof/>
          </w:rPr>
          <w:t>API</w:t>
        </w:r>
        <w:r w:rsidRPr="00A75B9C">
          <w:rPr>
            <w:rStyle w:val="a5"/>
            <w:noProof/>
            <w:lang w:eastAsia="zh-CN"/>
          </w:rPr>
          <w:t>)</w:t>
        </w:r>
        <w:r>
          <w:rPr>
            <w:noProof/>
            <w:webHidden/>
          </w:rPr>
          <w:tab/>
        </w:r>
        <w:r>
          <w:rPr>
            <w:noProof/>
            <w:webHidden/>
          </w:rPr>
          <w:fldChar w:fldCharType="begin"/>
        </w:r>
        <w:r>
          <w:rPr>
            <w:noProof/>
            <w:webHidden/>
          </w:rPr>
          <w:instrText xml:space="preserve"> PAGEREF _Toc99029804 \h </w:instrText>
        </w:r>
        <w:r>
          <w:rPr>
            <w:noProof/>
            <w:webHidden/>
          </w:rPr>
        </w:r>
        <w:r>
          <w:rPr>
            <w:noProof/>
            <w:webHidden/>
          </w:rPr>
          <w:fldChar w:fldCharType="separate"/>
        </w:r>
        <w:r>
          <w:rPr>
            <w:noProof/>
            <w:webHidden/>
          </w:rPr>
          <w:t>20</w:t>
        </w:r>
        <w:r>
          <w:rPr>
            <w:noProof/>
            <w:webHidden/>
          </w:rPr>
          <w:fldChar w:fldCharType="end"/>
        </w:r>
      </w:hyperlink>
    </w:p>
    <w:p w14:paraId="1E205B18"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805" w:history="1">
        <w:r w:rsidRPr="00A75B9C">
          <w:rPr>
            <w:rStyle w:val="a5"/>
            <w:noProof/>
            <w:lang w:eastAsia="zh-CN"/>
          </w:rPr>
          <w:t>5.1</w:t>
        </w:r>
        <w:r>
          <w:rPr>
            <w:rFonts w:asciiTheme="minorHAnsi" w:eastAsiaTheme="minorEastAsia" w:hAnsiTheme="minorHAnsi" w:cstheme="minorBidi"/>
            <w:smallCaps w:val="0"/>
            <w:noProof/>
            <w:kern w:val="2"/>
            <w:sz w:val="21"/>
            <w:szCs w:val="22"/>
            <w:lang w:eastAsia="zh-CN"/>
          </w:rPr>
          <w:tab/>
        </w:r>
        <w:r w:rsidRPr="00A75B9C">
          <w:rPr>
            <w:rStyle w:val="a5"/>
            <w:rFonts w:hint="eastAsia"/>
            <w:noProof/>
            <w:lang w:eastAsia="zh-CN"/>
          </w:rPr>
          <w:t>接口头文件</w:t>
        </w:r>
        <w:r w:rsidRPr="00A75B9C">
          <w:rPr>
            <w:rStyle w:val="a5"/>
            <w:noProof/>
            <w:lang w:eastAsia="zh-CN"/>
          </w:rPr>
          <w:t>(API Header files)</w:t>
        </w:r>
        <w:r>
          <w:rPr>
            <w:noProof/>
            <w:webHidden/>
          </w:rPr>
          <w:tab/>
        </w:r>
        <w:r>
          <w:rPr>
            <w:noProof/>
            <w:webHidden/>
          </w:rPr>
          <w:fldChar w:fldCharType="begin"/>
        </w:r>
        <w:r>
          <w:rPr>
            <w:noProof/>
            <w:webHidden/>
          </w:rPr>
          <w:instrText xml:space="preserve"> PAGEREF _Toc99029805 \h </w:instrText>
        </w:r>
        <w:r>
          <w:rPr>
            <w:noProof/>
            <w:webHidden/>
          </w:rPr>
        </w:r>
        <w:r>
          <w:rPr>
            <w:noProof/>
            <w:webHidden/>
          </w:rPr>
          <w:fldChar w:fldCharType="separate"/>
        </w:r>
        <w:r>
          <w:rPr>
            <w:noProof/>
            <w:webHidden/>
          </w:rPr>
          <w:t>21</w:t>
        </w:r>
        <w:r>
          <w:rPr>
            <w:noProof/>
            <w:webHidden/>
          </w:rPr>
          <w:fldChar w:fldCharType="end"/>
        </w:r>
      </w:hyperlink>
    </w:p>
    <w:p w14:paraId="5A535BDE"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806" w:history="1">
        <w:r w:rsidRPr="00A75B9C">
          <w:rPr>
            <w:rStyle w:val="a5"/>
            <w:noProof/>
            <w:lang w:eastAsia="zh-CN"/>
          </w:rPr>
          <w:t>5.2</w:t>
        </w:r>
        <w:r>
          <w:rPr>
            <w:rFonts w:asciiTheme="minorHAnsi" w:eastAsiaTheme="minorEastAsia" w:hAnsiTheme="minorHAnsi" w:cstheme="minorBidi"/>
            <w:smallCaps w:val="0"/>
            <w:noProof/>
            <w:kern w:val="2"/>
            <w:sz w:val="21"/>
            <w:szCs w:val="22"/>
            <w:lang w:eastAsia="zh-CN"/>
          </w:rPr>
          <w:tab/>
        </w:r>
        <w:r w:rsidRPr="00A75B9C">
          <w:rPr>
            <w:rStyle w:val="a5"/>
            <w:rFonts w:hint="eastAsia"/>
            <w:noProof/>
            <w:lang w:eastAsia="zh-CN"/>
          </w:rPr>
          <w:t>接口共同数据类型</w:t>
        </w:r>
        <w:r w:rsidRPr="00A75B9C">
          <w:rPr>
            <w:rStyle w:val="a5"/>
            <w:noProof/>
            <w:lang w:eastAsia="zh-CN"/>
          </w:rPr>
          <w:t>(API Common Data Types)</w:t>
        </w:r>
        <w:r>
          <w:rPr>
            <w:noProof/>
            <w:webHidden/>
          </w:rPr>
          <w:tab/>
        </w:r>
        <w:r>
          <w:rPr>
            <w:noProof/>
            <w:webHidden/>
          </w:rPr>
          <w:fldChar w:fldCharType="begin"/>
        </w:r>
        <w:r>
          <w:rPr>
            <w:noProof/>
            <w:webHidden/>
          </w:rPr>
          <w:instrText xml:space="preserve"> PAGEREF _Toc99029806 \h </w:instrText>
        </w:r>
        <w:r>
          <w:rPr>
            <w:noProof/>
            <w:webHidden/>
          </w:rPr>
        </w:r>
        <w:r>
          <w:rPr>
            <w:noProof/>
            <w:webHidden/>
          </w:rPr>
          <w:fldChar w:fldCharType="separate"/>
        </w:r>
        <w:r>
          <w:rPr>
            <w:noProof/>
            <w:webHidden/>
          </w:rPr>
          <w:t>21</w:t>
        </w:r>
        <w:r>
          <w:rPr>
            <w:noProof/>
            <w:webHidden/>
          </w:rPr>
          <w:fldChar w:fldCharType="end"/>
        </w:r>
      </w:hyperlink>
    </w:p>
    <w:p w14:paraId="4AF83DAC" w14:textId="77777777" w:rsidR="00CA6563" w:rsidRDefault="00CA6563">
      <w:pPr>
        <w:pStyle w:val="20"/>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029807" w:history="1">
        <w:r w:rsidRPr="00A75B9C">
          <w:rPr>
            <w:rStyle w:val="a5"/>
            <w:noProof/>
            <w:lang w:eastAsia="zh-CN"/>
          </w:rPr>
          <w:t>5.3</w:t>
        </w:r>
        <w:r>
          <w:rPr>
            <w:rFonts w:asciiTheme="minorHAnsi" w:eastAsiaTheme="minorEastAsia" w:hAnsiTheme="minorHAnsi" w:cstheme="minorBidi"/>
            <w:smallCaps w:val="0"/>
            <w:noProof/>
            <w:kern w:val="2"/>
            <w:sz w:val="21"/>
            <w:szCs w:val="22"/>
            <w:lang w:eastAsia="zh-CN"/>
          </w:rPr>
          <w:tab/>
        </w:r>
        <w:r w:rsidRPr="00A75B9C">
          <w:rPr>
            <w:rStyle w:val="a5"/>
            <w:rFonts w:hint="eastAsia"/>
            <w:noProof/>
            <w:lang w:eastAsia="zh-CN"/>
          </w:rPr>
          <w:t>接口定义</w:t>
        </w:r>
        <w:r w:rsidRPr="00A75B9C">
          <w:rPr>
            <w:rStyle w:val="a5"/>
            <w:noProof/>
            <w:lang w:eastAsia="zh-CN"/>
          </w:rPr>
          <w:t>(API Reference)</w:t>
        </w:r>
        <w:r>
          <w:rPr>
            <w:noProof/>
            <w:webHidden/>
          </w:rPr>
          <w:tab/>
        </w:r>
        <w:r>
          <w:rPr>
            <w:noProof/>
            <w:webHidden/>
          </w:rPr>
          <w:fldChar w:fldCharType="begin"/>
        </w:r>
        <w:r>
          <w:rPr>
            <w:noProof/>
            <w:webHidden/>
          </w:rPr>
          <w:instrText xml:space="preserve"> PAGEREF _Toc99029807 \h </w:instrText>
        </w:r>
        <w:r>
          <w:rPr>
            <w:noProof/>
            <w:webHidden/>
          </w:rPr>
        </w:r>
        <w:r>
          <w:rPr>
            <w:noProof/>
            <w:webHidden/>
          </w:rPr>
          <w:fldChar w:fldCharType="separate"/>
        </w:r>
        <w:r>
          <w:rPr>
            <w:noProof/>
            <w:webHidden/>
          </w:rPr>
          <w:t>21</w:t>
        </w:r>
        <w:r>
          <w:rPr>
            <w:noProof/>
            <w:webHidden/>
          </w:rPr>
          <w:fldChar w:fldCharType="end"/>
        </w:r>
      </w:hyperlink>
    </w:p>
    <w:p w14:paraId="3062CA26" w14:textId="77777777" w:rsidR="00CA6563" w:rsidRDefault="00CA6563">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99029808" w:history="1">
        <w:r w:rsidRPr="00A75B9C">
          <w:rPr>
            <w:rStyle w:val="a5"/>
            <w:rFonts w:hint="eastAsia"/>
            <w:noProof/>
            <w:lang w:eastAsia="zh-CN"/>
          </w:rPr>
          <w:t>附录</w:t>
        </w:r>
        <w:r w:rsidRPr="00A75B9C">
          <w:rPr>
            <w:rStyle w:val="a5"/>
            <w:noProof/>
            <w:lang w:eastAsia="zh-CN"/>
          </w:rPr>
          <w:t xml:space="preserve">A- </w:t>
        </w:r>
        <w:r w:rsidRPr="00A75B9C">
          <w:rPr>
            <w:rStyle w:val="a5"/>
            <w:rFonts w:hint="eastAsia"/>
            <w:noProof/>
            <w:lang w:eastAsia="zh-CN"/>
          </w:rPr>
          <w:t>信息定义</w:t>
        </w:r>
        <w:r>
          <w:rPr>
            <w:noProof/>
            <w:webHidden/>
          </w:rPr>
          <w:tab/>
        </w:r>
        <w:r>
          <w:rPr>
            <w:noProof/>
            <w:webHidden/>
          </w:rPr>
          <w:fldChar w:fldCharType="begin"/>
        </w:r>
        <w:r>
          <w:rPr>
            <w:noProof/>
            <w:webHidden/>
          </w:rPr>
          <w:instrText xml:space="preserve"> PAGEREF _Toc99029808 \h </w:instrText>
        </w:r>
        <w:r>
          <w:rPr>
            <w:noProof/>
            <w:webHidden/>
          </w:rPr>
        </w:r>
        <w:r>
          <w:rPr>
            <w:noProof/>
            <w:webHidden/>
          </w:rPr>
          <w:fldChar w:fldCharType="separate"/>
        </w:r>
        <w:r>
          <w:rPr>
            <w:noProof/>
            <w:webHidden/>
          </w:rPr>
          <w:t>21</w:t>
        </w:r>
        <w:r>
          <w:rPr>
            <w:noProof/>
            <w:webHidden/>
          </w:rPr>
          <w:fldChar w:fldCharType="end"/>
        </w:r>
      </w:hyperlink>
    </w:p>
    <w:p w14:paraId="58F1E567" w14:textId="77777777" w:rsidR="00CA6563" w:rsidRDefault="00CA6563">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99029809" w:history="1">
        <w:r w:rsidRPr="00A75B9C">
          <w:rPr>
            <w:rStyle w:val="a5"/>
            <w:rFonts w:hint="eastAsia"/>
            <w:noProof/>
            <w:lang w:eastAsia="zh-CN"/>
          </w:rPr>
          <w:t>附录</w:t>
        </w:r>
        <w:r w:rsidRPr="00A75B9C">
          <w:rPr>
            <w:rStyle w:val="a5"/>
            <w:noProof/>
            <w:lang w:eastAsia="zh-CN"/>
          </w:rPr>
          <w:t xml:space="preserve">B- </w:t>
        </w:r>
        <w:r w:rsidRPr="00A75B9C">
          <w:rPr>
            <w:rStyle w:val="a5"/>
            <w:rFonts w:hint="eastAsia"/>
            <w:noProof/>
            <w:lang w:eastAsia="zh-CN"/>
          </w:rPr>
          <w:t>配置信息</w:t>
        </w:r>
        <w:r>
          <w:rPr>
            <w:noProof/>
            <w:webHidden/>
          </w:rPr>
          <w:tab/>
        </w:r>
        <w:r>
          <w:rPr>
            <w:noProof/>
            <w:webHidden/>
          </w:rPr>
          <w:fldChar w:fldCharType="begin"/>
        </w:r>
        <w:r>
          <w:rPr>
            <w:noProof/>
            <w:webHidden/>
          </w:rPr>
          <w:instrText xml:space="preserve"> PAGEREF _Toc99029809 \h </w:instrText>
        </w:r>
        <w:r>
          <w:rPr>
            <w:noProof/>
            <w:webHidden/>
          </w:rPr>
        </w:r>
        <w:r>
          <w:rPr>
            <w:noProof/>
            <w:webHidden/>
          </w:rPr>
          <w:fldChar w:fldCharType="separate"/>
        </w:r>
        <w:r>
          <w:rPr>
            <w:noProof/>
            <w:webHidden/>
          </w:rPr>
          <w:t>23</w:t>
        </w:r>
        <w:r>
          <w:rPr>
            <w:noProof/>
            <w:webHidden/>
          </w:rPr>
          <w:fldChar w:fldCharType="end"/>
        </w:r>
      </w:hyperlink>
    </w:p>
    <w:p w14:paraId="5E570781" w14:textId="77777777" w:rsidR="004349DD" w:rsidRPr="00EB0548" w:rsidRDefault="00C21112">
      <w:pPr>
        <w:sectPr w:rsidR="004349DD" w:rsidRPr="00EB0548" w:rsidSect="00C21112">
          <w:type w:val="continuous"/>
          <w:pgSz w:w="11906" w:h="16838" w:code="9"/>
          <w:pgMar w:top="1134" w:right="851" w:bottom="1134" w:left="1418" w:header="737" w:footer="737" w:gutter="0"/>
          <w:cols w:space="720"/>
        </w:sectPr>
      </w:pPr>
      <w:r w:rsidRPr="00EB0548">
        <w:rPr>
          <w:sz w:val="20"/>
        </w:rPr>
        <w:fldChar w:fldCharType="end"/>
      </w:r>
    </w:p>
    <w:p w14:paraId="4BC7BB0D" w14:textId="29479E40" w:rsidR="00131247" w:rsidRPr="00EB0548" w:rsidRDefault="00196798" w:rsidP="00532D7C">
      <w:pPr>
        <w:pStyle w:val="1"/>
      </w:pPr>
      <w:bookmarkStart w:id="2" w:name="_toc1058"/>
      <w:bookmarkStart w:id="3" w:name="_Toc99029750"/>
      <w:bookmarkEnd w:id="2"/>
      <w:r w:rsidRPr="00EB0548">
        <w:rPr>
          <w:rFonts w:hint="eastAsia"/>
          <w:lang w:eastAsia="zh-CN"/>
        </w:rPr>
        <w:lastRenderedPageBreak/>
        <w:t>引言</w:t>
      </w:r>
      <w:r w:rsidR="00B14C53">
        <w:rPr>
          <w:rFonts w:hint="eastAsia"/>
          <w:lang w:eastAsia="zh-CN"/>
        </w:rPr>
        <w:t>(</w:t>
      </w:r>
      <w:r w:rsidRPr="00EB0548">
        <w:rPr>
          <w:lang w:eastAsia="zh-CN"/>
        </w:rPr>
        <w:t>Introduction</w:t>
      </w:r>
      <w:r w:rsidR="00B14C53">
        <w:rPr>
          <w:rFonts w:hint="eastAsia"/>
          <w:lang w:eastAsia="zh-CN"/>
        </w:rPr>
        <w:t>)</w:t>
      </w:r>
      <w:bookmarkEnd w:id="3"/>
    </w:p>
    <w:p w14:paraId="485FBDBC" w14:textId="6F68DB59" w:rsidR="00D15D76" w:rsidRPr="00EB0548" w:rsidRDefault="00366CB5" w:rsidP="00532D7C">
      <w:pPr>
        <w:pStyle w:val="2"/>
        <w:rPr>
          <w:lang w:eastAsia="zh-CN"/>
        </w:rPr>
      </w:pPr>
      <w:bookmarkStart w:id="4" w:name="_Toc99029751"/>
      <w:r w:rsidRPr="00EB0548">
        <w:rPr>
          <w:rFonts w:hint="eastAsia"/>
          <w:lang w:eastAsia="zh-CN"/>
        </w:rPr>
        <w:t>目的</w:t>
      </w:r>
      <w:r w:rsidR="00B14C53">
        <w:rPr>
          <w:rFonts w:hint="eastAsia"/>
          <w:lang w:eastAsia="zh-CN"/>
        </w:rPr>
        <w:t>(</w:t>
      </w:r>
      <w:r w:rsidR="00196798" w:rsidRPr="00EB0548">
        <w:rPr>
          <w:lang w:eastAsia="zh-CN"/>
        </w:rPr>
        <w:t>Goal</w:t>
      </w:r>
      <w:r w:rsidR="00B14C53">
        <w:rPr>
          <w:rFonts w:hint="eastAsia"/>
          <w:lang w:eastAsia="zh-CN"/>
        </w:rPr>
        <w:t>)</w:t>
      </w:r>
      <w:bookmarkEnd w:id="4"/>
    </w:p>
    <w:p w14:paraId="38233EC9" w14:textId="45C7E20D" w:rsidR="00793683" w:rsidRPr="00EB0548" w:rsidRDefault="00686167" w:rsidP="00B03A47">
      <w:pPr>
        <w:pStyle w:val="a7"/>
        <w:ind w:firstLineChars="200" w:firstLine="420"/>
        <w:jc w:val="left"/>
        <w:rPr>
          <w:szCs w:val="21"/>
          <w:lang w:eastAsia="zh-CN"/>
        </w:rPr>
      </w:pPr>
      <w:r>
        <w:rPr>
          <w:rFonts w:hint="eastAsia"/>
          <w:szCs w:val="21"/>
          <w:lang w:eastAsia="zh-CN"/>
        </w:rPr>
        <w:t>编写本文档的目的是为</w:t>
      </w:r>
      <w:r w:rsidR="005E41FC">
        <w:rPr>
          <w:szCs w:val="21"/>
          <w:lang w:eastAsia="zh-CN"/>
        </w:rPr>
        <w:t>AUTOSAR AP21</w:t>
      </w:r>
      <w:r w:rsidR="00417C15" w:rsidRPr="00EB0548">
        <w:rPr>
          <w:szCs w:val="21"/>
          <w:lang w:eastAsia="zh-CN"/>
        </w:rPr>
        <w:t>-11</w:t>
      </w:r>
      <w:r w:rsidR="00417C15" w:rsidRPr="00EB0548">
        <w:rPr>
          <w:szCs w:val="21"/>
          <w:lang w:eastAsia="zh-CN"/>
        </w:rPr>
        <w:t>规范的</w:t>
      </w:r>
      <w:r w:rsidR="003E19B0">
        <w:rPr>
          <w:rFonts w:hint="eastAsia"/>
          <w:szCs w:val="21"/>
          <w:lang w:eastAsia="zh-CN"/>
        </w:rPr>
        <w:t>Signal-Based</w:t>
      </w:r>
      <w:r w:rsidR="00417C15" w:rsidRPr="00EB0548">
        <w:rPr>
          <w:szCs w:val="21"/>
          <w:lang w:eastAsia="zh-CN"/>
        </w:rPr>
        <w:t xml:space="preserve"> Network binding</w:t>
      </w:r>
      <w:r w:rsidR="00417C15" w:rsidRPr="00EB0548">
        <w:rPr>
          <w:szCs w:val="21"/>
          <w:lang w:eastAsia="zh-CN"/>
        </w:rPr>
        <w:t>部分提供详细的软件需求定义</w:t>
      </w:r>
      <w:r w:rsidR="00417C15" w:rsidRPr="00EB0548">
        <w:rPr>
          <w:rFonts w:hint="eastAsia"/>
          <w:szCs w:val="21"/>
          <w:lang w:eastAsia="zh-CN"/>
        </w:rPr>
        <w:t>。</w:t>
      </w:r>
    </w:p>
    <w:p w14:paraId="3BB60812" w14:textId="39A51340" w:rsidR="00417C15" w:rsidRPr="00EB0548" w:rsidRDefault="00B03A47" w:rsidP="00B03A47">
      <w:pPr>
        <w:pStyle w:val="a7"/>
        <w:ind w:firstLineChars="200" w:firstLine="420"/>
        <w:jc w:val="left"/>
        <w:rPr>
          <w:szCs w:val="21"/>
          <w:lang w:eastAsia="zh-CN"/>
        </w:rPr>
      </w:pPr>
      <w:r w:rsidRPr="00EB0548">
        <w:rPr>
          <w:szCs w:val="21"/>
          <w:lang w:eastAsia="zh-CN"/>
        </w:rPr>
        <w:t>本文档主要针对人群为熟悉</w:t>
      </w:r>
      <w:r w:rsidRPr="00EB0548">
        <w:rPr>
          <w:szCs w:val="21"/>
          <w:lang w:eastAsia="zh-CN"/>
        </w:rPr>
        <w:t>AUTOSAR</w:t>
      </w:r>
      <w:r w:rsidRPr="00EB0548">
        <w:rPr>
          <w:szCs w:val="21"/>
          <w:lang w:eastAsia="zh-CN"/>
        </w:rPr>
        <w:t>知识和通信管理模块</w:t>
      </w:r>
      <w:r w:rsidR="00B14C53">
        <w:rPr>
          <w:rFonts w:hint="eastAsia"/>
          <w:szCs w:val="21"/>
          <w:lang w:eastAsia="zh-CN"/>
        </w:rPr>
        <w:t>(</w:t>
      </w:r>
      <w:r w:rsidR="00CB27AC">
        <w:rPr>
          <w:rFonts w:hint="eastAsia"/>
          <w:szCs w:val="21"/>
          <w:lang w:eastAsia="zh-CN"/>
        </w:rPr>
        <w:t>CM_</w:t>
      </w:r>
      <w:r w:rsidRPr="00EB0548">
        <w:rPr>
          <w:rFonts w:hint="eastAsia"/>
          <w:szCs w:val="21"/>
          <w:lang w:eastAsia="zh-CN"/>
        </w:rPr>
        <w:t>S2S</w:t>
      </w:r>
      <w:r w:rsidR="00B14C53">
        <w:rPr>
          <w:rFonts w:hint="eastAsia"/>
          <w:szCs w:val="21"/>
          <w:lang w:eastAsia="zh-CN"/>
        </w:rPr>
        <w:t>)</w:t>
      </w:r>
      <w:r w:rsidRPr="00EB0548">
        <w:rPr>
          <w:szCs w:val="21"/>
          <w:lang w:eastAsia="zh-CN"/>
        </w:rPr>
        <w:t>的软件开发人员和测试人员</w:t>
      </w:r>
      <w:r w:rsidRPr="00EB0548">
        <w:rPr>
          <w:rFonts w:hint="eastAsia"/>
          <w:szCs w:val="21"/>
          <w:lang w:eastAsia="zh-CN"/>
        </w:rPr>
        <w:t>，为开发人员和测试人员提供设计和测试执行的标准。</w:t>
      </w:r>
    </w:p>
    <w:p w14:paraId="352BC4F6" w14:textId="5C419091" w:rsidR="00131247" w:rsidRPr="00EB0548" w:rsidRDefault="00131247" w:rsidP="0007684C">
      <w:pPr>
        <w:pStyle w:val="2"/>
        <w:jc w:val="left"/>
        <w:rPr>
          <w:lang w:eastAsia="zh-CN"/>
        </w:rPr>
      </w:pPr>
      <w:bookmarkStart w:id="5" w:name="_Toc99029752"/>
      <w:r w:rsidRPr="00EB0548">
        <w:rPr>
          <w:lang w:eastAsia="zh-CN"/>
        </w:rPr>
        <w:t>范围</w:t>
      </w:r>
      <w:r w:rsidR="00B14C53">
        <w:rPr>
          <w:lang w:eastAsia="zh-CN"/>
        </w:rPr>
        <w:t>(</w:t>
      </w:r>
      <w:r w:rsidR="00C548EC" w:rsidRPr="00EB0548">
        <w:rPr>
          <w:rFonts w:hint="eastAsia"/>
          <w:lang w:eastAsia="zh-CN"/>
        </w:rPr>
        <w:t>S</w:t>
      </w:r>
      <w:r w:rsidR="00C548EC" w:rsidRPr="00EB0548">
        <w:rPr>
          <w:lang w:eastAsia="zh-CN"/>
        </w:rPr>
        <w:t>cope</w:t>
      </w:r>
      <w:r w:rsidR="00B14C53">
        <w:rPr>
          <w:lang w:eastAsia="zh-CN"/>
        </w:rPr>
        <w:t>)</w:t>
      </w:r>
      <w:bookmarkEnd w:id="5"/>
    </w:p>
    <w:p w14:paraId="78B5F71A" w14:textId="63014D6D" w:rsidR="001C4274" w:rsidRPr="00EB0548" w:rsidRDefault="00772821" w:rsidP="00A768EF">
      <w:pPr>
        <w:pStyle w:val="a7"/>
        <w:ind w:firstLineChars="200" w:firstLine="420"/>
        <w:jc w:val="left"/>
        <w:rPr>
          <w:szCs w:val="21"/>
          <w:lang w:eastAsia="zh-CN"/>
        </w:rPr>
      </w:pPr>
      <w:r w:rsidRPr="00EB0548">
        <w:rPr>
          <w:szCs w:val="21"/>
          <w:lang w:eastAsia="zh-CN"/>
        </w:rPr>
        <w:t>本文档主要使用者</w:t>
      </w:r>
      <w:r w:rsidRPr="00EB0548">
        <w:rPr>
          <w:rFonts w:hint="eastAsia"/>
          <w:szCs w:val="21"/>
          <w:lang w:eastAsia="zh-CN"/>
        </w:rPr>
        <w:t>：</w:t>
      </w:r>
      <w:r w:rsidRPr="00EB0548">
        <w:rPr>
          <w:szCs w:val="21"/>
          <w:lang w:eastAsia="zh-CN"/>
        </w:rPr>
        <w:t>开发人员</w:t>
      </w:r>
      <w:r w:rsidRPr="00EB0548">
        <w:rPr>
          <w:rFonts w:hint="eastAsia"/>
          <w:szCs w:val="21"/>
          <w:lang w:eastAsia="zh-CN"/>
        </w:rPr>
        <w:t>、</w:t>
      </w:r>
      <w:r w:rsidRPr="00EB0548">
        <w:rPr>
          <w:szCs w:val="21"/>
          <w:lang w:eastAsia="zh-CN"/>
        </w:rPr>
        <w:t>测试人员</w:t>
      </w:r>
      <w:r w:rsidRPr="00EB0548">
        <w:rPr>
          <w:rFonts w:hint="eastAsia"/>
          <w:szCs w:val="21"/>
          <w:lang w:eastAsia="zh-CN"/>
        </w:rPr>
        <w:t>、</w:t>
      </w:r>
      <w:r w:rsidRPr="00EB0548">
        <w:rPr>
          <w:szCs w:val="21"/>
          <w:lang w:eastAsia="zh-CN"/>
        </w:rPr>
        <w:t>PSM</w:t>
      </w:r>
      <w:r w:rsidRPr="00EB0548">
        <w:rPr>
          <w:rFonts w:hint="eastAsia"/>
          <w:szCs w:val="21"/>
          <w:lang w:eastAsia="zh-CN"/>
        </w:rPr>
        <w:t>、</w:t>
      </w:r>
      <w:r w:rsidRPr="00EB0548">
        <w:rPr>
          <w:rFonts w:hint="eastAsia"/>
          <w:szCs w:val="21"/>
          <w:lang w:eastAsia="zh-CN"/>
        </w:rPr>
        <w:t>Team</w:t>
      </w:r>
      <w:r w:rsidRPr="00EB0548">
        <w:rPr>
          <w:szCs w:val="21"/>
          <w:lang w:eastAsia="zh-CN"/>
        </w:rPr>
        <w:t>Leader</w:t>
      </w:r>
      <w:r w:rsidRPr="00EB0548">
        <w:rPr>
          <w:rFonts w:hint="eastAsia"/>
          <w:szCs w:val="21"/>
          <w:lang w:eastAsia="zh-CN"/>
        </w:rPr>
        <w:t>、</w:t>
      </w:r>
      <w:r w:rsidRPr="00EB0548">
        <w:rPr>
          <w:rFonts w:hint="eastAsia"/>
          <w:szCs w:val="21"/>
          <w:lang w:eastAsia="zh-CN"/>
        </w:rPr>
        <w:t>Test</w:t>
      </w:r>
      <w:r w:rsidRPr="00EB0548">
        <w:rPr>
          <w:szCs w:val="21"/>
          <w:lang w:eastAsia="zh-CN"/>
        </w:rPr>
        <w:t>Leader</w:t>
      </w:r>
      <w:r w:rsidRPr="00EB0548">
        <w:rPr>
          <w:szCs w:val="21"/>
          <w:lang w:eastAsia="zh-CN"/>
        </w:rPr>
        <w:t>和产品负责人</w:t>
      </w:r>
      <w:r w:rsidRPr="00EB0548">
        <w:rPr>
          <w:rFonts w:hint="eastAsia"/>
          <w:szCs w:val="21"/>
          <w:lang w:eastAsia="zh-CN"/>
        </w:rPr>
        <w:t>。</w:t>
      </w:r>
    </w:p>
    <w:p w14:paraId="4404479B" w14:textId="2034758F" w:rsidR="00772821" w:rsidRPr="00EB0548" w:rsidRDefault="00772821" w:rsidP="00A768EF">
      <w:pPr>
        <w:pStyle w:val="a7"/>
        <w:ind w:firstLineChars="200" w:firstLine="420"/>
        <w:jc w:val="left"/>
        <w:rPr>
          <w:szCs w:val="21"/>
          <w:lang w:eastAsia="zh-CN"/>
        </w:rPr>
      </w:pPr>
      <w:r w:rsidRPr="00EB0548">
        <w:rPr>
          <w:szCs w:val="21"/>
          <w:lang w:eastAsia="zh-CN"/>
        </w:rPr>
        <w:t>本文档</w:t>
      </w:r>
      <w:r w:rsidR="00A768EF" w:rsidRPr="00EB0548">
        <w:rPr>
          <w:szCs w:val="21"/>
          <w:lang w:eastAsia="zh-CN"/>
        </w:rPr>
        <w:t>的</w:t>
      </w:r>
      <w:r w:rsidRPr="00EB0548">
        <w:rPr>
          <w:szCs w:val="21"/>
          <w:lang w:eastAsia="zh-CN"/>
        </w:rPr>
        <w:t>使用方法如下</w:t>
      </w:r>
      <w:r w:rsidRPr="00EB0548">
        <w:rPr>
          <w:rFonts w:hint="eastAsia"/>
          <w:szCs w:val="21"/>
          <w:lang w:eastAsia="zh-CN"/>
        </w:rPr>
        <w:t>：</w:t>
      </w:r>
    </w:p>
    <w:p w14:paraId="3400EA25" w14:textId="60DF53CD" w:rsidR="00772821" w:rsidRPr="00EB0548" w:rsidRDefault="00A768EF" w:rsidP="00771059">
      <w:pPr>
        <w:pStyle w:val="a7"/>
        <w:numPr>
          <w:ilvl w:val="0"/>
          <w:numId w:val="5"/>
        </w:numPr>
        <w:jc w:val="left"/>
        <w:rPr>
          <w:szCs w:val="21"/>
          <w:lang w:eastAsia="zh-CN"/>
        </w:rPr>
      </w:pPr>
      <w:r w:rsidRPr="00EB0548">
        <w:rPr>
          <w:rFonts w:hint="eastAsia"/>
          <w:szCs w:val="21"/>
          <w:lang w:eastAsia="zh-CN"/>
        </w:rPr>
        <w:t>开发人员：根据本文档定义的功能</w:t>
      </w:r>
      <w:r w:rsidR="0064175B" w:rsidRPr="00EB0548">
        <w:rPr>
          <w:rFonts w:hint="eastAsia"/>
          <w:szCs w:val="21"/>
          <w:lang w:eastAsia="zh-CN"/>
        </w:rPr>
        <w:t>和非功能需求</w:t>
      </w:r>
      <w:r w:rsidRPr="00EB0548">
        <w:rPr>
          <w:rFonts w:hint="eastAsia"/>
          <w:szCs w:val="21"/>
          <w:lang w:eastAsia="zh-CN"/>
        </w:rPr>
        <w:t>进行后续设计；</w:t>
      </w:r>
    </w:p>
    <w:p w14:paraId="0DA2FECB" w14:textId="5D54F6D7" w:rsidR="00A768EF" w:rsidRPr="00EB0548" w:rsidRDefault="00A768EF" w:rsidP="00771059">
      <w:pPr>
        <w:pStyle w:val="a7"/>
        <w:numPr>
          <w:ilvl w:val="0"/>
          <w:numId w:val="5"/>
        </w:numPr>
        <w:jc w:val="left"/>
        <w:rPr>
          <w:szCs w:val="21"/>
          <w:lang w:eastAsia="zh-CN"/>
        </w:rPr>
      </w:pPr>
      <w:r w:rsidRPr="00EB0548">
        <w:rPr>
          <w:szCs w:val="21"/>
          <w:lang w:eastAsia="zh-CN"/>
        </w:rPr>
        <w:t>测试人员</w:t>
      </w:r>
      <w:r w:rsidRPr="00EB0548">
        <w:rPr>
          <w:rFonts w:hint="eastAsia"/>
          <w:szCs w:val="21"/>
          <w:lang w:eastAsia="zh-CN"/>
        </w:rPr>
        <w:t>：</w:t>
      </w:r>
      <w:r w:rsidRPr="00EB0548">
        <w:rPr>
          <w:szCs w:val="21"/>
          <w:lang w:eastAsia="zh-CN"/>
        </w:rPr>
        <w:t>通过理解本文档中的要求</w:t>
      </w:r>
      <w:r w:rsidRPr="00EB0548">
        <w:rPr>
          <w:rFonts w:hint="eastAsia"/>
          <w:szCs w:val="21"/>
          <w:lang w:eastAsia="zh-CN"/>
        </w:rPr>
        <w:t>，</w:t>
      </w:r>
      <w:r w:rsidRPr="00EB0548">
        <w:rPr>
          <w:szCs w:val="21"/>
          <w:lang w:eastAsia="zh-CN"/>
        </w:rPr>
        <w:t>进行测试用例设计和后续测试执行</w:t>
      </w:r>
      <w:r w:rsidRPr="00EB0548">
        <w:rPr>
          <w:rFonts w:hint="eastAsia"/>
          <w:szCs w:val="21"/>
          <w:lang w:eastAsia="zh-CN"/>
        </w:rPr>
        <w:t>；</w:t>
      </w:r>
    </w:p>
    <w:p w14:paraId="1F8E6D40" w14:textId="0D2FD64F" w:rsidR="00A768EF" w:rsidRPr="00EB0548" w:rsidRDefault="00A768EF" w:rsidP="00771059">
      <w:pPr>
        <w:pStyle w:val="a7"/>
        <w:numPr>
          <w:ilvl w:val="0"/>
          <w:numId w:val="5"/>
        </w:numPr>
        <w:jc w:val="left"/>
        <w:rPr>
          <w:szCs w:val="21"/>
          <w:lang w:eastAsia="zh-CN"/>
        </w:rPr>
      </w:pPr>
      <w:r w:rsidRPr="00EB0548">
        <w:rPr>
          <w:szCs w:val="21"/>
          <w:lang w:eastAsia="zh-CN"/>
        </w:rPr>
        <w:t>其它人员</w:t>
      </w:r>
      <w:r w:rsidRPr="00EB0548">
        <w:rPr>
          <w:rFonts w:hint="eastAsia"/>
          <w:szCs w:val="21"/>
          <w:lang w:eastAsia="zh-CN"/>
        </w:rPr>
        <w:t>：根据本文档</w:t>
      </w:r>
      <w:r w:rsidRPr="00EB0548">
        <w:rPr>
          <w:szCs w:val="21"/>
          <w:lang w:eastAsia="zh-CN"/>
        </w:rPr>
        <w:t>判断需求理解的正确性</w:t>
      </w:r>
      <w:r w:rsidRPr="00EB0548">
        <w:rPr>
          <w:rFonts w:hint="eastAsia"/>
          <w:szCs w:val="21"/>
          <w:lang w:eastAsia="zh-CN"/>
        </w:rPr>
        <w:t>；</w:t>
      </w:r>
    </w:p>
    <w:p w14:paraId="77D5A2BE" w14:textId="6260ABDE" w:rsidR="00366CB5" w:rsidRPr="00EB0548" w:rsidRDefault="00366CB5" w:rsidP="00366CB5">
      <w:pPr>
        <w:pStyle w:val="2"/>
        <w:rPr>
          <w:lang w:eastAsia="zh-CN"/>
        </w:rPr>
      </w:pPr>
      <w:bookmarkStart w:id="6" w:name="_Toc99029753"/>
      <w:r w:rsidRPr="00EB0548">
        <w:rPr>
          <w:lang w:eastAsia="zh-CN"/>
        </w:rPr>
        <w:t>参考文档</w:t>
      </w:r>
      <w:r w:rsidR="00B14C53">
        <w:rPr>
          <w:lang w:eastAsia="zh-CN"/>
        </w:rPr>
        <w:t>(</w:t>
      </w:r>
      <w:r w:rsidRPr="00EB0548">
        <w:rPr>
          <w:lang w:eastAsia="zh-CN"/>
        </w:rPr>
        <w:t>Reference</w:t>
      </w:r>
      <w:r w:rsidR="00B14C53">
        <w:rPr>
          <w:lang w:eastAsia="zh-CN"/>
        </w:rPr>
        <w:t>)</w:t>
      </w:r>
      <w:bookmarkEnd w:id="6"/>
    </w:p>
    <w:tbl>
      <w:tblPr>
        <w:tblW w:w="9219" w:type="dxa"/>
        <w:tblInd w:w="94" w:type="dxa"/>
        <w:tblLayout w:type="fixed"/>
        <w:tblCellMar>
          <w:left w:w="99" w:type="dxa"/>
          <w:right w:w="99" w:type="dxa"/>
        </w:tblCellMar>
        <w:tblLook w:val="0000" w:firstRow="0" w:lastRow="0" w:firstColumn="0" w:lastColumn="0" w:noHBand="0" w:noVBand="0"/>
      </w:tblPr>
      <w:tblGrid>
        <w:gridCol w:w="1281"/>
        <w:gridCol w:w="6133"/>
        <w:gridCol w:w="1805"/>
      </w:tblGrid>
      <w:tr w:rsidR="0011572C" w:rsidRPr="00EB0548" w14:paraId="7C0C0FA2" w14:textId="77777777" w:rsidTr="00FE6FD5">
        <w:trPr>
          <w:trHeight w:val="270"/>
        </w:trPr>
        <w:tc>
          <w:tcPr>
            <w:tcW w:w="1281" w:type="dxa"/>
            <w:tcBorders>
              <w:top w:val="single" w:sz="4" w:space="0" w:color="auto"/>
              <w:left w:val="single" w:sz="4" w:space="0" w:color="auto"/>
              <w:bottom w:val="single" w:sz="4" w:space="0" w:color="auto"/>
              <w:right w:val="single" w:sz="4" w:space="0" w:color="auto"/>
            </w:tcBorders>
            <w:shd w:val="clear" w:color="auto" w:fill="C6D9F1"/>
            <w:vAlign w:val="center"/>
          </w:tcPr>
          <w:p w14:paraId="4DBAB218" w14:textId="09F1971B" w:rsidR="0011572C" w:rsidRPr="00EB0548" w:rsidRDefault="0011572C" w:rsidP="00017310">
            <w:pPr>
              <w:widowControl/>
              <w:jc w:val="center"/>
              <w:rPr>
                <w:b/>
                <w:lang w:eastAsia="zh-CN"/>
              </w:rPr>
            </w:pPr>
            <w:r w:rsidRPr="00EB0548">
              <w:rPr>
                <w:b/>
                <w:lang w:eastAsia="zh-CN"/>
              </w:rPr>
              <w:t>序号</w:t>
            </w:r>
            <w:r w:rsidR="00B14C53">
              <w:rPr>
                <w:b/>
                <w:lang w:eastAsia="zh-CN"/>
              </w:rPr>
              <w:t>(</w:t>
            </w:r>
            <w:r w:rsidRPr="00EB0548">
              <w:rPr>
                <w:b/>
              </w:rPr>
              <w:t>No.</w:t>
            </w:r>
            <w:r w:rsidR="00B14C53">
              <w:rPr>
                <w:b/>
                <w:lang w:eastAsia="zh-CN"/>
              </w:rPr>
              <w:t>)</w:t>
            </w:r>
          </w:p>
        </w:tc>
        <w:tc>
          <w:tcPr>
            <w:tcW w:w="6133" w:type="dxa"/>
            <w:tcBorders>
              <w:top w:val="single" w:sz="4" w:space="0" w:color="auto"/>
              <w:left w:val="single" w:sz="4" w:space="0" w:color="auto"/>
              <w:bottom w:val="single" w:sz="4" w:space="0" w:color="auto"/>
              <w:right w:val="single" w:sz="4" w:space="0" w:color="auto"/>
            </w:tcBorders>
            <w:shd w:val="clear" w:color="auto" w:fill="C6D9F1"/>
            <w:vAlign w:val="center"/>
          </w:tcPr>
          <w:p w14:paraId="0E4F1E49" w14:textId="3ED1A9CA" w:rsidR="0011572C" w:rsidRPr="00EB0548" w:rsidRDefault="0011572C" w:rsidP="00017310">
            <w:pPr>
              <w:widowControl/>
              <w:jc w:val="center"/>
              <w:rPr>
                <w:b/>
              </w:rPr>
            </w:pPr>
            <w:r w:rsidRPr="00EB0548">
              <w:rPr>
                <w:b/>
                <w:lang w:eastAsia="zh-CN"/>
              </w:rPr>
              <w:t>文档名</w:t>
            </w:r>
            <w:r w:rsidR="00B14C53">
              <w:rPr>
                <w:b/>
                <w:lang w:eastAsia="zh-CN"/>
              </w:rPr>
              <w:t>(</w:t>
            </w:r>
            <w:r w:rsidRPr="00EB0548">
              <w:rPr>
                <w:b/>
              </w:rPr>
              <w:t>Document Name</w:t>
            </w:r>
            <w:r w:rsidR="00B14C53">
              <w:rPr>
                <w:b/>
                <w:lang w:eastAsia="zh-CN"/>
              </w:rPr>
              <w:t>)</w:t>
            </w:r>
          </w:p>
        </w:tc>
        <w:tc>
          <w:tcPr>
            <w:tcW w:w="1805" w:type="dxa"/>
            <w:tcBorders>
              <w:top w:val="single" w:sz="4" w:space="0" w:color="auto"/>
              <w:left w:val="single" w:sz="4" w:space="0" w:color="auto"/>
              <w:bottom w:val="single" w:sz="4" w:space="0" w:color="auto"/>
              <w:right w:val="single" w:sz="4" w:space="0" w:color="auto"/>
            </w:tcBorders>
            <w:shd w:val="clear" w:color="auto" w:fill="C6D9F1"/>
            <w:vAlign w:val="center"/>
          </w:tcPr>
          <w:p w14:paraId="0C4988A6" w14:textId="1351F52B" w:rsidR="0011572C" w:rsidRPr="00EB0548" w:rsidRDefault="0011572C" w:rsidP="00017310">
            <w:pPr>
              <w:widowControl/>
              <w:jc w:val="center"/>
              <w:rPr>
                <w:b/>
              </w:rPr>
            </w:pPr>
            <w:r w:rsidRPr="00EB0548">
              <w:rPr>
                <w:b/>
                <w:lang w:eastAsia="zh-CN"/>
              </w:rPr>
              <w:t>版本名</w:t>
            </w:r>
            <w:r w:rsidR="00B14C53">
              <w:rPr>
                <w:b/>
                <w:lang w:eastAsia="zh-CN"/>
              </w:rPr>
              <w:t>(</w:t>
            </w:r>
            <w:r w:rsidRPr="00EB0548">
              <w:rPr>
                <w:b/>
              </w:rPr>
              <w:t>Revision</w:t>
            </w:r>
            <w:r w:rsidR="00B14C53">
              <w:rPr>
                <w:b/>
                <w:lang w:eastAsia="zh-CN"/>
              </w:rPr>
              <w:t>)</w:t>
            </w:r>
          </w:p>
        </w:tc>
      </w:tr>
      <w:tr w:rsidR="0011572C" w:rsidRPr="00EB0548" w14:paraId="641CE4E2" w14:textId="77777777" w:rsidTr="00FE6FD5">
        <w:trPr>
          <w:trHeight w:val="285"/>
        </w:trPr>
        <w:tc>
          <w:tcPr>
            <w:tcW w:w="1281" w:type="dxa"/>
            <w:tcBorders>
              <w:top w:val="single" w:sz="4" w:space="0" w:color="auto"/>
              <w:left w:val="single" w:sz="4" w:space="0" w:color="auto"/>
              <w:bottom w:val="single" w:sz="4" w:space="0" w:color="auto"/>
              <w:right w:val="single" w:sz="4" w:space="0" w:color="auto"/>
            </w:tcBorders>
          </w:tcPr>
          <w:p w14:paraId="40C136AB" w14:textId="2B322DC1" w:rsidR="0011572C" w:rsidRPr="00FA307C" w:rsidRDefault="00FA307C" w:rsidP="00017310">
            <w:pPr>
              <w:pStyle w:val="10"/>
              <w:numPr>
                <w:ilvl w:val="0"/>
                <w:numId w:val="0"/>
              </w:numPr>
              <w:rPr>
                <w:rFonts w:ascii="Times New Roman" w:eastAsiaTheme="minorEastAsia" w:hAnsi="Times New Roman"/>
                <w:lang w:eastAsia="zh-CN"/>
              </w:rPr>
            </w:pPr>
            <w:r>
              <w:rPr>
                <w:rFonts w:ascii="Times New Roman" w:eastAsiaTheme="minorEastAsia" w:hAnsi="Times New Roman" w:hint="eastAsia"/>
                <w:lang w:eastAsia="zh-CN"/>
              </w:rPr>
              <w:t>1</w:t>
            </w:r>
          </w:p>
        </w:tc>
        <w:tc>
          <w:tcPr>
            <w:tcW w:w="6133" w:type="dxa"/>
            <w:tcBorders>
              <w:top w:val="single" w:sz="4" w:space="0" w:color="auto"/>
              <w:left w:val="single" w:sz="4" w:space="0" w:color="auto"/>
              <w:bottom w:val="single" w:sz="4" w:space="0" w:color="auto"/>
              <w:right w:val="single" w:sz="4" w:space="0" w:color="auto"/>
            </w:tcBorders>
          </w:tcPr>
          <w:p w14:paraId="4F5B2047" w14:textId="6EDD7E37" w:rsidR="0011572C" w:rsidRPr="00EB0548" w:rsidRDefault="00FA307C" w:rsidP="00017310">
            <w:pPr>
              <w:widowControl/>
              <w:rPr>
                <w:bCs/>
                <w:kern w:val="0"/>
              </w:rPr>
            </w:pPr>
            <w:r w:rsidRPr="00FA307C">
              <w:rPr>
                <w:bCs/>
                <w:kern w:val="0"/>
                <w:lang w:eastAsia="zh-CN"/>
              </w:rPr>
              <w:t>AUTOSAR_SWS_CommunicationManagement</w:t>
            </w:r>
          </w:p>
        </w:tc>
        <w:tc>
          <w:tcPr>
            <w:tcW w:w="1805" w:type="dxa"/>
            <w:tcBorders>
              <w:top w:val="single" w:sz="4" w:space="0" w:color="auto"/>
              <w:left w:val="single" w:sz="4" w:space="0" w:color="auto"/>
              <w:bottom w:val="single" w:sz="4" w:space="0" w:color="auto"/>
              <w:right w:val="single" w:sz="4" w:space="0" w:color="auto"/>
            </w:tcBorders>
          </w:tcPr>
          <w:p w14:paraId="75F21BAE" w14:textId="1D30017E" w:rsidR="0011572C" w:rsidRPr="00EB0548" w:rsidRDefault="005E41FC" w:rsidP="00017310">
            <w:pPr>
              <w:widowControl/>
            </w:pPr>
            <w:r>
              <w:t>R21</w:t>
            </w:r>
            <w:r w:rsidR="00FA307C">
              <w:rPr>
                <w:rFonts w:hint="eastAsia"/>
                <w:lang w:eastAsia="zh-CN"/>
              </w:rPr>
              <w:t>-</w:t>
            </w:r>
            <w:r w:rsidR="00FA307C">
              <w:t>11</w:t>
            </w:r>
          </w:p>
        </w:tc>
      </w:tr>
      <w:tr w:rsidR="0011572C" w:rsidRPr="00EB0548" w14:paraId="47FD907D" w14:textId="77777777" w:rsidTr="00FE6FD5">
        <w:trPr>
          <w:trHeight w:val="285"/>
        </w:trPr>
        <w:tc>
          <w:tcPr>
            <w:tcW w:w="1281" w:type="dxa"/>
            <w:tcBorders>
              <w:top w:val="single" w:sz="4" w:space="0" w:color="auto"/>
              <w:left w:val="single" w:sz="4" w:space="0" w:color="auto"/>
              <w:bottom w:val="single" w:sz="4" w:space="0" w:color="auto"/>
              <w:right w:val="single" w:sz="4" w:space="0" w:color="auto"/>
            </w:tcBorders>
          </w:tcPr>
          <w:p w14:paraId="4385A9E9" w14:textId="6D147473" w:rsidR="0011572C" w:rsidRPr="00FA307C" w:rsidRDefault="0011572C" w:rsidP="00017310">
            <w:pPr>
              <w:pStyle w:val="10"/>
              <w:numPr>
                <w:ilvl w:val="0"/>
                <w:numId w:val="0"/>
              </w:numPr>
              <w:rPr>
                <w:rFonts w:ascii="Times New Roman" w:eastAsiaTheme="minorEastAsia" w:hAnsi="Times New Roman"/>
                <w:lang w:eastAsia="zh-CN"/>
              </w:rPr>
            </w:pPr>
          </w:p>
        </w:tc>
        <w:tc>
          <w:tcPr>
            <w:tcW w:w="6133" w:type="dxa"/>
            <w:tcBorders>
              <w:top w:val="single" w:sz="4" w:space="0" w:color="auto"/>
              <w:left w:val="single" w:sz="4" w:space="0" w:color="auto"/>
              <w:bottom w:val="single" w:sz="4" w:space="0" w:color="auto"/>
              <w:right w:val="single" w:sz="4" w:space="0" w:color="auto"/>
            </w:tcBorders>
          </w:tcPr>
          <w:p w14:paraId="79D43A7D" w14:textId="52FA72D7" w:rsidR="0011572C" w:rsidRPr="00EB0548" w:rsidRDefault="0011572C" w:rsidP="00017310">
            <w:pPr>
              <w:widowControl/>
              <w:rPr>
                <w:bCs/>
                <w:kern w:val="0"/>
              </w:rPr>
            </w:pPr>
          </w:p>
        </w:tc>
        <w:tc>
          <w:tcPr>
            <w:tcW w:w="1805" w:type="dxa"/>
            <w:tcBorders>
              <w:top w:val="single" w:sz="4" w:space="0" w:color="auto"/>
              <w:left w:val="single" w:sz="4" w:space="0" w:color="auto"/>
              <w:bottom w:val="single" w:sz="4" w:space="0" w:color="auto"/>
              <w:right w:val="single" w:sz="4" w:space="0" w:color="auto"/>
            </w:tcBorders>
          </w:tcPr>
          <w:p w14:paraId="5DD4CE5C" w14:textId="3A782AF7" w:rsidR="0011572C" w:rsidRPr="00EB0548" w:rsidRDefault="0011572C" w:rsidP="00017310">
            <w:pPr>
              <w:widowControl/>
            </w:pPr>
          </w:p>
        </w:tc>
      </w:tr>
      <w:tr w:rsidR="00FA307C" w:rsidRPr="00EB0548" w14:paraId="71FB49AB" w14:textId="77777777" w:rsidTr="00FE6FD5">
        <w:trPr>
          <w:trHeight w:val="285"/>
        </w:trPr>
        <w:tc>
          <w:tcPr>
            <w:tcW w:w="1281" w:type="dxa"/>
            <w:tcBorders>
              <w:top w:val="single" w:sz="4" w:space="0" w:color="auto"/>
              <w:left w:val="single" w:sz="4" w:space="0" w:color="auto"/>
              <w:bottom w:val="single" w:sz="4" w:space="0" w:color="auto"/>
              <w:right w:val="single" w:sz="4" w:space="0" w:color="auto"/>
            </w:tcBorders>
          </w:tcPr>
          <w:p w14:paraId="229017AD" w14:textId="537AE9CE" w:rsidR="00FA307C" w:rsidRPr="00FA307C" w:rsidRDefault="00FA307C" w:rsidP="00017310">
            <w:pPr>
              <w:pStyle w:val="10"/>
              <w:numPr>
                <w:ilvl w:val="0"/>
                <w:numId w:val="0"/>
              </w:numPr>
              <w:rPr>
                <w:rFonts w:ascii="Times New Roman" w:eastAsiaTheme="minorEastAsia" w:hAnsi="Times New Roman"/>
                <w:lang w:eastAsia="zh-CN"/>
              </w:rPr>
            </w:pPr>
          </w:p>
        </w:tc>
        <w:tc>
          <w:tcPr>
            <w:tcW w:w="6133" w:type="dxa"/>
            <w:tcBorders>
              <w:top w:val="single" w:sz="4" w:space="0" w:color="auto"/>
              <w:left w:val="single" w:sz="4" w:space="0" w:color="auto"/>
              <w:bottom w:val="single" w:sz="4" w:space="0" w:color="auto"/>
              <w:right w:val="single" w:sz="4" w:space="0" w:color="auto"/>
            </w:tcBorders>
          </w:tcPr>
          <w:p w14:paraId="0CE91F38" w14:textId="58E49026" w:rsidR="00FA307C" w:rsidRDefault="00FA307C" w:rsidP="00CA6563">
            <w:pPr>
              <w:widowControl/>
              <w:rPr>
                <w:bCs/>
                <w:kern w:val="0"/>
                <w:lang w:eastAsia="zh-CN"/>
              </w:rPr>
            </w:pPr>
          </w:p>
        </w:tc>
        <w:tc>
          <w:tcPr>
            <w:tcW w:w="1805" w:type="dxa"/>
            <w:tcBorders>
              <w:top w:val="single" w:sz="4" w:space="0" w:color="auto"/>
              <w:left w:val="single" w:sz="4" w:space="0" w:color="auto"/>
              <w:bottom w:val="single" w:sz="4" w:space="0" w:color="auto"/>
              <w:right w:val="single" w:sz="4" w:space="0" w:color="auto"/>
            </w:tcBorders>
          </w:tcPr>
          <w:p w14:paraId="665F52E0" w14:textId="188AFFC3" w:rsidR="00FA307C" w:rsidRDefault="00FA307C" w:rsidP="00017310">
            <w:pPr>
              <w:widowControl/>
            </w:pPr>
          </w:p>
        </w:tc>
      </w:tr>
      <w:tr w:rsidR="00FA307C" w:rsidRPr="00EB0548" w14:paraId="7A3D5B40" w14:textId="77777777" w:rsidTr="00FE6FD5">
        <w:trPr>
          <w:trHeight w:val="285"/>
        </w:trPr>
        <w:tc>
          <w:tcPr>
            <w:tcW w:w="1281" w:type="dxa"/>
            <w:tcBorders>
              <w:top w:val="single" w:sz="4" w:space="0" w:color="auto"/>
              <w:left w:val="single" w:sz="4" w:space="0" w:color="auto"/>
              <w:bottom w:val="single" w:sz="4" w:space="0" w:color="auto"/>
              <w:right w:val="single" w:sz="4" w:space="0" w:color="auto"/>
            </w:tcBorders>
          </w:tcPr>
          <w:p w14:paraId="1957115B" w14:textId="020BDE14" w:rsidR="00FA307C" w:rsidRPr="00FA307C" w:rsidRDefault="00FA307C" w:rsidP="00017310">
            <w:pPr>
              <w:pStyle w:val="10"/>
              <w:numPr>
                <w:ilvl w:val="0"/>
                <w:numId w:val="0"/>
              </w:numPr>
              <w:rPr>
                <w:rFonts w:ascii="Times New Roman" w:eastAsiaTheme="minorEastAsia" w:hAnsi="Times New Roman"/>
                <w:lang w:eastAsia="zh-CN"/>
              </w:rPr>
            </w:pPr>
          </w:p>
        </w:tc>
        <w:tc>
          <w:tcPr>
            <w:tcW w:w="6133" w:type="dxa"/>
            <w:tcBorders>
              <w:top w:val="single" w:sz="4" w:space="0" w:color="auto"/>
              <w:left w:val="single" w:sz="4" w:space="0" w:color="auto"/>
              <w:bottom w:val="single" w:sz="4" w:space="0" w:color="auto"/>
              <w:right w:val="single" w:sz="4" w:space="0" w:color="auto"/>
            </w:tcBorders>
          </w:tcPr>
          <w:p w14:paraId="3C41A122" w14:textId="59E00425" w:rsidR="00FA307C" w:rsidRDefault="00FA307C" w:rsidP="00017310">
            <w:pPr>
              <w:widowControl/>
              <w:rPr>
                <w:bCs/>
                <w:kern w:val="0"/>
                <w:lang w:eastAsia="zh-CN"/>
              </w:rPr>
            </w:pPr>
          </w:p>
        </w:tc>
        <w:tc>
          <w:tcPr>
            <w:tcW w:w="1805" w:type="dxa"/>
            <w:tcBorders>
              <w:top w:val="single" w:sz="4" w:space="0" w:color="auto"/>
              <w:left w:val="single" w:sz="4" w:space="0" w:color="auto"/>
              <w:bottom w:val="single" w:sz="4" w:space="0" w:color="auto"/>
              <w:right w:val="single" w:sz="4" w:space="0" w:color="auto"/>
            </w:tcBorders>
          </w:tcPr>
          <w:p w14:paraId="3CCF5D5C" w14:textId="2782A426" w:rsidR="00FA307C" w:rsidRDefault="00FA307C" w:rsidP="00017310">
            <w:pPr>
              <w:widowControl/>
            </w:pPr>
          </w:p>
        </w:tc>
      </w:tr>
      <w:tr w:rsidR="0011572C" w:rsidRPr="00EB0548" w14:paraId="7AB30FC8" w14:textId="77777777" w:rsidTr="00FE6FD5">
        <w:trPr>
          <w:trHeight w:val="285"/>
        </w:trPr>
        <w:tc>
          <w:tcPr>
            <w:tcW w:w="1281" w:type="dxa"/>
            <w:tcBorders>
              <w:top w:val="single" w:sz="4" w:space="0" w:color="auto"/>
              <w:left w:val="single" w:sz="4" w:space="0" w:color="auto"/>
              <w:bottom w:val="single" w:sz="4" w:space="0" w:color="auto"/>
              <w:right w:val="single" w:sz="4" w:space="0" w:color="auto"/>
            </w:tcBorders>
          </w:tcPr>
          <w:p w14:paraId="659CE8EB" w14:textId="77777777" w:rsidR="0011572C" w:rsidRPr="00EB0548" w:rsidRDefault="0011572C" w:rsidP="00017310">
            <w:pPr>
              <w:pStyle w:val="10"/>
              <w:numPr>
                <w:ilvl w:val="0"/>
                <w:numId w:val="0"/>
              </w:numPr>
              <w:ind w:left="420" w:hanging="420"/>
              <w:rPr>
                <w:rFonts w:ascii="Times New Roman" w:hAnsi="Times New Roman"/>
              </w:rPr>
            </w:pPr>
          </w:p>
        </w:tc>
        <w:tc>
          <w:tcPr>
            <w:tcW w:w="6133" w:type="dxa"/>
            <w:tcBorders>
              <w:top w:val="single" w:sz="4" w:space="0" w:color="auto"/>
              <w:left w:val="single" w:sz="4" w:space="0" w:color="auto"/>
              <w:bottom w:val="single" w:sz="4" w:space="0" w:color="auto"/>
              <w:right w:val="single" w:sz="4" w:space="0" w:color="auto"/>
            </w:tcBorders>
          </w:tcPr>
          <w:p w14:paraId="4FA07396" w14:textId="77777777" w:rsidR="0011572C" w:rsidRPr="00EB0548" w:rsidRDefault="0011572C" w:rsidP="00017310">
            <w:pPr>
              <w:widowControl/>
              <w:rPr>
                <w:bCs/>
                <w:kern w:val="0"/>
              </w:rPr>
            </w:pPr>
          </w:p>
        </w:tc>
        <w:tc>
          <w:tcPr>
            <w:tcW w:w="1805" w:type="dxa"/>
            <w:tcBorders>
              <w:top w:val="single" w:sz="4" w:space="0" w:color="auto"/>
              <w:left w:val="single" w:sz="4" w:space="0" w:color="auto"/>
              <w:bottom w:val="single" w:sz="4" w:space="0" w:color="auto"/>
              <w:right w:val="single" w:sz="4" w:space="0" w:color="auto"/>
            </w:tcBorders>
          </w:tcPr>
          <w:p w14:paraId="597F10C4" w14:textId="77777777" w:rsidR="0011572C" w:rsidRPr="00EB0548" w:rsidRDefault="0011572C" w:rsidP="00017310">
            <w:pPr>
              <w:widowControl/>
            </w:pPr>
          </w:p>
        </w:tc>
      </w:tr>
      <w:tr w:rsidR="0011572C" w:rsidRPr="00EB0548" w14:paraId="588DD4E3" w14:textId="77777777" w:rsidTr="00FE6FD5">
        <w:trPr>
          <w:trHeight w:val="285"/>
        </w:trPr>
        <w:tc>
          <w:tcPr>
            <w:tcW w:w="1281" w:type="dxa"/>
            <w:tcBorders>
              <w:top w:val="single" w:sz="4" w:space="0" w:color="auto"/>
              <w:left w:val="single" w:sz="4" w:space="0" w:color="auto"/>
              <w:bottom w:val="single" w:sz="4" w:space="0" w:color="auto"/>
              <w:right w:val="single" w:sz="4" w:space="0" w:color="auto"/>
            </w:tcBorders>
          </w:tcPr>
          <w:p w14:paraId="42717107" w14:textId="77777777" w:rsidR="0011572C" w:rsidRPr="00EB0548" w:rsidRDefault="0011572C" w:rsidP="00017310">
            <w:pPr>
              <w:pStyle w:val="10"/>
              <w:numPr>
                <w:ilvl w:val="0"/>
                <w:numId w:val="0"/>
              </w:numPr>
              <w:ind w:left="420" w:hanging="420"/>
              <w:rPr>
                <w:rFonts w:ascii="Times New Roman" w:hAnsi="Times New Roman"/>
              </w:rPr>
            </w:pPr>
          </w:p>
        </w:tc>
        <w:tc>
          <w:tcPr>
            <w:tcW w:w="6133" w:type="dxa"/>
            <w:tcBorders>
              <w:top w:val="single" w:sz="4" w:space="0" w:color="auto"/>
              <w:left w:val="single" w:sz="4" w:space="0" w:color="auto"/>
              <w:bottom w:val="single" w:sz="4" w:space="0" w:color="auto"/>
              <w:right w:val="single" w:sz="4" w:space="0" w:color="auto"/>
            </w:tcBorders>
          </w:tcPr>
          <w:p w14:paraId="1509FFAC" w14:textId="77777777" w:rsidR="0011572C" w:rsidRPr="00EB0548" w:rsidRDefault="0011572C" w:rsidP="00017310">
            <w:pPr>
              <w:widowControl/>
              <w:rPr>
                <w:bCs/>
                <w:kern w:val="0"/>
              </w:rPr>
            </w:pPr>
          </w:p>
        </w:tc>
        <w:tc>
          <w:tcPr>
            <w:tcW w:w="1805" w:type="dxa"/>
            <w:tcBorders>
              <w:top w:val="single" w:sz="4" w:space="0" w:color="auto"/>
              <w:left w:val="single" w:sz="4" w:space="0" w:color="auto"/>
              <w:bottom w:val="single" w:sz="4" w:space="0" w:color="auto"/>
              <w:right w:val="single" w:sz="4" w:space="0" w:color="auto"/>
            </w:tcBorders>
          </w:tcPr>
          <w:p w14:paraId="3BA23311" w14:textId="77777777" w:rsidR="0011572C" w:rsidRPr="00EB0548" w:rsidRDefault="0011572C" w:rsidP="00017310">
            <w:pPr>
              <w:widowControl/>
            </w:pPr>
          </w:p>
        </w:tc>
      </w:tr>
    </w:tbl>
    <w:p w14:paraId="542CEDC4" w14:textId="77777777" w:rsidR="0011572C" w:rsidRPr="00EB0548" w:rsidRDefault="0011572C" w:rsidP="0011572C">
      <w:pPr>
        <w:rPr>
          <w:i/>
          <w:sz w:val="24"/>
          <w:szCs w:val="24"/>
          <w:lang w:eastAsia="zh-CN"/>
        </w:rPr>
      </w:pPr>
    </w:p>
    <w:p w14:paraId="5AAA6838" w14:textId="4086C136" w:rsidR="004769C5" w:rsidRPr="00EB0548" w:rsidRDefault="004769C5" w:rsidP="004769C5">
      <w:pPr>
        <w:pStyle w:val="2"/>
        <w:rPr>
          <w:lang w:eastAsia="zh-CN"/>
        </w:rPr>
      </w:pPr>
      <w:bookmarkStart w:id="7" w:name="_Toc99029754"/>
      <w:r w:rsidRPr="00EB0548">
        <w:rPr>
          <w:lang w:eastAsia="zh-CN"/>
        </w:rPr>
        <w:t>术语及缩略语</w:t>
      </w:r>
      <w:r w:rsidR="00B14C53">
        <w:rPr>
          <w:lang w:eastAsia="zh-CN"/>
        </w:rPr>
        <w:t>(</w:t>
      </w:r>
      <w:r w:rsidRPr="00EB0548">
        <w:rPr>
          <w:lang w:eastAsia="zh-CN"/>
        </w:rPr>
        <w:t>Term</w:t>
      </w:r>
      <w:r w:rsidR="0066554A" w:rsidRPr="00EB0548">
        <w:rPr>
          <w:lang w:eastAsia="zh-CN"/>
        </w:rPr>
        <w:t>s</w:t>
      </w:r>
      <w:r w:rsidR="00F74277" w:rsidRPr="00EB0548">
        <w:rPr>
          <w:lang w:eastAsia="zh-CN"/>
        </w:rPr>
        <w:t xml:space="preserve"> And A</w:t>
      </w:r>
      <w:r w:rsidRPr="00EB0548">
        <w:rPr>
          <w:lang w:eastAsia="zh-CN"/>
        </w:rPr>
        <w:t>bbreviations</w:t>
      </w:r>
      <w:r w:rsidR="00B14C53">
        <w:rPr>
          <w:lang w:eastAsia="zh-CN"/>
        </w:rPr>
        <w:t>)</w:t>
      </w:r>
      <w:bookmarkEnd w:id="7"/>
    </w:p>
    <w:tbl>
      <w:tblPr>
        <w:tblW w:w="9219" w:type="dxa"/>
        <w:tblInd w:w="94" w:type="dxa"/>
        <w:tblCellMar>
          <w:left w:w="99" w:type="dxa"/>
          <w:right w:w="99" w:type="dxa"/>
        </w:tblCellMar>
        <w:tblLook w:val="0000" w:firstRow="0" w:lastRow="0" w:firstColumn="0" w:lastColumn="0" w:noHBand="0" w:noVBand="0"/>
      </w:tblPr>
      <w:tblGrid>
        <w:gridCol w:w="2132"/>
        <w:gridCol w:w="7087"/>
      </w:tblGrid>
      <w:tr w:rsidR="00697D9C" w:rsidRPr="00EB0548" w14:paraId="2601597F" w14:textId="77777777" w:rsidTr="00017310">
        <w:trPr>
          <w:trHeight w:val="270"/>
        </w:trPr>
        <w:tc>
          <w:tcPr>
            <w:tcW w:w="2132" w:type="dxa"/>
            <w:tcBorders>
              <w:top w:val="single" w:sz="4" w:space="0" w:color="auto"/>
              <w:left w:val="single" w:sz="4" w:space="0" w:color="auto"/>
              <w:bottom w:val="single" w:sz="4" w:space="0" w:color="auto"/>
              <w:right w:val="single" w:sz="4" w:space="0" w:color="auto"/>
            </w:tcBorders>
            <w:shd w:val="clear" w:color="auto" w:fill="C6D9F1"/>
          </w:tcPr>
          <w:p w14:paraId="32C08626" w14:textId="77777777" w:rsidR="00697D9C" w:rsidRPr="00EB0548" w:rsidRDefault="00697D9C" w:rsidP="00017310">
            <w:pPr>
              <w:widowControl/>
              <w:jc w:val="center"/>
              <w:rPr>
                <w:b/>
                <w:bCs/>
                <w:kern w:val="0"/>
                <w:lang w:eastAsia="zh-CN"/>
              </w:rPr>
            </w:pPr>
            <w:r w:rsidRPr="00EB0548">
              <w:rPr>
                <w:b/>
                <w:bCs/>
                <w:kern w:val="0"/>
                <w:lang w:eastAsia="zh-CN"/>
              </w:rPr>
              <w:t>术语</w:t>
            </w:r>
          </w:p>
          <w:p w14:paraId="1EE729D6" w14:textId="77777777" w:rsidR="00697D9C" w:rsidRPr="00EB0548" w:rsidRDefault="00697D9C" w:rsidP="00017310">
            <w:pPr>
              <w:widowControl/>
              <w:jc w:val="center"/>
              <w:rPr>
                <w:rFonts w:eastAsia="MS PGothic"/>
                <w:b/>
                <w:bCs/>
                <w:kern w:val="0"/>
              </w:rPr>
            </w:pPr>
            <w:r w:rsidRPr="00EB0548">
              <w:rPr>
                <w:rFonts w:eastAsia="MS PGothic"/>
                <w:b/>
                <w:bCs/>
                <w:kern w:val="0"/>
              </w:rPr>
              <w:t>Term/Abbreviation</w:t>
            </w:r>
          </w:p>
        </w:tc>
        <w:tc>
          <w:tcPr>
            <w:tcW w:w="7087" w:type="dxa"/>
            <w:tcBorders>
              <w:top w:val="single" w:sz="4" w:space="0" w:color="auto"/>
              <w:left w:val="nil"/>
              <w:bottom w:val="single" w:sz="4" w:space="0" w:color="auto"/>
              <w:right w:val="single" w:sz="4" w:space="0" w:color="auto"/>
            </w:tcBorders>
            <w:shd w:val="clear" w:color="auto" w:fill="C6D9F1"/>
            <w:vAlign w:val="center"/>
          </w:tcPr>
          <w:p w14:paraId="253CBBE7" w14:textId="32F58E3D" w:rsidR="00697D9C" w:rsidRPr="00EB0548" w:rsidRDefault="00697D9C" w:rsidP="00017310">
            <w:pPr>
              <w:widowControl/>
              <w:jc w:val="center"/>
              <w:rPr>
                <w:rFonts w:eastAsia="MS PGothic"/>
                <w:b/>
                <w:bCs/>
                <w:kern w:val="0"/>
              </w:rPr>
            </w:pPr>
            <w:r w:rsidRPr="00EB0548">
              <w:rPr>
                <w:b/>
                <w:lang w:eastAsia="zh-CN"/>
              </w:rPr>
              <w:t>描述</w:t>
            </w:r>
            <w:r w:rsidR="00B14C53">
              <w:rPr>
                <w:b/>
                <w:lang w:eastAsia="zh-CN"/>
              </w:rPr>
              <w:t>(</w:t>
            </w:r>
            <w:r w:rsidRPr="00EB0548">
              <w:rPr>
                <w:b/>
              </w:rPr>
              <w:t>Description</w:t>
            </w:r>
            <w:r w:rsidR="00B14C53">
              <w:rPr>
                <w:b/>
                <w:lang w:eastAsia="zh-CN"/>
              </w:rPr>
              <w:t>)</w:t>
            </w:r>
          </w:p>
        </w:tc>
      </w:tr>
      <w:tr w:rsidR="00697D9C" w:rsidRPr="00EB0548" w14:paraId="2E9E5980" w14:textId="77777777" w:rsidTr="00017310">
        <w:trPr>
          <w:trHeight w:val="285"/>
        </w:trPr>
        <w:tc>
          <w:tcPr>
            <w:tcW w:w="2132" w:type="dxa"/>
            <w:tcBorders>
              <w:top w:val="nil"/>
              <w:left w:val="single" w:sz="4" w:space="0" w:color="auto"/>
              <w:bottom w:val="single" w:sz="4" w:space="0" w:color="auto"/>
              <w:right w:val="single" w:sz="4" w:space="0" w:color="auto"/>
            </w:tcBorders>
            <w:shd w:val="clear" w:color="auto" w:fill="auto"/>
            <w:vAlign w:val="center"/>
          </w:tcPr>
          <w:p w14:paraId="1CD3290B" w14:textId="2423AA30" w:rsidR="00697D9C" w:rsidRPr="00EB0548" w:rsidRDefault="001850AD" w:rsidP="00017310">
            <w:pPr>
              <w:widowControl/>
              <w:rPr>
                <w:bCs/>
                <w:kern w:val="0"/>
              </w:rPr>
            </w:pPr>
            <w:r w:rsidRPr="00EB0548">
              <w:rPr>
                <w:rFonts w:hint="eastAsia"/>
                <w:szCs w:val="21"/>
                <w:lang w:eastAsia="zh-CN"/>
              </w:rPr>
              <w:t>AUTOSAR</w:t>
            </w:r>
          </w:p>
        </w:tc>
        <w:tc>
          <w:tcPr>
            <w:tcW w:w="7087" w:type="dxa"/>
            <w:tcBorders>
              <w:top w:val="nil"/>
              <w:left w:val="nil"/>
              <w:bottom w:val="single" w:sz="4" w:space="0" w:color="auto"/>
              <w:right w:val="single" w:sz="4" w:space="0" w:color="auto"/>
            </w:tcBorders>
            <w:shd w:val="clear" w:color="auto" w:fill="auto"/>
            <w:vAlign w:val="center"/>
          </w:tcPr>
          <w:p w14:paraId="6BDA3E8B" w14:textId="42E2BCB7" w:rsidR="00697D9C" w:rsidRPr="00EB0548" w:rsidRDefault="001850AD" w:rsidP="00017310">
            <w:pPr>
              <w:widowControl/>
              <w:rPr>
                <w:bCs/>
                <w:kern w:val="0"/>
              </w:rPr>
            </w:pPr>
            <w:r w:rsidRPr="00EB0548">
              <w:t>AUTomotive Open System Architecture</w:t>
            </w:r>
          </w:p>
        </w:tc>
      </w:tr>
      <w:tr w:rsidR="00697D9C" w:rsidRPr="00EB0548" w14:paraId="552B3FBE" w14:textId="77777777" w:rsidTr="00017310">
        <w:trPr>
          <w:trHeight w:val="285"/>
        </w:trPr>
        <w:tc>
          <w:tcPr>
            <w:tcW w:w="2132" w:type="dxa"/>
            <w:tcBorders>
              <w:top w:val="nil"/>
              <w:left w:val="single" w:sz="4" w:space="0" w:color="auto"/>
              <w:bottom w:val="single" w:sz="4" w:space="0" w:color="auto"/>
              <w:right w:val="single" w:sz="4" w:space="0" w:color="auto"/>
            </w:tcBorders>
            <w:shd w:val="clear" w:color="auto" w:fill="auto"/>
            <w:noWrap/>
            <w:vAlign w:val="center"/>
          </w:tcPr>
          <w:p w14:paraId="0BDC58D9" w14:textId="53780EED" w:rsidR="00697D9C" w:rsidRPr="00EB0548" w:rsidRDefault="001850AD" w:rsidP="001850AD">
            <w:pPr>
              <w:widowControl/>
            </w:pPr>
            <w:r w:rsidRPr="00EB0548">
              <w:t xml:space="preserve">SOME/IP </w:t>
            </w:r>
          </w:p>
        </w:tc>
        <w:tc>
          <w:tcPr>
            <w:tcW w:w="7087" w:type="dxa"/>
            <w:tcBorders>
              <w:top w:val="nil"/>
              <w:left w:val="nil"/>
              <w:bottom w:val="single" w:sz="4" w:space="0" w:color="auto"/>
              <w:right w:val="single" w:sz="4" w:space="0" w:color="auto"/>
            </w:tcBorders>
            <w:shd w:val="clear" w:color="auto" w:fill="auto"/>
            <w:noWrap/>
            <w:vAlign w:val="center"/>
          </w:tcPr>
          <w:p w14:paraId="1F492C0A" w14:textId="47D0485C" w:rsidR="00697D9C" w:rsidRPr="00EB0548" w:rsidRDefault="001850AD" w:rsidP="00017310">
            <w:pPr>
              <w:widowControl/>
            </w:pPr>
            <w:r w:rsidRPr="00EB0548">
              <w:t>Scalable service-Oriented MiddlewarE over IP</w:t>
            </w:r>
          </w:p>
        </w:tc>
      </w:tr>
      <w:tr w:rsidR="00697D9C" w:rsidRPr="00EB0548" w14:paraId="3D14943D" w14:textId="77777777" w:rsidTr="00017310">
        <w:trPr>
          <w:trHeight w:val="270"/>
        </w:trPr>
        <w:tc>
          <w:tcPr>
            <w:tcW w:w="2132" w:type="dxa"/>
            <w:tcBorders>
              <w:top w:val="nil"/>
              <w:left w:val="single" w:sz="4" w:space="0" w:color="auto"/>
              <w:bottom w:val="single" w:sz="4" w:space="0" w:color="auto"/>
              <w:right w:val="single" w:sz="4" w:space="0" w:color="auto"/>
            </w:tcBorders>
            <w:shd w:val="clear" w:color="auto" w:fill="auto"/>
            <w:vAlign w:val="center"/>
          </w:tcPr>
          <w:p w14:paraId="77393A21" w14:textId="77777777" w:rsidR="00697D9C" w:rsidRPr="00EB0548" w:rsidRDefault="001049A9" w:rsidP="00017310">
            <w:pPr>
              <w:widowControl/>
              <w:rPr>
                <w:bCs/>
                <w:kern w:val="0"/>
              </w:rPr>
            </w:pPr>
            <w:r w:rsidRPr="00EB0548">
              <w:rPr>
                <w:szCs w:val="21"/>
                <w:lang w:eastAsia="zh-CN"/>
              </w:rPr>
              <w:t>SOME/IP-SD</w:t>
            </w:r>
          </w:p>
        </w:tc>
        <w:tc>
          <w:tcPr>
            <w:tcW w:w="7087" w:type="dxa"/>
            <w:tcBorders>
              <w:top w:val="nil"/>
              <w:left w:val="nil"/>
              <w:bottom w:val="single" w:sz="4" w:space="0" w:color="auto"/>
              <w:right w:val="single" w:sz="4" w:space="0" w:color="auto"/>
            </w:tcBorders>
            <w:shd w:val="clear" w:color="auto" w:fill="auto"/>
            <w:vAlign w:val="center"/>
          </w:tcPr>
          <w:p w14:paraId="69780995" w14:textId="77777777" w:rsidR="00697D9C" w:rsidRPr="00EB0548" w:rsidRDefault="001049A9" w:rsidP="00017310">
            <w:pPr>
              <w:widowControl/>
              <w:rPr>
                <w:bCs/>
                <w:kern w:val="0"/>
              </w:rPr>
            </w:pPr>
            <w:r w:rsidRPr="00EB0548">
              <w:rPr>
                <w:szCs w:val="21"/>
                <w:lang w:eastAsia="zh-CN"/>
              </w:rPr>
              <w:t>SOME/IP Service Discovery</w:t>
            </w:r>
          </w:p>
        </w:tc>
      </w:tr>
      <w:tr w:rsidR="00B03A47" w:rsidRPr="00EB0548" w14:paraId="07C30006" w14:textId="77777777" w:rsidTr="00017310">
        <w:trPr>
          <w:trHeight w:val="270"/>
        </w:trPr>
        <w:tc>
          <w:tcPr>
            <w:tcW w:w="2132" w:type="dxa"/>
            <w:tcBorders>
              <w:top w:val="nil"/>
              <w:left w:val="single" w:sz="4" w:space="0" w:color="auto"/>
              <w:bottom w:val="single" w:sz="4" w:space="0" w:color="auto"/>
              <w:right w:val="single" w:sz="4" w:space="0" w:color="auto"/>
            </w:tcBorders>
            <w:shd w:val="clear" w:color="auto" w:fill="auto"/>
          </w:tcPr>
          <w:p w14:paraId="291CC614" w14:textId="0F618481" w:rsidR="00B03A47" w:rsidRPr="00EB0548" w:rsidRDefault="00695526" w:rsidP="00017310">
            <w:pPr>
              <w:widowControl/>
              <w:rPr>
                <w:bCs/>
                <w:kern w:val="0"/>
              </w:rPr>
            </w:pPr>
            <w:bookmarkStart w:id="8" w:name="_GoBack"/>
            <w:bookmarkEnd w:id="8"/>
            <w:r>
              <w:rPr>
                <w:bCs/>
                <w:kern w:val="0"/>
              </w:rPr>
              <w:t>CM_</w:t>
            </w:r>
            <w:r w:rsidR="00B03A47" w:rsidRPr="00EB0548">
              <w:rPr>
                <w:bCs/>
                <w:kern w:val="0"/>
              </w:rPr>
              <w:t>S2S</w:t>
            </w:r>
          </w:p>
        </w:tc>
        <w:tc>
          <w:tcPr>
            <w:tcW w:w="7087" w:type="dxa"/>
            <w:tcBorders>
              <w:top w:val="nil"/>
              <w:left w:val="nil"/>
              <w:bottom w:val="single" w:sz="4" w:space="0" w:color="auto"/>
              <w:right w:val="single" w:sz="4" w:space="0" w:color="auto"/>
            </w:tcBorders>
            <w:shd w:val="clear" w:color="auto" w:fill="auto"/>
          </w:tcPr>
          <w:p w14:paraId="4FE7B978" w14:textId="53604588" w:rsidR="00B03A47" w:rsidRPr="00EB0548" w:rsidRDefault="00FB1D0D" w:rsidP="00017310">
            <w:pPr>
              <w:widowControl/>
              <w:rPr>
                <w:bCs/>
                <w:kern w:val="0"/>
              </w:rPr>
            </w:pPr>
            <w:r w:rsidRPr="00EB0548">
              <w:rPr>
                <w:rFonts w:hint="cs"/>
                <w:sz w:val="22"/>
                <w:szCs w:val="22"/>
              </w:rPr>
              <w:t>C</w:t>
            </w:r>
            <w:r w:rsidRPr="00EB0548">
              <w:rPr>
                <w:rFonts w:hint="eastAsia"/>
                <w:sz w:val="22"/>
                <w:szCs w:val="22"/>
                <w:lang w:eastAsia="zh-CN"/>
              </w:rPr>
              <w:t>om</w:t>
            </w:r>
            <w:r w:rsidRPr="00EB0548">
              <w:rPr>
                <w:sz w:val="22"/>
                <w:szCs w:val="22"/>
                <w:lang w:eastAsia="zh-CN"/>
              </w:rPr>
              <w:t>munication management</w:t>
            </w:r>
            <w:r>
              <w:rPr>
                <w:sz w:val="22"/>
                <w:szCs w:val="22"/>
                <w:lang w:eastAsia="zh-CN"/>
              </w:rPr>
              <w:t xml:space="preserve"> </w:t>
            </w:r>
            <w:r w:rsidR="00B03A47" w:rsidRPr="00EB0548">
              <w:rPr>
                <w:rFonts w:hint="eastAsia"/>
                <w:bCs/>
                <w:kern w:val="0"/>
              </w:rPr>
              <w:t>Sign</w:t>
            </w:r>
            <w:bookmarkStart w:id="9" w:name="OLE_LINK540"/>
            <w:bookmarkStart w:id="10" w:name="OLE_LINK543"/>
            <w:r w:rsidR="00B03A47" w:rsidRPr="00EB0548">
              <w:rPr>
                <w:rFonts w:hint="eastAsia"/>
                <w:bCs/>
                <w:kern w:val="0"/>
              </w:rPr>
              <w:t>al</w:t>
            </w:r>
            <w:r w:rsidR="00B03A47" w:rsidRPr="00EB0548">
              <w:rPr>
                <w:bCs/>
                <w:kern w:val="0"/>
              </w:rPr>
              <w:t xml:space="preserve"> To Service</w:t>
            </w:r>
            <w:bookmarkEnd w:id="9"/>
            <w:bookmarkEnd w:id="10"/>
          </w:p>
        </w:tc>
      </w:tr>
      <w:tr w:rsidR="00CA6563" w:rsidRPr="00EB0548" w14:paraId="09553567" w14:textId="77777777" w:rsidTr="00017310">
        <w:trPr>
          <w:trHeight w:val="270"/>
        </w:trPr>
        <w:tc>
          <w:tcPr>
            <w:tcW w:w="2132" w:type="dxa"/>
            <w:tcBorders>
              <w:top w:val="nil"/>
              <w:left w:val="single" w:sz="4" w:space="0" w:color="auto"/>
              <w:bottom w:val="single" w:sz="4" w:space="0" w:color="auto"/>
              <w:right w:val="single" w:sz="4" w:space="0" w:color="auto"/>
            </w:tcBorders>
            <w:shd w:val="clear" w:color="auto" w:fill="auto"/>
          </w:tcPr>
          <w:p w14:paraId="291C495D" w14:textId="634E7C36" w:rsidR="00CA6563" w:rsidRPr="00EB0548" w:rsidRDefault="00CA6563" w:rsidP="00017310">
            <w:pPr>
              <w:widowControl/>
              <w:rPr>
                <w:bCs/>
                <w:kern w:val="0"/>
              </w:rPr>
            </w:pPr>
            <w:r w:rsidRPr="00CA6563">
              <w:rPr>
                <w:bCs/>
                <w:kern w:val="0"/>
              </w:rPr>
              <w:t>PDU</w:t>
            </w:r>
          </w:p>
        </w:tc>
        <w:tc>
          <w:tcPr>
            <w:tcW w:w="7087" w:type="dxa"/>
            <w:tcBorders>
              <w:top w:val="nil"/>
              <w:left w:val="nil"/>
              <w:bottom w:val="single" w:sz="4" w:space="0" w:color="auto"/>
              <w:right w:val="single" w:sz="4" w:space="0" w:color="auto"/>
            </w:tcBorders>
            <w:shd w:val="clear" w:color="auto" w:fill="auto"/>
          </w:tcPr>
          <w:p w14:paraId="3D3730BA" w14:textId="423FF0AC" w:rsidR="00CA6563" w:rsidRPr="00EB0548" w:rsidRDefault="00CA6563" w:rsidP="00017310">
            <w:pPr>
              <w:widowControl/>
              <w:rPr>
                <w:bCs/>
                <w:kern w:val="0"/>
              </w:rPr>
            </w:pPr>
            <w:r w:rsidRPr="00CA6563">
              <w:rPr>
                <w:bCs/>
                <w:kern w:val="0"/>
              </w:rPr>
              <w:t>Protocol Data Unit</w:t>
            </w:r>
          </w:p>
        </w:tc>
      </w:tr>
      <w:tr w:rsidR="00120056" w:rsidRPr="00EB0548" w14:paraId="03A3DE3B" w14:textId="77777777" w:rsidTr="00017310">
        <w:trPr>
          <w:trHeight w:val="270"/>
        </w:trPr>
        <w:tc>
          <w:tcPr>
            <w:tcW w:w="2132" w:type="dxa"/>
            <w:tcBorders>
              <w:top w:val="nil"/>
              <w:left w:val="single" w:sz="4" w:space="0" w:color="auto"/>
              <w:bottom w:val="single" w:sz="4" w:space="0" w:color="auto"/>
              <w:right w:val="single" w:sz="4" w:space="0" w:color="auto"/>
            </w:tcBorders>
            <w:shd w:val="clear" w:color="auto" w:fill="auto"/>
          </w:tcPr>
          <w:p w14:paraId="259FB2C6" w14:textId="0E36587B" w:rsidR="00120056" w:rsidRPr="00EB0548" w:rsidRDefault="00120056" w:rsidP="00017310">
            <w:pPr>
              <w:widowControl/>
              <w:rPr>
                <w:bCs/>
                <w:kern w:val="0"/>
              </w:rPr>
            </w:pPr>
            <w:r w:rsidRPr="00EB0548">
              <w:rPr>
                <w:bCs/>
                <w:kern w:val="0"/>
              </w:rPr>
              <w:t>IPdu</w:t>
            </w:r>
          </w:p>
        </w:tc>
        <w:tc>
          <w:tcPr>
            <w:tcW w:w="7087" w:type="dxa"/>
            <w:tcBorders>
              <w:top w:val="nil"/>
              <w:left w:val="nil"/>
              <w:bottom w:val="single" w:sz="4" w:space="0" w:color="auto"/>
              <w:right w:val="single" w:sz="4" w:space="0" w:color="auto"/>
            </w:tcBorders>
            <w:shd w:val="clear" w:color="auto" w:fill="auto"/>
          </w:tcPr>
          <w:p w14:paraId="7A9A11A5" w14:textId="40913781" w:rsidR="00120056" w:rsidRPr="00EB0548" w:rsidRDefault="00120056" w:rsidP="00017310">
            <w:pPr>
              <w:widowControl/>
              <w:rPr>
                <w:bCs/>
                <w:kern w:val="0"/>
              </w:rPr>
            </w:pPr>
            <w:r w:rsidRPr="00EB0548">
              <w:rPr>
                <w:bCs/>
                <w:kern w:val="0"/>
              </w:rPr>
              <w:t>ISignalIPdu</w:t>
            </w:r>
          </w:p>
        </w:tc>
      </w:tr>
      <w:tr w:rsidR="005F46CA" w:rsidRPr="00EB0548" w14:paraId="393C5ADA" w14:textId="77777777" w:rsidTr="00017310">
        <w:trPr>
          <w:trHeight w:val="270"/>
        </w:trPr>
        <w:tc>
          <w:tcPr>
            <w:tcW w:w="2132" w:type="dxa"/>
            <w:tcBorders>
              <w:top w:val="nil"/>
              <w:left w:val="single" w:sz="4" w:space="0" w:color="auto"/>
              <w:bottom w:val="single" w:sz="4" w:space="0" w:color="auto"/>
              <w:right w:val="single" w:sz="4" w:space="0" w:color="auto"/>
            </w:tcBorders>
            <w:shd w:val="clear" w:color="auto" w:fill="auto"/>
          </w:tcPr>
          <w:p w14:paraId="0F480D9C" w14:textId="77777777" w:rsidR="005F46CA" w:rsidRPr="00EB0548" w:rsidRDefault="005F46CA" w:rsidP="00017310">
            <w:pPr>
              <w:widowControl/>
              <w:rPr>
                <w:rFonts w:eastAsia="MS PGothic"/>
                <w:bCs/>
                <w:kern w:val="0"/>
              </w:rPr>
            </w:pPr>
          </w:p>
        </w:tc>
        <w:tc>
          <w:tcPr>
            <w:tcW w:w="7087" w:type="dxa"/>
            <w:tcBorders>
              <w:top w:val="nil"/>
              <w:left w:val="nil"/>
              <w:bottom w:val="single" w:sz="4" w:space="0" w:color="auto"/>
              <w:right w:val="single" w:sz="4" w:space="0" w:color="auto"/>
            </w:tcBorders>
            <w:shd w:val="clear" w:color="auto" w:fill="auto"/>
          </w:tcPr>
          <w:p w14:paraId="5A3EE0A1" w14:textId="77777777" w:rsidR="005F46CA" w:rsidRPr="00EB0548" w:rsidRDefault="005F46CA" w:rsidP="00017310">
            <w:pPr>
              <w:widowControl/>
              <w:rPr>
                <w:rFonts w:eastAsia="MS PGothic"/>
                <w:bCs/>
                <w:kern w:val="0"/>
              </w:rPr>
            </w:pPr>
          </w:p>
        </w:tc>
      </w:tr>
    </w:tbl>
    <w:p w14:paraId="5B763948" w14:textId="70CB9EED" w:rsidR="00B16148" w:rsidRPr="00EB0548" w:rsidRDefault="00B16148" w:rsidP="00532D7C">
      <w:pPr>
        <w:pStyle w:val="1"/>
        <w:rPr>
          <w:lang w:eastAsia="zh-CN"/>
        </w:rPr>
      </w:pPr>
      <w:bookmarkStart w:id="11" w:name="_Toc99029755"/>
      <w:r w:rsidRPr="00EB0548">
        <w:rPr>
          <w:rFonts w:hint="eastAsia"/>
          <w:lang w:eastAsia="zh-CN"/>
        </w:rPr>
        <w:lastRenderedPageBreak/>
        <w:t>软件</w:t>
      </w:r>
      <w:r w:rsidRPr="00EB0548">
        <w:rPr>
          <w:lang w:eastAsia="zh-CN"/>
        </w:rPr>
        <w:t>系统概述</w:t>
      </w:r>
      <w:r w:rsidR="00B14C53">
        <w:rPr>
          <w:rFonts w:hint="eastAsia"/>
          <w:lang w:eastAsia="zh-CN"/>
        </w:rPr>
        <w:t>(</w:t>
      </w:r>
      <w:r w:rsidRPr="00EB0548">
        <w:rPr>
          <w:rFonts w:hint="eastAsia"/>
          <w:lang w:eastAsia="zh-CN"/>
        </w:rPr>
        <w:t>S</w:t>
      </w:r>
      <w:r w:rsidRPr="00EB0548">
        <w:rPr>
          <w:lang w:eastAsia="zh-CN"/>
        </w:rPr>
        <w:t>oftware System Overview</w:t>
      </w:r>
      <w:r w:rsidR="00B14C53">
        <w:rPr>
          <w:lang w:eastAsia="zh-CN"/>
        </w:rPr>
        <w:t>)</w:t>
      </w:r>
      <w:bookmarkEnd w:id="11"/>
    </w:p>
    <w:p w14:paraId="6180620F" w14:textId="708E2F11" w:rsidR="00B16148" w:rsidRPr="00EB0548" w:rsidRDefault="00B16148" w:rsidP="00B16148">
      <w:pPr>
        <w:pStyle w:val="2"/>
        <w:rPr>
          <w:lang w:eastAsia="zh-CN"/>
        </w:rPr>
      </w:pPr>
      <w:bookmarkStart w:id="12" w:name="_Toc99029756"/>
      <w:r w:rsidRPr="00EB0548">
        <w:rPr>
          <w:rFonts w:hint="eastAsia"/>
          <w:lang w:eastAsia="zh-CN"/>
        </w:rPr>
        <w:t>软件</w:t>
      </w:r>
      <w:r w:rsidRPr="00EB0548">
        <w:rPr>
          <w:lang w:eastAsia="zh-CN"/>
        </w:rPr>
        <w:t>系统背景</w:t>
      </w:r>
      <w:r w:rsidR="00B14C53">
        <w:rPr>
          <w:rFonts w:hint="eastAsia"/>
          <w:lang w:eastAsia="zh-CN"/>
        </w:rPr>
        <w:t>(</w:t>
      </w:r>
      <w:r w:rsidR="003C5AF7" w:rsidRPr="00EB0548">
        <w:rPr>
          <w:rFonts w:hint="eastAsia"/>
          <w:lang w:eastAsia="zh-CN"/>
        </w:rPr>
        <w:t>S</w:t>
      </w:r>
      <w:r w:rsidR="008D35BE" w:rsidRPr="00EB0548">
        <w:rPr>
          <w:lang w:eastAsia="zh-CN"/>
        </w:rPr>
        <w:t>oftware System B</w:t>
      </w:r>
      <w:r w:rsidR="003C5AF7" w:rsidRPr="00EB0548">
        <w:rPr>
          <w:lang w:eastAsia="zh-CN"/>
        </w:rPr>
        <w:t>ackground</w:t>
      </w:r>
      <w:r w:rsidR="00B14C53">
        <w:rPr>
          <w:lang w:eastAsia="zh-CN"/>
        </w:rPr>
        <w:t>)</w:t>
      </w:r>
      <w:bookmarkEnd w:id="12"/>
    </w:p>
    <w:p w14:paraId="6E273004" w14:textId="7714F05D" w:rsidR="00185A1C" w:rsidRPr="00EB0548" w:rsidRDefault="00D2198F" w:rsidP="00185A1C">
      <w:pPr>
        <w:ind w:firstLineChars="200" w:firstLine="420"/>
        <w:rPr>
          <w:szCs w:val="21"/>
          <w:lang w:eastAsia="zh-CN"/>
        </w:rPr>
      </w:pPr>
      <w:r w:rsidRPr="00EB0548">
        <w:rPr>
          <w:szCs w:val="21"/>
          <w:lang w:eastAsia="zh-CN"/>
        </w:rPr>
        <w:t>NeuSAR</w:t>
      </w:r>
      <w:r w:rsidR="00185A1C" w:rsidRPr="00EB0548">
        <w:rPr>
          <w:szCs w:val="21"/>
          <w:lang w:eastAsia="zh-CN"/>
        </w:rPr>
        <w:t xml:space="preserve"> </w:t>
      </w:r>
      <w:r w:rsidR="00185A1C" w:rsidRPr="00EB0548">
        <w:rPr>
          <w:rFonts w:hint="eastAsia"/>
          <w:szCs w:val="21"/>
          <w:lang w:eastAsia="zh-CN"/>
        </w:rPr>
        <w:t>aCore</w:t>
      </w:r>
      <w:r w:rsidR="00185A1C" w:rsidRPr="00EB0548">
        <w:rPr>
          <w:rFonts w:hint="eastAsia"/>
          <w:szCs w:val="21"/>
          <w:lang w:eastAsia="zh-CN"/>
        </w:rPr>
        <w:t>平台以面向服务的方式相互通信，在某些场景下，</w:t>
      </w:r>
      <w:r w:rsidR="00185A1C" w:rsidRPr="00EB0548">
        <w:rPr>
          <w:rFonts w:hint="eastAsia"/>
          <w:szCs w:val="21"/>
          <w:lang w:eastAsia="zh-CN"/>
        </w:rPr>
        <w:t>ECU</w:t>
      </w:r>
      <w:r w:rsidR="00185A1C" w:rsidRPr="00EB0548">
        <w:rPr>
          <w:rFonts w:hint="eastAsia"/>
          <w:szCs w:val="21"/>
          <w:lang w:eastAsia="zh-CN"/>
        </w:rPr>
        <w:t>平台可能只支持基于信号的通信，如果</w:t>
      </w:r>
      <w:r w:rsidR="00185A1C" w:rsidRPr="00EB0548">
        <w:rPr>
          <w:rFonts w:hint="eastAsia"/>
          <w:szCs w:val="21"/>
          <w:lang w:eastAsia="zh-CN"/>
        </w:rPr>
        <w:t>aCore</w:t>
      </w:r>
      <w:r w:rsidR="00185A1C" w:rsidRPr="00EB0548">
        <w:rPr>
          <w:rFonts w:hint="eastAsia"/>
          <w:szCs w:val="21"/>
          <w:lang w:eastAsia="zh-CN"/>
        </w:rPr>
        <w:t>平台和</w:t>
      </w:r>
      <w:r w:rsidR="00185A1C" w:rsidRPr="00EB0548">
        <w:rPr>
          <w:rFonts w:hint="eastAsia"/>
          <w:szCs w:val="21"/>
          <w:lang w:eastAsia="zh-CN"/>
        </w:rPr>
        <w:t>ECU</w:t>
      </w:r>
      <w:r w:rsidR="00185A1C" w:rsidRPr="00EB0548">
        <w:rPr>
          <w:rFonts w:hint="eastAsia"/>
          <w:szCs w:val="21"/>
          <w:lang w:eastAsia="zh-CN"/>
        </w:rPr>
        <w:t>平台要进行通信，就需要在基于信号的通信和面向服务的通信之间进行转换。</w:t>
      </w:r>
    </w:p>
    <w:p w14:paraId="6075191D" w14:textId="4134F785" w:rsidR="00B16148" w:rsidRPr="00EB0548" w:rsidRDefault="001A556D" w:rsidP="00185A1C">
      <w:pPr>
        <w:ind w:firstLineChars="200" w:firstLine="420"/>
        <w:rPr>
          <w:lang w:eastAsia="zh-CN"/>
        </w:rPr>
      </w:pPr>
      <w:bookmarkStart w:id="13" w:name="OLE_LINK14"/>
      <w:bookmarkStart w:id="14" w:name="OLE_LINK15"/>
      <w:r>
        <w:rPr>
          <w:szCs w:val="21"/>
          <w:lang w:eastAsia="zh-CN"/>
        </w:rPr>
        <w:t>CM_S2S</w:t>
      </w:r>
      <w:r w:rsidR="00185A1C" w:rsidRPr="00EB0548">
        <w:rPr>
          <w:rFonts w:hint="eastAsia"/>
          <w:szCs w:val="21"/>
          <w:lang w:eastAsia="zh-CN"/>
        </w:rPr>
        <w:t>模块</w:t>
      </w:r>
      <w:bookmarkEnd w:id="13"/>
      <w:bookmarkEnd w:id="14"/>
      <w:r w:rsidR="00185A1C" w:rsidRPr="00EB0548">
        <w:rPr>
          <w:rFonts w:hint="eastAsia"/>
          <w:szCs w:val="21"/>
          <w:lang w:eastAsia="zh-CN"/>
        </w:rPr>
        <w:t>的功能是将基于信号的通信和基于服务的通信进行相互转换。它将一个</w:t>
      </w:r>
      <w:r w:rsidR="00185A1C" w:rsidRPr="00EB0548">
        <w:rPr>
          <w:rFonts w:hint="eastAsia"/>
          <w:szCs w:val="21"/>
          <w:lang w:eastAsia="zh-CN"/>
        </w:rPr>
        <w:t>Signal</w:t>
      </w:r>
      <w:r w:rsidR="00185A1C" w:rsidRPr="00EB0548">
        <w:rPr>
          <w:rFonts w:hint="eastAsia"/>
          <w:szCs w:val="21"/>
          <w:lang w:eastAsia="zh-CN"/>
        </w:rPr>
        <w:t>映射到一个</w:t>
      </w:r>
      <w:r w:rsidR="00185A1C" w:rsidRPr="00EB0548">
        <w:rPr>
          <w:rFonts w:hint="eastAsia"/>
          <w:szCs w:val="21"/>
          <w:lang w:eastAsia="zh-CN"/>
        </w:rPr>
        <w:t>serviceInterface</w:t>
      </w:r>
      <w:r w:rsidR="00185A1C" w:rsidRPr="00EB0548">
        <w:rPr>
          <w:rFonts w:hint="eastAsia"/>
          <w:szCs w:val="21"/>
          <w:lang w:eastAsia="zh-CN"/>
        </w:rPr>
        <w:t>下的</w:t>
      </w:r>
      <w:r w:rsidR="00185A1C" w:rsidRPr="00EB0548">
        <w:rPr>
          <w:rFonts w:hint="eastAsia"/>
          <w:szCs w:val="21"/>
          <w:lang w:eastAsia="zh-CN"/>
        </w:rPr>
        <w:t>event</w:t>
      </w:r>
      <w:r w:rsidR="00185A1C" w:rsidRPr="00EB0548">
        <w:rPr>
          <w:rFonts w:hint="eastAsia"/>
          <w:szCs w:val="21"/>
          <w:lang w:eastAsia="zh-CN"/>
        </w:rPr>
        <w:t>，用户可以通过</w:t>
      </w:r>
      <w:r w:rsidR="00185A1C" w:rsidRPr="00EB0548">
        <w:rPr>
          <w:rFonts w:hint="eastAsia"/>
          <w:szCs w:val="21"/>
          <w:lang w:eastAsia="zh-CN"/>
        </w:rPr>
        <w:t>CM</w:t>
      </w:r>
      <w:r w:rsidR="00185A1C" w:rsidRPr="00EB0548">
        <w:rPr>
          <w:rFonts w:hint="eastAsia"/>
          <w:szCs w:val="21"/>
          <w:lang w:eastAsia="zh-CN"/>
        </w:rPr>
        <w:t>的接口去发送或接收</w:t>
      </w:r>
      <w:r w:rsidR="00185A1C" w:rsidRPr="00EB0548">
        <w:rPr>
          <w:rFonts w:hint="eastAsia"/>
          <w:szCs w:val="21"/>
          <w:lang w:eastAsia="zh-CN"/>
        </w:rPr>
        <w:t>Signal</w:t>
      </w:r>
      <w:r w:rsidR="00185A1C" w:rsidRPr="00EB0548">
        <w:rPr>
          <w:rFonts w:hint="eastAsia"/>
          <w:szCs w:val="21"/>
          <w:lang w:eastAsia="zh-CN"/>
        </w:rPr>
        <w:t>，其中平台之间的传输方式是以太网传输，传输数据是由</w:t>
      </w:r>
      <w:r w:rsidR="00185A1C" w:rsidRPr="00EB0548">
        <w:rPr>
          <w:rFonts w:hint="eastAsia"/>
          <w:szCs w:val="21"/>
          <w:lang w:eastAsia="zh-CN"/>
        </w:rPr>
        <w:t>Signal</w:t>
      </w:r>
      <w:r w:rsidR="00185A1C" w:rsidRPr="00EB0548">
        <w:rPr>
          <w:rFonts w:hint="eastAsia"/>
          <w:szCs w:val="21"/>
          <w:lang w:eastAsia="zh-CN"/>
        </w:rPr>
        <w:t>组成的</w:t>
      </w:r>
      <w:r w:rsidR="00185A1C" w:rsidRPr="00EB0548">
        <w:rPr>
          <w:rFonts w:hint="eastAsia"/>
          <w:szCs w:val="21"/>
          <w:lang w:eastAsia="zh-CN"/>
        </w:rPr>
        <w:t>Pdu</w:t>
      </w:r>
      <w:r w:rsidR="00185A1C" w:rsidRPr="00EB0548">
        <w:rPr>
          <w:rFonts w:hint="eastAsia"/>
          <w:szCs w:val="21"/>
          <w:lang w:eastAsia="zh-CN"/>
        </w:rPr>
        <w:t>。</w:t>
      </w:r>
    </w:p>
    <w:p w14:paraId="07515B89" w14:textId="57A45974" w:rsidR="00B16148" w:rsidRPr="00EB0548" w:rsidRDefault="00B16148" w:rsidP="00B16148">
      <w:pPr>
        <w:pStyle w:val="2"/>
        <w:rPr>
          <w:lang w:eastAsia="zh-CN"/>
        </w:rPr>
      </w:pPr>
      <w:bookmarkStart w:id="15" w:name="_Toc99029757"/>
      <w:r w:rsidRPr="00EB0548">
        <w:rPr>
          <w:rFonts w:hint="eastAsia"/>
          <w:lang w:eastAsia="zh-CN"/>
        </w:rPr>
        <w:t>软件系统目标</w:t>
      </w:r>
      <w:r w:rsidR="00B14C53">
        <w:rPr>
          <w:rFonts w:hint="eastAsia"/>
          <w:lang w:eastAsia="zh-CN"/>
        </w:rPr>
        <w:t>(</w:t>
      </w:r>
      <w:r w:rsidR="003C5AF7" w:rsidRPr="00EB0548">
        <w:rPr>
          <w:rFonts w:hint="eastAsia"/>
          <w:lang w:eastAsia="zh-CN"/>
        </w:rPr>
        <w:t>S</w:t>
      </w:r>
      <w:r w:rsidR="003C5AF7" w:rsidRPr="00EB0548">
        <w:rPr>
          <w:lang w:eastAsia="zh-CN"/>
        </w:rPr>
        <w:t>oftware System Goal</w:t>
      </w:r>
      <w:r w:rsidR="00B14C53">
        <w:rPr>
          <w:lang w:eastAsia="zh-CN"/>
        </w:rPr>
        <w:t>)</w:t>
      </w:r>
      <w:bookmarkEnd w:id="15"/>
    </w:p>
    <w:p w14:paraId="3F200AC3" w14:textId="33C480B3" w:rsidR="00181E48" w:rsidRPr="00EB0548" w:rsidRDefault="00D239BE" w:rsidP="00D239BE">
      <w:pPr>
        <w:pStyle w:val="a7"/>
        <w:spacing w:line="240" w:lineRule="auto"/>
        <w:ind w:firstLineChars="200" w:firstLine="420"/>
        <w:jc w:val="left"/>
        <w:rPr>
          <w:szCs w:val="21"/>
          <w:lang w:eastAsia="zh-CN"/>
        </w:rPr>
      </w:pPr>
      <w:r>
        <w:rPr>
          <w:rFonts w:hint="eastAsia"/>
          <w:lang w:eastAsia="zh-CN"/>
        </w:rPr>
        <w:t>C</w:t>
      </w:r>
      <w:r>
        <w:rPr>
          <w:lang w:eastAsia="zh-CN"/>
        </w:rPr>
        <w:t>M</w:t>
      </w:r>
      <w:r>
        <w:rPr>
          <w:rFonts w:hint="eastAsia"/>
          <w:lang w:eastAsia="zh-CN"/>
        </w:rPr>
        <w:t>_S2S</w:t>
      </w:r>
      <w:r w:rsidRPr="00CF323D">
        <w:rPr>
          <w:rFonts w:hint="eastAsia"/>
          <w:lang w:eastAsia="zh-CN"/>
        </w:rPr>
        <w:t>模块开发的目标是根据</w:t>
      </w:r>
      <w:r w:rsidRPr="00CF323D">
        <w:rPr>
          <w:rFonts w:hint="eastAsia"/>
          <w:lang w:eastAsia="zh-CN"/>
        </w:rPr>
        <w:t>A</w:t>
      </w:r>
      <w:r w:rsidRPr="00CF323D">
        <w:rPr>
          <w:lang w:eastAsia="zh-CN"/>
        </w:rPr>
        <w:t>UTOSAR</w:t>
      </w:r>
      <w:r w:rsidRPr="00CF323D">
        <w:rPr>
          <w:lang w:eastAsia="zh-CN"/>
        </w:rPr>
        <w:t>规范，完成</w:t>
      </w:r>
      <w:r>
        <w:rPr>
          <w:rFonts w:hint="eastAsia"/>
          <w:lang w:eastAsia="zh-CN"/>
        </w:rPr>
        <w:t>信号和服务之间的转换</w:t>
      </w:r>
      <w:r w:rsidRPr="00CF323D">
        <w:rPr>
          <w:rFonts w:hint="eastAsia"/>
          <w:lang w:eastAsia="zh-CN"/>
        </w:rPr>
        <w:t>。</w:t>
      </w:r>
    </w:p>
    <w:p w14:paraId="60698255" w14:textId="01B3FC12" w:rsidR="00B16148" w:rsidRPr="00EB0548" w:rsidRDefault="00B16148" w:rsidP="00B16148">
      <w:pPr>
        <w:pStyle w:val="2"/>
        <w:rPr>
          <w:lang w:eastAsia="zh-CN"/>
        </w:rPr>
      </w:pPr>
      <w:bookmarkStart w:id="16" w:name="_Toc99029758"/>
      <w:r w:rsidRPr="00EB0548">
        <w:rPr>
          <w:rFonts w:hint="eastAsia"/>
          <w:lang w:eastAsia="zh-CN"/>
        </w:rPr>
        <w:t>外部关联</w:t>
      </w:r>
      <w:r w:rsidRPr="00EB0548">
        <w:rPr>
          <w:rFonts w:hint="eastAsia"/>
          <w:lang w:eastAsia="zh-CN"/>
        </w:rPr>
        <w:t xml:space="preserve"> </w:t>
      </w:r>
      <w:r w:rsidR="00B14C53">
        <w:rPr>
          <w:rFonts w:hint="eastAsia"/>
          <w:lang w:eastAsia="zh-CN"/>
        </w:rPr>
        <w:t>(</w:t>
      </w:r>
      <w:r w:rsidR="003C5AF7" w:rsidRPr="00EB0548">
        <w:rPr>
          <w:rFonts w:hint="eastAsia"/>
          <w:lang w:eastAsia="zh-CN"/>
        </w:rPr>
        <w:t>E</w:t>
      </w:r>
      <w:r w:rsidR="003C5AF7" w:rsidRPr="00EB0548">
        <w:rPr>
          <w:lang w:eastAsia="zh-CN"/>
        </w:rPr>
        <w:t>xternal Association</w:t>
      </w:r>
      <w:r w:rsidR="00B14C53">
        <w:rPr>
          <w:lang w:eastAsia="zh-CN"/>
        </w:rPr>
        <w:t>)</w:t>
      </w:r>
      <w:bookmarkEnd w:id="16"/>
    </w:p>
    <w:p w14:paraId="561C24E8" w14:textId="263AD532" w:rsidR="0022551C" w:rsidRPr="00EB0548" w:rsidRDefault="0022551C" w:rsidP="00F421CF">
      <w:pPr>
        <w:pStyle w:val="a7"/>
        <w:ind w:firstLineChars="200" w:firstLine="420"/>
        <w:jc w:val="left"/>
        <w:rPr>
          <w:szCs w:val="21"/>
          <w:lang w:eastAsia="zh-CN"/>
        </w:rPr>
      </w:pPr>
      <w:r w:rsidRPr="00EB0548">
        <w:rPr>
          <w:szCs w:val="21"/>
          <w:lang w:eastAsia="zh-CN"/>
        </w:rPr>
        <w:t>S2S</w:t>
      </w:r>
      <w:r w:rsidRPr="00EB0548">
        <w:rPr>
          <w:szCs w:val="21"/>
          <w:lang w:eastAsia="zh-CN"/>
        </w:rPr>
        <w:t>依赖</w:t>
      </w:r>
      <w:r w:rsidRPr="00EB0548">
        <w:rPr>
          <w:szCs w:val="21"/>
          <w:lang w:eastAsia="zh-CN"/>
        </w:rPr>
        <w:t>SOME/IP</w:t>
      </w:r>
      <w:r w:rsidRPr="00EB0548">
        <w:rPr>
          <w:rFonts w:hint="eastAsia"/>
          <w:szCs w:val="21"/>
          <w:lang w:eastAsia="zh-CN"/>
        </w:rPr>
        <w:t>-</w:t>
      </w:r>
      <w:r w:rsidRPr="00EB0548">
        <w:rPr>
          <w:szCs w:val="21"/>
          <w:lang w:eastAsia="zh-CN"/>
        </w:rPr>
        <w:t>SD</w:t>
      </w:r>
      <w:r w:rsidRPr="00EB0548">
        <w:rPr>
          <w:szCs w:val="21"/>
          <w:lang w:eastAsia="zh-CN"/>
        </w:rPr>
        <w:t>协议和</w:t>
      </w:r>
      <w:r w:rsidRPr="00EB0548">
        <w:rPr>
          <w:szCs w:val="21"/>
          <w:lang w:eastAsia="zh-CN"/>
        </w:rPr>
        <w:t>SOME/IP</w:t>
      </w:r>
      <w:r w:rsidRPr="00EB0548">
        <w:rPr>
          <w:szCs w:val="21"/>
          <w:lang w:eastAsia="zh-CN"/>
        </w:rPr>
        <w:t>协议与外部进行通信</w:t>
      </w:r>
      <w:r w:rsidRPr="00EB0548">
        <w:rPr>
          <w:rFonts w:hint="eastAsia"/>
          <w:szCs w:val="21"/>
          <w:lang w:eastAsia="zh-CN"/>
        </w:rPr>
        <w:t>，</w:t>
      </w:r>
      <w:r w:rsidRPr="00EB0548">
        <w:rPr>
          <w:szCs w:val="21"/>
          <w:lang w:eastAsia="zh-CN"/>
        </w:rPr>
        <w:t>并通过</w:t>
      </w:r>
      <w:r w:rsidRPr="00EB0548">
        <w:rPr>
          <w:szCs w:val="21"/>
          <w:lang w:eastAsia="zh-CN"/>
        </w:rPr>
        <w:t>CM</w:t>
      </w:r>
      <w:r w:rsidRPr="00EB0548">
        <w:rPr>
          <w:szCs w:val="21"/>
          <w:lang w:eastAsia="zh-CN"/>
        </w:rPr>
        <w:t>为自适用应用程序或平台应用程序提供对外</w:t>
      </w:r>
      <w:r w:rsidRPr="00EB0548">
        <w:rPr>
          <w:szCs w:val="21"/>
          <w:lang w:eastAsia="zh-CN"/>
        </w:rPr>
        <w:t>API</w:t>
      </w:r>
      <w:r w:rsidRPr="00EB0548">
        <w:rPr>
          <w:szCs w:val="21"/>
          <w:lang w:eastAsia="zh-CN"/>
        </w:rPr>
        <w:t>接口</w:t>
      </w:r>
      <w:r w:rsidRPr="00EB0548">
        <w:rPr>
          <w:rFonts w:hint="eastAsia"/>
          <w:szCs w:val="21"/>
          <w:lang w:eastAsia="zh-CN"/>
        </w:rPr>
        <w:t>。</w:t>
      </w:r>
    </w:p>
    <w:p w14:paraId="265F1F6B" w14:textId="74AD6F0C" w:rsidR="0012232B" w:rsidRPr="00EB0548" w:rsidRDefault="007D6259" w:rsidP="00532D7C">
      <w:pPr>
        <w:pStyle w:val="1"/>
        <w:rPr>
          <w:lang w:eastAsia="zh-CN"/>
        </w:rPr>
      </w:pPr>
      <w:bookmarkStart w:id="17" w:name="_Toc99029759"/>
      <w:r w:rsidRPr="00EB0548">
        <w:rPr>
          <w:rFonts w:hint="eastAsia"/>
          <w:lang w:eastAsia="zh-CN"/>
        </w:rPr>
        <w:t>功能需求</w:t>
      </w:r>
      <w:r w:rsidR="00B14C53">
        <w:rPr>
          <w:lang w:eastAsia="zh-CN"/>
        </w:rPr>
        <w:t>(</w:t>
      </w:r>
      <w:r w:rsidRPr="00EB0548">
        <w:rPr>
          <w:lang w:eastAsia="zh-CN"/>
        </w:rPr>
        <w:t>Functional Requirement</w:t>
      </w:r>
      <w:r w:rsidR="00B14C53">
        <w:rPr>
          <w:lang w:eastAsia="zh-CN"/>
        </w:rPr>
        <w:t>)</w:t>
      </w:r>
      <w:bookmarkEnd w:id="17"/>
    </w:p>
    <w:p w14:paraId="2A450A70" w14:textId="271AA3BF" w:rsidR="00654C61" w:rsidRPr="00EB0548" w:rsidRDefault="00D739A6" w:rsidP="00654C61">
      <w:pPr>
        <w:ind w:firstLineChars="200" w:firstLine="420"/>
        <w:rPr>
          <w:szCs w:val="21"/>
          <w:lang w:eastAsia="zh-CN"/>
        </w:rPr>
      </w:pPr>
      <w:bookmarkStart w:id="18" w:name="OLE_LINK569"/>
      <w:bookmarkStart w:id="19" w:name="OLE_LINK570"/>
      <w:bookmarkStart w:id="20" w:name="OLE_LINK571"/>
      <w:bookmarkStart w:id="21" w:name="OLE_LINK414"/>
      <w:r w:rsidRPr="00EB0548">
        <w:rPr>
          <w:rFonts w:hint="eastAsia"/>
          <w:szCs w:val="21"/>
          <w:lang w:eastAsia="zh-CN"/>
        </w:rPr>
        <w:t>AUTOSAR</w:t>
      </w:r>
      <w:r w:rsidRPr="00EB0548">
        <w:rPr>
          <w:szCs w:val="21"/>
          <w:lang w:eastAsia="zh-CN"/>
        </w:rPr>
        <w:t xml:space="preserve"> </w:t>
      </w:r>
      <w:bookmarkEnd w:id="18"/>
      <w:bookmarkEnd w:id="19"/>
      <w:bookmarkEnd w:id="20"/>
      <w:r w:rsidRPr="00EB0548">
        <w:rPr>
          <w:szCs w:val="21"/>
          <w:lang w:eastAsia="zh-CN"/>
        </w:rPr>
        <w:t>adaptive</w:t>
      </w:r>
      <w:r w:rsidRPr="00EB0548">
        <w:rPr>
          <w:szCs w:val="21"/>
          <w:lang w:eastAsia="zh-CN"/>
        </w:rPr>
        <w:t>平台上的应用程序以面向服务的方式相互通信</w:t>
      </w:r>
      <w:r w:rsidRPr="00EB0548">
        <w:rPr>
          <w:rFonts w:hint="eastAsia"/>
          <w:szCs w:val="21"/>
          <w:lang w:eastAsia="zh-CN"/>
        </w:rPr>
        <w:t>，</w:t>
      </w:r>
      <w:r w:rsidR="000C65C3">
        <w:rPr>
          <w:szCs w:val="21"/>
          <w:lang w:eastAsia="zh-CN"/>
        </w:rPr>
        <w:t>当与使用基于信号</w:t>
      </w:r>
      <w:r w:rsidRPr="00EB0548">
        <w:rPr>
          <w:szCs w:val="21"/>
          <w:lang w:eastAsia="zh-CN"/>
        </w:rPr>
        <w:t>通信的</w:t>
      </w:r>
      <w:r w:rsidRPr="00EB0548">
        <w:rPr>
          <w:szCs w:val="21"/>
          <w:lang w:eastAsia="zh-CN"/>
        </w:rPr>
        <w:t>AUTOSAR classic</w:t>
      </w:r>
      <w:r w:rsidRPr="00EB0548">
        <w:rPr>
          <w:szCs w:val="21"/>
          <w:lang w:eastAsia="zh-CN"/>
        </w:rPr>
        <w:t>平台上执行的软件组件交换信息时</w:t>
      </w:r>
      <w:bookmarkEnd w:id="21"/>
      <w:r w:rsidRPr="00EB0548">
        <w:rPr>
          <w:rFonts w:hint="eastAsia"/>
          <w:szCs w:val="21"/>
          <w:lang w:eastAsia="zh-CN"/>
        </w:rPr>
        <w:t>，</w:t>
      </w:r>
      <w:r w:rsidR="00B107E2">
        <w:rPr>
          <w:szCs w:val="21"/>
          <w:lang w:eastAsia="zh-CN"/>
        </w:rPr>
        <w:t>需要在</w:t>
      </w:r>
      <w:r w:rsidRPr="00EB0548">
        <w:rPr>
          <w:szCs w:val="21"/>
          <w:lang w:eastAsia="zh-CN"/>
        </w:rPr>
        <w:t>基于信号的通信和面向服务的通信之间进行转换</w:t>
      </w:r>
      <w:r w:rsidRPr="00EB0548">
        <w:rPr>
          <w:rFonts w:hint="eastAsia"/>
          <w:szCs w:val="21"/>
          <w:lang w:eastAsia="zh-CN"/>
        </w:rPr>
        <w:t>，该转换任务由</w:t>
      </w:r>
      <w:r w:rsidRPr="00EB0548">
        <w:rPr>
          <w:szCs w:val="21"/>
          <w:lang w:eastAsia="zh-CN"/>
        </w:rPr>
        <w:t>AUTOSAR classic</w:t>
      </w:r>
      <w:r w:rsidRPr="00EB0548">
        <w:rPr>
          <w:szCs w:val="21"/>
          <w:lang w:eastAsia="zh-CN"/>
        </w:rPr>
        <w:t>平台上的网关</w:t>
      </w:r>
      <w:r w:rsidRPr="00EB0548">
        <w:rPr>
          <w:szCs w:val="21"/>
          <w:lang w:eastAsia="zh-CN"/>
        </w:rPr>
        <w:t>ECU</w:t>
      </w:r>
      <w:r w:rsidRPr="00EB0548">
        <w:rPr>
          <w:szCs w:val="21"/>
          <w:lang w:eastAsia="zh-CN"/>
        </w:rPr>
        <w:t>上的软件组件或</w:t>
      </w:r>
      <w:r w:rsidRPr="00EB0548">
        <w:rPr>
          <w:rFonts w:hint="eastAsia"/>
          <w:szCs w:val="21"/>
          <w:lang w:eastAsia="zh-CN"/>
        </w:rPr>
        <w:t>AUTOSAR</w:t>
      </w:r>
      <w:r w:rsidRPr="00EB0548">
        <w:rPr>
          <w:szCs w:val="21"/>
          <w:lang w:eastAsia="zh-CN"/>
        </w:rPr>
        <w:t xml:space="preserve"> adaptive</w:t>
      </w:r>
      <w:r w:rsidRPr="00EB0548">
        <w:rPr>
          <w:szCs w:val="21"/>
          <w:lang w:eastAsia="zh-CN"/>
        </w:rPr>
        <w:t>平台上的应用程序来执行</w:t>
      </w:r>
      <w:r w:rsidRPr="00EB0548">
        <w:rPr>
          <w:rFonts w:hint="eastAsia"/>
          <w:szCs w:val="21"/>
          <w:lang w:eastAsia="zh-CN"/>
        </w:rPr>
        <w:t>。</w:t>
      </w:r>
    </w:p>
    <w:p w14:paraId="35AE37DD" w14:textId="605F3BCB" w:rsidR="001D0559" w:rsidRPr="00EB0548" w:rsidRDefault="00E878A0" w:rsidP="00680489">
      <w:pPr>
        <w:pStyle w:val="2"/>
        <w:rPr>
          <w:lang w:eastAsia="zh-CN"/>
        </w:rPr>
      </w:pPr>
      <w:bookmarkStart w:id="22" w:name="_Toc99029760"/>
      <w:r>
        <w:rPr>
          <w:rFonts w:hint="eastAsia"/>
          <w:lang w:eastAsia="zh-CN"/>
        </w:rPr>
        <w:t>Signal-Based</w:t>
      </w:r>
      <w:r>
        <w:rPr>
          <w:lang w:eastAsia="zh-CN"/>
        </w:rPr>
        <w:t>网络绑定</w:t>
      </w:r>
      <w:bookmarkEnd w:id="22"/>
    </w:p>
    <w:p w14:paraId="77A1F691" w14:textId="4D8F3095" w:rsidR="001714C8" w:rsidRPr="00EB0548" w:rsidRDefault="00F72A84" w:rsidP="00AA5718">
      <w:pPr>
        <w:pStyle w:val="a7"/>
        <w:ind w:firstLineChars="200" w:firstLine="420"/>
        <w:jc w:val="left"/>
        <w:rPr>
          <w:szCs w:val="21"/>
          <w:lang w:eastAsia="zh-CN"/>
        </w:rPr>
      </w:pPr>
      <w:r>
        <w:rPr>
          <w:rFonts w:hint="eastAsia"/>
          <w:szCs w:val="21"/>
          <w:lang w:eastAsia="zh-CN"/>
        </w:rPr>
        <w:t>Signal-Based</w:t>
      </w:r>
      <w:r w:rsidR="00E878A0">
        <w:rPr>
          <w:szCs w:val="21"/>
          <w:lang w:eastAsia="zh-CN"/>
        </w:rPr>
        <w:t>网络绑定</w:t>
      </w:r>
      <w:r w:rsidR="00AA5718" w:rsidRPr="00EB0548">
        <w:rPr>
          <w:szCs w:val="21"/>
          <w:lang w:eastAsia="zh-CN"/>
        </w:rPr>
        <w:t>是</w:t>
      </w:r>
      <w:r w:rsidR="00AA5718" w:rsidRPr="00EB0548">
        <w:rPr>
          <w:szCs w:val="21"/>
          <w:lang w:eastAsia="zh-CN"/>
        </w:rPr>
        <w:t>SOME/IP</w:t>
      </w:r>
      <w:r w:rsidR="00AA5718" w:rsidRPr="00EB0548">
        <w:rPr>
          <w:szCs w:val="21"/>
          <w:lang w:eastAsia="zh-CN"/>
        </w:rPr>
        <w:t>网络绑定的一个特化</w:t>
      </w:r>
      <w:r w:rsidR="00AA5718" w:rsidRPr="00EB0548">
        <w:rPr>
          <w:rFonts w:hint="eastAsia"/>
          <w:szCs w:val="21"/>
          <w:lang w:eastAsia="zh-CN"/>
        </w:rPr>
        <w:t>，</w:t>
      </w:r>
      <w:r w:rsidR="00AA5718" w:rsidRPr="00EB0548">
        <w:rPr>
          <w:szCs w:val="21"/>
          <w:lang w:eastAsia="zh-CN"/>
        </w:rPr>
        <w:t>SOME/IP</w:t>
      </w:r>
      <w:r w:rsidR="00AA5718" w:rsidRPr="00EB0548">
        <w:rPr>
          <w:szCs w:val="21"/>
          <w:lang w:eastAsia="zh-CN"/>
        </w:rPr>
        <w:t>网络绑定的许多方面都被</w:t>
      </w:r>
      <w:r>
        <w:rPr>
          <w:rFonts w:hint="eastAsia"/>
          <w:szCs w:val="21"/>
          <w:lang w:eastAsia="zh-CN"/>
        </w:rPr>
        <w:t>Signal-Based</w:t>
      </w:r>
      <w:r w:rsidR="00E878A0">
        <w:rPr>
          <w:szCs w:val="21"/>
          <w:lang w:eastAsia="zh-CN"/>
        </w:rPr>
        <w:t>网络绑定</w:t>
      </w:r>
      <w:r w:rsidR="00AA5718" w:rsidRPr="00EB0548">
        <w:rPr>
          <w:szCs w:val="21"/>
          <w:lang w:eastAsia="zh-CN"/>
        </w:rPr>
        <w:t>复用</w:t>
      </w:r>
      <w:r w:rsidR="00AA5718" w:rsidRPr="00EB0548">
        <w:rPr>
          <w:rFonts w:hint="eastAsia"/>
          <w:szCs w:val="21"/>
          <w:lang w:eastAsia="zh-CN"/>
        </w:rPr>
        <w:t>。</w:t>
      </w:r>
    </w:p>
    <w:p w14:paraId="1B7D1E5A" w14:textId="50E0B4F6" w:rsidR="001D0559" w:rsidRPr="00967D83" w:rsidRDefault="001D0559" w:rsidP="001D0559">
      <w:pPr>
        <w:pStyle w:val="3"/>
        <w:rPr>
          <w:lang w:eastAsia="zh-CN"/>
        </w:rPr>
      </w:pPr>
      <w:bookmarkStart w:id="23" w:name="_Toc99029761"/>
      <w:r w:rsidRPr="00967D83">
        <w:rPr>
          <w:rFonts w:hint="eastAsia"/>
          <w:lang w:eastAsia="zh-CN"/>
        </w:rPr>
        <w:t>[</w:t>
      </w:r>
      <w:r w:rsidR="00522A99" w:rsidRPr="00967D83">
        <w:rPr>
          <w:rFonts w:hint="eastAsia"/>
          <w:szCs w:val="21"/>
          <w:lang w:eastAsia="zh-CN"/>
        </w:rPr>
        <w:t>SWRD_CM</w:t>
      </w:r>
      <w:r w:rsidR="00522A99" w:rsidRPr="00967D83">
        <w:rPr>
          <w:szCs w:val="21"/>
          <w:lang w:eastAsia="zh-CN"/>
        </w:rPr>
        <w:t>_S2S_00001</w:t>
      </w:r>
      <w:r w:rsidRPr="00967D83">
        <w:rPr>
          <w:rFonts w:hint="eastAsia"/>
          <w:lang w:eastAsia="zh-CN"/>
        </w:rPr>
        <w:t>]</w:t>
      </w:r>
      <w:r w:rsidR="0036347F" w:rsidRPr="00967D83">
        <w:rPr>
          <w:lang w:eastAsia="zh-CN"/>
        </w:rPr>
        <w:t xml:space="preserve"> </w:t>
      </w:r>
      <w:r w:rsidR="00802EA4" w:rsidRPr="00967D83">
        <w:rPr>
          <w:lang w:eastAsia="zh-CN"/>
        </w:rPr>
        <w:t>序列化技术</w:t>
      </w:r>
      <w:r w:rsidR="007E6340">
        <w:rPr>
          <w:lang w:eastAsia="zh-CN"/>
        </w:rPr>
        <w:t>的</w:t>
      </w:r>
      <w:r w:rsidR="00802EA4" w:rsidRPr="00967D83">
        <w:rPr>
          <w:lang w:eastAsia="zh-CN"/>
        </w:rPr>
        <w:t>定义</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276DE" w:rsidRPr="00EB0548" w14:paraId="19445ECD" w14:textId="77777777" w:rsidTr="004937D7">
        <w:tc>
          <w:tcPr>
            <w:tcW w:w="2518" w:type="dxa"/>
            <w:shd w:val="clear" w:color="auto" w:fill="9CC2E5"/>
          </w:tcPr>
          <w:p w14:paraId="2A0217F9" w14:textId="77777777" w:rsidR="00E57B68" w:rsidRPr="00EB0548" w:rsidRDefault="000E38FA" w:rsidP="004937D7">
            <w:pPr>
              <w:widowControl/>
              <w:spacing w:line="240" w:lineRule="auto"/>
              <w:jc w:val="left"/>
              <w:rPr>
                <w:rFonts w:ascii="Arial" w:hAnsi="Arial" w:cs="Arial"/>
                <w:b/>
                <w:iCs/>
                <w:szCs w:val="18"/>
              </w:rPr>
            </w:pPr>
            <w:r w:rsidRPr="00EB0548">
              <w:rPr>
                <w:rFonts w:ascii="Arial" w:hAnsi="Arial" w:cs="Arial"/>
                <w:b/>
                <w:iCs/>
                <w:szCs w:val="18"/>
              </w:rPr>
              <w:t>SWRD_</w:t>
            </w:r>
            <w:r w:rsidR="00E57B68" w:rsidRPr="00EB0548">
              <w:rPr>
                <w:rFonts w:ascii="Arial" w:hAnsi="Arial" w:cs="Arial" w:hint="cs"/>
                <w:b/>
                <w:iCs/>
                <w:szCs w:val="18"/>
              </w:rPr>
              <w:t>ID</w:t>
            </w:r>
          </w:p>
        </w:tc>
        <w:tc>
          <w:tcPr>
            <w:tcW w:w="6832" w:type="dxa"/>
            <w:shd w:val="clear" w:color="auto" w:fill="auto"/>
            <w:vAlign w:val="center"/>
          </w:tcPr>
          <w:p w14:paraId="2D5E648E" w14:textId="691161A9" w:rsidR="00E57B68" w:rsidRPr="00EB0548" w:rsidRDefault="00E57B68" w:rsidP="007670E8">
            <w:pPr>
              <w:pStyle w:val="a7"/>
              <w:spacing w:line="240" w:lineRule="auto"/>
              <w:ind w:firstLineChars="200" w:firstLine="420"/>
              <w:jc w:val="left"/>
              <w:rPr>
                <w:szCs w:val="21"/>
                <w:lang w:eastAsia="zh-CN"/>
              </w:rPr>
            </w:pPr>
            <w:r w:rsidRPr="00EB0548">
              <w:rPr>
                <w:rFonts w:hint="eastAsia"/>
                <w:szCs w:val="21"/>
                <w:lang w:eastAsia="zh-CN"/>
              </w:rPr>
              <w:t>SWRD_</w:t>
            </w:r>
            <w:r w:rsidR="007670E8" w:rsidRPr="00EB0548">
              <w:rPr>
                <w:rFonts w:hint="eastAsia"/>
                <w:szCs w:val="21"/>
                <w:lang w:eastAsia="zh-CN"/>
              </w:rPr>
              <w:t>CM</w:t>
            </w:r>
            <w:r w:rsidR="009564B2" w:rsidRPr="00EB0548">
              <w:rPr>
                <w:szCs w:val="21"/>
                <w:lang w:eastAsia="zh-CN"/>
              </w:rPr>
              <w:t>_S2S_</w:t>
            </w:r>
            <w:r w:rsidR="00522A99" w:rsidRPr="00EB0548">
              <w:rPr>
                <w:szCs w:val="21"/>
                <w:lang w:eastAsia="zh-CN"/>
              </w:rPr>
              <w:t>00001</w:t>
            </w:r>
          </w:p>
        </w:tc>
      </w:tr>
      <w:tr w:rsidR="001276DE" w:rsidRPr="00EB0548" w14:paraId="51111191" w14:textId="77777777" w:rsidTr="004937D7">
        <w:tc>
          <w:tcPr>
            <w:tcW w:w="2518" w:type="dxa"/>
            <w:shd w:val="clear" w:color="auto" w:fill="9CC2E5"/>
          </w:tcPr>
          <w:p w14:paraId="6EF58F53" w14:textId="77777777" w:rsidR="001D0559" w:rsidRPr="00EB0548" w:rsidRDefault="001D0559" w:rsidP="004937D7">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5D884D79" w14:textId="77777777" w:rsidR="001D0559" w:rsidRPr="00EB0548" w:rsidRDefault="008D012B" w:rsidP="007670E8">
            <w:pPr>
              <w:pStyle w:val="a7"/>
              <w:spacing w:line="240" w:lineRule="auto"/>
              <w:ind w:firstLineChars="200" w:firstLine="420"/>
              <w:jc w:val="left"/>
              <w:rPr>
                <w:szCs w:val="21"/>
                <w:lang w:eastAsia="zh-CN"/>
              </w:rPr>
            </w:pPr>
            <w:r w:rsidRPr="00EB0548">
              <w:rPr>
                <w:rFonts w:hint="eastAsia"/>
                <w:szCs w:val="21"/>
                <w:lang w:eastAsia="zh-CN"/>
              </w:rPr>
              <w:t>V</w:t>
            </w:r>
            <w:r w:rsidRPr="00EB0548">
              <w:rPr>
                <w:szCs w:val="21"/>
                <w:lang w:eastAsia="zh-CN"/>
              </w:rPr>
              <w:t>alid</w:t>
            </w:r>
          </w:p>
        </w:tc>
      </w:tr>
      <w:tr w:rsidR="001276DE" w:rsidRPr="00EB0548" w14:paraId="77811BC5" w14:textId="77777777" w:rsidTr="004937D7">
        <w:tc>
          <w:tcPr>
            <w:tcW w:w="2518" w:type="dxa"/>
            <w:shd w:val="clear" w:color="auto" w:fill="9CC2E5"/>
          </w:tcPr>
          <w:p w14:paraId="16DBD61F" w14:textId="77777777" w:rsidR="001D0559" w:rsidRPr="00EB0548" w:rsidRDefault="001D0559" w:rsidP="004937D7">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2ED68A37" w14:textId="3A2636FE" w:rsidR="00687F17" w:rsidRPr="00EB0548" w:rsidRDefault="00711F60" w:rsidP="006E4650">
            <w:pPr>
              <w:pStyle w:val="a7"/>
              <w:spacing w:line="240" w:lineRule="auto"/>
              <w:ind w:firstLineChars="200" w:firstLine="420"/>
              <w:jc w:val="left"/>
              <w:rPr>
                <w:szCs w:val="21"/>
                <w:lang w:eastAsia="zh-CN"/>
              </w:rPr>
            </w:pPr>
            <w:r w:rsidRPr="00711F60">
              <w:rPr>
                <w:rFonts w:hint="eastAsia"/>
                <w:szCs w:val="21"/>
                <w:lang w:eastAsia="zh-CN"/>
              </w:rPr>
              <w:t>序列化技术由属性</w:t>
            </w:r>
            <w:r w:rsidRPr="00711F60">
              <w:rPr>
                <w:rFonts w:hint="eastAsia"/>
                <w:szCs w:val="21"/>
                <w:lang w:eastAsia="zh-CN"/>
              </w:rPr>
              <w:t xml:space="preserve"> SomeipEventDeployment.serializer </w:t>
            </w:r>
            <w:r w:rsidRPr="00711F60">
              <w:rPr>
                <w:rFonts w:hint="eastAsia"/>
                <w:szCs w:val="21"/>
                <w:lang w:eastAsia="zh-CN"/>
              </w:rPr>
              <w:t>定义。如果该属性设置为</w:t>
            </w:r>
            <w:r w:rsidRPr="00711F60">
              <w:rPr>
                <w:rFonts w:hint="eastAsia"/>
                <w:szCs w:val="21"/>
                <w:lang w:eastAsia="zh-CN"/>
              </w:rPr>
              <w:t xml:space="preserve"> signalBased</w:t>
            </w:r>
            <w:r w:rsidRPr="00711F60">
              <w:rPr>
                <w:rFonts w:hint="eastAsia"/>
                <w:szCs w:val="21"/>
                <w:lang w:eastAsia="zh-CN"/>
              </w:rPr>
              <w:t>，则</w:t>
            </w:r>
            <w:r w:rsidRPr="00711F60">
              <w:rPr>
                <w:rFonts w:hint="eastAsia"/>
                <w:szCs w:val="21"/>
                <w:lang w:eastAsia="zh-CN"/>
              </w:rPr>
              <w:t xml:space="preserve"> signal-service-translation </w:t>
            </w:r>
            <w:r w:rsidRPr="00711F60">
              <w:rPr>
                <w:rFonts w:hint="eastAsia"/>
                <w:szCs w:val="21"/>
                <w:lang w:eastAsia="zh-CN"/>
              </w:rPr>
              <w:t>负责处理序列化。</w:t>
            </w:r>
            <w:r w:rsidRPr="00711F60">
              <w:rPr>
                <w:rFonts w:hint="eastAsia"/>
                <w:szCs w:val="21"/>
                <w:lang w:eastAsia="zh-CN"/>
              </w:rPr>
              <w:t xml:space="preserve"> </w:t>
            </w:r>
            <w:r w:rsidRPr="00711F60">
              <w:rPr>
                <w:rFonts w:hint="eastAsia"/>
                <w:szCs w:val="21"/>
                <w:lang w:eastAsia="zh-CN"/>
              </w:rPr>
              <w:t>如果该属性设置为</w:t>
            </w:r>
            <w:r w:rsidRPr="00711F60">
              <w:rPr>
                <w:rFonts w:hint="eastAsia"/>
                <w:szCs w:val="21"/>
                <w:lang w:eastAsia="zh-CN"/>
              </w:rPr>
              <w:t xml:space="preserve"> someip</w:t>
            </w:r>
            <w:r w:rsidRPr="00711F60">
              <w:rPr>
                <w:rFonts w:hint="eastAsia"/>
                <w:szCs w:val="21"/>
                <w:lang w:eastAsia="zh-CN"/>
              </w:rPr>
              <w:t>，则</w:t>
            </w:r>
            <w:r w:rsidRPr="00711F60">
              <w:rPr>
                <w:rFonts w:hint="eastAsia"/>
                <w:szCs w:val="21"/>
                <w:lang w:eastAsia="zh-CN"/>
              </w:rPr>
              <w:t xml:space="preserve"> SOME/IP </w:t>
            </w:r>
            <w:r w:rsidRPr="00711F60">
              <w:rPr>
                <w:rFonts w:hint="eastAsia"/>
                <w:szCs w:val="21"/>
                <w:lang w:eastAsia="zh-CN"/>
              </w:rPr>
              <w:t>序列化程序负责处理序列化。</w:t>
            </w:r>
          </w:p>
        </w:tc>
      </w:tr>
      <w:tr w:rsidR="001276DE" w:rsidRPr="00EB0548" w14:paraId="766EAB43" w14:textId="77777777" w:rsidTr="004937D7">
        <w:tc>
          <w:tcPr>
            <w:tcW w:w="2518" w:type="dxa"/>
            <w:shd w:val="clear" w:color="auto" w:fill="9CC2E5"/>
          </w:tcPr>
          <w:p w14:paraId="2F1352D2" w14:textId="77777777" w:rsidR="00576197" w:rsidRPr="00EB0548" w:rsidRDefault="00576197" w:rsidP="00DC5A9D">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135D1EAE" w14:textId="64F2D271" w:rsidR="007823F5" w:rsidRPr="00EB0548" w:rsidRDefault="007F64DB" w:rsidP="006E4650">
            <w:pPr>
              <w:pStyle w:val="a7"/>
              <w:spacing w:line="240" w:lineRule="auto"/>
              <w:ind w:firstLineChars="200" w:firstLine="420"/>
              <w:jc w:val="left"/>
              <w:rPr>
                <w:szCs w:val="21"/>
                <w:lang w:eastAsia="zh-CN"/>
              </w:rPr>
            </w:pPr>
            <w:r w:rsidRPr="00EB0548">
              <w:rPr>
                <w:szCs w:val="21"/>
                <w:lang w:eastAsia="zh-CN"/>
              </w:rPr>
              <w:t>[SWS_CM_11269]</w:t>
            </w:r>
          </w:p>
        </w:tc>
      </w:tr>
      <w:tr w:rsidR="001276DE" w:rsidRPr="00EB0548" w14:paraId="73A9070E" w14:textId="77777777" w:rsidTr="004937D7">
        <w:tc>
          <w:tcPr>
            <w:tcW w:w="2518" w:type="dxa"/>
            <w:shd w:val="clear" w:color="auto" w:fill="9CC2E5"/>
          </w:tcPr>
          <w:p w14:paraId="0EAD1012" w14:textId="77777777" w:rsidR="00DC5A9D" w:rsidRPr="00EB0548" w:rsidRDefault="00DC5A9D" w:rsidP="00DC5A9D">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204E3737" w14:textId="04288DFA" w:rsidR="00DC5A9D" w:rsidRPr="00F353B7" w:rsidRDefault="00F353B7" w:rsidP="00DC5A9D">
            <w:pPr>
              <w:pStyle w:val="a7"/>
              <w:spacing w:line="240" w:lineRule="auto"/>
              <w:ind w:firstLineChars="200" w:firstLine="420"/>
              <w:jc w:val="left"/>
              <w:rPr>
                <w:szCs w:val="21"/>
                <w:lang w:eastAsia="zh-CN"/>
              </w:rPr>
            </w:pPr>
            <w:r w:rsidRPr="00F353B7">
              <w:rPr>
                <w:rFonts w:hint="eastAsia"/>
                <w:szCs w:val="21"/>
                <w:lang w:eastAsia="zh-CN"/>
              </w:rPr>
              <w:t>-</w:t>
            </w:r>
          </w:p>
        </w:tc>
      </w:tr>
      <w:tr w:rsidR="001276DE" w:rsidRPr="00EB0548" w14:paraId="047A59BE" w14:textId="77777777" w:rsidTr="004937D7">
        <w:tc>
          <w:tcPr>
            <w:tcW w:w="2518" w:type="dxa"/>
            <w:shd w:val="clear" w:color="auto" w:fill="9CC2E5"/>
          </w:tcPr>
          <w:p w14:paraId="36808844" w14:textId="77777777" w:rsidR="001D0559" w:rsidRPr="00EB0548" w:rsidRDefault="001D0559" w:rsidP="004937D7">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7BF86CFE" w14:textId="1018547D" w:rsidR="001D0559" w:rsidRPr="00F353B7" w:rsidRDefault="00E05662" w:rsidP="004937D7">
            <w:pPr>
              <w:pStyle w:val="a7"/>
              <w:spacing w:line="240" w:lineRule="auto"/>
              <w:ind w:firstLineChars="200" w:firstLine="420"/>
              <w:jc w:val="left"/>
              <w:rPr>
                <w:szCs w:val="21"/>
                <w:lang w:eastAsia="zh-CN"/>
              </w:rPr>
            </w:pPr>
            <w:r w:rsidRPr="00F353B7">
              <w:rPr>
                <w:rFonts w:hint="eastAsia"/>
                <w:szCs w:val="21"/>
                <w:lang w:eastAsia="zh-CN"/>
              </w:rPr>
              <w:t>QM</w:t>
            </w:r>
          </w:p>
        </w:tc>
      </w:tr>
      <w:tr w:rsidR="001276DE" w:rsidRPr="00EB0548" w14:paraId="00A17DE0" w14:textId="77777777" w:rsidTr="004937D7">
        <w:tc>
          <w:tcPr>
            <w:tcW w:w="2518" w:type="dxa"/>
            <w:shd w:val="clear" w:color="auto" w:fill="9CC2E5"/>
          </w:tcPr>
          <w:p w14:paraId="64D17F19" w14:textId="77777777" w:rsidR="001D0559" w:rsidRPr="00EB0548" w:rsidRDefault="001D0559" w:rsidP="004937D7">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5405E14F" w14:textId="77777777" w:rsidR="005F24BF" w:rsidRPr="00F353B7" w:rsidRDefault="00CE0B5F" w:rsidP="006C328C">
            <w:pPr>
              <w:pStyle w:val="a7"/>
              <w:spacing w:line="240" w:lineRule="auto"/>
              <w:ind w:firstLineChars="200" w:firstLine="420"/>
              <w:jc w:val="left"/>
              <w:rPr>
                <w:szCs w:val="21"/>
                <w:lang w:eastAsia="zh-CN"/>
              </w:rPr>
            </w:pPr>
            <w:r w:rsidRPr="00F353B7">
              <w:rPr>
                <w:szCs w:val="21"/>
                <w:lang w:eastAsia="zh-CN"/>
              </w:rPr>
              <w:t>Draft</w:t>
            </w:r>
          </w:p>
        </w:tc>
      </w:tr>
      <w:tr w:rsidR="001276DE" w:rsidRPr="00EB0548" w14:paraId="06A286F7" w14:textId="77777777" w:rsidTr="004937D7">
        <w:trPr>
          <w:trHeight w:val="309"/>
        </w:trPr>
        <w:tc>
          <w:tcPr>
            <w:tcW w:w="2518" w:type="dxa"/>
            <w:shd w:val="clear" w:color="auto" w:fill="9CC2E5"/>
          </w:tcPr>
          <w:p w14:paraId="4E66BC9C" w14:textId="77777777" w:rsidR="001D0559" w:rsidRPr="00EB0548" w:rsidRDefault="001D0559" w:rsidP="004937D7">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565E9C64" w14:textId="77777777" w:rsidR="001D0559" w:rsidRPr="00F353B7" w:rsidRDefault="006910A2" w:rsidP="006910A2">
            <w:pPr>
              <w:pStyle w:val="a7"/>
              <w:spacing w:line="240" w:lineRule="auto"/>
              <w:ind w:firstLineChars="200" w:firstLine="420"/>
              <w:jc w:val="left"/>
              <w:rPr>
                <w:szCs w:val="21"/>
                <w:lang w:eastAsia="zh-CN"/>
              </w:rPr>
            </w:pPr>
            <w:r w:rsidRPr="00F353B7">
              <w:rPr>
                <w:rFonts w:hint="eastAsia"/>
                <w:szCs w:val="21"/>
                <w:lang w:eastAsia="zh-CN"/>
              </w:rPr>
              <w:t>H</w:t>
            </w:r>
          </w:p>
        </w:tc>
      </w:tr>
      <w:tr w:rsidR="001276DE" w:rsidRPr="00EB0548" w14:paraId="0D906B6C" w14:textId="77777777" w:rsidTr="004937D7">
        <w:trPr>
          <w:trHeight w:val="309"/>
        </w:trPr>
        <w:tc>
          <w:tcPr>
            <w:tcW w:w="2518" w:type="dxa"/>
            <w:shd w:val="clear" w:color="auto" w:fill="9CC2E5"/>
          </w:tcPr>
          <w:p w14:paraId="24207505" w14:textId="77777777" w:rsidR="001D0559" w:rsidRPr="00EB0548" w:rsidRDefault="001D0559" w:rsidP="004937D7">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3797AAB0" w14:textId="507BE7B2" w:rsidR="00FF4633" w:rsidRPr="00FF4633" w:rsidRDefault="00FF4633" w:rsidP="003F2FA5">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0C35F8A4" w14:textId="69642AB7" w:rsidR="00B455BF" w:rsidRPr="00F353B7" w:rsidRDefault="00FF4633" w:rsidP="003F2FA5">
            <w:pPr>
              <w:pStyle w:val="a7"/>
              <w:spacing w:line="240" w:lineRule="auto"/>
              <w:ind w:firstLineChars="200" w:firstLine="420"/>
              <w:jc w:val="left"/>
              <w:rPr>
                <w:szCs w:val="21"/>
                <w:lang w:eastAsia="zh-CN"/>
              </w:rPr>
            </w:pPr>
            <w:r w:rsidRPr="00FF4633">
              <w:rPr>
                <w:rFonts w:hint="eastAsia"/>
                <w:szCs w:val="21"/>
                <w:lang w:eastAsia="zh-CN"/>
              </w:rPr>
              <w:t>主要测试点：</w:t>
            </w:r>
            <w:r w:rsidR="00DF6272" w:rsidRPr="00FF4633">
              <w:rPr>
                <w:rFonts w:hint="eastAsia"/>
                <w:szCs w:val="21"/>
                <w:lang w:eastAsia="zh-CN"/>
              </w:rPr>
              <w:t>通</w:t>
            </w:r>
            <w:r w:rsidR="00DF6272">
              <w:rPr>
                <w:rFonts w:hint="eastAsia"/>
                <w:szCs w:val="21"/>
                <w:lang w:eastAsia="zh-CN"/>
              </w:rPr>
              <w:t>过上位机设置</w:t>
            </w:r>
            <w:r w:rsidR="00DF6272" w:rsidRPr="00EB0548">
              <w:rPr>
                <w:szCs w:val="21"/>
                <w:lang w:eastAsia="zh-CN"/>
              </w:rPr>
              <w:t>serializer</w:t>
            </w:r>
            <w:r w:rsidR="00DF6272">
              <w:rPr>
                <w:rFonts w:hint="eastAsia"/>
                <w:szCs w:val="21"/>
                <w:lang w:eastAsia="zh-CN"/>
              </w:rPr>
              <w:t>，</w:t>
            </w:r>
            <w:r w:rsidR="00DF6272">
              <w:rPr>
                <w:szCs w:val="21"/>
                <w:lang w:eastAsia="zh-CN"/>
              </w:rPr>
              <w:t>选择不同序列化方式验证</w:t>
            </w:r>
            <w:r w:rsidR="00DF6272">
              <w:rPr>
                <w:rFonts w:hint="eastAsia"/>
                <w:szCs w:val="21"/>
                <w:lang w:eastAsia="zh-CN"/>
              </w:rPr>
              <w:t>；</w:t>
            </w:r>
          </w:p>
        </w:tc>
      </w:tr>
      <w:tr w:rsidR="001276DE" w:rsidRPr="00EB0548" w14:paraId="04FBB87C" w14:textId="77777777" w:rsidTr="000B741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875B86A" w14:textId="77777777" w:rsidR="000B7415" w:rsidRPr="00EB0548" w:rsidRDefault="000B7415" w:rsidP="005F24BF">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730C4D3" w14:textId="1483CD78" w:rsidR="000B7415" w:rsidRPr="00F353B7" w:rsidRDefault="000665FC" w:rsidP="00874C41">
            <w:pPr>
              <w:pStyle w:val="a7"/>
              <w:spacing w:line="240" w:lineRule="auto"/>
              <w:ind w:firstLineChars="200" w:firstLine="420"/>
              <w:jc w:val="left"/>
              <w:rPr>
                <w:szCs w:val="21"/>
                <w:lang w:eastAsia="zh-CN"/>
              </w:rPr>
            </w:pPr>
            <w:r w:rsidRPr="00F353B7">
              <w:rPr>
                <w:rFonts w:hint="eastAsia"/>
                <w:szCs w:val="21"/>
                <w:lang w:eastAsia="zh-CN"/>
              </w:rPr>
              <w:t>无</w:t>
            </w:r>
          </w:p>
        </w:tc>
      </w:tr>
      <w:tr w:rsidR="001276DE" w:rsidRPr="00EB0548" w14:paraId="31662A81" w14:textId="77777777" w:rsidTr="000B741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7E11AC1" w14:textId="77777777" w:rsidR="00E57B68" w:rsidRPr="00EB0548" w:rsidRDefault="00894336" w:rsidP="005F24BF">
            <w:pPr>
              <w:widowControl/>
              <w:spacing w:line="240" w:lineRule="auto"/>
              <w:jc w:val="left"/>
              <w:rPr>
                <w:rFonts w:ascii="Arial" w:hAnsi="Arial" w:cs="Arial"/>
                <w:b/>
                <w:iCs/>
                <w:szCs w:val="18"/>
              </w:rPr>
            </w:pPr>
            <w:r w:rsidRPr="00EB0548">
              <w:rPr>
                <w:rFonts w:ascii="Arial" w:hAnsi="Arial" w:cs="Arial" w:hint="cs"/>
                <w:b/>
                <w:iCs/>
                <w:szCs w:val="18"/>
              </w:rPr>
              <w:lastRenderedPageBreak/>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1CC3050" w14:textId="77777777" w:rsidR="00E57B68" w:rsidRPr="00F353B7" w:rsidRDefault="00E57B68" w:rsidP="00874C41">
            <w:pPr>
              <w:pStyle w:val="a7"/>
              <w:spacing w:line="240" w:lineRule="auto"/>
              <w:ind w:firstLineChars="200" w:firstLine="420"/>
              <w:jc w:val="left"/>
              <w:rPr>
                <w:szCs w:val="21"/>
                <w:lang w:eastAsia="zh-CN"/>
              </w:rPr>
            </w:pPr>
            <w:r w:rsidRPr="00F353B7">
              <w:rPr>
                <w:rFonts w:hint="eastAsia"/>
                <w:szCs w:val="21"/>
                <w:lang w:eastAsia="zh-CN"/>
              </w:rPr>
              <w:t>新增</w:t>
            </w:r>
          </w:p>
        </w:tc>
      </w:tr>
    </w:tbl>
    <w:p w14:paraId="57AD142E" w14:textId="77777777" w:rsidR="006E4650" w:rsidRDefault="006E4650" w:rsidP="00CE5CD3">
      <w:pPr>
        <w:rPr>
          <w:lang w:eastAsia="zh-CN"/>
        </w:rPr>
      </w:pPr>
    </w:p>
    <w:p w14:paraId="2A217439" w14:textId="48102825" w:rsidR="006E4650" w:rsidRPr="00967D83" w:rsidRDefault="006E4650" w:rsidP="006E4650">
      <w:pPr>
        <w:pStyle w:val="3"/>
        <w:rPr>
          <w:lang w:eastAsia="zh-CN"/>
        </w:rPr>
      </w:pPr>
      <w:bookmarkStart w:id="24" w:name="_Toc99029762"/>
      <w:r w:rsidRPr="00967D83">
        <w:rPr>
          <w:rFonts w:hint="eastAsia"/>
          <w:lang w:eastAsia="zh-CN"/>
        </w:rPr>
        <w:t>[</w:t>
      </w:r>
      <w:r w:rsidRPr="00967D83">
        <w:rPr>
          <w:rFonts w:hint="eastAsia"/>
          <w:szCs w:val="21"/>
          <w:lang w:eastAsia="zh-CN"/>
        </w:rPr>
        <w:t>SWRD_CM</w:t>
      </w:r>
      <w:r>
        <w:rPr>
          <w:szCs w:val="21"/>
          <w:lang w:eastAsia="zh-CN"/>
        </w:rPr>
        <w:t>_S2S_00002</w:t>
      </w:r>
      <w:r w:rsidRPr="00967D83">
        <w:rPr>
          <w:rFonts w:hint="eastAsia"/>
          <w:lang w:eastAsia="zh-CN"/>
        </w:rPr>
        <w:t>]</w:t>
      </w:r>
      <w:r w:rsidRPr="00967D83">
        <w:rPr>
          <w:lang w:eastAsia="zh-CN"/>
        </w:rPr>
        <w:t xml:space="preserve"> </w:t>
      </w:r>
      <w:r w:rsidR="00566BBF" w:rsidRPr="00AC5D85">
        <w:rPr>
          <w:bCs/>
          <w:sz w:val="21"/>
          <w:szCs w:val="21"/>
          <w:lang w:eastAsia="zh-CN"/>
        </w:rPr>
        <w:t>signal-based</w:t>
      </w:r>
      <w:r w:rsidR="00566BBF" w:rsidRPr="00EB0548">
        <w:rPr>
          <w:szCs w:val="21"/>
          <w:lang w:eastAsia="zh-CN"/>
        </w:rPr>
        <w:t>和</w:t>
      </w:r>
      <w:r w:rsidR="00566BBF">
        <w:rPr>
          <w:szCs w:val="21"/>
          <w:lang w:eastAsia="zh-CN"/>
        </w:rPr>
        <w:t>SOME/IP</w:t>
      </w:r>
      <w:r w:rsidR="00566BBF" w:rsidRPr="00EB0548">
        <w:rPr>
          <w:szCs w:val="21"/>
          <w:lang w:eastAsia="zh-CN"/>
        </w:rPr>
        <w:t>通信</w:t>
      </w:r>
      <w:r w:rsidR="001C358B">
        <w:rPr>
          <w:szCs w:val="21"/>
          <w:lang w:eastAsia="zh-CN"/>
        </w:rPr>
        <w:t>的混合</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E4650" w:rsidRPr="00EB0548" w14:paraId="23B15344" w14:textId="77777777" w:rsidTr="006065EE">
        <w:tc>
          <w:tcPr>
            <w:tcW w:w="2518" w:type="dxa"/>
            <w:shd w:val="clear" w:color="auto" w:fill="9CC2E5"/>
          </w:tcPr>
          <w:p w14:paraId="607468B3" w14:textId="77777777" w:rsidR="006E4650" w:rsidRPr="00EB0548" w:rsidRDefault="006E4650" w:rsidP="006065EE">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6CE18B7E" w14:textId="18506EC2" w:rsidR="006E4650" w:rsidRPr="00EB0548" w:rsidRDefault="006E4650" w:rsidP="006065EE">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Pr>
                <w:szCs w:val="21"/>
                <w:lang w:eastAsia="zh-CN"/>
              </w:rPr>
              <w:t>00002</w:t>
            </w:r>
          </w:p>
        </w:tc>
      </w:tr>
      <w:tr w:rsidR="006E4650" w:rsidRPr="00EB0548" w14:paraId="66E81B60" w14:textId="77777777" w:rsidTr="006065EE">
        <w:tc>
          <w:tcPr>
            <w:tcW w:w="2518" w:type="dxa"/>
            <w:shd w:val="clear" w:color="auto" w:fill="9CC2E5"/>
          </w:tcPr>
          <w:p w14:paraId="64D42028" w14:textId="77777777" w:rsidR="006E4650" w:rsidRPr="00EB0548" w:rsidRDefault="006E4650" w:rsidP="006065EE">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38E2912C" w14:textId="77777777" w:rsidR="006E4650" w:rsidRPr="00EB0548" w:rsidRDefault="006E4650" w:rsidP="006065EE">
            <w:pPr>
              <w:pStyle w:val="a7"/>
              <w:spacing w:line="240" w:lineRule="auto"/>
              <w:ind w:firstLineChars="200" w:firstLine="420"/>
              <w:jc w:val="left"/>
              <w:rPr>
                <w:szCs w:val="21"/>
                <w:lang w:eastAsia="zh-CN"/>
              </w:rPr>
            </w:pPr>
            <w:r w:rsidRPr="00EB0548">
              <w:rPr>
                <w:rFonts w:hint="eastAsia"/>
                <w:szCs w:val="21"/>
                <w:lang w:eastAsia="zh-CN"/>
              </w:rPr>
              <w:t>V</w:t>
            </w:r>
            <w:r w:rsidRPr="00EB0548">
              <w:rPr>
                <w:szCs w:val="21"/>
                <w:lang w:eastAsia="zh-CN"/>
              </w:rPr>
              <w:t>alid</w:t>
            </w:r>
          </w:p>
        </w:tc>
      </w:tr>
      <w:tr w:rsidR="006E4650" w:rsidRPr="00EB0548" w14:paraId="35A9ABFD" w14:textId="77777777" w:rsidTr="006065EE">
        <w:tc>
          <w:tcPr>
            <w:tcW w:w="2518" w:type="dxa"/>
            <w:shd w:val="clear" w:color="auto" w:fill="9CC2E5"/>
          </w:tcPr>
          <w:p w14:paraId="716F1C45" w14:textId="77777777" w:rsidR="006E4650" w:rsidRPr="00EB0548" w:rsidRDefault="006E4650" w:rsidP="006065EE">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2D9237B3" w14:textId="77777777" w:rsidR="006E4650" w:rsidRDefault="00E666C3" w:rsidP="00E666C3">
            <w:pPr>
              <w:pStyle w:val="a7"/>
              <w:spacing w:line="240" w:lineRule="auto"/>
              <w:ind w:firstLineChars="200" w:firstLine="420"/>
              <w:jc w:val="left"/>
              <w:rPr>
                <w:szCs w:val="21"/>
                <w:lang w:eastAsia="zh-CN"/>
              </w:rPr>
            </w:pPr>
            <w:r w:rsidRPr="00E666C3">
              <w:rPr>
                <w:rFonts w:hint="eastAsia"/>
                <w:szCs w:val="21"/>
                <w:lang w:eastAsia="zh-CN"/>
              </w:rPr>
              <w:t>基于信号的网络绑定和</w:t>
            </w:r>
            <w:r w:rsidRPr="00E666C3">
              <w:rPr>
                <w:rFonts w:hint="eastAsia"/>
                <w:szCs w:val="21"/>
                <w:lang w:eastAsia="zh-CN"/>
              </w:rPr>
              <w:t>SOME/IP</w:t>
            </w:r>
            <w:r w:rsidRPr="00E666C3">
              <w:rPr>
                <w:rFonts w:hint="eastAsia"/>
                <w:szCs w:val="21"/>
                <w:lang w:eastAsia="zh-CN"/>
              </w:rPr>
              <w:t>网络绑定的组合应能够支持在一个</w:t>
            </w:r>
            <w:r w:rsidRPr="00E666C3">
              <w:rPr>
                <w:rFonts w:hint="eastAsia"/>
                <w:szCs w:val="21"/>
                <w:lang w:eastAsia="zh-CN"/>
              </w:rPr>
              <w:t>UDP/TCP</w:t>
            </w:r>
            <w:r w:rsidRPr="00E666C3">
              <w:rPr>
                <w:rFonts w:hint="eastAsia"/>
                <w:szCs w:val="21"/>
                <w:lang w:eastAsia="zh-CN"/>
              </w:rPr>
              <w:t>套接字上的一个</w:t>
            </w:r>
            <w:r w:rsidRPr="00E666C3">
              <w:rPr>
                <w:rFonts w:hint="eastAsia"/>
                <w:szCs w:val="21"/>
                <w:lang w:eastAsia="zh-CN"/>
              </w:rPr>
              <w:t>UDP</w:t>
            </w:r>
            <w:r w:rsidRPr="00E666C3">
              <w:rPr>
                <w:rFonts w:hint="eastAsia"/>
                <w:szCs w:val="21"/>
                <w:lang w:eastAsia="zh-CN"/>
              </w:rPr>
              <w:t>数据报或一个</w:t>
            </w:r>
            <w:r w:rsidRPr="00E666C3">
              <w:rPr>
                <w:rFonts w:hint="eastAsia"/>
                <w:szCs w:val="21"/>
                <w:lang w:eastAsia="zh-CN"/>
              </w:rPr>
              <w:t>TCP</w:t>
            </w:r>
            <w:r w:rsidRPr="00E666C3">
              <w:rPr>
                <w:rFonts w:hint="eastAsia"/>
                <w:szCs w:val="21"/>
                <w:lang w:eastAsia="zh-CN"/>
              </w:rPr>
              <w:t>流中混合接收基于信号的通信和</w:t>
            </w:r>
            <w:r w:rsidRPr="00E666C3">
              <w:rPr>
                <w:rFonts w:hint="eastAsia"/>
                <w:szCs w:val="21"/>
                <w:lang w:eastAsia="zh-CN"/>
              </w:rPr>
              <w:t>SOME/IP</w:t>
            </w:r>
            <w:r w:rsidRPr="00E666C3">
              <w:rPr>
                <w:rFonts w:hint="eastAsia"/>
                <w:szCs w:val="21"/>
                <w:lang w:eastAsia="zh-CN"/>
              </w:rPr>
              <w:t>通信。当在发送方使用</w:t>
            </w:r>
            <w:r w:rsidRPr="00E666C3">
              <w:rPr>
                <w:rFonts w:hint="eastAsia"/>
                <w:szCs w:val="21"/>
                <w:lang w:eastAsia="zh-CN"/>
              </w:rPr>
              <w:t xml:space="preserve"> [17] </w:t>
            </w:r>
            <w:r w:rsidRPr="00E666C3">
              <w:rPr>
                <w:rFonts w:hint="eastAsia"/>
                <w:szCs w:val="21"/>
                <w:lang w:eastAsia="zh-CN"/>
              </w:rPr>
              <w:t>（</w:t>
            </w:r>
            <w:r w:rsidRPr="00E666C3">
              <w:rPr>
                <w:rFonts w:hint="eastAsia"/>
                <w:szCs w:val="21"/>
                <w:lang w:eastAsia="zh-CN"/>
              </w:rPr>
              <w:t>AUTOSAR_SWS_SocketAdaptor</w:t>
            </w:r>
            <w:r w:rsidRPr="00E666C3">
              <w:rPr>
                <w:rFonts w:hint="eastAsia"/>
                <w:szCs w:val="21"/>
                <w:lang w:eastAsia="zh-CN"/>
              </w:rPr>
              <w:t>）并启用</w:t>
            </w:r>
            <w:r w:rsidRPr="00E666C3">
              <w:rPr>
                <w:rFonts w:hint="eastAsia"/>
                <w:szCs w:val="21"/>
                <w:lang w:eastAsia="zh-CN"/>
              </w:rPr>
              <w:t xml:space="preserve"> PDU-header </w:t>
            </w:r>
            <w:r w:rsidRPr="00E666C3">
              <w:rPr>
                <w:rFonts w:hint="eastAsia"/>
                <w:szCs w:val="21"/>
                <w:lang w:eastAsia="zh-CN"/>
              </w:rPr>
              <w:t>选项时，可能会发生这种混合。</w:t>
            </w:r>
          </w:p>
          <w:p w14:paraId="2ABAD5F8" w14:textId="18916026" w:rsidR="00F02B09" w:rsidRPr="00F02B09" w:rsidRDefault="00F02B09" w:rsidP="00F02B09">
            <w:pPr>
              <w:pStyle w:val="a7"/>
              <w:spacing w:line="240" w:lineRule="auto"/>
              <w:ind w:firstLineChars="200" w:firstLine="420"/>
              <w:jc w:val="left"/>
              <w:rPr>
                <w:szCs w:val="21"/>
                <w:lang w:eastAsia="zh-CN"/>
              </w:rPr>
            </w:pPr>
            <w:r w:rsidRPr="00F02B09">
              <w:rPr>
                <w:rFonts w:hint="eastAsia"/>
                <w:szCs w:val="21"/>
                <w:lang w:eastAsia="zh-CN"/>
              </w:rPr>
              <w:t>这允许在同一个套接字上定义来自多个服务的消息传输，而不管序列化设置如何。因此，使用纯</w:t>
            </w:r>
            <w:r w:rsidRPr="00F02B09">
              <w:rPr>
                <w:rFonts w:hint="eastAsia"/>
                <w:szCs w:val="21"/>
                <w:lang w:eastAsia="zh-CN"/>
              </w:rPr>
              <w:t xml:space="preserve"> SOME/IP </w:t>
            </w:r>
            <w:r w:rsidRPr="00F02B09">
              <w:rPr>
                <w:rFonts w:hint="eastAsia"/>
                <w:szCs w:val="21"/>
                <w:lang w:eastAsia="zh-CN"/>
              </w:rPr>
              <w:t>网络绑定的消息可以与使用基于信号的网络绑定的消息一起在同一个套接字上传输。</w:t>
            </w:r>
          </w:p>
          <w:p w14:paraId="2C182755" w14:textId="5CAF598B" w:rsidR="00F02B09" w:rsidRPr="00EB0548" w:rsidRDefault="00F02B09" w:rsidP="00F02B09">
            <w:pPr>
              <w:pStyle w:val="a7"/>
              <w:spacing w:line="240" w:lineRule="auto"/>
              <w:ind w:firstLineChars="200" w:firstLine="420"/>
              <w:jc w:val="left"/>
              <w:rPr>
                <w:szCs w:val="21"/>
                <w:lang w:eastAsia="zh-CN"/>
              </w:rPr>
            </w:pPr>
            <w:r w:rsidRPr="00F02B09">
              <w:rPr>
                <w:rFonts w:hint="eastAsia"/>
                <w:szCs w:val="21"/>
                <w:lang w:eastAsia="zh-CN"/>
              </w:rPr>
              <w:t>还有一个服务——由具有不同序列化技术</w:t>
            </w:r>
            <w:r w:rsidRPr="00F02B09">
              <w:rPr>
                <w:rFonts w:hint="eastAsia"/>
                <w:szCs w:val="21"/>
                <w:lang w:eastAsia="zh-CN"/>
              </w:rPr>
              <w:t>(</w:t>
            </w:r>
            <w:r w:rsidRPr="00F02B09">
              <w:rPr>
                <w:rFonts w:hint="eastAsia"/>
                <w:szCs w:val="21"/>
                <w:lang w:eastAsia="zh-CN"/>
              </w:rPr>
              <w:t>例如</w:t>
            </w:r>
            <w:r w:rsidRPr="00F02B09">
              <w:rPr>
                <w:rFonts w:hint="eastAsia"/>
                <w:szCs w:val="21"/>
                <w:lang w:eastAsia="zh-CN"/>
              </w:rPr>
              <w:t>someip</w:t>
            </w:r>
            <w:r w:rsidRPr="00F02B09">
              <w:rPr>
                <w:rFonts w:hint="eastAsia"/>
                <w:szCs w:val="21"/>
                <w:lang w:eastAsia="zh-CN"/>
              </w:rPr>
              <w:t>和</w:t>
            </w:r>
            <w:r w:rsidRPr="00F02B09">
              <w:rPr>
                <w:rFonts w:hint="eastAsia"/>
                <w:szCs w:val="21"/>
                <w:lang w:eastAsia="zh-CN"/>
              </w:rPr>
              <w:t>signalBased)</w:t>
            </w:r>
            <w:r w:rsidRPr="00F02B09">
              <w:rPr>
                <w:rFonts w:hint="eastAsia"/>
                <w:szCs w:val="21"/>
                <w:lang w:eastAsia="zh-CN"/>
              </w:rPr>
              <w:t>的事件组成——应该能够在相同的套接字上传输</w:t>
            </w:r>
            <w:r w:rsidRPr="00F02B09">
              <w:rPr>
                <w:rFonts w:hint="eastAsia"/>
                <w:szCs w:val="21"/>
                <w:lang w:eastAsia="zh-CN"/>
              </w:rPr>
              <w:t>(</w:t>
            </w:r>
            <w:r w:rsidRPr="00F02B09">
              <w:rPr>
                <w:rFonts w:hint="eastAsia"/>
                <w:szCs w:val="21"/>
                <w:lang w:eastAsia="zh-CN"/>
              </w:rPr>
              <w:t>这被基于信号的网络绑定所覆盖</w:t>
            </w:r>
            <w:r w:rsidRPr="00F02B09">
              <w:rPr>
                <w:rFonts w:hint="eastAsia"/>
                <w:szCs w:val="21"/>
                <w:lang w:eastAsia="zh-CN"/>
              </w:rPr>
              <w:t>)</w:t>
            </w:r>
            <w:r w:rsidRPr="00F02B09">
              <w:rPr>
                <w:rFonts w:hint="eastAsia"/>
                <w:szCs w:val="21"/>
                <w:lang w:eastAsia="zh-CN"/>
              </w:rPr>
              <w:t>。</w:t>
            </w:r>
          </w:p>
        </w:tc>
      </w:tr>
      <w:tr w:rsidR="006E4650" w:rsidRPr="00EB0548" w14:paraId="100AE965" w14:textId="77777777" w:rsidTr="006065EE">
        <w:tc>
          <w:tcPr>
            <w:tcW w:w="2518" w:type="dxa"/>
            <w:shd w:val="clear" w:color="auto" w:fill="9CC2E5"/>
          </w:tcPr>
          <w:p w14:paraId="4937E705" w14:textId="77777777" w:rsidR="006E4650" w:rsidRPr="00EB0548" w:rsidRDefault="006E4650" w:rsidP="006065EE">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00A68A0E" w14:textId="60B5BCA0" w:rsidR="006E4650" w:rsidRPr="00EB0548" w:rsidRDefault="006E4650" w:rsidP="006065EE">
            <w:pPr>
              <w:pStyle w:val="a7"/>
              <w:spacing w:line="240" w:lineRule="auto"/>
              <w:ind w:firstLineChars="200" w:firstLine="420"/>
              <w:jc w:val="left"/>
              <w:rPr>
                <w:szCs w:val="21"/>
                <w:lang w:eastAsia="zh-CN"/>
              </w:rPr>
            </w:pPr>
            <w:r w:rsidRPr="00847491">
              <w:rPr>
                <w:szCs w:val="21"/>
                <w:lang w:eastAsia="zh-CN"/>
              </w:rPr>
              <w:t>[SWS_CM_10174]</w:t>
            </w:r>
          </w:p>
        </w:tc>
      </w:tr>
      <w:tr w:rsidR="006E4650" w:rsidRPr="00EB0548" w14:paraId="2F9C0292" w14:textId="77777777" w:rsidTr="006065EE">
        <w:tc>
          <w:tcPr>
            <w:tcW w:w="2518" w:type="dxa"/>
            <w:shd w:val="clear" w:color="auto" w:fill="9CC2E5"/>
          </w:tcPr>
          <w:p w14:paraId="0DA884EA" w14:textId="77777777" w:rsidR="006E4650" w:rsidRPr="00EB0548" w:rsidRDefault="006E4650" w:rsidP="006065EE">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14FFACFC" w14:textId="2C29A98F" w:rsidR="006E4650" w:rsidRPr="00F353B7" w:rsidRDefault="00465F3E" w:rsidP="006065EE">
            <w:pPr>
              <w:pStyle w:val="a7"/>
              <w:spacing w:line="240" w:lineRule="auto"/>
              <w:ind w:firstLineChars="200" w:firstLine="420"/>
              <w:jc w:val="left"/>
              <w:rPr>
                <w:szCs w:val="21"/>
                <w:lang w:eastAsia="zh-CN"/>
              </w:rPr>
            </w:pPr>
            <w:r w:rsidRPr="00E666C3">
              <w:rPr>
                <w:rFonts w:hint="eastAsia"/>
                <w:szCs w:val="21"/>
                <w:lang w:eastAsia="zh-CN"/>
              </w:rPr>
              <w:t>AUTOSAR_SWS_</w:t>
            </w:r>
            <w:proofErr w:type="gramStart"/>
            <w:r w:rsidRPr="00E666C3">
              <w:rPr>
                <w:rFonts w:hint="eastAsia"/>
                <w:szCs w:val="21"/>
                <w:lang w:eastAsia="zh-CN"/>
              </w:rPr>
              <w:t>SocketAdaptor</w:t>
            </w:r>
            <w:r>
              <w:rPr>
                <w:szCs w:val="21"/>
                <w:lang w:eastAsia="zh-CN"/>
              </w:rPr>
              <w:t xml:space="preserve"> ?</w:t>
            </w:r>
            <w:proofErr w:type="gramEnd"/>
            <w:r w:rsidR="001F5C62">
              <w:rPr>
                <w:szCs w:val="21"/>
                <w:lang w:eastAsia="zh-CN"/>
              </w:rPr>
              <w:t xml:space="preserve"> </w:t>
            </w:r>
            <w:r w:rsidR="001F5C62">
              <w:rPr>
                <w:szCs w:val="21"/>
                <w:lang w:eastAsia="zh-CN"/>
              </w:rPr>
              <w:t>暂不理解需求</w:t>
            </w:r>
            <w:r w:rsidR="001F5C62">
              <w:rPr>
                <w:rFonts w:hint="eastAsia"/>
                <w:szCs w:val="21"/>
                <w:lang w:eastAsia="zh-CN"/>
              </w:rPr>
              <w:t>。</w:t>
            </w:r>
          </w:p>
        </w:tc>
      </w:tr>
      <w:tr w:rsidR="006E4650" w:rsidRPr="00EB0548" w14:paraId="1C62ACCB" w14:textId="77777777" w:rsidTr="006065EE">
        <w:tc>
          <w:tcPr>
            <w:tcW w:w="2518" w:type="dxa"/>
            <w:shd w:val="clear" w:color="auto" w:fill="9CC2E5"/>
          </w:tcPr>
          <w:p w14:paraId="0F1B7405" w14:textId="77777777" w:rsidR="006E4650" w:rsidRPr="00EB0548" w:rsidRDefault="006E4650" w:rsidP="006065EE">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2B3E9EE6" w14:textId="77777777" w:rsidR="006E4650" w:rsidRPr="00F353B7" w:rsidRDefault="006E4650" w:rsidP="006065EE">
            <w:pPr>
              <w:pStyle w:val="a7"/>
              <w:spacing w:line="240" w:lineRule="auto"/>
              <w:ind w:firstLineChars="200" w:firstLine="420"/>
              <w:jc w:val="left"/>
              <w:rPr>
                <w:szCs w:val="21"/>
                <w:lang w:eastAsia="zh-CN"/>
              </w:rPr>
            </w:pPr>
            <w:r w:rsidRPr="00F353B7">
              <w:rPr>
                <w:rFonts w:hint="eastAsia"/>
                <w:szCs w:val="21"/>
                <w:lang w:eastAsia="zh-CN"/>
              </w:rPr>
              <w:t>QM</w:t>
            </w:r>
          </w:p>
        </w:tc>
      </w:tr>
      <w:tr w:rsidR="006E4650" w:rsidRPr="00EB0548" w14:paraId="54F263E1" w14:textId="77777777" w:rsidTr="006065EE">
        <w:tc>
          <w:tcPr>
            <w:tcW w:w="2518" w:type="dxa"/>
            <w:shd w:val="clear" w:color="auto" w:fill="9CC2E5"/>
          </w:tcPr>
          <w:p w14:paraId="108BB1AB" w14:textId="77777777" w:rsidR="006E4650" w:rsidRPr="00EB0548" w:rsidRDefault="006E4650" w:rsidP="006065EE">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5A2B94A5" w14:textId="77777777" w:rsidR="006E4650" w:rsidRPr="00F353B7" w:rsidRDefault="006E4650" w:rsidP="006065EE">
            <w:pPr>
              <w:pStyle w:val="a7"/>
              <w:spacing w:line="240" w:lineRule="auto"/>
              <w:ind w:firstLineChars="200" w:firstLine="420"/>
              <w:jc w:val="left"/>
              <w:rPr>
                <w:szCs w:val="21"/>
                <w:lang w:eastAsia="zh-CN"/>
              </w:rPr>
            </w:pPr>
            <w:r w:rsidRPr="00F353B7">
              <w:rPr>
                <w:szCs w:val="21"/>
                <w:lang w:eastAsia="zh-CN"/>
              </w:rPr>
              <w:t>Draft</w:t>
            </w:r>
          </w:p>
        </w:tc>
      </w:tr>
      <w:tr w:rsidR="006E4650" w:rsidRPr="00EB0548" w14:paraId="191D0047" w14:textId="77777777" w:rsidTr="006065EE">
        <w:trPr>
          <w:trHeight w:val="309"/>
        </w:trPr>
        <w:tc>
          <w:tcPr>
            <w:tcW w:w="2518" w:type="dxa"/>
            <w:shd w:val="clear" w:color="auto" w:fill="9CC2E5"/>
          </w:tcPr>
          <w:p w14:paraId="71EEA07A" w14:textId="77777777" w:rsidR="006E4650" w:rsidRPr="00EB0548" w:rsidRDefault="006E4650" w:rsidP="006065EE">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6A8F5E2E" w14:textId="05FCAF6F" w:rsidR="006E4650" w:rsidRPr="00F353B7" w:rsidRDefault="00465F3E" w:rsidP="006065EE">
            <w:pPr>
              <w:pStyle w:val="a7"/>
              <w:spacing w:line="240" w:lineRule="auto"/>
              <w:ind w:firstLineChars="200" w:firstLine="420"/>
              <w:jc w:val="left"/>
              <w:rPr>
                <w:szCs w:val="21"/>
                <w:lang w:eastAsia="zh-CN"/>
              </w:rPr>
            </w:pPr>
            <w:r>
              <w:rPr>
                <w:rFonts w:hint="eastAsia"/>
                <w:szCs w:val="21"/>
                <w:lang w:eastAsia="zh-CN"/>
              </w:rPr>
              <w:t>L</w:t>
            </w:r>
          </w:p>
        </w:tc>
      </w:tr>
      <w:tr w:rsidR="006E4650" w:rsidRPr="00EB0548" w14:paraId="6576E756" w14:textId="77777777" w:rsidTr="006065EE">
        <w:trPr>
          <w:trHeight w:val="309"/>
        </w:trPr>
        <w:tc>
          <w:tcPr>
            <w:tcW w:w="2518" w:type="dxa"/>
            <w:shd w:val="clear" w:color="auto" w:fill="9CC2E5"/>
          </w:tcPr>
          <w:p w14:paraId="08A0570C" w14:textId="77777777" w:rsidR="006E4650" w:rsidRPr="00EB0548" w:rsidRDefault="006E4650" w:rsidP="006065EE">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3FF32048" w14:textId="08E4264C" w:rsidR="00B5700F" w:rsidRPr="00FF4633" w:rsidRDefault="00B5700F" w:rsidP="00B5700F">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26CEC561" w14:textId="6D2A3FF2" w:rsidR="006E4650" w:rsidRPr="00F353B7" w:rsidRDefault="00B5700F" w:rsidP="00B5700F">
            <w:pPr>
              <w:pStyle w:val="a7"/>
              <w:spacing w:line="240" w:lineRule="auto"/>
              <w:ind w:firstLineChars="200" w:firstLine="420"/>
              <w:jc w:val="left"/>
              <w:rPr>
                <w:szCs w:val="21"/>
                <w:lang w:eastAsia="zh-CN"/>
              </w:rPr>
            </w:pPr>
            <w:r w:rsidRPr="00FF4633">
              <w:rPr>
                <w:rFonts w:hint="eastAsia"/>
                <w:szCs w:val="21"/>
                <w:lang w:eastAsia="zh-CN"/>
              </w:rPr>
              <w:t>主要测试点：通</w:t>
            </w:r>
            <w:r>
              <w:rPr>
                <w:rFonts w:hint="eastAsia"/>
                <w:szCs w:val="21"/>
                <w:lang w:eastAsia="zh-CN"/>
              </w:rPr>
              <w:t>过上位机设置</w:t>
            </w:r>
            <w:r w:rsidRPr="00EB0548">
              <w:rPr>
                <w:szCs w:val="21"/>
                <w:lang w:eastAsia="zh-CN"/>
              </w:rPr>
              <w:t>serializer</w:t>
            </w:r>
            <w:r>
              <w:rPr>
                <w:rFonts w:hint="eastAsia"/>
                <w:szCs w:val="21"/>
                <w:lang w:eastAsia="zh-CN"/>
              </w:rPr>
              <w:t>，</w:t>
            </w:r>
            <w:r>
              <w:rPr>
                <w:szCs w:val="21"/>
                <w:lang w:eastAsia="zh-CN"/>
              </w:rPr>
              <w:t>选择不同序列化方式验证</w:t>
            </w:r>
            <w:r>
              <w:rPr>
                <w:rFonts w:hint="eastAsia"/>
                <w:szCs w:val="21"/>
                <w:lang w:eastAsia="zh-CN"/>
              </w:rPr>
              <w:t>；</w:t>
            </w:r>
          </w:p>
        </w:tc>
      </w:tr>
      <w:tr w:rsidR="006E4650" w:rsidRPr="00EB0548" w14:paraId="2BFE5D86" w14:textId="77777777" w:rsidTr="006065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D95CAED" w14:textId="77777777" w:rsidR="006E4650" w:rsidRPr="00EB0548" w:rsidRDefault="006E4650" w:rsidP="006065EE">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696A32B" w14:textId="77777777" w:rsidR="006E4650" w:rsidRPr="00F353B7" w:rsidRDefault="006E4650" w:rsidP="006065EE">
            <w:pPr>
              <w:pStyle w:val="a7"/>
              <w:spacing w:line="240" w:lineRule="auto"/>
              <w:ind w:firstLineChars="200" w:firstLine="420"/>
              <w:jc w:val="left"/>
              <w:rPr>
                <w:szCs w:val="21"/>
                <w:lang w:eastAsia="zh-CN"/>
              </w:rPr>
            </w:pPr>
            <w:r w:rsidRPr="00F353B7">
              <w:rPr>
                <w:rFonts w:hint="eastAsia"/>
                <w:szCs w:val="21"/>
                <w:lang w:eastAsia="zh-CN"/>
              </w:rPr>
              <w:t>无</w:t>
            </w:r>
          </w:p>
        </w:tc>
      </w:tr>
      <w:tr w:rsidR="006E4650" w:rsidRPr="00EB0548" w14:paraId="3D5D83F1" w14:textId="77777777" w:rsidTr="006065E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8569A4C" w14:textId="77777777" w:rsidR="006E4650" w:rsidRPr="00EB0548" w:rsidRDefault="006E4650" w:rsidP="006065EE">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D6A2D6E" w14:textId="6C825C57" w:rsidR="006E4650" w:rsidRPr="00F353B7" w:rsidRDefault="008E2D7D" w:rsidP="006065EE">
            <w:pPr>
              <w:pStyle w:val="a7"/>
              <w:spacing w:line="240" w:lineRule="auto"/>
              <w:ind w:firstLineChars="200" w:firstLine="420"/>
              <w:jc w:val="left"/>
              <w:rPr>
                <w:szCs w:val="21"/>
                <w:lang w:eastAsia="zh-CN"/>
              </w:rPr>
            </w:pPr>
            <w:r>
              <w:rPr>
                <w:rFonts w:hint="eastAsia"/>
                <w:szCs w:val="21"/>
                <w:lang w:eastAsia="zh-CN"/>
              </w:rPr>
              <w:t>不变</w:t>
            </w:r>
          </w:p>
        </w:tc>
      </w:tr>
    </w:tbl>
    <w:p w14:paraId="465AF2CD" w14:textId="77777777" w:rsidR="006E4650" w:rsidRPr="00CE5CD3" w:rsidRDefault="006E4650" w:rsidP="00CE5CD3">
      <w:pPr>
        <w:rPr>
          <w:lang w:eastAsia="zh-CN"/>
        </w:rPr>
      </w:pPr>
    </w:p>
    <w:p w14:paraId="4894FEAF" w14:textId="68C15BAB" w:rsidR="00323E75" w:rsidRPr="00EB0548" w:rsidRDefault="00FA6C95" w:rsidP="001D0559">
      <w:pPr>
        <w:pStyle w:val="3"/>
        <w:rPr>
          <w:lang w:eastAsia="zh-CN"/>
        </w:rPr>
      </w:pPr>
      <w:bookmarkStart w:id="25" w:name="_Toc99029763"/>
      <w:r w:rsidRPr="00EB0548">
        <w:rPr>
          <w:rFonts w:hint="eastAsia"/>
          <w:lang w:eastAsia="zh-CN"/>
        </w:rPr>
        <w:t>[</w:t>
      </w:r>
      <w:r w:rsidR="00522A99" w:rsidRPr="00EB0548">
        <w:rPr>
          <w:rFonts w:hint="eastAsia"/>
          <w:szCs w:val="21"/>
          <w:lang w:eastAsia="zh-CN"/>
        </w:rPr>
        <w:t>SWRD_CM</w:t>
      </w:r>
      <w:r w:rsidR="00C30045">
        <w:rPr>
          <w:szCs w:val="21"/>
          <w:lang w:eastAsia="zh-CN"/>
        </w:rPr>
        <w:t>_S2S_00003</w:t>
      </w:r>
      <w:r w:rsidR="005470D9" w:rsidRPr="00EB0548">
        <w:rPr>
          <w:rFonts w:hint="eastAsia"/>
          <w:lang w:eastAsia="zh-CN"/>
        </w:rPr>
        <w:t>]</w:t>
      </w:r>
      <w:r w:rsidR="0036347F" w:rsidRPr="00EB0548">
        <w:rPr>
          <w:lang w:eastAsia="zh-CN"/>
        </w:rPr>
        <w:t xml:space="preserve"> </w:t>
      </w:r>
      <w:r w:rsidR="003804C0" w:rsidRPr="00EB0548">
        <w:rPr>
          <w:lang w:eastAsia="zh-CN"/>
        </w:rPr>
        <w:t>字节序</w:t>
      </w:r>
      <w:bookmarkEnd w:id="25"/>
    </w:p>
    <w:p w14:paraId="16FB5944" w14:textId="77777777" w:rsidR="00B86908" w:rsidRPr="00EB0548" w:rsidRDefault="00B86908" w:rsidP="00B86908">
      <w:pPr>
        <w:pStyle w:val="a7"/>
        <w:spacing w:line="240" w:lineRule="auto"/>
        <w:jc w:val="left"/>
        <w:rPr>
          <w:rFonts w:ascii="Arial" w:hAnsi="Arial" w:cs="Arial"/>
          <w:iCs/>
          <w:szCs w:val="18"/>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57B68" w:rsidRPr="00EB0548" w14:paraId="4AB62A44" w14:textId="77777777" w:rsidTr="00E92877">
        <w:tc>
          <w:tcPr>
            <w:tcW w:w="2518" w:type="dxa"/>
            <w:shd w:val="clear" w:color="auto" w:fill="9CC2E5"/>
          </w:tcPr>
          <w:p w14:paraId="439C4970" w14:textId="77777777" w:rsidR="00E57B68" w:rsidRPr="00EB0548" w:rsidRDefault="000E38FA" w:rsidP="008C324E">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5DBA2F51" w14:textId="50404649" w:rsidR="00E57B68" w:rsidRPr="00EB0548" w:rsidRDefault="00733ADC" w:rsidP="00F057C0">
            <w:pPr>
              <w:pStyle w:val="a7"/>
              <w:spacing w:line="240" w:lineRule="auto"/>
              <w:ind w:firstLineChars="200" w:firstLine="420"/>
              <w:jc w:val="left"/>
              <w:rPr>
                <w:i/>
                <w:szCs w:val="21"/>
                <w:lang w:eastAsia="zh-CN"/>
              </w:rPr>
            </w:pPr>
            <w:bookmarkStart w:id="26" w:name="OLE_LINK393"/>
            <w:bookmarkStart w:id="27" w:name="OLE_LINK394"/>
            <w:r w:rsidRPr="00EB0548">
              <w:rPr>
                <w:rFonts w:hint="eastAsia"/>
                <w:szCs w:val="21"/>
                <w:lang w:eastAsia="zh-CN"/>
              </w:rPr>
              <w:t>SWRD_CM</w:t>
            </w:r>
            <w:r w:rsidRPr="00EB0548">
              <w:rPr>
                <w:szCs w:val="21"/>
                <w:lang w:eastAsia="zh-CN"/>
              </w:rPr>
              <w:t>_S2S_</w:t>
            </w:r>
            <w:bookmarkEnd w:id="26"/>
            <w:bookmarkEnd w:id="27"/>
            <w:r w:rsidR="00C30045">
              <w:rPr>
                <w:szCs w:val="21"/>
                <w:lang w:eastAsia="zh-CN"/>
              </w:rPr>
              <w:t>00003</w:t>
            </w:r>
          </w:p>
        </w:tc>
      </w:tr>
      <w:tr w:rsidR="007A7B8E" w:rsidRPr="00EB0548" w14:paraId="18ED634A" w14:textId="77777777" w:rsidTr="00E92877">
        <w:tc>
          <w:tcPr>
            <w:tcW w:w="2518" w:type="dxa"/>
            <w:shd w:val="clear" w:color="auto" w:fill="9CC2E5"/>
          </w:tcPr>
          <w:p w14:paraId="49804580" w14:textId="77777777" w:rsidR="00617A64" w:rsidRPr="00EB0548" w:rsidRDefault="00617A64" w:rsidP="008C324E">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58F70E53" w14:textId="77777777" w:rsidR="007D6259" w:rsidRPr="00EB0548" w:rsidRDefault="00733ADC" w:rsidP="00F057C0">
            <w:pPr>
              <w:pStyle w:val="a7"/>
              <w:spacing w:line="240" w:lineRule="auto"/>
              <w:ind w:firstLineChars="200" w:firstLine="420"/>
              <w:jc w:val="left"/>
              <w:rPr>
                <w:i/>
                <w:szCs w:val="21"/>
                <w:lang w:eastAsia="zh-CN"/>
              </w:rPr>
            </w:pPr>
            <w:r w:rsidRPr="00EB0548">
              <w:rPr>
                <w:rFonts w:hint="eastAsia"/>
                <w:szCs w:val="21"/>
                <w:lang w:eastAsia="zh-CN"/>
              </w:rPr>
              <w:t>V</w:t>
            </w:r>
            <w:r w:rsidRPr="00EB0548">
              <w:rPr>
                <w:szCs w:val="21"/>
                <w:lang w:eastAsia="zh-CN"/>
              </w:rPr>
              <w:t>alid</w:t>
            </w:r>
          </w:p>
        </w:tc>
      </w:tr>
      <w:tr w:rsidR="00BC63B6" w:rsidRPr="00EB0548" w14:paraId="1227A5ED" w14:textId="77777777" w:rsidTr="00E92877">
        <w:tc>
          <w:tcPr>
            <w:tcW w:w="2518" w:type="dxa"/>
            <w:shd w:val="clear" w:color="auto" w:fill="9CC2E5"/>
          </w:tcPr>
          <w:p w14:paraId="6606DF41" w14:textId="77777777" w:rsidR="00BC63B6" w:rsidRPr="00EB0548" w:rsidRDefault="00BC63B6" w:rsidP="00B77FB8">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0C1F3DD8" w14:textId="6789E799" w:rsidR="00DA36C7" w:rsidRDefault="00DA36C7" w:rsidP="00771059">
            <w:pPr>
              <w:pStyle w:val="a7"/>
              <w:numPr>
                <w:ilvl w:val="0"/>
                <w:numId w:val="7"/>
              </w:numPr>
              <w:spacing w:line="240" w:lineRule="auto"/>
              <w:jc w:val="left"/>
              <w:rPr>
                <w:szCs w:val="21"/>
                <w:lang w:eastAsia="zh-CN"/>
              </w:rPr>
            </w:pPr>
            <w:r w:rsidRPr="00EB0548">
              <w:rPr>
                <w:szCs w:val="21"/>
                <w:lang w:eastAsia="zh-CN"/>
              </w:rPr>
              <w:t>[SWS_CM_80001]</w:t>
            </w:r>
          </w:p>
          <w:p w14:paraId="629178D7" w14:textId="5AE16D93" w:rsidR="00DA36C7" w:rsidRDefault="00DA36C7" w:rsidP="00FA6C95">
            <w:pPr>
              <w:pStyle w:val="a7"/>
              <w:spacing w:line="240" w:lineRule="auto"/>
              <w:ind w:firstLineChars="200" w:firstLine="420"/>
              <w:jc w:val="left"/>
              <w:rPr>
                <w:szCs w:val="21"/>
                <w:lang w:eastAsia="zh-CN"/>
              </w:rPr>
            </w:pPr>
            <w:r w:rsidRPr="00DA36C7">
              <w:rPr>
                <w:rFonts w:hint="eastAsia"/>
                <w:szCs w:val="21"/>
                <w:lang w:eastAsia="zh-CN"/>
              </w:rPr>
              <w:t>基于信号的网络绑定应实现</w:t>
            </w:r>
            <w:r w:rsidRPr="00DA36C7">
              <w:rPr>
                <w:rFonts w:hint="eastAsia"/>
                <w:szCs w:val="21"/>
                <w:lang w:eastAsia="zh-CN"/>
              </w:rPr>
              <w:t xml:space="preserve"> [12] </w:t>
            </w:r>
            <w:r w:rsidR="007A27A7">
              <w:rPr>
                <w:rFonts w:hint="eastAsia"/>
                <w:szCs w:val="21"/>
                <w:lang w:eastAsia="zh-CN"/>
              </w:rPr>
              <w:t>（</w:t>
            </w:r>
            <w:r w:rsidR="007A27A7" w:rsidRPr="007A27A7">
              <w:rPr>
                <w:rFonts w:ascii="NimbusSanL-Regu" w:hAnsi="NimbusSanL-Regu"/>
                <w:color w:val="000000"/>
                <w:sz w:val="24"/>
                <w:szCs w:val="24"/>
              </w:rPr>
              <w:t>AUTOSAR_PRS_SOMEIPServiceDiscoveryProtocol</w:t>
            </w:r>
            <w:r w:rsidR="007A27A7">
              <w:rPr>
                <w:rFonts w:hint="eastAsia"/>
                <w:szCs w:val="21"/>
                <w:lang w:eastAsia="zh-CN"/>
              </w:rPr>
              <w:t>）</w:t>
            </w:r>
            <w:r w:rsidRPr="00DA36C7">
              <w:rPr>
                <w:rFonts w:hint="eastAsia"/>
                <w:szCs w:val="21"/>
                <w:lang w:eastAsia="zh-CN"/>
              </w:rPr>
              <w:t>中定义的</w:t>
            </w:r>
            <w:r w:rsidRPr="00DA36C7">
              <w:rPr>
                <w:rFonts w:hint="eastAsia"/>
                <w:szCs w:val="21"/>
                <w:lang w:eastAsia="zh-CN"/>
              </w:rPr>
              <w:t xml:space="preserve"> SOME/IP </w:t>
            </w:r>
            <w:r w:rsidRPr="00DA36C7">
              <w:rPr>
                <w:rFonts w:hint="eastAsia"/>
                <w:szCs w:val="21"/>
                <w:lang w:eastAsia="zh-CN"/>
              </w:rPr>
              <w:t>服务发现协议和</w:t>
            </w:r>
            <w:r w:rsidRPr="00DA36C7">
              <w:rPr>
                <w:rFonts w:hint="eastAsia"/>
                <w:szCs w:val="21"/>
                <w:lang w:eastAsia="zh-CN"/>
              </w:rPr>
              <w:t xml:space="preserve"> [5] </w:t>
            </w:r>
            <w:r w:rsidR="007A27A7">
              <w:rPr>
                <w:rFonts w:hint="eastAsia"/>
                <w:szCs w:val="21"/>
                <w:lang w:eastAsia="zh-CN"/>
              </w:rPr>
              <w:t>（</w:t>
            </w:r>
            <w:r w:rsidR="007A27A7" w:rsidRPr="007A27A7">
              <w:rPr>
                <w:rFonts w:ascii="NimbusSanL-Regu" w:hAnsi="NimbusSanL-Regu"/>
                <w:color w:val="000000"/>
                <w:sz w:val="24"/>
                <w:szCs w:val="24"/>
              </w:rPr>
              <w:t>AUTOSAR_PRS_SOMEIPProtocol</w:t>
            </w:r>
            <w:r w:rsidR="007A27A7">
              <w:rPr>
                <w:rFonts w:hint="eastAsia"/>
                <w:szCs w:val="21"/>
                <w:lang w:eastAsia="zh-CN"/>
              </w:rPr>
              <w:t>）</w:t>
            </w:r>
            <w:r w:rsidRPr="00DA36C7">
              <w:rPr>
                <w:rFonts w:hint="eastAsia"/>
                <w:szCs w:val="21"/>
                <w:lang w:eastAsia="zh-CN"/>
              </w:rPr>
              <w:t>中定义的</w:t>
            </w:r>
            <w:r w:rsidRPr="00DA36C7">
              <w:rPr>
                <w:rFonts w:hint="eastAsia"/>
                <w:szCs w:val="21"/>
                <w:lang w:eastAsia="zh-CN"/>
              </w:rPr>
              <w:t xml:space="preserve"> SOME/IP </w:t>
            </w:r>
            <w:r w:rsidRPr="00DA36C7">
              <w:rPr>
                <w:rFonts w:hint="eastAsia"/>
                <w:szCs w:val="21"/>
                <w:lang w:eastAsia="zh-CN"/>
              </w:rPr>
              <w:t>协议（基于信号的有效载荷的序列化除外）。</w:t>
            </w:r>
          </w:p>
          <w:p w14:paraId="1F349C7E" w14:textId="77777777" w:rsidR="00BB73E3" w:rsidRDefault="00BB73E3" w:rsidP="00FA6C95">
            <w:pPr>
              <w:pStyle w:val="a7"/>
              <w:spacing w:line="240" w:lineRule="auto"/>
              <w:ind w:firstLineChars="200" w:firstLine="420"/>
              <w:jc w:val="left"/>
              <w:rPr>
                <w:szCs w:val="21"/>
                <w:lang w:eastAsia="zh-CN"/>
              </w:rPr>
            </w:pPr>
            <w:r w:rsidRPr="00BB73E3">
              <w:rPr>
                <w:rFonts w:hint="eastAsia"/>
                <w:szCs w:val="21"/>
                <w:lang w:eastAsia="zh-CN"/>
              </w:rPr>
              <w:t>所有报头都应以网络字节顺序</w:t>
            </w:r>
            <w:r w:rsidRPr="00BB73E3">
              <w:rPr>
                <w:rFonts w:hint="eastAsia"/>
                <w:szCs w:val="21"/>
                <w:lang w:eastAsia="zh-CN"/>
              </w:rPr>
              <w:t xml:space="preserve"> Big Endian (MostSignificantByteFirst) [RFC 791] </w:t>
            </w:r>
            <w:r w:rsidRPr="00BB73E3">
              <w:rPr>
                <w:rFonts w:hint="eastAsia"/>
                <w:szCs w:val="21"/>
                <w:lang w:eastAsia="zh-CN"/>
              </w:rPr>
              <w:t>编码。</w:t>
            </w:r>
          </w:p>
          <w:p w14:paraId="60CEE9EE" w14:textId="772A207E" w:rsidR="00BB73E3" w:rsidRDefault="00BB73E3" w:rsidP="00771059">
            <w:pPr>
              <w:pStyle w:val="a7"/>
              <w:numPr>
                <w:ilvl w:val="0"/>
                <w:numId w:val="7"/>
              </w:numPr>
              <w:spacing w:line="240" w:lineRule="auto"/>
              <w:jc w:val="left"/>
              <w:rPr>
                <w:szCs w:val="21"/>
                <w:lang w:eastAsia="zh-CN"/>
              </w:rPr>
            </w:pPr>
            <w:r w:rsidRPr="00EB0548">
              <w:rPr>
                <w:szCs w:val="21"/>
                <w:lang w:eastAsia="zh-CN"/>
              </w:rPr>
              <w:t>[SWS_CM_80003]</w:t>
            </w:r>
            <w:r>
              <w:rPr>
                <w:szCs w:val="21"/>
                <w:lang w:eastAsia="zh-CN"/>
              </w:rPr>
              <w:t xml:space="preserve"> </w:t>
            </w:r>
            <w:r w:rsidRPr="00BB73E3">
              <w:rPr>
                <w:rFonts w:hint="eastAsia"/>
                <w:szCs w:val="21"/>
                <w:lang w:eastAsia="zh-CN"/>
              </w:rPr>
              <w:t>使用</w:t>
            </w:r>
            <w:r w:rsidRPr="00BB73E3">
              <w:rPr>
                <w:rFonts w:hint="eastAsia"/>
                <w:szCs w:val="21"/>
                <w:lang w:eastAsia="zh-CN"/>
              </w:rPr>
              <w:t xml:space="preserve"> SOME/IP </w:t>
            </w:r>
            <w:r w:rsidRPr="00BB73E3">
              <w:rPr>
                <w:rFonts w:hint="eastAsia"/>
                <w:szCs w:val="21"/>
                <w:lang w:eastAsia="zh-CN"/>
              </w:rPr>
              <w:t>序列化的基于信号的网络绑定的字节顺序</w:t>
            </w:r>
          </w:p>
          <w:p w14:paraId="6786CEFE" w14:textId="32AA9C80" w:rsidR="00DF1EF0" w:rsidRDefault="00BB73E3" w:rsidP="00FA6C95">
            <w:pPr>
              <w:pStyle w:val="a7"/>
              <w:spacing w:line="240" w:lineRule="auto"/>
              <w:ind w:firstLineChars="200" w:firstLine="420"/>
              <w:jc w:val="left"/>
              <w:rPr>
                <w:szCs w:val="21"/>
                <w:lang w:eastAsia="zh-CN"/>
              </w:rPr>
            </w:pPr>
            <w:r w:rsidRPr="00BB73E3">
              <w:rPr>
                <w:rFonts w:hint="eastAsia"/>
                <w:szCs w:val="21"/>
                <w:lang w:eastAsia="zh-CN"/>
              </w:rPr>
              <w:t>如果</w:t>
            </w:r>
            <w:r w:rsidRPr="00BB73E3">
              <w:rPr>
                <w:rFonts w:hint="eastAsia"/>
                <w:szCs w:val="21"/>
                <w:lang w:eastAsia="zh-CN"/>
              </w:rPr>
              <w:t xml:space="preserve"> SomeipEventDeployment.serializer </w:t>
            </w:r>
            <w:r w:rsidRPr="00BB73E3">
              <w:rPr>
                <w:rFonts w:hint="eastAsia"/>
                <w:szCs w:val="21"/>
                <w:lang w:eastAsia="zh-CN"/>
              </w:rPr>
              <w:t>设置为</w:t>
            </w:r>
            <w:r w:rsidRPr="00BB73E3">
              <w:rPr>
                <w:rFonts w:hint="eastAsia"/>
                <w:szCs w:val="21"/>
                <w:lang w:eastAsia="zh-CN"/>
              </w:rPr>
              <w:t xml:space="preserve"> someip</w:t>
            </w:r>
            <w:r w:rsidRPr="00BB73E3">
              <w:rPr>
                <w:rFonts w:hint="eastAsia"/>
                <w:szCs w:val="21"/>
                <w:lang w:eastAsia="zh-CN"/>
              </w:rPr>
              <w:t>，则负载中参数的字节顺序应由</w:t>
            </w:r>
            <w:r w:rsidRPr="00BB73E3">
              <w:rPr>
                <w:rFonts w:hint="eastAsia"/>
                <w:szCs w:val="21"/>
                <w:lang w:eastAsia="zh-CN"/>
              </w:rPr>
              <w:t xml:space="preserve"> ApSomeipTransformationProps </w:t>
            </w:r>
            <w:r w:rsidRPr="00BB73E3">
              <w:rPr>
                <w:rFonts w:hint="eastAsia"/>
                <w:szCs w:val="21"/>
                <w:lang w:eastAsia="zh-CN"/>
              </w:rPr>
              <w:t>的</w:t>
            </w:r>
            <w:r w:rsidRPr="00BB73E3">
              <w:rPr>
                <w:rFonts w:hint="eastAsia"/>
                <w:szCs w:val="21"/>
                <w:lang w:eastAsia="zh-CN"/>
              </w:rPr>
              <w:t xml:space="preserve"> byteOrder </w:t>
            </w:r>
            <w:r w:rsidRPr="00BB73E3">
              <w:rPr>
                <w:rFonts w:hint="eastAsia"/>
                <w:szCs w:val="21"/>
                <w:lang w:eastAsia="zh-CN"/>
              </w:rPr>
              <w:t>定义。</w:t>
            </w:r>
          </w:p>
          <w:p w14:paraId="56429E89" w14:textId="4477AACF" w:rsidR="00BB73E3" w:rsidRPr="00EB0548" w:rsidRDefault="00BB73E3" w:rsidP="00771059">
            <w:pPr>
              <w:pStyle w:val="a7"/>
              <w:numPr>
                <w:ilvl w:val="0"/>
                <w:numId w:val="7"/>
              </w:numPr>
              <w:spacing w:line="240" w:lineRule="auto"/>
              <w:jc w:val="left"/>
              <w:rPr>
                <w:szCs w:val="21"/>
                <w:lang w:eastAsia="zh-CN"/>
              </w:rPr>
            </w:pPr>
            <w:r w:rsidRPr="00EB0548">
              <w:rPr>
                <w:szCs w:val="21"/>
                <w:lang w:eastAsia="zh-CN"/>
              </w:rPr>
              <w:t>[SWS_CM_80004]</w:t>
            </w:r>
            <w:r>
              <w:rPr>
                <w:szCs w:val="21"/>
                <w:lang w:eastAsia="zh-CN"/>
              </w:rPr>
              <w:t xml:space="preserve"> </w:t>
            </w:r>
            <w:r w:rsidRPr="00BB73E3">
              <w:rPr>
                <w:rFonts w:hint="eastAsia"/>
                <w:szCs w:val="21"/>
                <w:lang w:eastAsia="zh-CN"/>
              </w:rPr>
              <w:t>使用基于信号的序列化的基于信号的网络绑定的字节顺序</w:t>
            </w:r>
          </w:p>
          <w:p w14:paraId="39BFE7AD" w14:textId="6F828C50" w:rsidR="00DF1EF0" w:rsidRPr="00EB0548" w:rsidRDefault="00BB73E3" w:rsidP="008B1F46">
            <w:pPr>
              <w:pStyle w:val="a7"/>
              <w:spacing w:line="240" w:lineRule="auto"/>
              <w:ind w:firstLineChars="200" w:firstLine="420"/>
              <w:jc w:val="left"/>
              <w:rPr>
                <w:szCs w:val="21"/>
                <w:lang w:eastAsia="zh-CN"/>
              </w:rPr>
            </w:pPr>
            <w:r w:rsidRPr="00BB73E3">
              <w:rPr>
                <w:rFonts w:hint="eastAsia"/>
                <w:szCs w:val="21"/>
                <w:lang w:eastAsia="zh-CN"/>
              </w:rPr>
              <w:t>如果</w:t>
            </w:r>
            <w:r w:rsidRPr="00BB73E3">
              <w:rPr>
                <w:rFonts w:hint="eastAsia"/>
                <w:szCs w:val="21"/>
                <w:lang w:eastAsia="zh-CN"/>
              </w:rPr>
              <w:t xml:space="preserve"> SomeipEventDeployment.serializer </w:t>
            </w:r>
            <w:r w:rsidRPr="00BB73E3">
              <w:rPr>
                <w:rFonts w:hint="eastAsia"/>
                <w:szCs w:val="21"/>
                <w:lang w:eastAsia="zh-CN"/>
              </w:rPr>
              <w:t>设置为</w:t>
            </w:r>
            <w:r w:rsidRPr="00BB73E3">
              <w:rPr>
                <w:rFonts w:hint="eastAsia"/>
                <w:szCs w:val="21"/>
                <w:lang w:eastAsia="zh-CN"/>
              </w:rPr>
              <w:t xml:space="preserve"> signalBased</w:t>
            </w:r>
            <w:r w:rsidRPr="00BB73E3">
              <w:rPr>
                <w:rFonts w:hint="eastAsia"/>
                <w:szCs w:val="21"/>
                <w:lang w:eastAsia="zh-CN"/>
              </w:rPr>
              <w:t>，则有效载荷内参数的字节顺序应由</w:t>
            </w:r>
            <w:r w:rsidRPr="00BB73E3">
              <w:rPr>
                <w:rFonts w:hint="eastAsia"/>
                <w:szCs w:val="21"/>
                <w:lang w:eastAsia="zh-CN"/>
              </w:rPr>
              <w:t xml:space="preserve"> ISignalToIPduMapping </w:t>
            </w:r>
            <w:r w:rsidRPr="00BB73E3">
              <w:rPr>
                <w:rFonts w:hint="eastAsia"/>
                <w:szCs w:val="21"/>
                <w:lang w:eastAsia="zh-CN"/>
              </w:rPr>
              <w:t>的相应</w:t>
            </w:r>
            <w:r w:rsidRPr="00BB73E3">
              <w:rPr>
                <w:rFonts w:hint="eastAsia"/>
                <w:szCs w:val="21"/>
                <w:lang w:eastAsia="zh-CN"/>
              </w:rPr>
              <w:t xml:space="preserve"> packingByteOrder </w:t>
            </w:r>
            <w:r w:rsidRPr="00BB73E3">
              <w:rPr>
                <w:rFonts w:hint="eastAsia"/>
                <w:szCs w:val="21"/>
                <w:lang w:eastAsia="zh-CN"/>
              </w:rPr>
              <w:t>和</w:t>
            </w:r>
            <w:r w:rsidRPr="00BB73E3">
              <w:rPr>
                <w:rFonts w:hint="eastAsia"/>
                <w:szCs w:val="21"/>
                <w:lang w:eastAsia="zh-CN"/>
              </w:rPr>
              <w:t xml:space="preserve"> PduToFrameMapping </w:t>
            </w:r>
            <w:r w:rsidRPr="00BB73E3">
              <w:rPr>
                <w:rFonts w:hint="eastAsia"/>
                <w:szCs w:val="21"/>
                <w:lang w:eastAsia="zh-CN"/>
              </w:rPr>
              <w:t>的</w:t>
            </w:r>
            <w:r w:rsidRPr="00BB73E3">
              <w:rPr>
                <w:rFonts w:hint="eastAsia"/>
                <w:szCs w:val="21"/>
                <w:lang w:eastAsia="zh-CN"/>
              </w:rPr>
              <w:t xml:space="preserve"> packingByteOrder </w:t>
            </w:r>
            <w:r w:rsidRPr="00BB73E3">
              <w:rPr>
                <w:rFonts w:hint="eastAsia"/>
                <w:szCs w:val="21"/>
                <w:lang w:eastAsia="zh-CN"/>
              </w:rPr>
              <w:t>定义。</w:t>
            </w:r>
          </w:p>
        </w:tc>
      </w:tr>
      <w:tr w:rsidR="004B2495" w:rsidRPr="00EB0548" w14:paraId="62080434" w14:textId="77777777" w:rsidTr="005F24BF">
        <w:tc>
          <w:tcPr>
            <w:tcW w:w="2518" w:type="dxa"/>
            <w:shd w:val="clear" w:color="auto" w:fill="9CC2E5"/>
          </w:tcPr>
          <w:p w14:paraId="161532EB" w14:textId="77777777" w:rsidR="004B2495" w:rsidRPr="00EB0548" w:rsidRDefault="004B2495" w:rsidP="004B2495">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464F0F3A" w14:textId="1CACD0B2" w:rsidR="007F7283" w:rsidRPr="00EB0548" w:rsidRDefault="008B1F46" w:rsidP="00454775">
            <w:pPr>
              <w:pStyle w:val="a7"/>
              <w:spacing w:line="240" w:lineRule="auto"/>
              <w:ind w:firstLineChars="200" w:firstLine="420"/>
              <w:jc w:val="left"/>
              <w:rPr>
                <w:szCs w:val="21"/>
                <w:lang w:eastAsia="zh-CN"/>
              </w:rPr>
            </w:pPr>
            <w:r w:rsidRPr="00EB0548">
              <w:rPr>
                <w:szCs w:val="21"/>
                <w:lang w:eastAsia="zh-CN"/>
              </w:rPr>
              <w:t>[SWS_CM_80001]</w:t>
            </w:r>
            <w:r w:rsidR="00C90313" w:rsidRPr="00EB0548">
              <w:rPr>
                <w:rFonts w:hint="eastAsia"/>
                <w:szCs w:val="21"/>
                <w:lang w:eastAsia="zh-CN"/>
              </w:rPr>
              <w:t>,</w:t>
            </w:r>
            <w:r w:rsidR="00C90313" w:rsidRPr="00EB0548">
              <w:rPr>
                <w:szCs w:val="21"/>
                <w:lang w:eastAsia="zh-CN"/>
              </w:rPr>
              <w:t xml:space="preserve"> </w:t>
            </w:r>
            <w:bookmarkStart w:id="28" w:name="OLE_LINK271"/>
            <w:bookmarkStart w:id="29" w:name="OLE_LINK272"/>
            <w:r w:rsidRPr="00EB0548">
              <w:rPr>
                <w:szCs w:val="21"/>
                <w:lang w:eastAsia="zh-CN"/>
              </w:rPr>
              <w:t>[SWS_CM_80003]</w:t>
            </w:r>
            <w:bookmarkStart w:id="30" w:name="OLE_LINK276"/>
            <w:bookmarkStart w:id="31" w:name="OLE_LINK277"/>
            <w:bookmarkEnd w:id="28"/>
            <w:bookmarkEnd w:id="29"/>
            <w:r w:rsidR="00C90313" w:rsidRPr="00EB0548">
              <w:rPr>
                <w:rFonts w:hint="eastAsia"/>
                <w:szCs w:val="21"/>
                <w:lang w:eastAsia="zh-CN"/>
              </w:rPr>
              <w:t>,</w:t>
            </w:r>
            <w:r w:rsidR="00C90313" w:rsidRPr="00EB0548">
              <w:rPr>
                <w:szCs w:val="21"/>
                <w:lang w:eastAsia="zh-CN"/>
              </w:rPr>
              <w:t xml:space="preserve"> </w:t>
            </w:r>
            <w:r w:rsidRPr="00EB0548">
              <w:rPr>
                <w:szCs w:val="21"/>
                <w:lang w:eastAsia="zh-CN"/>
              </w:rPr>
              <w:t>[SWS_CM_80004]</w:t>
            </w:r>
            <w:bookmarkEnd w:id="30"/>
            <w:bookmarkEnd w:id="31"/>
          </w:p>
        </w:tc>
      </w:tr>
      <w:tr w:rsidR="004B2495" w:rsidRPr="00EB0548" w14:paraId="46C88A2F" w14:textId="77777777" w:rsidTr="005F24BF">
        <w:tc>
          <w:tcPr>
            <w:tcW w:w="2518" w:type="dxa"/>
            <w:shd w:val="clear" w:color="auto" w:fill="9CC2E5"/>
          </w:tcPr>
          <w:p w14:paraId="68961A73" w14:textId="77777777" w:rsidR="004B2495" w:rsidRPr="00EB0548" w:rsidRDefault="004B2495" w:rsidP="004B2495">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101A7A32" w14:textId="77777777" w:rsidR="004B2495" w:rsidRDefault="00734CC6" w:rsidP="00C90313">
            <w:pPr>
              <w:pStyle w:val="a7"/>
              <w:spacing w:line="240" w:lineRule="auto"/>
              <w:ind w:firstLineChars="200" w:firstLine="480"/>
              <w:jc w:val="left"/>
              <w:rPr>
                <w:rFonts w:ascii="NimbusSanL-Regu" w:hAnsi="NimbusSanL-Regu"/>
                <w:color w:val="000000"/>
                <w:sz w:val="24"/>
                <w:szCs w:val="24"/>
              </w:rPr>
            </w:pPr>
            <w:r w:rsidRPr="007A27A7">
              <w:rPr>
                <w:rFonts w:ascii="NimbusSanL-Regu" w:hAnsi="NimbusSanL-Regu"/>
                <w:color w:val="000000"/>
                <w:sz w:val="24"/>
                <w:szCs w:val="24"/>
              </w:rPr>
              <w:t>AUTOSAR_PRS_SOMEIPServiceDiscoveryProtocol</w:t>
            </w:r>
          </w:p>
          <w:p w14:paraId="66EFA867" w14:textId="77777777" w:rsidR="00734CC6" w:rsidRDefault="00734CC6" w:rsidP="00C90313">
            <w:pPr>
              <w:pStyle w:val="a7"/>
              <w:spacing w:line="240" w:lineRule="auto"/>
              <w:ind w:firstLineChars="200" w:firstLine="480"/>
              <w:jc w:val="left"/>
              <w:rPr>
                <w:rFonts w:ascii="NimbusSanL-Regu" w:hAnsi="NimbusSanL-Regu"/>
                <w:color w:val="000000"/>
                <w:sz w:val="24"/>
                <w:szCs w:val="24"/>
              </w:rPr>
            </w:pPr>
            <w:r w:rsidRPr="007A27A7">
              <w:rPr>
                <w:rFonts w:ascii="NimbusSanL-Regu" w:hAnsi="NimbusSanL-Regu"/>
                <w:color w:val="000000"/>
                <w:sz w:val="24"/>
                <w:szCs w:val="24"/>
              </w:rPr>
              <w:lastRenderedPageBreak/>
              <w:t>AUTOSAR_PRS_SOMEIPProtocol</w:t>
            </w:r>
          </w:p>
          <w:p w14:paraId="6181ACA1" w14:textId="4092D5DA" w:rsidR="00E45991" w:rsidRPr="00EB0548" w:rsidRDefault="00E45991" w:rsidP="00E45991">
            <w:pPr>
              <w:pStyle w:val="a7"/>
              <w:ind w:firstLineChars="200" w:firstLine="420"/>
              <w:jc w:val="left"/>
              <w:rPr>
                <w:szCs w:val="21"/>
                <w:lang w:eastAsia="zh-CN"/>
              </w:rPr>
            </w:pPr>
            <w:bookmarkStart w:id="32" w:name="OLE_LINK635"/>
            <w:bookmarkStart w:id="33" w:name="OLE_LINK636"/>
            <w:bookmarkStart w:id="34" w:name="OLE_LINK10"/>
            <w:r w:rsidRPr="00EB0548">
              <w:rPr>
                <w:rFonts w:hint="eastAsia"/>
                <w:szCs w:val="21"/>
                <w:lang w:eastAsia="zh-CN"/>
              </w:rPr>
              <w:t>SOME/IP</w:t>
            </w:r>
            <w:r w:rsidRPr="00EB0548">
              <w:rPr>
                <w:rFonts w:hint="eastAsia"/>
                <w:szCs w:val="21"/>
                <w:lang w:eastAsia="zh-CN"/>
              </w:rPr>
              <w:t>网络绑定的</w:t>
            </w:r>
            <w:r w:rsidRPr="00EB0548">
              <w:rPr>
                <w:rFonts w:hint="eastAsia"/>
                <w:szCs w:val="21"/>
                <w:lang w:eastAsia="zh-CN"/>
              </w:rPr>
              <w:t>SOME/IP-SD</w:t>
            </w:r>
            <w:r w:rsidRPr="00EB0548">
              <w:rPr>
                <w:rFonts w:hint="eastAsia"/>
                <w:szCs w:val="21"/>
                <w:lang w:eastAsia="zh-CN"/>
              </w:rPr>
              <w:t>协议完全适用于</w:t>
            </w:r>
            <w:r>
              <w:rPr>
                <w:rFonts w:hint="eastAsia"/>
                <w:szCs w:val="21"/>
                <w:lang w:eastAsia="zh-CN"/>
              </w:rPr>
              <w:t>Signal-Based</w:t>
            </w:r>
            <w:r>
              <w:rPr>
                <w:rFonts w:hint="eastAsia"/>
                <w:szCs w:val="21"/>
                <w:lang w:eastAsia="zh-CN"/>
              </w:rPr>
              <w:t>网络绑定</w:t>
            </w:r>
            <w:r w:rsidRPr="00EB0548">
              <w:rPr>
                <w:rFonts w:hint="eastAsia"/>
                <w:szCs w:val="21"/>
                <w:lang w:eastAsia="zh-CN"/>
              </w:rPr>
              <w:t>，详细服务发现过程请参阅</w:t>
            </w:r>
            <w:r>
              <w:rPr>
                <w:szCs w:val="21"/>
                <w:lang w:eastAsia="zh-CN"/>
              </w:rPr>
              <w:t>7.8</w:t>
            </w:r>
            <w:r w:rsidRPr="00EB0548">
              <w:rPr>
                <w:szCs w:val="21"/>
                <w:lang w:eastAsia="zh-CN"/>
              </w:rPr>
              <w:t>.1.1</w:t>
            </w:r>
            <w:r w:rsidRPr="00EB0548">
              <w:rPr>
                <w:rFonts w:hint="eastAsia"/>
                <w:szCs w:val="21"/>
                <w:lang w:eastAsia="zh-CN"/>
              </w:rPr>
              <w:t>。</w:t>
            </w:r>
            <w:bookmarkEnd w:id="32"/>
            <w:bookmarkEnd w:id="33"/>
            <w:bookmarkEnd w:id="34"/>
          </w:p>
        </w:tc>
      </w:tr>
      <w:tr w:rsidR="004B2495" w:rsidRPr="00EB0548" w14:paraId="35C430FA" w14:textId="77777777" w:rsidTr="00E92877">
        <w:tc>
          <w:tcPr>
            <w:tcW w:w="2518" w:type="dxa"/>
            <w:shd w:val="clear" w:color="auto" w:fill="9CC2E5"/>
          </w:tcPr>
          <w:p w14:paraId="166A03EB" w14:textId="77777777" w:rsidR="004B2495" w:rsidRPr="00EB0548" w:rsidRDefault="004B2495" w:rsidP="004B2495">
            <w:pPr>
              <w:widowControl/>
              <w:spacing w:line="240" w:lineRule="auto"/>
              <w:jc w:val="left"/>
              <w:rPr>
                <w:rFonts w:ascii="Arial" w:hAnsi="Arial" w:cs="Arial"/>
                <w:b/>
                <w:iCs/>
                <w:szCs w:val="18"/>
              </w:rPr>
            </w:pPr>
            <w:r w:rsidRPr="00EB0548">
              <w:rPr>
                <w:rFonts w:ascii="Arial" w:hAnsi="Arial" w:cs="Arial"/>
                <w:b/>
                <w:iCs/>
                <w:szCs w:val="18"/>
              </w:rPr>
              <w:lastRenderedPageBreak/>
              <w:t>ASIL</w:t>
            </w:r>
          </w:p>
        </w:tc>
        <w:tc>
          <w:tcPr>
            <w:tcW w:w="6832" w:type="dxa"/>
            <w:shd w:val="clear" w:color="auto" w:fill="auto"/>
            <w:vAlign w:val="center"/>
          </w:tcPr>
          <w:p w14:paraId="7C2515D9" w14:textId="63FD8C4B" w:rsidR="004B2495" w:rsidRPr="00EB0548" w:rsidRDefault="00E05662" w:rsidP="004B2495">
            <w:pPr>
              <w:pStyle w:val="a7"/>
              <w:spacing w:line="240" w:lineRule="auto"/>
              <w:ind w:firstLineChars="200" w:firstLine="420"/>
              <w:jc w:val="left"/>
              <w:rPr>
                <w:szCs w:val="21"/>
                <w:lang w:eastAsia="zh-CN"/>
              </w:rPr>
            </w:pPr>
            <w:r w:rsidRPr="00EB0548">
              <w:rPr>
                <w:rFonts w:hint="eastAsia"/>
                <w:szCs w:val="21"/>
                <w:lang w:eastAsia="zh-CN"/>
              </w:rPr>
              <w:t>QM</w:t>
            </w:r>
          </w:p>
        </w:tc>
      </w:tr>
      <w:tr w:rsidR="004B2495" w:rsidRPr="00EB0548" w14:paraId="35F02945" w14:textId="77777777" w:rsidTr="00E92877">
        <w:tc>
          <w:tcPr>
            <w:tcW w:w="2518" w:type="dxa"/>
            <w:shd w:val="clear" w:color="auto" w:fill="9CC2E5"/>
          </w:tcPr>
          <w:p w14:paraId="4297A623" w14:textId="77777777" w:rsidR="004B2495" w:rsidRPr="00EB0548" w:rsidRDefault="004B2495" w:rsidP="004B2495">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4ECD52D9" w14:textId="77777777" w:rsidR="004B2495" w:rsidRPr="00EB0548" w:rsidRDefault="00636EAD" w:rsidP="004B2495">
            <w:pPr>
              <w:pStyle w:val="a7"/>
              <w:spacing w:line="240" w:lineRule="auto"/>
              <w:ind w:firstLineChars="200" w:firstLine="420"/>
              <w:jc w:val="left"/>
              <w:rPr>
                <w:szCs w:val="21"/>
                <w:lang w:eastAsia="zh-CN"/>
              </w:rPr>
            </w:pPr>
            <w:r w:rsidRPr="00EB0548">
              <w:rPr>
                <w:szCs w:val="21"/>
                <w:lang w:eastAsia="zh-CN"/>
              </w:rPr>
              <w:t>Draft</w:t>
            </w:r>
          </w:p>
        </w:tc>
      </w:tr>
      <w:tr w:rsidR="00EB0548" w:rsidRPr="00EB0548" w14:paraId="33CAE895" w14:textId="77777777" w:rsidTr="00E92877">
        <w:trPr>
          <w:trHeight w:val="309"/>
        </w:trPr>
        <w:tc>
          <w:tcPr>
            <w:tcW w:w="2518" w:type="dxa"/>
            <w:shd w:val="clear" w:color="auto" w:fill="9CC2E5"/>
          </w:tcPr>
          <w:p w14:paraId="596C1F1F" w14:textId="77777777" w:rsidR="004B2495" w:rsidRPr="00EB0548" w:rsidRDefault="004B2495" w:rsidP="004B2495">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23F2C70C" w14:textId="5CFD6B3B" w:rsidR="004B2495" w:rsidRPr="00EB0548" w:rsidRDefault="000665FC" w:rsidP="000665FC">
            <w:pPr>
              <w:pStyle w:val="a7"/>
              <w:spacing w:line="240" w:lineRule="auto"/>
              <w:ind w:firstLineChars="200" w:firstLine="420"/>
              <w:jc w:val="left"/>
              <w:rPr>
                <w:szCs w:val="21"/>
                <w:lang w:eastAsia="zh-CN"/>
              </w:rPr>
            </w:pPr>
            <w:r w:rsidRPr="00EB0548">
              <w:rPr>
                <w:rFonts w:hint="eastAsia"/>
                <w:szCs w:val="21"/>
                <w:lang w:eastAsia="zh-CN"/>
              </w:rPr>
              <w:t>H</w:t>
            </w:r>
          </w:p>
        </w:tc>
      </w:tr>
      <w:tr w:rsidR="004B2495" w:rsidRPr="00EB0548" w14:paraId="1B54C248" w14:textId="77777777" w:rsidTr="00E92877">
        <w:trPr>
          <w:trHeight w:val="309"/>
        </w:trPr>
        <w:tc>
          <w:tcPr>
            <w:tcW w:w="2518" w:type="dxa"/>
            <w:shd w:val="clear" w:color="auto" w:fill="9CC2E5"/>
          </w:tcPr>
          <w:p w14:paraId="0A497213" w14:textId="77777777" w:rsidR="004B2495" w:rsidRPr="00EB0548" w:rsidRDefault="004B2495" w:rsidP="004B2495">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03D95D70" w14:textId="77777777" w:rsidR="00FF4633" w:rsidRPr="00FF4633" w:rsidRDefault="00FF4633" w:rsidP="00FF4633">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3EAA037E" w14:textId="1BE4CF79" w:rsidR="004B2495" w:rsidRPr="00EB0548" w:rsidRDefault="00FF4633" w:rsidP="00FF4633">
            <w:pPr>
              <w:pStyle w:val="a7"/>
              <w:spacing w:line="240" w:lineRule="auto"/>
              <w:ind w:firstLineChars="200" w:firstLine="420"/>
              <w:jc w:val="left"/>
              <w:rPr>
                <w:szCs w:val="21"/>
                <w:lang w:eastAsia="zh-CN"/>
              </w:rPr>
            </w:pPr>
            <w:r w:rsidRPr="00FF4633">
              <w:rPr>
                <w:rFonts w:hint="eastAsia"/>
                <w:szCs w:val="21"/>
                <w:lang w:eastAsia="zh-CN"/>
              </w:rPr>
              <w:t>主要测试点：</w:t>
            </w:r>
            <w:r w:rsidR="005A1499">
              <w:rPr>
                <w:rFonts w:hint="eastAsia"/>
                <w:szCs w:val="21"/>
                <w:lang w:eastAsia="zh-CN"/>
              </w:rPr>
              <w:t>ECU</w:t>
            </w:r>
            <w:r w:rsidR="00454775">
              <w:rPr>
                <w:rFonts w:hint="eastAsia"/>
                <w:szCs w:val="21"/>
                <w:lang w:eastAsia="zh-CN"/>
              </w:rPr>
              <w:t>间通信，抓包验证</w:t>
            </w:r>
            <w:r w:rsidR="005A1499">
              <w:rPr>
                <w:rFonts w:hint="eastAsia"/>
                <w:szCs w:val="21"/>
                <w:lang w:eastAsia="zh-CN"/>
              </w:rPr>
              <w:t>字节序；</w:t>
            </w:r>
          </w:p>
        </w:tc>
      </w:tr>
      <w:tr w:rsidR="004B2495" w:rsidRPr="00EB0548" w14:paraId="47CAB477" w14:textId="77777777" w:rsidTr="00E92877">
        <w:trPr>
          <w:trHeight w:val="309"/>
        </w:trPr>
        <w:tc>
          <w:tcPr>
            <w:tcW w:w="2518" w:type="dxa"/>
            <w:shd w:val="clear" w:color="auto" w:fill="9CC2E5"/>
          </w:tcPr>
          <w:p w14:paraId="1DADFEE7" w14:textId="77777777" w:rsidR="004B2495" w:rsidRPr="00EB0548" w:rsidRDefault="004B2495" w:rsidP="004B2495">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shd w:val="clear" w:color="auto" w:fill="auto"/>
            <w:vAlign w:val="center"/>
          </w:tcPr>
          <w:p w14:paraId="3718A6FB" w14:textId="19CC43E4" w:rsidR="004B2495" w:rsidRPr="00EB0548" w:rsidRDefault="000665FC" w:rsidP="004B2495">
            <w:pPr>
              <w:pStyle w:val="a7"/>
              <w:spacing w:line="240" w:lineRule="auto"/>
              <w:ind w:firstLineChars="200" w:firstLine="420"/>
              <w:jc w:val="left"/>
              <w:rPr>
                <w:szCs w:val="21"/>
                <w:lang w:eastAsia="zh-CN"/>
              </w:rPr>
            </w:pPr>
            <w:r w:rsidRPr="00EB0548">
              <w:rPr>
                <w:rFonts w:hint="eastAsia"/>
                <w:szCs w:val="21"/>
                <w:lang w:eastAsia="zh-CN"/>
              </w:rPr>
              <w:t>无</w:t>
            </w:r>
          </w:p>
        </w:tc>
      </w:tr>
      <w:tr w:rsidR="00E57B68" w:rsidRPr="00EB0548" w14:paraId="7A2087E7" w14:textId="77777777" w:rsidTr="00E92877">
        <w:trPr>
          <w:trHeight w:val="309"/>
        </w:trPr>
        <w:tc>
          <w:tcPr>
            <w:tcW w:w="2518" w:type="dxa"/>
            <w:shd w:val="clear" w:color="auto" w:fill="9CC2E5"/>
          </w:tcPr>
          <w:p w14:paraId="467A056F" w14:textId="77777777" w:rsidR="00E57B68" w:rsidRPr="00EB0548" w:rsidRDefault="00894336" w:rsidP="004B2495">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shd w:val="clear" w:color="auto" w:fill="auto"/>
            <w:vAlign w:val="center"/>
          </w:tcPr>
          <w:p w14:paraId="522F42BF" w14:textId="242EA16B" w:rsidR="00E57B68" w:rsidRPr="00EB0548" w:rsidRDefault="000268B2" w:rsidP="00EB1494">
            <w:pPr>
              <w:pStyle w:val="a7"/>
              <w:spacing w:line="240" w:lineRule="auto"/>
              <w:ind w:firstLineChars="200" w:firstLine="420"/>
              <w:jc w:val="left"/>
              <w:rPr>
                <w:szCs w:val="21"/>
                <w:lang w:eastAsia="zh-CN"/>
              </w:rPr>
            </w:pPr>
            <w:r>
              <w:rPr>
                <w:szCs w:val="21"/>
                <w:lang w:eastAsia="zh-CN"/>
              </w:rPr>
              <w:t>不变</w:t>
            </w:r>
          </w:p>
        </w:tc>
      </w:tr>
    </w:tbl>
    <w:p w14:paraId="51EF0370" w14:textId="77777777" w:rsidR="00661965" w:rsidRPr="00EB0548" w:rsidRDefault="00661965" w:rsidP="00661965">
      <w:pPr>
        <w:pStyle w:val="a7"/>
        <w:spacing w:line="240" w:lineRule="auto"/>
        <w:jc w:val="left"/>
        <w:rPr>
          <w:rFonts w:ascii="Arial" w:hAnsi="Arial" w:cs="Arial"/>
          <w:iCs/>
          <w:szCs w:val="18"/>
          <w:lang w:eastAsia="zh-CN"/>
        </w:rPr>
      </w:pPr>
    </w:p>
    <w:p w14:paraId="371691F1" w14:textId="060259B6" w:rsidR="0095473A" w:rsidRPr="00EB0548" w:rsidRDefault="00E878A0" w:rsidP="0095473A">
      <w:pPr>
        <w:pStyle w:val="2"/>
        <w:rPr>
          <w:lang w:eastAsia="zh-CN"/>
        </w:rPr>
      </w:pPr>
      <w:bookmarkStart w:id="35" w:name="_Toc99029764"/>
      <w:r>
        <w:rPr>
          <w:rFonts w:hint="eastAsia"/>
          <w:lang w:eastAsia="zh-CN"/>
        </w:rPr>
        <w:t>Signal-Based</w:t>
      </w:r>
      <w:r w:rsidR="0090218D">
        <w:rPr>
          <w:lang w:eastAsia="zh-CN"/>
        </w:rPr>
        <w:t>消息</w:t>
      </w:r>
      <w:r w:rsidR="0095473A" w:rsidRPr="00EB0548">
        <w:rPr>
          <w:lang w:eastAsia="zh-CN"/>
        </w:rPr>
        <w:t>的积累</w:t>
      </w:r>
      <w:bookmarkEnd w:id="35"/>
    </w:p>
    <w:p w14:paraId="5646852D" w14:textId="3B8D0472" w:rsidR="0095473A" w:rsidRPr="00EB0548" w:rsidRDefault="0095473A" w:rsidP="0090218D">
      <w:pPr>
        <w:pStyle w:val="3"/>
        <w:rPr>
          <w:lang w:eastAsia="zh-CN"/>
        </w:rPr>
      </w:pPr>
      <w:bookmarkStart w:id="36" w:name="_Toc99029765"/>
      <w:r w:rsidRPr="00EB0548">
        <w:rPr>
          <w:rFonts w:hint="eastAsia"/>
          <w:lang w:eastAsia="zh-CN"/>
        </w:rPr>
        <w:t>[</w:t>
      </w:r>
      <w:r w:rsidR="00A64184" w:rsidRPr="00EB0548">
        <w:rPr>
          <w:rFonts w:hint="eastAsia"/>
          <w:szCs w:val="21"/>
          <w:lang w:eastAsia="zh-CN"/>
        </w:rPr>
        <w:t>SWRD_CM</w:t>
      </w:r>
      <w:r w:rsidR="0090218D">
        <w:rPr>
          <w:szCs w:val="21"/>
          <w:lang w:eastAsia="zh-CN"/>
        </w:rPr>
        <w:t>_S2S_00004</w:t>
      </w:r>
      <w:r w:rsidRPr="00EB0548">
        <w:rPr>
          <w:rFonts w:hint="eastAsia"/>
          <w:lang w:eastAsia="zh-CN"/>
        </w:rPr>
        <w:t>]</w:t>
      </w:r>
      <w:r w:rsidR="0036347F" w:rsidRPr="00EB0548">
        <w:rPr>
          <w:lang w:eastAsia="zh-CN"/>
        </w:rPr>
        <w:t xml:space="preserve"> </w:t>
      </w:r>
      <w:r w:rsidR="0090218D" w:rsidRPr="0090218D">
        <w:rPr>
          <w:rFonts w:hint="eastAsia"/>
          <w:lang w:eastAsia="zh-CN"/>
        </w:rPr>
        <w:t>UDP</w:t>
      </w:r>
      <w:r w:rsidR="0090218D" w:rsidRPr="0090218D">
        <w:rPr>
          <w:rFonts w:hint="eastAsia"/>
          <w:lang w:eastAsia="zh-CN"/>
        </w:rPr>
        <w:t>数据传输的数据积累</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99"/>
      </w:tblGrid>
      <w:tr w:rsidR="0095473A" w:rsidRPr="00EB0548" w14:paraId="775FBFC0" w14:textId="77777777" w:rsidTr="00DF1EF0">
        <w:tc>
          <w:tcPr>
            <w:tcW w:w="2518" w:type="dxa"/>
            <w:shd w:val="clear" w:color="auto" w:fill="9CC2E5"/>
          </w:tcPr>
          <w:p w14:paraId="6A6FF147" w14:textId="77777777" w:rsidR="0095473A" w:rsidRPr="00EB0548" w:rsidRDefault="0095473A" w:rsidP="00DF1EF0">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63881A24" w14:textId="711925BA" w:rsidR="0095473A" w:rsidRPr="00EB0548" w:rsidRDefault="00DE3140" w:rsidP="00DF1EF0">
            <w:pPr>
              <w:pStyle w:val="a7"/>
              <w:spacing w:line="240" w:lineRule="auto"/>
              <w:ind w:firstLineChars="200" w:firstLine="420"/>
              <w:jc w:val="left"/>
              <w:rPr>
                <w:i/>
                <w:szCs w:val="21"/>
                <w:lang w:eastAsia="zh-CN"/>
              </w:rPr>
            </w:pPr>
            <w:bookmarkStart w:id="37" w:name="OLE_LINK412"/>
            <w:bookmarkStart w:id="38" w:name="OLE_LINK413"/>
            <w:r w:rsidRPr="00EB0548">
              <w:rPr>
                <w:rFonts w:hint="eastAsia"/>
                <w:szCs w:val="21"/>
                <w:lang w:eastAsia="zh-CN"/>
              </w:rPr>
              <w:t>SWRD_CM</w:t>
            </w:r>
            <w:r w:rsidRPr="00EB0548">
              <w:rPr>
                <w:szCs w:val="21"/>
                <w:lang w:eastAsia="zh-CN"/>
              </w:rPr>
              <w:t>_S2S_</w:t>
            </w:r>
            <w:bookmarkEnd w:id="37"/>
            <w:bookmarkEnd w:id="38"/>
            <w:r w:rsidR="0090218D">
              <w:rPr>
                <w:szCs w:val="21"/>
                <w:lang w:eastAsia="zh-CN"/>
              </w:rPr>
              <w:t>00004</w:t>
            </w:r>
          </w:p>
        </w:tc>
      </w:tr>
      <w:tr w:rsidR="0095473A" w:rsidRPr="00EB0548" w14:paraId="4FFA5056" w14:textId="77777777" w:rsidTr="00DF1EF0">
        <w:tc>
          <w:tcPr>
            <w:tcW w:w="2518" w:type="dxa"/>
            <w:shd w:val="clear" w:color="auto" w:fill="9CC2E5"/>
          </w:tcPr>
          <w:p w14:paraId="2F4C1F70" w14:textId="77777777" w:rsidR="0095473A" w:rsidRPr="00EB0548" w:rsidRDefault="0095473A" w:rsidP="00DF1EF0">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165EDABD" w14:textId="5A679827" w:rsidR="0095473A" w:rsidRPr="00EB0548" w:rsidRDefault="009742A2" w:rsidP="00DF1EF0">
            <w:pPr>
              <w:pStyle w:val="a7"/>
              <w:spacing w:line="240" w:lineRule="auto"/>
              <w:ind w:firstLineChars="200" w:firstLine="420"/>
              <w:jc w:val="left"/>
              <w:rPr>
                <w:i/>
                <w:szCs w:val="21"/>
                <w:lang w:eastAsia="zh-CN"/>
              </w:rPr>
            </w:pPr>
            <w:r w:rsidRPr="00EB0548">
              <w:rPr>
                <w:szCs w:val="21"/>
                <w:lang w:eastAsia="zh-CN"/>
              </w:rPr>
              <w:t>Invalid [</w:t>
            </w:r>
            <w:r w:rsidRPr="00EB0548">
              <w:rPr>
                <w:szCs w:val="21"/>
                <w:lang w:eastAsia="zh-CN"/>
              </w:rPr>
              <w:t>不在本年度规划内</w:t>
            </w:r>
            <w:r w:rsidRPr="00EB0548">
              <w:rPr>
                <w:szCs w:val="21"/>
                <w:lang w:eastAsia="zh-CN"/>
              </w:rPr>
              <w:t>]</w:t>
            </w:r>
          </w:p>
        </w:tc>
      </w:tr>
      <w:tr w:rsidR="0095473A" w:rsidRPr="00EB0548" w14:paraId="0D0C0C57" w14:textId="77777777" w:rsidTr="00DF1EF0">
        <w:tc>
          <w:tcPr>
            <w:tcW w:w="2518" w:type="dxa"/>
            <w:shd w:val="clear" w:color="auto" w:fill="9CC2E5"/>
          </w:tcPr>
          <w:p w14:paraId="50E8DE9D" w14:textId="77777777" w:rsidR="0095473A" w:rsidRPr="00EB0548" w:rsidRDefault="0095473A" w:rsidP="00DF1EF0">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30C11AA9" w14:textId="77777777" w:rsidR="009F578B" w:rsidRDefault="0090218D" w:rsidP="0090218D">
            <w:pPr>
              <w:pStyle w:val="a7"/>
              <w:spacing w:line="240" w:lineRule="auto"/>
              <w:ind w:firstLineChars="200" w:firstLine="420"/>
              <w:jc w:val="left"/>
              <w:rPr>
                <w:szCs w:val="21"/>
                <w:lang w:eastAsia="zh-CN"/>
              </w:rPr>
            </w:pPr>
            <w:r w:rsidRPr="0090218D">
              <w:rPr>
                <w:rFonts w:hint="eastAsia"/>
                <w:szCs w:val="21"/>
                <w:lang w:eastAsia="zh-CN"/>
              </w:rPr>
              <w:t>为了允许在单个</w:t>
            </w:r>
            <w:r w:rsidRPr="0090218D">
              <w:rPr>
                <w:rFonts w:hint="eastAsia"/>
                <w:szCs w:val="21"/>
                <w:lang w:eastAsia="zh-CN"/>
              </w:rPr>
              <w:t xml:space="preserve"> UDP </w:t>
            </w:r>
            <w:r w:rsidRPr="0090218D">
              <w:rPr>
                <w:rFonts w:hint="eastAsia"/>
                <w:szCs w:val="21"/>
                <w:lang w:eastAsia="zh-CN"/>
              </w:rPr>
              <w:t>数据报中传输多个消息（</w:t>
            </w:r>
            <w:r w:rsidRPr="0090218D">
              <w:rPr>
                <w:rFonts w:hint="eastAsia"/>
                <w:szCs w:val="21"/>
                <w:lang w:eastAsia="zh-CN"/>
              </w:rPr>
              <w:t xml:space="preserve">SOME/IP </w:t>
            </w:r>
            <w:r w:rsidRPr="0090218D">
              <w:rPr>
                <w:rFonts w:hint="eastAsia"/>
                <w:szCs w:val="21"/>
                <w:lang w:eastAsia="zh-CN"/>
              </w:rPr>
              <w:t>事件、</w:t>
            </w:r>
            <w:r w:rsidRPr="0090218D">
              <w:rPr>
                <w:rFonts w:hint="eastAsia"/>
                <w:szCs w:val="21"/>
                <w:lang w:eastAsia="zh-CN"/>
              </w:rPr>
              <w:t xml:space="preserve">SOME/IP </w:t>
            </w:r>
            <w:r w:rsidRPr="0090218D">
              <w:rPr>
                <w:rFonts w:hint="eastAsia"/>
                <w:szCs w:val="21"/>
                <w:lang w:eastAsia="zh-CN"/>
              </w:rPr>
              <w:t>方法请求、</w:t>
            </w:r>
            <w:r w:rsidRPr="0090218D">
              <w:rPr>
                <w:rFonts w:hint="eastAsia"/>
                <w:szCs w:val="21"/>
                <w:lang w:eastAsia="zh-CN"/>
              </w:rPr>
              <w:t xml:space="preserve">SOME/IP </w:t>
            </w:r>
            <w:r w:rsidRPr="0090218D">
              <w:rPr>
                <w:rFonts w:hint="eastAsia"/>
                <w:szCs w:val="21"/>
                <w:lang w:eastAsia="zh-CN"/>
              </w:rPr>
              <w:t>方法响应、基于信号的事件和基于信号的字段通知），</w:t>
            </w:r>
            <w:r w:rsidRPr="0090218D">
              <w:rPr>
                <w:rFonts w:hint="eastAsia"/>
                <w:szCs w:val="21"/>
                <w:lang w:eastAsia="zh-CN"/>
              </w:rPr>
              <w:t xml:space="preserve">UDP </w:t>
            </w:r>
            <w:r w:rsidRPr="0090218D">
              <w:rPr>
                <w:rFonts w:hint="eastAsia"/>
                <w:szCs w:val="21"/>
                <w:lang w:eastAsia="zh-CN"/>
              </w:rPr>
              <w:t>数据传输的数据累积应予以支持。</w:t>
            </w:r>
          </w:p>
          <w:p w14:paraId="5301F475" w14:textId="4112A3C1" w:rsidR="009B73AD" w:rsidRPr="00EB0548" w:rsidRDefault="009B73AD" w:rsidP="009B73AD">
            <w:pPr>
              <w:pStyle w:val="a7"/>
              <w:spacing w:line="240" w:lineRule="auto"/>
              <w:ind w:firstLineChars="200" w:firstLine="420"/>
              <w:jc w:val="left"/>
              <w:rPr>
                <w:szCs w:val="21"/>
              </w:rPr>
            </w:pPr>
            <w:r w:rsidRPr="00EB0548">
              <w:rPr>
                <w:szCs w:val="21"/>
              </w:rPr>
              <w:t>如果</w:t>
            </w:r>
            <w:r w:rsidRPr="00EB0548">
              <w:rPr>
                <w:szCs w:val="21"/>
              </w:rPr>
              <w:t>SomeipServiceInstanceToMachineMapping.udpCollectionBufferSizeThreshold</w:t>
            </w:r>
            <w:r w:rsidRPr="00EB0548">
              <w:rPr>
                <w:szCs w:val="21"/>
              </w:rPr>
              <w:t>属性设置了值，则对</w:t>
            </w:r>
            <w:r w:rsidRPr="00EB0548">
              <w:rPr>
                <w:rFonts w:hint="eastAsia"/>
                <w:szCs w:val="21"/>
              </w:rPr>
              <w:t>SomeipServiceInstanceToMachineMapping</w:t>
            </w:r>
            <w:r w:rsidRPr="00EB0548">
              <w:rPr>
                <w:rFonts w:hint="eastAsia"/>
                <w:szCs w:val="21"/>
              </w:rPr>
              <w:t>引用的</w:t>
            </w:r>
            <w:r w:rsidRPr="00EB0548">
              <w:rPr>
                <w:rFonts w:hint="eastAsia"/>
                <w:szCs w:val="21"/>
              </w:rPr>
              <w:t>EthernetCommunicationConnector</w:t>
            </w:r>
            <w:r w:rsidRPr="00EB0548">
              <w:rPr>
                <w:rFonts w:hint="eastAsia"/>
                <w:szCs w:val="21"/>
              </w:rPr>
              <w:t>上定义的</w:t>
            </w:r>
            <w:r w:rsidRPr="00EB0548">
              <w:rPr>
                <w:rFonts w:hint="eastAsia"/>
                <w:szCs w:val="21"/>
              </w:rPr>
              <w:t>udpPort</w:t>
            </w:r>
            <w:r w:rsidRPr="00EB0548">
              <w:rPr>
                <w:rFonts w:hint="eastAsia"/>
                <w:szCs w:val="21"/>
              </w:rPr>
              <w:t>和</w:t>
            </w:r>
            <w:r w:rsidRPr="00EB0548">
              <w:rPr>
                <w:rFonts w:hint="eastAsia"/>
                <w:szCs w:val="21"/>
              </w:rPr>
              <w:t>unicastNetworkEndpoint</w:t>
            </w:r>
            <w:r w:rsidRPr="00EB0548">
              <w:rPr>
                <w:rFonts w:hint="eastAsia"/>
                <w:szCs w:val="21"/>
              </w:rPr>
              <w:t>进行</w:t>
            </w:r>
            <w:r w:rsidRPr="00EB0548">
              <w:rPr>
                <w:rFonts w:hint="eastAsia"/>
                <w:szCs w:val="21"/>
              </w:rPr>
              <w:t>UDP</w:t>
            </w:r>
            <w:r w:rsidRPr="00EB0548">
              <w:rPr>
                <w:rFonts w:hint="eastAsia"/>
                <w:szCs w:val="21"/>
              </w:rPr>
              <w:t>传输的数据累积。</w:t>
            </w:r>
          </w:p>
        </w:tc>
      </w:tr>
      <w:tr w:rsidR="0095473A" w:rsidRPr="00EB0548" w14:paraId="5EBF2B8A" w14:textId="77777777" w:rsidTr="00DF1EF0">
        <w:tc>
          <w:tcPr>
            <w:tcW w:w="2518" w:type="dxa"/>
            <w:shd w:val="clear" w:color="auto" w:fill="9CC2E5"/>
          </w:tcPr>
          <w:p w14:paraId="2242254C" w14:textId="77777777" w:rsidR="0095473A" w:rsidRPr="00EB0548" w:rsidRDefault="0095473A" w:rsidP="00DF1EF0">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5E9D9738" w14:textId="013DF857" w:rsidR="0095473A" w:rsidRPr="00EB0548" w:rsidRDefault="00487374" w:rsidP="0090218D">
            <w:pPr>
              <w:pStyle w:val="a7"/>
              <w:spacing w:line="240" w:lineRule="auto"/>
              <w:ind w:firstLineChars="200" w:firstLine="420"/>
              <w:jc w:val="left"/>
              <w:rPr>
                <w:i/>
                <w:szCs w:val="21"/>
                <w:lang w:eastAsia="zh-CN"/>
              </w:rPr>
            </w:pPr>
            <w:r w:rsidRPr="00EB0548">
              <w:rPr>
                <w:szCs w:val="21"/>
                <w:lang w:eastAsia="zh-CN"/>
              </w:rPr>
              <w:t>[SWS_CM_80017]</w:t>
            </w:r>
          </w:p>
        </w:tc>
      </w:tr>
      <w:tr w:rsidR="0095473A" w:rsidRPr="00EB0548" w14:paraId="195B3333" w14:textId="77777777" w:rsidTr="00DF1EF0">
        <w:tc>
          <w:tcPr>
            <w:tcW w:w="2518" w:type="dxa"/>
            <w:shd w:val="clear" w:color="auto" w:fill="9CC2E5"/>
          </w:tcPr>
          <w:p w14:paraId="66F6320F" w14:textId="77777777" w:rsidR="0095473A" w:rsidRPr="00EB0548" w:rsidRDefault="0095473A" w:rsidP="00DF1EF0">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0DEB5CFE" w14:textId="5B2F76BE" w:rsidR="0095473A" w:rsidRPr="00D04398" w:rsidRDefault="00593615" w:rsidP="00DF1EF0">
            <w:pPr>
              <w:pStyle w:val="a7"/>
              <w:spacing w:line="240" w:lineRule="auto"/>
              <w:ind w:firstLineChars="200" w:firstLine="420"/>
              <w:jc w:val="left"/>
              <w:rPr>
                <w:szCs w:val="21"/>
                <w:lang w:eastAsia="zh-CN"/>
              </w:rPr>
            </w:pPr>
            <w:r>
              <w:rPr>
                <w:szCs w:val="21"/>
                <w:lang w:eastAsia="zh-CN"/>
              </w:rPr>
              <w:t>同</w:t>
            </w:r>
            <w:r>
              <w:rPr>
                <w:rFonts w:hint="eastAsia"/>
                <w:szCs w:val="21"/>
                <w:lang w:eastAsia="zh-CN"/>
              </w:rPr>
              <w:t xml:space="preserve">SOME/IP: </w:t>
            </w:r>
            <w:r w:rsidRPr="00593615">
              <w:rPr>
                <w:szCs w:val="21"/>
                <w:lang w:eastAsia="zh-CN"/>
              </w:rPr>
              <w:t>[SWS_CM_10387]</w:t>
            </w:r>
            <w:r>
              <w:rPr>
                <w:rFonts w:hint="eastAsia"/>
                <w:szCs w:val="21"/>
                <w:lang w:eastAsia="zh-CN"/>
              </w:rPr>
              <w:t>、</w:t>
            </w:r>
            <w:r w:rsidRPr="00593615">
              <w:rPr>
                <w:szCs w:val="21"/>
                <w:lang w:eastAsia="zh-CN"/>
              </w:rPr>
              <w:t>[SWS_CM_10388]</w:t>
            </w:r>
          </w:p>
        </w:tc>
      </w:tr>
      <w:tr w:rsidR="0095473A" w:rsidRPr="00EB0548" w14:paraId="053993AE" w14:textId="77777777" w:rsidTr="00DF1EF0">
        <w:tc>
          <w:tcPr>
            <w:tcW w:w="2518" w:type="dxa"/>
            <w:shd w:val="clear" w:color="auto" w:fill="9CC2E5"/>
          </w:tcPr>
          <w:p w14:paraId="5AC7E479" w14:textId="77777777" w:rsidR="0095473A" w:rsidRPr="00EB0548" w:rsidRDefault="0095473A" w:rsidP="00DF1EF0">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4194D198" w14:textId="5DA7A854" w:rsidR="0095473A" w:rsidRPr="00EB0548" w:rsidRDefault="00E05662" w:rsidP="00DF1EF0">
            <w:pPr>
              <w:pStyle w:val="a7"/>
              <w:spacing w:line="240" w:lineRule="auto"/>
              <w:ind w:firstLineChars="200" w:firstLine="420"/>
              <w:jc w:val="left"/>
              <w:rPr>
                <w:szCs w:val="21"/>
                <w:lang w:eastAsia="zh-CN"/>
              </w:rPr>
            </w:pPr>
            <w:r w:rsidRPr="00EB0548">
              <w:rPr>
                <w:rFonts w:hint="eastAsia"/>
                <w:szCs w:val="21"/>
                <w:lang w:eastAsia="zh-CN"/>
              </w:rPr>
              <w:t>QM</w:t>
            </w:r>
          </w:p>
        </w:tc>
      </w:tr>
      <w:tr w:rsidR="0095473A" w:rsidRPr="00EB0548" w14:paraId="2901391A" w14:textId="77777777" w:rsidTr="00DF1EF0">
        <w:tc>
          <w:tcPr>
            <w:tcW w:w="2518" w:type="dxa"/>
            <w:shd w:val="clear" w:color="auto" w:fill="9CC2E5"/>
          </w:tcPr>
          <w:p w14:paraId="0CE33D6D" w14:textId="77777777" w:rsidR="0095473A" w:rsidRPr="00EB0548" w:rsidRDefault="0095473A" w:rsidP="00DF1EF0">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04B82F74" w14:textId="77777777" w:rsidR="0095473A" w:rsidRPr="00EB0548" w:rsidRDefault="00212B25" w:rsidP="00DF1EF0">
            <w:pPr>
              <w:pStyle w:val="a7"/>
              <w:spacing w:line="240" w:lineRule="auto"/>
              <w:ind w:firstLineChars="200" w:firstLine="420"/>
              <w:jc w:val="left"/>
              <w:rPr>
                <w:szCs w:val="21"/>
                <w:lang w:eastAsia="zh-CN"/>
              </w:rPr>
            </w:pPr>
            <w:r w:rsidRPr="00EB0548">
              <w:rPr>
                <w:szCs w:val="21"/>
                <w:lang w:eastAsia="zh-CN"/>
              </w:rPr>
              <w:t>Draft</w:t>
            </w:r>
          </w:p>
        </w:tc>
      </w:tr>
      <w:tr w:rsidR="00C404F5" w:rsidRPr="00EB0548" w14:paraId="42BD634B" w14:textId="77777777" w:rsidTr="00DF1EF0">
        <w:trPr>
          <w:trHeight w:val="309"/>
        </w:trPr>
        <w:tc>
          <w:tcPr>
            <w:tcW w:w="2518" w:type="dxa"/>
            <w:shd w:val="clear" w:color="auto" w:fill="9CC2E5"/>
          </w:tcPr>
          <w:p w14:paraId="2EF86A9F" w14:textId="77777777" w:rsidR="0095473A" w:rsidRPr="00EB0548" w:rsidRDefault="0095473A" w:rsidP="00DF1EF0">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0B1F16E1" w14:textId="4BB45F36" w:rsidR="0095473A" w:rsidRPr="00EB0548" w:rsidRDefault="004E5CBC" w:rsidP="00C404F5">
            <w:pPr>
              <w:pStyle w:val="a7"/>
              <w:spacing w:line="240" w:lineRule="auto"/>
              <w:ind w:firstLineChars="200" w:firstLine="420"/>
              <w:jc w:val="left"/>
              <w:rPr>
                <w:szCs w:val="21"/>
                <w:lang w:eastAsia="zh-CN"/>
              </w:rPr>
            </w:pPr>
            <w:r>
              <w:rPr>
                <w:szCs w:val="21"/>
                <w:lang w:eastAsia="zh-CN"/>
              </w:rPr>
              <w:t>L</w:t>
            </w:r>
          </w:p>
        </w:tc>
      </w:tr>
      <w:tr w:rsidR="0095473A" w:rsidRPr="00EB0548" w14:paraId="65DB81CE" w14:textId="77777777" w:rsidTr="00DF1EF0">
        <w:trPr>
          <w:trHeight w:val="309"/>
        </w:trPr>
        <w:tc>
          <w:tcPr>
            <w:tcW w:w="2518" w:type="dxa"/>
            <w:shd w:val="clear" w:color="auto" w:fill="9CC2E5"/>
          </w:tcPr>
          <w:p w14:paraId="76971EDE" w14:textId="77777777" w:rsidR="0095473A" w:rsidRPr="00EB0548" w:rsidRDefault="0095473A" w:rsidP="00DF1EF0">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37C36B16" w14:textId="77777777" w:rsidR="00FF4633" w:rsidRPr="00FF4633" w:rsidRDefault="00FF4633" w:rsidP="00FF4633">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1E8816B3" w14:textId="17434795" w:rsidR="0095473A" w:rsidRPr="00EB0548" w:rsidRDefault="00FF4633" w:rsidP="00FF4633">
            <w:pPr>
              <w:pStyle w:val="a7"/>
              <w:spacing w:line="240" w:lineRule="auto"/>
              <w:ind w:firstLineChars="200" w:firstLine="420"/>
              <w:jc w:val="left"/>
              <w:rPr>
                <w:szCs w:val="21"/>
                <w:lang w:eastAsia="zh-CN"/>
              </w:rPr>
            </w:pPr>
            <w:r w:rsidRPr="00FF4633">
              <w:rPr>
                <w:rFonts w:hint="eastAsia"/>
                <w:szCs w:val="21"/>
                <w:lang w:eastAsia="zh-CN"/>
              </w:rPr>
              <w:t>主要测试点：</w:t>
            </w:r>
            <w:r w:rsidR="00816E7E">
              <w:rPr>
                <w:rFonts w:hint="eastAsia"/>
                <w:szCs w:val="21"/>
                <w:lang w:eastAsia="zh-CN"/>
              </w:rPr>
              <w:t>上位机配置足够多的</w:t>
            </w:r>
            <w:r w:rsidR="00816E7E">
              <w:rPr>
                <w:rFonts w:hint="eastAsia"/>
                <w:szCs w:val="21"/>
                <w:lang w:eastAsia="zh-CN"/>
              </w:rPr>
              <w:t>Event</w:t>
            </w:r>
            <w:r w:rsidR="00B14C53">
              <w:rPr>
                <w:rFonts w:hint="eastAsia"/>
                <w:szCs w:val="21"/>
                <w:lang w:eastAsia="zh-CN"/>
              </w:rPr>
              <w:t>(</w:t>
            </w:r>
            <w:r w:rsidR="00816E7E">
              <w:rPr>
                <w:rFonts w:hint="eastAsia"/>
                <w:szCs w:val="21"/>
                <w:lang w:eastAsia="zh-CN"/>
              </w:rPr>
              <w:t>Signal</w:t>
            </w:r>
            <w:r w:rsidR="00B14C53">
              <w:rPr>
                <w:rFonts w:hint="eastAsia"/>
                <w:szCs w:val="21"/>
                <w:lang w:eastAsia="zh-CN"/>
              </w:rPr>
              <w:t>)</w:t>
            </w:r>
            <w:r w:rsidR="00816E7E">
              <w:rPr>
                <w:rFonts w:hint="eastAsia"/>
                <w:szCs w:val="21"/>
                <w:lang w:eastAsia="zh-CN"/>
              </w:rPr>
              <w:t>映射到</w:t>
            </w:r>
            <w:r w:rsidR="00816E7E">
              <w:rPr>
                <w:rFonts w:hint="eastAsia"/>
                <w:szCs w:val="21"/>
                <w:lang w:eastAsia="zh-CN"/>
              </w:rPr>
              <w:t>PDU</w:t>
            </w:r>
            <w:r w:rsidR="00816E7E">
              <w:rPr>
                <w:rFonts w:hint="eastAsia"/>
                <w:szCs w:val="21"/>
                <w:lang w:eastAsia="zh-CN"/>
              </w:rPr>
              <w:t>；</w:t>
            </w:r>
          </w:p>
        </w:tc>
      </w:tr>
      <w:tr w:rsidR="0095473A" w:rsidRPr="00EB0548" w14:paraId="1E9352D3" w14:textId="77777777" w:rsidTr="00DF1EF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10F9F31" w14:textId="77777777" w:rsidR="0095473A" w:rsidRPr="00EB0548" w:rsidRDefault="0095473A" w:rsidP="00DF1EF0">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F5AEF18" w14:textId="07692950" w:rsidR="0095473A" w:rsidRPr="00EB0548" w:rsidRDefault="00D04398" w:rsidP="00DF1EF0">
            <w:pPr>
              <w:pStyle w:val="a7"/>
              <w:spacing w:line="240" w:lineRule="auto"/>
              <w:ind w:firstLineChars="200" w:firstLine="420"/>
              <w:jc w:val="left"/>
              <w:rPr>
                <w:szCs w:val="21"/>
                <w:lang w:eastAsia="zh-CN"/>
              </w:rPr>
            </w:pPr>
            <w:r>
              <w:rPr>
                <w:rFonts w:hint="eastAsia"/>
                <w:szCs w:val="21"/>
                <w:lang w:eastAsia="zh-CN"/>
              </w:rPr>
              <w:t>无</w:t>
            </w:r>
          </w:p>
        </w:tc>
      </w:tr>
      <w:tr w:rsidR="0095473A" w:rsidRPr="00EB0548" w14:paraId="4E05C348" w14:textId="77777777" w:rsidTr="00DF1EF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4DD19BC" w14:textId="77777777" w:rsidR="0095473A" w:rsidRPr="00EB0548" w:rsidRDefault="0095473A" w:rsidP="00DF1EF0">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130F3CD" w14:textId="260403F4" w:rsidR="0095473A" w:rsidRPr="00EB0548" w:rsidRDefault="007C2F4F" w:rsidP="00DF1EF0">
            <w:pPr>
              <w:pStyle w:val="a7"/>
              <w:spacing w:line="240" w:lineRule="auto"/>
              <w:ind w:firstLineChars="200" w:firstLine="420"/>
              <w:jc w:val="left"/>
              <w:rPr>
                <w:szCs w:val="21"/>
                <w:lang w:eastAsia="zh-CN"/>
              </w:rPr>
            </w:pPr>
            <w:r w:rsidRPr="00EB0548">
              <w:rPr>
                <w:rFonts w:hint="eastAsia"/>
                <w:szCs w:val="21"/>
                <w:lang w:eastAsia="zh-CN"/>
              </w:rPr>
              <w:t>不变</w:t>
            </w:r>
          </w:p>
        </w:tc>
      </w:tr>
    </w:tbl>
    <w:p w14:paraId="3EB0B558" w14:textId="77777777" w:rsidR="004F570D" w:rsidRPr="004F570D" w:rsidRDefault="004F570D" w:rsidP="004F570D">
      <w:pPr>
        <w:rPr>
          <w:lang w:eastAsia="zh-CN"/>
        </w:rPr>
      </w:pPr>
    </w:p>
    <w:p w14:paraId="77AEAC4B" w14:textId="1D69F006" w:rsidR="00E9494F" w:rsidRPr="00EB0548" w:rsidRDefault="00E9494F" w:rsidP="00BB31E8">
      <w:pPr>
        <w:pStyle w:val="3"/>
        <w:rPr>
          <w:lang w:eastAsia="zh-CN"/>
        </w:rPr>
      </w:pPr>
      <w:bookmarkStart w:id="39" w:name="_Toc99029766"/>
      <w:r w:rsidRPr="00EB0548">
        <w:rPr>
          <w:rFonts w:hint="eastAsia"/>
          <w:lang w:eastAsia="zh-CN"/>
        </w:rPr>
        <w:t>[</w:t>
      </w:r>
      <w:r w:rsidR="00A64184" w:rsidRPr="00EB0548">
        <w:rPr>
          <w:rFonts w:hint="eastAsia"/>
          <w:lang w:eastAsia="zh-CN"/>
        </w:rPr>
        <w:t>SWRD_CM</w:t>
      </w:r>
      <w:r w:rsidR="00CB706E">
        <w:rPr>
          <w:lang w:eastAsia="zh-CN"/>
        </w:rPr>
        <w:t>_S2S_00005</w:t>
      </w:r>
      <w:r w:rsidRPr="00EB0548">
        <w:rPr>
          <w:rFonts w:hint="eastAsia"/>
          <w:lang w:eastAsia="zh-CN"/>
        </w:rPr>
        <w:t>]</w:t>
      </w:r>
      <w:r w:rsidR="0036347F" w:rsidRPr="00EB0548">
        <w:rPr>
          <w:lang w:eastAsia="zh-CN"/>
        </w:rPr>
        <w:t xml:space="preserve"> </w:t>
      </w:r>
      <w:r w:rsidR="00BB31E8" w:rsidRPr="00BB31E8">
        <w:rPr>
          <w:rFonts w:hint="eastAsia"/>
          <w:lang w:eastAsia="zh-CN"/>
        </w:rPr>
        <w:t>数据累积的配置</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9494F" w:rsidRPr="00EB0548" w14:paraId="3BEADC78" w14:textId="77777777" w:rsidTr="00B52B7D">
        <w:tc>
          <w:tcPr>
            <w:tcW w:w="2518" w:type="dxa"/>
            <w:shd w:val="clear" w:color="auto" w:fill="9CC2E5"/>
          </w:tcPr>
          <w:p w14:paraId="0314AAC4" w14:textId="77777777" w:rsidR="00E9494F" w:rsidRPr="00EB0548" w:rsidRDefault="00E9494F" w:rsidP="00B52B7D">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4AE7DBDF" w14:textId="3335DFF1" w:rsidR="00E9494F" w:rsidRPr="00EB0548" w:rsidRDefault="00E9494F" w:rsidP="00B52B7D">
            <w:pPr>
              <w:pStyle w:val="a7"/>
              <w:spacing w:line="240" w:lineRule="auto"/>
              <w:ind w:firstLineChars="200" w:firstLine="420"/>
              <w:jc w:val="left"/>
              <w:rPr>
                <w:i/>
                <w:szCs w:val="21"/>
                <w:lang w:eastAsia="zh-CN"/>
              </w:rPr>
            </w:pPr>
            <w:r w:rsidRPr="00EB0548">
              <w:rPr>
                <w:rFonts w:hint="eastAsia"/>
                <w:szCs w:val="21"/>
                <w:lang w:eastAsia="zh-CN"/>
              </w:rPr>
              <w:t>SWRD_CM</w:t>
            </w:r>
            <w:r w:rsidRPr="00EB0548">
              <w:rPr>
                <w:szCs w:val="21"/>
                <w:lang w:eastAsia="zh-CN"/>
              </w:rPr>
              <w:t>_S2S_</w:t>
            </w:r>
            <w:r w:rsidR="00CB706E">
              <w:rPr>
                <w:szCs w:val="21"/>
                <w:lang w:eastAsia="zh-CN"/>
              </w:rPr>
              <w:t>00005</w:t>
            </w:r>
          </w:p>
        </w:tc>
      </w:tr>
      <w:tr w:rsidR="00E9494F" w:rsidRPr="00EB0548" w14:paraId="05ACB29D" w14:textId="77777777" w:rsidTr="00B52B7D">
        <w:tc>
          <w:tcPr>
            <w:tcW w:w="2518" w:type="dxa"/>
            <w:shd w:val="clear" w:color="auto" w:fill="9CC2E5"/>
          </w:tcPr>
          <w:p w14:paraId="3C18CC00" w14:textId="77777777" w:rsidR="00E9494F" w:rsidRPr="00EB0548" w:rsidRDefault="00E9494F" w:rsidP="00B52B7D">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1E56DEC3" w14:textId="28F25968" w:rsidR="00E9494F" w:rsidRPr="00EB0548" w:rsidRDefault="00B35452" w:rsidP="00B52B7D">
            <w:pPr>
              <w:pStyle w:val="a7"/>
              <w:spacing w:line="240" w:lineRule="auto"/>
              <w:ind w:firstLineChars="200" w:firstLine="420"/>
              <w:jc w:val="left"/>
              <w:rPr>
                <w:szCs w:val="21"/>
                <w:lang w:eastAsia="zh-CN"/>
              </w:rPr>
            </w:pPr>
            <w:r w:rsidRPr="00EB0548">
              <w:rPr>
                <w:szCs w:val="21"/>
                <w:lang w:eastAsia="zh-CN"/>
              </w:rPr>
              <w:t>Invalid</w:t>
            </w:r>
            <w:r w:rsidR="007F1707" w:rsidRPr="00EB0548">
              <w:rPr>
                <w:szCs w:val="21"/>
                <w:lang w:eastAsia="zh-CN"/>
              </w:rPr>
              <w:t xml:space="preserve"> [</w:t>
            </w:r>
            <w:r w:rsidR="007F1707" w:rsidRPr="00EB0548">
              <w:rPr>
                <w:szCs w:val="21"/>
                <w:lang w:eastAsia="zh-CN"/>
              </w:rPr>
              <w:t>不在本年度规划内</w:t>
            </w:r>
            <w:r w:rsidR="007F1707" w:rsidRPr="00EB0548">
              <w:rPr>
                <w:szCs w:val="21"/>
                <w:lang w:eastAsia="zh-CN"/>
              </w:rPr>
              <w:t>]</w:t>
            </w:r>
          </w:p>
        </w:tc>
      </w:tr>
      <w:tr w:rsidR="00E9494F" w:rsidRPr="00EB0548" w14:paraId="588A1F21" w14:textId="77777777" w:rsidTr="00B52B7D">
        <w:tc>
          <w:tcPr>
            <w:tcW w:w="2518" w:type="dxa"/>
            <w:shd w:val="clear" w:color="auto" w:fill="9CC2E5"/>
          </w:tcPr>
          <w:p w14:paraId="4D4CE75C" w14:textId="77777777" w:rsidR="00E9494F" w:rsidRPr="00EB0548" w:rsidRDefault="00E9494F" w:rsidP="00B52B7D">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6A2961C5" w14:textId="777865FC" w:rsidR="00E9494F" w:rsidRDefault="00283904" w:rsidP="00771059">
            <w:pPr>
              <w:pStyle w:val="a7"/>
              <w:numPr>
                <w:ilvl w:val="0"/>
                <w:numId w:val="8"/>
              </w:numPr>
              <w:spacing w:line="240" w:lineRule="auto"/>
              <w:jc w:val="left"/>
              <w:rPr>
                <w:szCs w:val="21"/>
                <w:lang w:eastAsia="zh-CN"/>
              </w:rPr>
            </w:pPr>
            <w:r w:rsidRPr="00EB0548">
              <w:rPr>
                <w:szCs w:val="21"/>
                <w:lang w:eastAsia="zh-CN"/>
              </w:rPr>
              <w:t>[SWS_CM_80019]</w:t>
            </w:r>
            <w:r>
              <w:rPr>
                <w:szCs w:val="21"/>
                <w:lang w:eastAsia="zh-CN"/>
              </w:rPr>
              <w:t xml:space="preserve">  </w:t>
            </w:r>
            <w:r w:rsidRPr="00283904">
              <w:rPr>
                <w:rFonts w:hint="eastAsia"/>
                <w:szCs w:val="21"/>
                <w:lang w:eastAsia="zh-CN"/>
              </w:rPr>
              <w:t>UDP</w:t>
            </w:r>
            <w:r w:rsidRPr="00283904">
              <w:rPr>
                <w:rFonts w:hint="eastAsia"/>
                <w:szCs w:val="21"/>
                <w:lang w:eastAsia="zh-CN"/>
              </w:rPr>
              <w:t>传输的</w:t>
            </w:r>
            <w:r w:rsidRPr="00283904">
              <w:rPr>
                <w:szCs w:val="21"/>
                <w:lang w:eastAsia="zh-CN"/>
              </w:rPr>
              <w:t>ProvidedSomeipServiceInstance</w:t>
            </w:r>
            <w:r>
              <w:rPr>
                <w:rFonts w:hint="eastAsia"/>
                <w:szCs w:val="21"/>
                <w:lang w:eastAsia="zh-CN"/>
              </w:rPr>
              <w:t>上的数据累积配置</w:t>
            </w:r>
          </w:p>
          <w:p w14:paraId="5098C1B8" w14:textId="0BB62325" w:rsidR="00283904" w:rsidRDefault="00283904" w:rsidP="00283904">
            <w:pPr>
              <w:pStyle w:val="a7"/>
              <w:spacing w:line="240" w:lineRule="auto"/>
              <w:ind w:firstLineChars="200" w:firstLine="420"/>
              <w:jc w:val="left"/>
              <w:rPr>
                <w:szCs w:val="21"/>
                <w:lang w:eastAsia="zh-CN"/>
              </w:rPr>
            </w:pPr>
            <w:r w:rsidRPr="00283904">
              <w:rPr>
                <w:rFonts w:hint="eastAsia"/>
                <w:szCs w:val="21"/>
                <w:lang w:eastAsia="zh-CN"/>
              </w:rPr>
              <w:t>对于</w:t>
            </w:r>
            <w:r w:rsidRPr="00283904">
              <w:rPr>
                <w:rFonts w:hint="eastAsia"/>
                <w:szCs w:val="21"/>
                <w:lang w:eastAsia="zh-CN"/>
              </w:rPr>
              <w:t xml:space="preserve"> ProvidedSomeipServiceInstance</w:t>
            </w:r>
            <w:r w:rsidRPr="00283904">
              <w:rPr>
                <w:rFonts w:hint="eastAsia"/>
                <w:szCs w:val="21"/>
                <w:lang w:eastAsia="zh-CN"/>
              </w:rPr>
              <w:t>，所有</w:t>
            </w:r>
            <w:r>
              <w:rPr>
                <w:rFonts w:hint="eastAsia"/>
                <w:szCs w:val="21"/>
                <w:lang w:eastAsia="zh-CN"/>
              </w:rPr>
              <w:t>将</w:t>
            </w:r>
            <w:r w:rsidRPr="00283904">
              <w:rPr>
                <w:rFonts w:hint="eastAsia"/>
                <w:szCs w:val="21"/>
                <w:lang w:eastAsia="zh-CN"/>
              </w:rPr>
              <w:t xml:space="preserve">udpCollectionTrigger </w:t>
            </w:r>
            <w:r w:rsidRPr="00283904">
              <w:rPr>
                <w:rFonts w:hint="eastAsia"/>
                <w:szCs w:val="21"/>
                <w:lang w:eastAsia="zh-CN"/>
              </w:rPr>
              <w:t>设置为</w:t>
            </w:r>
            <w:r w:rsidRPr="00283904">
              <w:rPr>
                <w:rFonts w:hint="eastAsia"/>
                <w:szCs w:val="21"/>
                <w:lang w:eastAsia="zh-CN"/>
              </w:rPr>
              <w:t xml:space="preserve"> never </w:t>
            </w:r>
            <w:r w:rsidRPr="00283904">
              <w:rPr>
                <w:rFonts w:hint="eastAsia"/>
                <w:szCs w:val="21"/>
                <w:lang w:eastAsia="zh-CN"/>
              </w:rPr>
              <w:t>的方法响应和事件都应在缓冲区中聚合，直到触发器到达开始数据传输。</w:t>
            </w:r>
          </w:p>
          <w:p w14:paraId="34F9C046" w14:textId="77777777" w:rsidR="00283904" w:rsidRPr="00283904" w:rsidRDefault="00283904" w:rsidP="00283904">
            <w:pPr>
              <w:pStyle w:val="a7"/>
              <w:spacing w:line="240" w:lineRule="auto"/>
              <w:ind w:firstLineChars="200" w:firstLine="420"/>
              <w:jc w:val="left"/>
              <w:rPr>
                <w:szCs w:val="21"/>
                <w:lang w:eastAsia="zh-CN"/>
              </w:rPr>
            </w:pPr>
            <w:r w:rsidRPr="00283904">
              <w:rPr>
                <w:rFonts w:hint="eastAsia"/>
                <w:szCs w:val="21"/>
                <w:lang w:eastAsia="zh-CN"/>
              </w:rPr>
              <w:t>应支持以下触发选项：</w:t>
            </w:r>
          </w:p>
          <w:p w14:paraId="6C520B81" w14:textId="77777777" w:rsidR="00283904" w:rsidRPr="00283904" w:rsidRDefault="00283904" w:rsidP="00283904">
            <w:pPr>
              <w:pStyle w:val="a7"/>
              <w:spacing w:line="240" w:lineRule="auto"/>
              <w:ind w:firstLineChars="200" w:firstLine="420"/>
              <w:jc w:val="left"/>
              <w:rPr>
                <w:szCs w:val="21"/>
                <w:lang w:eastAsia="zh-CN"/>
              </w:rPr>
            </w:pPr>
            <w:r w:rsidRPr="00283904">
              <w:rPr>
                <w:rFonts w:hint="eastAsia"/>
                <w:szCs w:val="21"/>
                <w:lang w:eastAsia="zh-CN"/>
              </w:rPr>
              <w:t>•</w:t>
            </w:r>
            <w:r w:rsidRPr="00283904">
              <w:rPr>
                <w:rFonts w:hint="eastAsia"/>
                <w:szCs w:val="21"/>
                <w:lang w:eastAsia="zh-CN"/>
              </w:rPr>
              <w:t xml:space="preserve"> </w:t>
            </w:r>
            <w:r w:rsidRPr="00283904">
              <w:rPr>
                <w:rFonts w:hint="eastAsia"/>
                <w:szCs w:val="21"/>
                <w:lang w:eastAsia="zh-CN"/>
              </w:rPr>
              <w:t>需要传输</w:t>
            </w:r>
            <w:r w:rsidRPr="00283904">
              <w:rPr>
                <w:rFonts w:hint="eastAsia"/>
                <w:szCs w:val="21"/>
                <w:lang w:eastAsia="zh-CN"/>
              </w:rPr>
              <w:t xml:space="preserve"> udpCollectionTrigger </w:t>
            </w:r>
            <w:r w:rsidRPr="00283904">
              <w:rPr>
                <w:rFonts w:hint="eastAsia"/>
                <w:szCs w:val="21"/>
                <w:lang w:eastAsia="zh-CN"/>
              </w:rPr>
              <w:t>设置为</w:t>
            </w:r>
            <w:r w:rsidRPr="00283904">
              <w:rPr>
                <w:rFonts w:hint="eastAsia"/>
                <w:szCs w:val="21"/>
                <w:lang w:eastAsia="zh-CN"/>
              </w:rPr>
              <w:t xml:space="preserve"> always </w:t>
            </w:r>
            <w:r w:rsidRPr="00283904">
              <w:rPr>
                <w:rFonts w:hint="eastAsia"/>
                <w:szCs w:val="21"/>
                <w:lang w:eastAsia="zh-CN"/>
              </w:rPr>
              <w:t>的消息。</w:t>
            </w:r>
          </w:p>
          <w:p w14:paraId="2290380B" w14:textId="77777777" w:rsidR="00283904" w:rsidRPr="00283904" w:rsidRDefault="00283904" w:rsidP="00283904">
            <w:pPr>
              <w:pStyle w:val="a7"/>
              <w:spacing w:line="240" w:lineRule="auto"/>
              <w:ind w:firstLineChars="200" w:firstLine="420"/>
              <w:jc w:val="left"/>
              <w:rPr>
                <w:szCs w:val="21"/>
                <w:lang w:eastAsia="zh-CN"/>
              </w:rPr>
            </w:pPr>
            <w:r w:rsidRPr="00283904">
              <w:rPr>
                <w:rFonts w:hint="eastAsia"/>
                <w:szCs w:val="21"/>
                <w:lang w:eastAsia="zh-CN"/>
              </w:rPr>
              <w:t>•</w:t>
            </w:r>
            <w:r w:rsidRPr="00283904">
              <w:rPr>
                <w:rFonts w:hint="eastAsia"/>
                <w:szCs w:val="21"/>
                <w:lang w:eastAsia="zh-CN"/>
              </w:rPr>
              <w:t xml:space="preserve"> </w:t>
            </w:r>
            <w:r w:rsidRPr="00283904">
              <w:rPr>
                <w:rFonts w:hint="eastAsia"/>
                <w:szCs w:val="21"/>
                <w:lang w:eastAsia="zh-CN"/>
              </w:rPr>
              <w:t>已在缓冲区中聚合的消息之一达到</w:t>
            </w:r>
            <w:r w:rsidRPr="00283904">
              <w:rPr>
                <w:rFonts w:hint="eastAsia"/>
                <w:szCs w:val="21"/>
                <w:lang w:eastAsia="zh-CN"/>
              </w:rPr>
              <w:t xml:space="preserve"> udpCollectionBufferTimeout</w:t>
            </w:r>
            <w:r w:rsidRPr="00283904">
              <w:rPr>
                <w:rFonts w:hint="eastAsia"/>
                <w:szCs w:val="21"/>
                <w:lang w:eastAsia="zh-CN"/>
              </w:rPr>
              <w:t>。</w:t>
            </w:r>
          </w:p>
          <w:p w14:paraId="11C2D24B" w14:textId="77777777" w:rsidR="00283904" w:rsidRPr="00283904" w:rsidRDefault="00283904" w:rsidP="00283904">
            <w:pPr>
              <w:pStyle w:val="a7"/>
              <w:spacing w:line="240" w:lineRule="auto"/>
              <w:ind w:firstLineChars="200" w:firstLine="420"/>
              <w:jc w:val="left"/>
              <w:rPr>
                <w:szCs w:val="21"/>
                <w:lang w:eastAsia="zh-CN"/>
              </w:rPr>
            </w:pPr>
            <w:r w:rsidRPr="00283904">
              <w:rPr>
                <w:rFonts w:hint="eastAsia"/>
                <w:szCs w:val="21"/>
                <w:lang w:eastAsia="zh-CN"/>
              </w:rPr>
              <w:t>•</w:t>
            </w:r>
            <w:r w:rsidRPr="00283904">
              <w:rPr>
                <w:rFonts w:hint="eastAsia"/>
                <w:szCs w:val="21"/>
                <w:lang w:eastAsia="zh-CN"/>
              </w:rPr>
              <w:t xml:space="preserve"> </w:t>
            </w:r>
            <w:r w:rsidRPr="00283904">
              <w:rPr>
                <w:rFonts w:hint="eastAsia"/>
                <w:szCs w:val="21"/>
                <w:lang w:eastAsia="zh-CN"/>
              </w:rPr>
              <w:t>已达到由属性</w:t>
            </w:r>
            <w:r w:rsidRPr="00283904">
              <w:rPr>
                <w:rFonts w:hint="eastAsia"/>
                <w:szCs w:val="21"/>
                <w:lang w:eastAsia="zh-CN"/>
              </w:rPr>
              <w:t xml:space="preserve"> udpCollectionBufferSizeThreshold </w:t>
            </w:r>
            <w:r w:rsidRPr="00283904">
              <w:rPr>
                <w:rFonts w:hint="eastAsia"/>
                <w:szCs w:val="21"/>
                <w:lang w:eastAsia="zh-CN"/>
              </w:rPr>
              <w:t>定义的缓冲区大小。</w:t>
            </w:r>
          </w:p>
          <w:p w14:paraId="39BCCD5D" w14:textId="7A0A47FB" w:rsidR="00283904" w:rsidRDefault="00283904" w:rsidP="00283904">
            <w:pPr>
              <w:pStyle w:val="a7"/>
              <w:spacing w:line="240" w:lineRule="auto"/>
              <w:ind w:firstLineChars="200" w:firstLine="420"/>
              <w:jc w:val="left"/>
              <w:rPr>
                <w:szCs w:val="21"/>
                <w:lang w:eastAsia="zh-CN"/>
              </w:rPr>
            </w:pPr>
            <w:r w:rsidRPr="00283904">
              <w:rPr>
                <w:rFonts w:hint="eastAsia"/>
                <w:szCs w:val="21"/>
                <w:lang w:eastAsia="zh-CN"/>
              </w:rPr>
              <w:t>•</w:t>
            </w:r>
            <w:r w:rsidRPr="00283904">
              <w:rPr>
                <w:rFonts w:hint="eastAsia"/>
                <w:szCs w:val="21"/>
                <w:lang w:eastAsia="zh-CN"/>
              </w:rPr>
              <w:t xml:space="preserve"> </w:t>
            </w:r>
            <w:r w:rsidRPr="00283904">
              <w:rPr>
                <w:rFonts w:hint="eastAsia"/>
                <w:szCs w:val="21"/>
                <w:lang w:eastAsia="zh-CN"/>
              </w:rPr>
              <w:t>将方法响应或事件添加到缓冲区将导致消息大于最大可能大小（例如</w:t>
            </w:r>
            <w:r w:rsidRPr="00283904">
              <w:rPr>
                <w:rFonts w:hint="eastAsia"/>
                <w:szCs w:val="21"/>
                <w:lang w:eastAsia="zh-CN"/>
              </w:rPr>
              <w:t xml:space="preserve"> MTU </w:t>
            </w:r>
            <w:r w:rsidRPr="00283904">
              <w:rPr>
                <w:rFonts w:hint="eastAsia"/>
                <w:szCs w:val="21"/>
                <w:lang w:eastAsia="zh-CN"/>
              </w:rPr>
              <w:t>大小）。</w:t>
            </w:r>
            <w:r w:rsidRPr="00283904">
              <w:rPr>
                <w:rFonts w:hint="eastAsia"/>
                <w:szCs w:val="21"/>
                <w:lang w:eastAsia="zh-CN"/>
              </w:rPr>
              <w:t xml:space="preserve"> </w:t>
            </w:r>
            <w:r w:rsidRPr="00283904">
              <w:rPr>
                <w:rFonts w:hint="eastAsia"/>
                <w:szCs w:val="21"/>
                <w:lang w:eastAsia="zh-CN"/>
              </w:rPr>
              <w:t>在这种情况下，应在处理</w:t>
            </w:r>
            <w:proofErr w:type="gramStart"/>
            <w:r w:rsidRPr="00283904">
              <w:rPr>
                <w:rFonts w:hint="eastAsia"/>
                <w:szCs w:val="21"/>
                <w:lang w:eastAsia="zh-CN"/>
              </w:rPr>
              <w:t>新事件</w:t>
            </w:r>
            <w:proofErr w:type="gramEnd"/>
            <w:r w:rsidRPr="00283904">
              <w:rPr>
                <w:rFonts w:hint="eastAsia"/>
                <w:szCs w:val="21"/>
                <w:lang w:eastAsia="zh-CN"/>
              </w:rPr>
              <w:t>或方法响应之前</w:t>
            </w:r>
            <w:r w:rsidRPr="00283904">
              <w:rPr>
                <w:rFonts w:hint="eastAsia"/>
                <w:szCs w:val="21"/>
                <w:lang w:eastAsia="zh-CN"/>
              </w:rPr>
              <w:lastRenderedPageBreak/>
              <w:t>触发实际缓冲区。</w:t>
            </w:r>
          </w:p>
          <w:p w14:paraId="2B5319F1" w14:textId="0617E96E" w:rsidR="00283904" w:rsidRDefault="00283904" w:rsidP="00771059">
            <w:pPr>
              <w:pStyle w:val="a7"/>
              <w:numPr>
                <w:ilvl w:val="0"/>
                <w:numId w:val="8"/>
              </w:numPr>
              <w:spacing w:line="240" w:lineRule="auto"/>
              <w:jc w:val="left"/>
              <w:rPr>
                <w:szCs w:val="21"/>
                <w:lang w:eastAsia="zh-CN"/>
              </w:rPr>
            </w:pPr>
            <w:r w:rsidRPr="00EB0548">
              <w:rPr>
                <w:szCs w:val="21"/>
                <w:lang w:eastAsia="zh-CN"/>
              </w:rPr>
              <w:t>[SWS_CM_80020]</w:t>
            </w:r>
            <w:r>
              <w:rPr>
                <w:szCs w:val="21"/>
                <w:lang w:eastAsia="zh-CN"/>
              </w:rPr>
              <w:t xml:space="preserve"> </w:t>
            </w:r>
            <w:r w:rsidRPr="00283904">
              <w:rPr>
                <w:rFonts w:hint="eastAsia"/>
                <w:szCs w:val="21"/>
                <w:lang w:eastAsia="zh-CN"/>
              </w:rPr>
              <w:t>UDP</w:t>
            </w:r>
            <w:r w:rsidRPr="00283904">
              <w:rPr>
                <w:rFonts w:hint="eastAsia"/>
                <w:szCs w:val="21"/>
                <w:lang w:eastAsia="zh-CN"/>
              </w:rPr>
              <w:t>传输的</w:t>
            </w:r>
            <w:r w:rsidRPr="00283904">
              <w:rPr>
                <w:szCs w:val="21"/>
                <w:lang w:eastAsia="zh-CN"/>
              </w:rPr>
              <w:t>RequiredSomeipServiceInstance</w:t>
            </w:r>
            <w:r>
              <w:rPr>
                <w:rFonts w:hint="eastAsia"/>
                <w:szCs w:val="21"/>
                <w:lang w:eastAsia="zh-CN"/>
              </w:rPr>
              <w:t>上的数据累积配置</w:t>
            </w:r>
          </w:p>
          <w:p w14:paraId="695618FE" w14:textId="77777777" w:rsidR="00283904" w:rsidRDefault="00283904" w:rsidP="00283904">
            <w:pPr>
              <w:pStyle w:val="a7"/>
              <w:spacing w:line="240" w:lineRule="auto"/>
              <w:ind w:firstLineChars="200" w:firstLine="420"/>
              <w:jc w:val="left"/>
              <w:rPr>
                <w:szCs w:val="21"/>
                <w:lang w:eastAsia="zh-CN"/>
              </w:rPr>
            </w:pPr>
            <w:r w:rsidRPr="00283904">
              <w:rPr>
                <w:rFonts w:hint="eastAsia"/>
                <w:szCs w:val="21"/>
                <w:lang w:eastAsia="zh-CN"/>
              </w:rPr>
              <w:t>对于</w:t>
            </w:r>
            <w:r w:rsidRPr="00283904">
              <w:rPr>
                <w:rFonts w:hint="eastAsia"/>
                <w:szCs w:val="21"/>
                <w:lang w:eastAsia="zh-CN"/>
              </w:rPr>
              <w:t>RequiredSomeipServiceInstance</w:t>
            </w:r>
            <w:r w:rsidRPr="00283904">
              <w:rPr>
                <w:rFonts w:hint="eastAsia"/>
                <w:szCs w:val="21"/>
                <w:lang w:eastAsia="zh-CN"/>
              </w:rPr>
              <w:t>，所有将</w:t>
            </w:r>
            <w:r w:rsidRPr="00283904">
              <w:rPr>
                <w:rFonts w:hint="eastAsia"/>
                <w:szCs w:val="21"/>
                <w:lang w:eastAsia="zh-CN"/>
              </w:rPr>
              <w:t xml:space="preserve">udpCollectionTrigger </w:t>
            </w:r>
            <w:r>
              <w:rPr>
                <w:rFonts w:hint="eastAsia"/>
                <w:szCs w:val="21"/>
                <w:lang w:eastAsia="zh-CN"/>
              </w:rPr>
              <w:t>设置为</w:t>
            </w:r>
            <w:r>
              <w:rPr>
                <w:rFonts w:hint="eastAsia"/>
                <w:szCs w:val="21"/>
                <w:lang w:eastAsia="zh-CN"/>
              </w:rPr>
              <w:t>never</w:t>
            </w:r>
            <w:r w:rsidRPr="00283904">
              <w:rPr>
                <w:rFonts w:hint="eastAsia"/>
                <w:szCs w:val="21"/>
                <w:lang w:eastAsia="zh-CN"/>
              </w:rPr>
              <w:t>的方法请求都应在缓冲区中聚合，直到触发器到达开始数据传输。</w:t>
            </w:r>
          </w:p>
          <w:p w14:paraId="2709C375" w14:textId="77777777" w:rsidR="00283904" w:rsidRPr="00283904" w:rsidRDefault="00283904" w:rsidP="00283904">
            <w:pPr>
              <w:pStyle w:val="a7"/>
              <w:spacing w:line="240" w:lineRule="auto"/>
              <w:ind w:firstLineChars="200" w:firstLine="420"/>
              <w:jc w:val="left"/>
              <w:rPr>
                <w:szCs w:val="21"/>
                <w:lang w:eastAsia="zh-CN"/>
              </w:rPr>
            </w:pPr>
            <w:r w:rsidRPr="00283904">
              <w:rPr>
                <w:rFonts w:hint="eastAsia"/>
                <w:szCs w:val="21"/>
                <w:lang w:eastAsia="zh-CN"/>
              </w:rPr>
              <w:t>应支持以下触发选项：</w:t>
            </w:r>
          </w:p>
          <w:p w14:paraId="3C9C2AA8" w14:textId="77777777" w:rsidR="00283904" w:rsidRPr="00283904" w:rsidRDefault="00283904" w:rsidP="00283904">
            <w:pPr>
              <w:pStyle w:val="a7"/>
              <w:spacing w:line="240" w:lineRule="auto"/>
              <w:ind w:firstLineChars="200" w:firstLine="420"/>
              <w:jc w:val="left"/>
              <w:rPr>
                <w:szCs w:val="21"/>
                <w:lang w:eastAsia="zh-CN"/>
              </w:rPr>
            </w:pPr>
            <w:r w:rsidRPr="00283904">
              <w:rPr>
                <w:rFonts w:hint="eastAsia"/>
                <w:szCs w:val="21"/>
                <w:lang w:eastAsia="zh-CN"/>
              </w:rPr>
              <w:t>•</w:t>
            </w:r>
            <w:r w:rsidRPr="00283904">
              <w:rPr>
                <w:rFonts w:hint="eastAsia"/>
                <w:szCs w:val="21"/>
                <w:lang w:eastAsia="zh-CN"/>
              </w:rPr>
              <w:t xml:space="preserve"> </w:t>
            </w:r>
            <w:r w:rsidRPr="00283904">
              <w:rPr>
                <w:rFonts w:hint="eastAsia"/>
                <w:szCs w:val="21"/>
                <w:lang w:eastAsia="zh-CN"/>
              </w:rPr>
              <w:t>需要传输</w:t>
            </w:r>
            <w:r w:rsidRPr="00283904">
              <w:rPr>
                <w:rFonts w:hint="eastAsia"/>
                <w:szCs w:val="21"/>
                <w:lang w:eastAsia="zh-CN"/>
              </w:rPr>
              <w:t xml:space="preserve"> udpCollectionTrigger </w:t>
            </w:r>
            <w:r w:rsidRPr="00283904">
              <w:rPr>
                <w:rFonts w:hint="eastAsia"/>
                <w:szCs w:val="21"/>
                <w:lang w:eastAsia="zh-CN"/>
              </w:rPr>
              <w:t>设置为</w:t>
            </w:r>
            <w:r w:rsidRPr="00283904">
              <w:rPr>
                <w:rFonts w:hint="eastAsia"/>
                <w:szCs w:val="21"/>
                <w:lang w:eastAsia="zh-CN"/>
              </w:rPr>
              <w:t xml:space="preserve"> always </w:t>
            </w:r>
            <w:r w:rsidRPr="00283904">
              <w:rPr>
                <w:rFonts w:hint="eastAsia"/>
                <w:szCs w:val="21"/>
                <w:lang w:eastAsia="zh-CN"/>
              </w:rPr>
              <w:t>的消息。</w:t>
            </w:r>
          </w:p>
          <w:p w14:paraId="4E1D4FFD" w14:textId="77777777" w:rsidR="00283904" w:rsidRPr="00283904" w:rsidRDefault="00283904" w:rsidP="00283904">
            <w:pPr>
              <w:pStyle w:val="a7"/>
              <w:spacing w:line="240" w:lineRule="auto"/>
              <w:ind w:firstLineChars="200" w:firstLine="420"/>
              <w:jc w:val="left"/>
              <w:rPr>
                <w:szCs w:val="21"/>
                <w:lang w:eastAsia="zh-CN"/>
              </w:rPr>
            </w:pPr>
            <w:r w:rsidRPr="00283904">
              <w:rPr>
                <w:rFonts w:hint="eastAsia"/>
                <w:szCs w:val="21"/>
                <w:lang w:eastAsia="zh-CN"/>
              </w:rPr>
              <w:t>•</w:t>
            </w:r>
            <w:r w:rsidRPr="00283904">
              <w:rPr>
                <w:rFonts w:hint="eastAsia"/>
                <w:szCs w:val="21"/>
                <w:lang w:eastAsia="zh-CN"/>
              </w:rPr>
              <w:t xml:space="preserve"> </w:t>
            </w:r>
            <w:r w:rsidRPr="00283904">
              <w:rPr>
                <w:rFonts w:hint="eastAsia"/>
                <w:szCs w:val="21"/>
                <w:lang w:eastAsia="zh-CN"/>
              </w:rPr>
              <w:t>已在缓冲区中聚合的消息之一达到</w:t>
            </w:r>
            <w:r w:rsidRPr="00283904">
              <w:rPr>
                <w:rFonts w:hint="eastAsia"/>
                <w:szCs w:val="21"/>
                <w:lang w:eastAsia="zh-CN"/>
              </w:rPr>
              <w:t xml:space="preserve"> udpCollectionBufferTimeout</w:t>
            </w:r>
            <w:r w:rsidRPr="00283904">
              <w:rPr>
                <w:rFonts w:hint="eastAsia"/>
                <w:szCs w:val="21"/>
                <w:lang w:eastAsia="zh-CN"/>
              </w:rPr>
              <w:t>。</w:t>
            </w:r>
          </w:p>
          <w:p w14:paraId="55927866" w14:textId="77777777" w:rsidR="00283904" w:rsidRPr="00283904" w:rsidRDefault="00283904" w:rsidP="00283904">
            <w:pPr>
              <w:pStyle w:val="a7"/>
              <w:spacing w:line="240" w:lineRule="auto"/>
              <w:ind w:firstLineChars="200" w:firstLine="420"/>
              <w:jc w:val="left"/>
              <w:rPr>
                <w:szCs w:val="21"/>
                <w:lang w:eastAsia="zh-CN"/>
              </w:rPr>
            </w:pPr>
            <w:r w:rsidRPr="00283904">
              <w:rPr>
                <w:rFonts w:hint="eastAsia"/>
                <w:szCs w:val="21"/>
                <w:lang w:eastAsia="zh-CN"/>
              </w:rPr>
              <w:t>•</w:t>
            </w:r>
            <w:r w:rsidRPr="00283904">
              <w:rPr>
                <w:rFonts w:hint="eastAsia"/>
                <w:szCs w:val="21"/>
                <w:lang w:eastAsia="zh-CN"/>
              </w:rPr>
              <w:t xml:space="preserve"> </w:t>
            </w:r>
            <w:r w:rsidRPr="00283904">
              <w:rPr>
                <w:rFonts w:hint="eastAsia"/>
                <w:szCs w:val="21"/>
                <w:lang w:eastAsia="zh-CN"/>
              </w:rPr>
              <w:t>已达到由属性</w:t>
            </w:r>
            <w:r w:rsidRPr="00283904">
              <w:rPr>
                <w:rFonts w:hint="eastAsia"/>
                <w:szCs w:val="21"/>
                <w:lang w:eastAsia="zh-CN"/>
              </w:rPr>
              <w:t xml:space="preserve"> udpCollectionBufferSizeThreshold </w:t>
            </w:r>
            <w:r w:rsidRPr="00283904">
              <w:rPr>
                <w:rFonts w:hint="eastAsia"/>
                <w:szCs w:val="21"/>
                <w:lang w:eastAsia="zh-CN"/>
              </w:rPr>
              <w:t>定义的缓冲区大小。</w:t>
            </w:r>
          </w:p>
          <w:p w14:paraId="4C97043B" w14:textId="17C87E48" w:rsidR="00283904" w:rsidRPr="00283904" w:rsidRDefault="00283904" w:rsidP="009440FB">
            <w:pPr>
              <w:pStyle w:val="a7"/>
              <w:spacing w:line="240" w:lineRule="auto"/>
              <w:ind w:firstLineChars="200" w:firstLine="420"/>
              <w:jc w:val="left"/>
              <w:rPr>
                <w:szCs w:val="21"/>
                <w:lang w:eastAsia="zh-CN"/>
              </w:rPr>
            </w:pPr>
            <w:r w:rsidRPr="00283904">
              <w:rPr>
                <w:rFonts w:hint="eastAsia"/>
                <w:szCs w:val="21"/>
                <w:lang w:eastAsia="zh-CN"/>
              </w:rPr>
              <w:t>•</w:t>
            </w:r>
            <w:r w:rsidRPr="00283904">
              <w:rPr>
                <w:rFonts w:hint="eastAsia"/>
                <w:szCs w:val="21"/>
                <w:lang w:eastAsia="zh-CN"/>
              </w:rPr>
              <w:t xml:space="preserve"> </w:t>
            </w:r>
            <w:r>
              <w:rPr>
                <w:rFonts w:hint="eastAsia"/>
                <w:szCs w:val="21"/>
                <w:lang w:eastAsia="zh-CN"/>
              </w:rPr>
              <w:t>将方法请求</w:t>
            </w:r>
            <w:r w:rsidRPr="00283904">
              <w:rPr>
                <w:rFonts w:hint="eastAsia"/>
                <w:szCs w:val="21"/>
                <w:lang w:eastAsia="zh-CN"/>
              </w:rPr>
              <w:t>或事件添加到缓冲区将导致消息大于最大可能大小（例如</w:t>
            </w:r>
            <w:r w:rsidRPr="00283904">
              <w:rPr>
                <w:rFonts w:hint="eastAsia"/>
                <w:szCs w:val="21"/>
                <w:lang w:eastAsia="zh-CN"/>
              </w:rPr>
              <w:t xml:space="preserve"> MTU </w:t>
            </w:r>
            <w:r w:rsidRPr="00283904">
              <w:rPr>
                <w:rFonts w:hint="eastAsia"/>
                <w:szCs w:val="21"/>
                <w:lang w:eastAsia="zh-CN"/>
              </w:rPr>
              <w:t>大小）。</w:t>
            </w:r>
            <w:r w:rsidRPr="00283904">
              <w:rPr>
                <w:rFonts w:hint="eastAsia"/>
                <w:szCs w:val="21"/>
                <w:lang w:eastAsia="zh-CN"/>
              </w:rPr>
              <w:t xml:space="preserve"> </w:t>
            </w:r>
            <w:r w:rsidR="00DB4E7A">
              <w:rPr>
                <w:rFonts w:hint="eastAsia"/>
                <w:szCs w:val="21"/>
                <w:lang w:eastAsia="zh-CN"/>
              </w:rPr>
              <w:t>在这种情况下，应在处理</w:t>
            </w:r>
            <w:proofErr w:type="gramStart"/>
            <w:r w:rsidR="00DB4E7A">
              <w:rPr>
                <w:rFonts w:hint="eastAsia"/>
                <w:szCs w:val="21"/>
                <w:lang w:eastAsia="zh-CN"/>
              </w:rPr>
              <w:t>新事件</w:t>
            </w:r>
            <w:proofErr w:type="gramEnd"/>
            <w:r w:rsidR="00DB4E7A">
              <w:rPr>
                <w:rFonts w:hint="eastAsia"/>
                <w:szCs w:val="21"/>
                <w:lang w:eastAsia="zh-CN"/>
              </w:rPr>
              <w:t>或方法请求</w:t>
            </w:r>
            <w:r w:rsidRPr="00283904">
              <w:rPr>
                <w:rFonts w:hint="eastAsia"/>
                <w:szCs w:val="21"/>
                <w:lang w:eastAsia="zh-CN"/>
              </w:rPr>
              <w:t>之前触发实际缓冲区。</w:t>
            </w:r>
          </w:p>
        </w:tc>
      </w:tr>
      <w:tr w:rsidR="00E9494F" w:rsidRPr="00EB0548" w14:paraId="703EF556" w14:textId="77777777" w:rsidTr="00B52B7D">
        <w:tc>
          <w:tcPr>
            <w:tcW w:w="2518" w:type="dxa"/>
            <w:shd w:val="clear" w:color="auto" w:fill="9CC2E5"/>
          </w:tcPr>
          <w:p w14:paraId="45D90AB5" w14:textId="77777777" w:rsidR="00E9494F" w:rsidRPr="00EB0548" w:rsidRDefault="00E9494F" w:rsidP="00B52B7D">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327C93CD" w14:textId="103EAB3B" w:rsidR="00033D38" w:rsidRPr="00033D38" w:rsidRDefault="00E9494F" w:rsidP="00734CC6">
            <w:pPr>
              <w:pStyle w:val="a7"/>
              <w:spacing w:line="240" w:lineRule="auto"/>
              <w:ind w:firstLineChars="200" w:firstLine="420"/>
              <w:jc w:val="left"/>
              <w:rPr>
                <w:szCs w:val="21"/>
                <w:lang w:eastAsia="zh-CN"/>
              </w:rPr>
            </w:pPr>
            <w:r w:rsidRPr="00EB0548">
              <w:rPr>
                <w:szCs w:val="21"/>
                <w:lang w:eastAsia="zh-CN"/>
              </w:rPr>
              <w:t>[SWS_CM_80019]</w:t>
            </w:r>
            <w:r w:rsidR="00F43237" w:rsidRPr="00EB0548">
              <w:rPr>
                <w:rFonts w:hint="eastAsia"/>
                <w:szCs w:val="21"/>
                <w:lang w:eastAsia="zh-CN"/>
              </w:rPr>
              <w:t xml:space="preserve">, </w:t>
            </w:r>
            <w:r w:rsidRPr="00EB0548">
              <w:rPr>
                <w:szCs w:val="21"/>
                <w:lang w:eastAsia="zh-CN"/>
              </w:rPr>
              <w:t>[SWS_CM_80020]</w:t>
            </w:r>
          </w:p>
        </w:tc>
      </w:tr>
      <w:tr w:rsidR="00E9494F" w:rsidRPr="00EB0548" w14:paraId="4854DF49" w14:textId="77777777" w:rsidTr="00B52B7D">
        <w:tc>
          <w:tcPr>
            <w:tcW w:w="2518" w:type="dxa"/>
            <w:shd w:val="clear" w:color="auto" w:fill="9CC2E5"/>
          </w:tcPr>
          <w:p w14:paraId="3A56EA97" w14:textId="77777777" w:rsidR="00E9494F" w:rsidRPr="00EB0548" w:rsidRDefault="00E9494F" w:rsidP="00B52B7D">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3372708F" w14:textId="4A76AB69" w:rsidR="00E9494F" w:rsidRPr="00816E7E" w:rsidRDefault="001B2CEA" w:rsidP="00B52B7D">
            <w:pPr>
              <w:pStyle w:val="a7"/>
              <w:spacing w:line="240" w:lineRule="auto"/>
              <w:ind w:firstLineChars="200" w:firstLine="420"/>
              <w:jc w:val="left"/>
              <w:rPr>
                <w:szCs w:val="21"/>
                <w:lang w:eastAsia="zh-CN"/>
              </w:rPr>
            </w:pPr>
            <w:r>
              <w:rPr>
                <w:szCs w:val="21"/>
                <w:lang w:eastAsia="zh-CN"/>
              </w:rPr>
              <w:t>同</w:t>
            </w:r>
            <w:r>
              <w:rPr>
                <w:rFonts w:hint="eastAsia"/>
                <w:szCs w:val="21"/>
                <w:lang w:eastAsia="zh-CN"/>
              </w:rPr>
              <w:t xml:space="preserve">SOME/IP: </w:t>
            </w:r>
            <w:r>
              <w:rPr>
                <w:szCs w:val="21"/>
                <w:lang w:eastAsia="zh-CN"/>
              </w:rPr>
              <w:t>[SWS_CM_1038</w:t>
            </w:r>
            <w:r>
              <w:rPr>
                <w:rFonts w:hint="eastAsia"/>
                <w:szCs w:val="21"/>
                <w:lang w:eastAsia="zh-CN"/>
              </w:rPr>
              <w:t>9</w:t>
            </w:r>
            <w:r w:rsidRPr="00593615">
              <w:rPr>
                <w:szCs w:val="21"/>
                <w:lang w:eastAsia="zh-CN"/>
              </w:rPr>
              <w:t>]</w:t>
            </w:r>
            <w:r>
              <w:rPr>
                <w:rFonts w:hint="eastAsia"/>
                <w:szCs w:val="21"/>
                <w:lang w:eastAsia="zh-CN"/>
              </w:rPr>
              <w:t>、</w:t>
            </w:r>
            <w:r>
              <w:rPr>
                <w:szCs w:val="21"/>
                <w:lang w:eastAsia="zh-CN"/>
              </w:rPr>
              <w:t>[SWS_CM_103</w:t>
            </w:r>
            <w:r>
              <w:rPr>
                <w:rFonts w:hint="eastAsia"/>
                <w:szCs w:val="21"/>
                <w:lang w:eastAsia="zh-CN"/>
              </w:rPr>
              <w:t>90</w:t>
            </w:r>
            <w:r w:rsidRPr="00593615">
              <w:rPr>
                <w:szCs w:val="21"/>
                <w:lang w:eastAsia="zh-CN"/>
              </w:rPr>
              <w:t>]</w:t>
            </w:r>
          </w:p>
        </w:tc>
      </w:tr>
      <w:tr w:rsidR="00E9494F" w:rsidRPr="00EB0548" w14:paraId="1E6F7065" w14:textId="77777777" w:rsidTr="00B52B7D">
        <w:tc>
          <w:tcPr>
            <w:tcW w:w="2518" w:type="dxa"/>
            <w:shd w:val="clear" w:color="auto" w:fill="9CC2E5"/>
          </w:tcPr>
          <w:p w14:paraId="7B06DC57" w14:textId="77777777" w:rsidR="00E9494F" w:rsidRPr="00EB0548" w:rsidRDefault="00E9494F" w:rsidP="00B52B7D">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513FFA3A" w14:textId="6499EA96" w:rsidR="00E9494F" w:rsidRPr="00EB0548" w:rsidRDefault="00E05662" w:rsidP="00B52B7D">
            <w:pPr>
              <w:pStyle w:val="a7"/>
              <w:spacing w:line="240" w:lineRule="auto"/>
              <w:ind w:firstLineChars="200" w:firstLine="420"/>
              <w:jc w:val="left"/>
              <w:rPr>
                <w:szCs w:val="21"/>
                <w:lang w:eastAsia="zh-CN"/>
              </w:rPr>
            </w:pPr>
            <w:r w:rsidRPr="00EB0548">
              <w:rPr>
                <w:rFonts w:hint="eastAsia"/>
                <w:szCs w:val="21"/>
                <w:lang w:eastAsia="zh-CN"/>
              </w:rPr>
              <w:t>QM</w:t>
            </w:r>
          </w:p>
        </w:tc>
      </w:tr>
      <w:tr w:rsidR="00E9494F" w:rsidRPr="00EB0548" w14:paraId="487C88DF" w14:textId="77777777" w:rsidTr="00B52B7D">
        <w:tc>
          <w:tcPr>
            <w:tcW w:w="2518" w:type="dxa"/>
            <w:shd w:val="clear" w:color="auto" w:fill="9CC2E5"/>
          </w:tcPr>
          <w:p w14:paraId="343786B1" w14:textId="77777777" w:rsidR="00E9494F" w:rsidRPr="00EB0548" w:rsidRDefault="00E9494F" w:rsidP="00B52B7D">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51371063" w14:textId="77777777" w:rsidR="00E9494F" w:rsidRPr="00EB0548" w:rsidRDefault="00E9494F" w:rsidP="00B52B7D">
            <w:pPr>
              <w:pStyle w:val="a7"/>
              <w:spacing w:line="240" w:lineRule="auto"/>
              <w:ind w:firstLineChars="200" w:firstLine="420"/>
              <w:jc w:val="left"/>
              <w:rPr>
                <w:szCs w:val="21"/>
                <w:lang w:eastAsia="zh-CN"/>
              </w:rPr>
            </w:pPr>
            <w:r w:rsidRPr="00EB0548">
              <w:rPr>
                <w:szCs w:val="21"/>
                <w:lang w:eastAsia="zh-CN"/>
              </w:rPr>
              <w:t>Draft</w:t>
            </w:r>
          </w:p>
        </w:tc>
      </w:tr>
      <w:tr w:rsidR="00E9494F" w:rsidRPr="00EB0548" w14:paraId="12509350" w14:textId="77777777" w:rsidTr="00B52B7D">
        <w:trPr>
          <w:trHeight w:val="309"/>
        </w:trPr>
        <w:tc>
          <w:tcPr>
            <w:tcW w:w="2518" w:type="dxa"/>
            <w:shd w:val="clear" w:color="auto" w:fill="9CC2E5"/>
          </w:tcPr>
          <w:p w14:paraId="6C9BA3DB" w14:textId="77777777" w:rsidR="00E9494F" w:rsidRPr="00EB0548" w:rsidRDefault="00E9494F" w:rsidP="00B52B7D">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29EA0863" w14:textId="26246A4E" w:rsidR="00E9494F" w:rsidRPr="00EB0548" w:rsidRDefault="00C54BB0" w:rsidP="00B52B7D">
            <w:pPr>
              <w:pStyle w:val="a7"/>
              <w:spacing w:line="240" w:lineRule="auto"/>
              <w:ind w:firstLineChars="200" w:firstLine="420"/>
              <w:jc w:val="left"/>
              <w:rPr>
                <w:szCs w:val="21"/>
                <w:lang w:eastAsia="zh-CN"/>
              </w:rPr>
            </w:pPr>
            <w:r>
              <w:rPr>
                <w:rFonts w:hint="eastAsia"/>
                <w:szCs w:val="21"/>
                <w:lang w:eastAsia="zh-CN"/>
              </w:rPr>
              <w:t>L</w:t>
            </w:r>
          </w:p>
        </w:tc>
      </w:tr>
      <w:tr w:rsidR="00E9494F" w:rsidRPr="00EB0548" w14:paraId="29405676" w14:textId="77777777" w:rsidTr="00B52B7D">
        <w:trPr>
          <w:trHeight w:val="309"/>
        </w:trPr>
        <w:tc>
          <w:tcPr>
            <w:tcW w:w="2518" w:type="dxa"/>
            <w:shd w:val="clear" w:color="auto" w:fill="9CC2E5"/>
          </w:tcPr>
          <w:p w14:paraId="38301345" w14:textId="77777777" w:rsidR="00E9494F" w:rsidRPr="00EB0548" w:rsidRDefault="00E9494F" w:rsidP="00B52B7D">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2760022E" w14:textId="4632CF20" w:rsidR="00E9494F" w:rsidRPr="00EB0548" w:rsidRDefault="00816E7E" w:rsidP="00B52B7D">
            <w:pPr>
              <w:pStyle w:val="a7"/>
              <w:spacing w:line="240" w:lineRule="auto"/>
              <w:ind w:firstLineChars="200" w:firstLine="420"/>
              <w:jc w:val="left"/>
              <w:rPr>
                <w:szCs w:val="21"/>
                <w:lang w:eastAsia="zh-CN"/>
              </w:rPr>
            </w:pPr>
            <w:r>
              <w:rPr>
                <w:rFonts w:hint="eastAsia"/>
                <w:szCs w:val="21"/>
                <w:lang w:eastAsia="zh-CN"/>
              </w:rPr>
              <w:t>-</w:t>
            </w:r>
          </w:p>
        </w:tc>
      </w:tr>
      <w:tr w:rsidR="00E9494F" w:rsidRPr="00EB0548" w14:paraId="1E323219" w14:textId="77777777" w:rsidTr="00B52B7D">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441A5BD" w14:textId="77777777" w:rsidR="00E9494F" w:rsidRPr="00EB0548" w:rsidRDefault="00E9494F" w:rsidP="00B52B7D">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5801855" w14:textId="77C361B2" w:rsidR="00E9494F" w:rsidRPr="00EB0548" w:rsidRDefault="00816E7E" w:rsidP="00B52B7D">
            <w:pPr>
              <w:pStyle w:val="a7"/>
              <w:spacing w:line="240" w:lineRule="auto"/>
              <w:ind w:firstLineChars="200" w:firstLine="420"/>
              <w:jc w:val="left"/>
              <w:rPr>
                <w:szCs w:val="21"/>
                <w:lang w:eastAsia="zh-CN"/>
              </w:rPr>
            </w:pPr>
            <w:r>
              <w:rPr>
                <w:rFonts w:hint="eastAsia"/>
                <w:szCs w:val="21"/>
                <w:lang w:eastAsia="zh-CN"/>
              </w:rPr>
              <w:t>无</w:t>
            </w:r>
          </w:p>
        </w:tc>
      </w:tr>
      <w:tr w:rsidR="00E9494F" w:rsidRPr="00EB0548" w14:paraId="5070D7BD" w14:textId="77777777" w:rsidTr="00B52B7D">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6B8ABEC" w14:textId="77777777" w:rsidR="00E9494F" w:rsidRPr="00EB0548" w:rsidRDefault="00E9494F" w:rsidP="00B52B7D">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5A8311B" w14:textId="03E84E20" w:rsidR="00E9494F" w:rsidRPr="00EB0548" w:rsidRDefault="00574B09" w:rsidP="00FB2D59">
            <w:pPr>
              <w:pStyle w:val="a7"/>
              <w:spacing w:line="240" w:lineRule="auto"/>
              <w:ind w:firstLineChars="200" w:firstLine="420"/>
              <w:jc w:val="left"/>
              <w:rPr>
                <w:szCs w:val="21"/>
                <w:lang w:eastAsia="zh-CN"/>
              </w:rPr>
            </w:pPr>
            <w:r>
              <w:rPr>
                <w:rFonts w:hint="eastAsia"/>
                <w:szCs w:val="21"/>
                <w:lang w:eastAsia="zh-CN"/>
              </w:rPr>
              <w:t>不变</w:t>
            </w:r>
          </w:p>
        </w:tc>
      </w:tr>
    </w:tbl>
    <w:p w14:paraId="3974F5A1" w14:textId="77777777" w:rsidR="00C4433B" w:rsidRPr="004B10D0" w:rsidRDefault="00C4433B" w:rsidP="004B10D0">
      <w:pPr>
        <w:rPr>
          <w:lang w:eastAsia="zh-CN"/>
        </w:rPr>
      </w:pPr>
    </w:p>
    <w:p w14:paraId="76121209" w14:textId="7FBEDC6D" w:rsidR="0023686D" w:rsidRPr="00EB0548" w:rsidRDefault="00E878A0" w:rsidP="000C4129">
      <w:pPr>
        <w:pStyle w:val="2"/>
        <w:rPr>
          <w:lang w:eastAsia="zh-CN"/>
        </w:rPr>
      </w:pPr>
      <w:bookmarkStart w:id="40" w:name="_Toc99029767"/>
      <w:r>
        <w:rPr>
          <w:rFonts w:hint="eastAsia"/>
          <w:lang w:eastAsia="zh-CN"/>
        </w:rPr>
        <w:t>Signal-Based</w:t>
      </w:r>
      <w:r w:rsidR="00354BDD" w:rsidRPr="00EB0548">
        <w:rPr>
          <w:lang w:eastAsia="zh-CN"/>
        </w:rPr>
        <w:t xml:space="preserve"> Events</w:t>
      </w:r>
      <w:r w:rsidR="00354BDD" w:rsidRPr="00EB0548">
        <w:rPr>
          <w:lang w:eastAsia="zh-CN"/>
        </w:rPr>
        <w:t>处理</w:t>
      </w:r>
      <w:bookmarkEnd w:id="40"/>
    </w:p>
    <w:p w14:paraId="2E4AC893" w14:textId="64E398EA" w:rsidR="0023686D" w:rsidRPr="00EB0548" w:rsidRDefault="0023686D" w:rsidP="0023686D">
      <w:pPr>
        <w:pStyle w:val="3"/>
        <w:rPr>
          <w:lang w:eastAsia="zh-CN"/>
        </w:rPr>
      </w:pPr>
      <w:bookmarkStart w:id="41" w:name="_Toc99029768"/>
      <w:r w:rsidRPr="00EB0548">
        <w:rPr>
          <w:rFonts w:hint="eastAsia"/>
          <w:lang w:eastAsia="zh-CN"/>
        </w:rPr>
        <w:t>[</w:t>
      </w:r>
      <w:r w:rsidRPr="0023686D">
        <w:rPr>
          <w:rFonts w:hint="eastAsia"/>
          <w:lang w:eastAsia="zh-CN"/>
        </w:rPr>
        <w:t>SWRD_CM</w:t>
      </w:r>
      <w:r w:rsidR="0034400C">
        <w:rPr>
          <w:lang w:eastAsia="zh-CN"/>
        </w:rPr>
        <w:t>_S2S_0000</w:t>
      </w:r>
      <w:r w:rsidR="0034400C">
        <w:rPr>
          <w:rFonts w:hint="eastAsia"/>
          <w:lang w:eastAsia="zh-CN"/>
        </w:rPr>
        <w:t>6</w:t>
      </w:r>
      <w:r w:rsidRPr="00EB0548">
        <w:rPr>
          <w:rFonts w:hint="eastAsia"/>
          <w:lang w:eastAsia="zh-CN"/>
        </w:rPr>
        <w:t>]</w:t>
      </w:r>
      <w:r w:rsidRPr="00EB0548">
        <w:rPr>
          <w:lang w:eastAsia="zh-CN"/>
        </w:rPr>
        <w:t xml:space="preserve"> </w:t>
      </w:r>
      <w:r w:rsidR="0034400C" w:rsidRPr="00C64888">
        <w:rPr>
          <w:rFonts w:hint="eastAsia"/>
          <w:lang w:eastAsia="zh-CN"/>
        </w:rPr>
        <w:t>用于发送事件消息的传输协议</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99"/>
      </w:tblGrid>
      <w:tr w:rsidR="0023686D" w:rsidRPr="00EB0548" w14:paraId="4810BC2C" w14:textId="77777777" w:rsidTr="0020535E">
        <w:tc>
          <w:tcPr>
            <w:tcW w:w="2518" w:type="dxa"/>
            <w:shd w:val="clear" w:color="auto" w:fill="9CC2E5"/>
          </w:tcPr>
          <w:p w14:paraId="05FD7910" w14:textId="77777777" w:rsidR="0023686D" w:rsidRPr="00EB0548" w:rsidRDefault="0023686D" w:rsidP="0020535E">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6819FD21" w14:textId="6384782A" w:rsidR="0023686D" w:rsidRPr="00EB0548" w:rsidRDefault="0023686D" w:rsidP="0020535E">
            <w:pPr>
              <w:pStyle w:val="a7"/>
              <w:spacing w:line="240" w:lineRule="auto"/>
              <w:ind w:firstLineChars="200" w:firstLine="420"/>
              <w:jc w:val="left"/>
              <w:rPr>
                <w:szCs w:val="21"/>
                <w:lang w:eastAsia="zh-CN"/>
              </w:rPr>
            </w:pPr>
            <w:r w:rsidRPr="00EB0548">
              <w:rPr>
                <w:rFonts w:hint="eastAsia"/>
                <w:szCs w:val="21"/>
                <w:lang w:eastAsia="zh-CN"/>
              </w:rPr>
              <w:t>SWRD_CM</w:t>
            </w:r>
            <w:r w:rsidR="0034400C">
              <w:rPr>
                <w:szCs w:val="21"/>
                <w:lang w:eastAsia="zh-CN"/>
              </w:rPr>
              <w:t>_S2S_0000</w:t>
            </w:r>
            <w:r w:rsidR="0034400C">
              <w:rPr>
                <w:rFonts w:hint="eastAsia"/>
                <w:szCs w:val="21"/>
                <w:lang w:eastAsia="zh-CN"/>
              </w:rPr>
              <w:t>6</w:t>
            </w:r>
          </w:p>
        </w:tc>
      </w:tr>
      <w:tr w:rsidR="0023686D" w:rsidRPr="00EB0548" w14:paraId="09B9179E" w14:textId="77777777" w:rsidTr="0020535E">
        <w:tc>
          <w:tcPr>
            <w:tcW w:w="2518" w:type="dxa"/>
            <w:shd w:val="clear" w:color="auto" w:fill="9CC2E5"/>
          </w:tcPr>
          <w:p w14:paraId="450FAE03" w14:textId="77777777" w:rsidR="0023686D" w:rsidRPr="00EB0548" w:rsidRDefault="0023686D" w:rsidP="0020535E">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0593949E" w14:textId="07434154" w:rsidR="0023686D" w:rsidRPr="00EB0548" w:rsidRDefault="0034400C" w:rsidP="0023686D">
            <w:pPr>
              <w:pStyle w:val="a7"/>
              <w:spacing w:line="240" w:lineRule="auto"/>
              <w:ind w:firstLineChars="200" w:firstLine="420"/>
              <w:jc w:val="left"/>
              <w:rPr>
                <w:szCs w:val="21"/>
                <w:lang w:eastAsia="zh-CN"/>
              </w:rPr>
            </w:pPr>
            <w:r>
              <w:rPr>
                <w:lang w:eastAsia="zh-CN"/>
              </w:rPr>
              <w:t>Inv</w:t>
            </w:r>
            <w:r w:rsidRPr="00CB2067">
              <w:rPr>
                <w:lang w:eastAsia="zh-CN"/>
              </w:rPr>
              <w:t>alid</w:t>
            </w:r>
            <w:r>
              <w:rPr>
                <w:lang w:eastAsia="zh-CN"/>
              </w:rPr>
              <w:t>[</w:t>
            </w:r>
            <w:r>
              <w:rPr>
                <w:lang w:eastAsia="zh-CN"/>
              </w:rPr>
              <w:t>需求有歧义</w:t>
            </w:r>
            <w:r>
              <w:rPr>
                <w:lang w:eastAsia="zh-CN"/>
              </w:rPr>
              <w:t>]</w:t>
            </w:r>
          </w:p>
        </w:tc>
      </w:tr>
      <w:tr w:rsidR="0023686D" w:rsidRPr="00EB0548" w14:paraId="366355F1" w14:textId="77777777" w:rsidTr="0020535E">
        <w:tc>
          <w:tcPr>
            <w:tcW w:w="2518" w:type="dxa"/>
            <w:shd w:val="clear" w:color="auto" w:fill="9CC2E5"/>
          </w:tcPr>
          <w:p w14:paraId="1CCBADF1" w14:textId="77777777" w:rsidR="0023686D" w:rsidRPr="00EB0548" w:rsidRDefault="0023686D" w:rsidP="0020535E">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051CA144" w14:textId="6F7222BA" w:rsidR="00537362" w:rsidRPr="00EB0548" w:rsidRDefault="0060648D" w:rsidP="00537362">
            <w:pPr>
              <w:pStyle w:val="a7"/>
              <w:spacing w:line="240" w:lineRule="auto"/>
              <w:ind w:firstLineChars="200" w:firstLine="420"/>
              <w:jc w:val="left"/>
              <w:rPr>
                <w:szCs w:val="21"/>
                <w:lang w:eastAsia="zh-CN"/>
              </w:rPr>
            </w:pPr>
            <w:r w:rsidRPr="00E92F96">
              <w:rPr>
                <w:rFonts w:hint="eastAsia"/>
                <w:lang w:eastAsia="zh-CN"/>
              </w:rPr>
              <w:t>如果已达到</w:t>
            </w:r>
            <w:r w:rsidRPr="00E92F96">
              <w:rPr>
                <w:rFonts w:hint="eastAsia"/>
                <w:lang w:eastAsia="zh-CN"/>
              </w:rPr>
              <w:t>ProvidedSomeipServiceInstance.SomeipProvidedEventGroup.multicastThreshold</w:t>
            </w:r>
            <w:r w:rsidRPr="00E92F96">
              <w:rPr>
                <w:rFonts w:hint="eastAsia"/>
                <w:lang w:eastAsia="zh-CN"/>
              </w:rPr>
              <w:t>属性定义的阈值，</w:t>
            </w:r>
            <w:proofErr w:type="gramStart"/>
            <w:r w:rsidRPr="00E92F96">
              <w:rPr>
                <w:rFonts w:hint="eastAsia"/>
                <w:lang w:eastAsia="zh-CN"/>
              </w:rPr>
              <w:t>则事件</w:t>
            </w:r>
            <w:proofErr w:type="gramEnd"/>
            <w:r w:rsidRPr="00E92F96">
              <w:rPr>
                <w:rFonts w:hint="eastAsia"/>
                <w:lang w:eastAsia="zh-CN"/>
              </w:rPr>
              <w:t>消息应使用</w:t>
            </w:r>
            <w:r w:rsidRPr="00E92F96">
              <w:rPr>
                <w:rFonts w:hint="eastAsia"/>
                <w:lang w:eastAsia="zh-CN"/>
              </w:rPr>
              <w:t>UDP</w:t>
            </w:r>
            <w:r>
              <w:rPr>
                <w:rFonts w:hint="eastAsia"/>
                <w:lang w:eastAsia="zh-CN"/>
              </w:rPr>
              <w:t>传输；如果没有达到阈值，</w:t>
            </w:r>
            <w:proofErr w:type="gramStart"/>
            <w:r w:rsidRPr="00E92F96">
              <w:rPr>
                <w:rFonts w:hint="eastAsia"/>
                <w:lang w:eastAsia="zh-CN"/>
              </w:rPr>
              <w:t>则事件</w:t>
            </w:r>
            <w:proofErr w:type="gramEnd"/>
            <w:r w:rsidRPr="00E92F96">
              <w:rPr>
                <w:rFonts w:hint="eastAsia"/>
                <w:lang w:eastAsia="zh-CN"/>
              </w:rPr>
              <w:t>消息应使用</w:t>
            </w:r>
            <w:r w:rsidRPr="00574A79">
              <w:rPr>
                <w:lang w:eastAsia="zh-CN"/>
              </w:rPr>
              <w:t>SomeipServiceInterfaceDeployment.eventDeployment.transportProtocol</w:t>
            </w:r>
            <w:r>
              <w:rPr>
                <w:lang w:eastAsia="zh-CN"/>
              </w:rPr>
              <w:t>配置中定义的传输协议进行传输</w:t>
            </w:r>
            <w:r>
              <w:rPr>
                <w:rFonts w:hint="eastAsia"/>
                <w:lang w:eastAsia="zh-CN"/>
              </w:rPr>
              <w:t>。</w:t>
            </w:r>
          </w:p>
        </w:tc>
      </w:tr>
      <w:tr w:rsidR="0023686D" w:rsidRPr="00EB0548" w14:paraId="5C3D1315" w14:textId="77777777" w:rsidTr="0020535E">
        <w:tc>
          <w:tcPr>
            <w:tcW w:w="2518" w:type="dxa"/>
            <w:shd w:val="clear" w:color="auto" w:fill="9CC2E5"/>
          </w:tcPr>
          <w:p w14:paraId="1BE4C6C9" w14:textId="77777777" w:rsidR="0023686D" w:rsidRPr="00EB0548" w:rsidRDefault="0023686D" w:rsidP="0020535E">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32AAC465" w14:textId="63740533" w:rsidR="0023686D" w:rsidRPr="00EB0548" w:rsidRDefault="00B444BD" w:rsidP="00B444BD">
            <w:pPr>
              <w:pStyle w:val="a7"/>
              <w:spacing w:line="240" w:lineRule="auto"/>
              <w:ind w:firstLineChars="200" w:firstLine="420"/>
              <w:jc w:val="left"/>
              <w:rPr>
                <w:szCs w:val="21"/>
                <w:lang w:eastAsia="zh-CN"/>
              </w:rPr>
            </w:pPr>
            <w:r>
              <w:rPr>
                <w:szCs w:val="21"/>
                <w:lang w:eastAsia="zh-CN"/>
              </w:rPr>
              <w:t>[SWS_CM_80022]</w:t>
            </w:r>
          </w:p>
        </w:tc>
      </w:tr>
      <w:tr w:rsidR="0023686D" w:rsidRPr="00EB0548" w14:paraId="413A4E92" w14:textId="77777777" w:rsidTr="0020535E">
        <w:tc>
          <w:tcPr>
            <w:tcW w:w="2518" w:type="dxa"/>
            <w:shd w:val="clear" w:color="auto" w:fill="9CC2E5"/>
          </w:tcPr>
          <w:p w14:paraId="2E11F5E8" w14:textId="77777777" w:rsidR="0023686D" w:rsidRPr="00EB0548" w:rsidRDefault="0023686D" w:rsidP="0020535E">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75326906" w14:textId="77777777" w:rsidR="0023686D" w:rsidRDefault="00B444BD" w:rsidP="0020535E">
            <w:pPr>
              <w:pStyle w:val="a7"/>
              <w:spacing w:line="240" w:lineRule="auto"/>
              <w:ind w:firstLineChars="200" w:firstLine="420"/>
              <w:jc w:val="left"/>
              <w:rPr>
                <w:lang w:eastAsia="zh-CN"/>
              </w:rPr>
            </w:pPr>
            <w:r w:rsidRPr="00E92F96">
              <w:rPr>
                <w:lang w:eastAsia="zh-CN"/>
              </w:rPr>
              <w:t>[PRS_SOMEIPSD_00134]</w:t>
            </w:r>
            <w:r>
              <w:rPr>
                <w:rFonts w:hint="eastAsia"/>
                <w:lang w:eastAsia="zh-CN"/>
              </w:rPr>
              <w:t>，</w:t>
            </w:r>
            <w:r w:rsidRPr="009C648C">
              <w:rPr>
                <w:lang w:eastAsia="zh-CN"/>
              </w:rPr>
              <w:t>[PRS_SOMEIPSD_00802]</w:t>
            </w:r>
          </w:p>
          <w:p w14:paraId="021380A1" w14:textId="37B302DD" w:rsidR="00B444BD" w:rsidRPr="00EB0548" w:rsidRDefault="00B444BD" w:rsidP="0020535E">
            <w:pPr>
              <w:pStyle w:val="a7"/>
              <w:spacing w:line="240" w:lineRule="auto"/>
              <w:ind w:firstLineChars="200" w:firstLine="420"/>
              <w:jc w:val="left"/>
              <w:rPr>
                <w:szCs w:val="21"/>
                <w:lang w:eastAsia="zh-CN"/>
              </w:rPr>
            </w:pPr>
            <w:r w:rsidRPr="00B444BD">
              <w:rPr>
                <w:rFonts w:hint="eastAsia"/>
                <w:lang w:eastAsia="zh-CN"/>
              </w:rPr>
              <w:t>同</w:t>
            </w:r>
            <w:r w:rsidRPr="00B444BD">
              <w:rPr>
                <w:rFonts w:hint="eastAsia"/>
                <w:lang w:eastAsia="zh-CN"/>
              </w:rPr>
              <w:t>someip[SWS_CM_10288]</w:t>
            </w:r>
          </w:p>
        </w:tc>
      </w:tr>
      <w:tr w:rsidR="0023686D" w:rsidRPr="00EB0548" w14:paraId="0C7AC120" w14:textId="77777777" w:rsidTr="0020535E">
        <w:tc>
          <w:tcPr>
            <w:tcW w:w="2518" w:type="dxa"/>
            <w:shd w:val="clear" w:color="auto" w:fill="9CC2E5"/>
          </w:tcPr>
          <w:p w14:paraId="74E505B7" w14:textId="77777777" w:rsidR="0023686D" w:rsidRPr="00EB0548" w:rsidRDefault="0023686D" w:rsidP="0020535E">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111923B0" w14:textId="77777777" w:rsidR="0023686D" w:rsidRPr="00EB0548" w:rsidRDefault="0023686D" w:rsidP="0020535E">
            <w:pPr>
              <w:pStyle w:val="a7"/>
              <w:spacing w:line="240" w:lineRule="auto"/>
              <w:ind w:firstLineChars="200" w:firstLine="420"/>
              <w:jc w:val="left"/>
              <w:rPr>
                <w:szCs w:val="21"/>
                <w:lang w:eastAsia="zh-CN"/>
              </w:rPr>
            </w:pPr>
            <w:r w:rsidRPr="00EB0548">
              <w:rPr>
                <w:rFonts w:hint="eastAsia"/>
                <w:szCs w:val="21"/>
                <w:lang w:eastAsia="zh-CN"/>
              </w:rPr>
              <w:t>QM</w:t>
            </w:r>
          </w:p>
        </w:tc>
      </w:tr>
      <w:tr w:rsidR="0023686D" w:rsidRPr="00EB0548" w14:paraId="371D2687" w14:textId="77777777" w:rsidTr="0020535E">
        <w:tc>
          <w:tcPr>
            <w:tcW w:w="2518" w:type="dxa"/>
            <w:shd w:val="clear" w:color="auto" w:fill="9CC2E5"/>
          </w:tcPr>
          <w:p w14:paraId="5C4FA637" w14:textId="77777777" w:rsidR="0023686D" w:rsidRPr="00EB0548" w:rsidRDefault="0023686D" w:rsidP="0020535E">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76A871A8" w14:textId="77777777" w:rsidR="0023686D" w:rsidRPr="00EB0548" w:rsidRDefault="0023686D" w:rsidP="0020535E">
            <w:pPr>
              <w:pStyle w:val="a7"/>
              <w:spacing w:line="240" w:lineRule="auto"/>
              <w:ind w:firstLineChars="200" w:firstLine="420"/>
              <w:jc w:val="left"/>
              <w:rPr>
                <w:szCs w:val="21"/>
                <w:lang w:eastAsia="zh-CN"/>
              </w:rPr>
            </w:pPr>
            <w:r w:rsidRPr="00EB0548">
              <w:rPr>
                <w:szCs w:val="21"/>
                <w:lang w:eastAsia="zh-CN"/>
              </w:rPr>
              <w:t>Draft</w:t>
            </w:r>
          </w:p>
        </w:tc>
      </w:tr>
      <w:tr w:rsidR="0023686D" w:rsidRPr="00EB0548" w14:paraId="2B4BD999" w14:textId="77777777" w:rsidTr="0020535E">
        <w:trPr>
          <w:trHeight w:val="309"/>
        </w:trPr>
        <w:tc>
          <w:tcPr>
            <w:tcW w:w="2518" w:type="dxa"/>
            <w:shd w:val="clear" w:color="auto" w:fill="9CC2E5"/>
          </w:tcPr>
          <w:p w14:paraId="745BE37B" w14:textId="77777777" w:rsidR="0023686D" w:rsidRPr="00EB0548" w:rsidRDefault="0023686D" w:rsidP="0020535E">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0432C8BE" w14:textId="77A9D32B" w:rsidR="0023686D" w:rsidRPr="00EB0548" w:rsidRDefault="00944746" w:rsidP="0020535E">
            <w:pPr>
              <w:pStyle w:val="a7"/>
              <w:spacing w:line="240" w:lineRule="auto"/>
              <w:ind w:firstLineChars="200" w:firstLine="420"/>
              <w:jc w:val="left"/>
              <w:rPr>
                <w:szCs w:val="21"/>
                <w:lang w:eastAsia="zh-CN"/>
              </w:rPr>
            </w:pPr>
            <w:r>
              <w:rPr>
                <w:rFonts w:hint="eastAsia"/>
                <w:szCs w:val="21"/>
                <w:lang w:eastAsia="zh-CN"/>
              </w:rPr>
              <w:t>L</w:t>
            </w:r>
          </w:p>
        </w:tc>
      </w:tr>
      <w:tr w:rsidR="0023686D" w:rsidRPr="00EB0548" w14:paraId="0E75804B" w14:textId="77777777" w:rsidTr="0020535E">
        <w:trPr>
          <w:trHeight w:val="309"/>
        </w:trPr>
        <w:tc>
          <w:tcPr>
            <w:tcW w:w="2518" w:type="dxa"/>
            <w:shd w:val="clear" w:color="auto" w:fill="9CC2E5"/>
          </w:tcPr>
          <w:p w14:paraId="17E77B61" w14:textId="77777777" w:rsidR="0023686D" w:rsidRPr="00EB0548" w:rsidRDefault="0023686D" w:rsidP="0020535E">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7271AFE3" w14:textId="0D5FA446" w:rsidR="0023686D" w:rsidRPr="00B444BD" w:rsidRDefault="00B444BD" w:rsidP="00B444BD">
            <w:pPr>
              <w:rPr>
                <w:lang w:eastAsia="zh-CN"/>
              </w:rPr>
            </w:pPr>
            <w:r>
              <w:rPr>
                <w:lang w:eastAsia="zh-CN"/>
              </w:rPr>
              <w:t>抓包分析</w:t>
            </w:r>
            <w:r>
              <w:rPr>
                <w:rFonts w:hint="eastAsia"/>
                <w:lang w:eastAsia="zh-CN"/>
              </w:rPr>
              <w:t>，</w:t>
            </w:r>
            <w:r>
              <w:rPr>
                <w:lang w:eastAsia="zh-CN"/>
              </w:rPr>
              <w:t>事件消息是否按照配置的传输协议进行传输</w:t>
            </w:r>
            <w:r>
              <w:rPr>
                <w:rFonts w:hint="eastAsia"/>
                <w:lang w:eastAsia="zh-CN"/>
              </w:rPr>
              <w:t>，</w:t>
            </w:r>
            <w:r>
              <w:rPr>
                <w:lang w:eastAsia="zh-CN"/>
              </w:rPr>
              <w:t>达到多播阈值后是否由单播切换为多播</w:t>
            </w:r>
            <w:r>
              <w:rPr>
                <w:rFonts w:hint="eastAsia"/>
                <w:lang w:eastAsia="zh-CN"/>
              </w:rPr>
              <w:t>。（</w:t>
            </w:r>
            <w:r w:rsidRPr="0087660F">
              <w:rPr>
                <w:rFonts w:hint="eastAsia"/>
                <w:color w:val="FF0000"/>
                <w:lang w:eastAsia="zh-CN"/>
              </w:rPr>
              <w:t>需求有歧义。仅</w:t>
            </w:r>
            <w:r w:rsidRPr="0087660F">
              <w:rPr>
                <w:rFonts w:hint="eastAsia"/>
                <w:color w:val="FF0000"/>
                <w:lang w:eastAsia="zh-CN"/>
              </w:rPr>
              <w:t>UDP</w:t>
            </w:r>
            <w:r w:rsidRPr="0087660F">
              <w:rPr>
                <w:rFonts w:hint="eastAsia"/>
                <w:color w:val="FF0000"/>
                <w:lang w:eastAsia="zh-CN"/>
              </w:rPr>
              <w:t>支持多播，目前只支持</w:t>
            </w:r>
            <w:r w:rsidRPr="0087660F">
              <w:rPr>
                <w:rFonts w:hint="eastAsia"/>
                <w:color w:val="FF0000"/>
                <w:lang w:eastAsia="zh-CN"/>
              </w:rPr>
              <w:t>UDP</w:t>
            </w:r>
            <w:r w:rsidRPr="0087660F">
              <w:rPr>
                <w:rFonts w:hint="eastAsia"/>
                <w:color w:val="FF0000"/>
                <w:lang w:eastAsia="zh-CN"/>
              </w:rPr>
              <w:t>协议下的单播到多播切换。</w:t>
            </w:r>
            <w:r>
              <w:rPr>
                <w:rFonts w:hint="eastAsia"/>
                <w:lang w:eastAsia="zh-CN"/>
              </w:rPr>
              <w:t>）</w:t>
            </w:r>
          </w:p>
        </w:tc>
      </w:tr>
      <w:tr w:rsidR="0023686D" w:rsidRPr="00EB0548" w14:paraId="6C2C7491" w14:textId="77777777" w:rsidTr="0020535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CC77538" w14:textId="77777777" w:rsidR="0023686D" w:rsidRPr="00EB0548" w:rsidRDefault="0023686D" w:rsidP="0020535E">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AE8B31F" w14:textId="77777777" w:rsidR="0023686D" w:rsidRPr="00EB0548" w:rsidRDefault="0023686D" w:rsidP="0020535E">
            <w:pPr>
              <w:pStyle w:val="a7"/>
              <w:spacing w:line="240" w:lineRule="auto"/>
              <w:ind w:firstLineChars="200" w:firstLine="420"/>
              <w:jc w:val="left"/>
              <w:rPr>
                <w:szCs w:val="21"/>
                <w:lang w:eastAsia="zh-CN"/>
              </w:rPr>
            </w:pPr>
            <w:r>
              <w:rPr>
                <w:rFonts w:hint="eastAsia"/>
                <w:szCs w:val="21"/>
                <w:lang w:eastAsia="zh-CN"/>
              </w:rPr>
              <w:t>无</w:t>
            </w:r>
          </w:p>
        </w:tc>
      </w:tr>
      <w:tr w:rsidR="0023686D" w:rsidRPr="00EB0548" w14:paraId="777CDAA9" w14:textId="77777777" w:rsidTr="0020535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080C362" w14:textId="77777777" w:rsidR="0023686D" w:rsidRPr="00EB0548" w:rsidRDefault="0023686D" w:rsidP="0020535E">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6D43EDF" w14:textId="77777777" w:rsidR="0023686D" w:rsidRPr="00EB0548" w:rsidRDefault="0023686D" w:rsidP="0020535E">
            <w:pPr>
              <w:pStyle w:val="a7"/>
              <w:spacing w:line="240" w:lineRule="auto"/>
              <w:ind w:firstLineChars="200" w:firstLine="420"/>
              <w:jc w:val="left"/>
              <w:rPr>
                <w:szCs w:val="21"/>
                <w:lang w:eastAsia="zh-CN"/>
              </w:rPr>
            </w:pPr>
            <w:r w:rsidRPr="00EB0548">
              <w:rPr>
                <w:rFonts w:hint="eastAsia"/>
                <w:szCs w:val="21"/>
                <w:lang w:eastAsia="zh-CN"/>
              </w:rPr>
              <w:t>不变</w:t>
            </w:r>
          </w:p>
        </w:tc>
      </w:tr>
    </w:tbl>
    <w:p w14:paraId="36ABF475" w14:textId="77777777" w:rsidR="00C15DCA" w:rsidRPr="00EB0548" w:rsidRDefault="00C15DCA" w:rsidP="00C15DCA">
      <w:pPr>
        <w:rPr>
          <w:lang w:eastAsia="zh-CN"/>
        </w:rPr>
      </w:pPr>
    </w:p>
    <w:p w14:paraId="7DCDECDD" w14:textId="6B11BDE2" w:rsidR="00C15DCA" w:rsidRPr="00EB0548" w:rsidRDefault="00C15DCA" w:rsidP="00602417">
      <w:pPr>
        <w:pStyle w:val="3"/>
        <w:rPr>
          <w:lang w:eastAsia="zh-CN"/>
        </w:rPr>
      </w:pPr>
      <w:bookmarkStart w:id="42" w:name="_Toc99029769"/>
      <w:r w:rsidRPr="00EB0548">
        <w:rPr>
          <w:rFonts w:hint="eastAsia"/>
          <w:lang w:eastAsia="zh-CN"/>
        </w:rPr>
        <w:t>[</w:t>
      </w:r>
      <w:r w:rsidR="006C5607" w:rsidRPr="00EB0548">
        <w:rPr>
          <w:rFonts w:hint="eastAsia"/>
          <w:szCs w:val="21"/>
          <w:lang w:eastAsia="zh-CN"/>
        </w:rPr>
        <w:t>SWRD_CM</w:t>
      </w:r>
      <w:r w:rsidR="00A96DF5">
        <w:rPr>
          <w:szCs w:val="21"/>
          <w:lang w:eastAsia="zh-CN"/>
        </w:rPr>
        <w:t>_S2S_000</w:t>
      </w:r>
      <w:r w:rsidR="00A96DF5">
        <w:rPr>
          <w:rFonts w:hint="eastAsia"/>
          <w:szCs w:val="21"/>
          <w:lang w:eastAsia="zh-CN"/>
        </w:rPr>
        <w:t>07</w:t>
      </w:r>
      <w:r w:rsidRPr="00EB0548">
        <w:rPr>
          <w:rFonts w:hint="eastAsia"/>
          <w:lang w:eastAsia="zh-CN"/>
        </w:rPr>
        <w:t>]</w:t>
      </w:r>
      <w:r w:rsidR="0036347F" w:rsidRPr="00EB0548">
        <w:rPr>
          <w:lang w:eastAsia="zh-CN"/>
        </w:rPr>
        <w:t xml:space="preserve"> </w:t>
      </w:r>
      <w:r w:rsidR="00D42765" w:rsidRPr="00EB0548">
        <w:rPr>
          <w:lang w:eastAsia="zh-CN"/>
        </w:rPr>
        <w:t>SOME/IP</w:t>
      </w:r>
      <w:r w:rsidR="00D42765" w:rsidRPr="00EB0548">
        <w:rPr>
          <w:lang w:eastAsia="zh-CN"/>
        </w:rPr>
        <w:t>序列化</w:t>
      </w:r>
      <w:r w:rsidR="0077083B">
        <w:rPr>
          <w:lang w:eastAsia="zh-CN"/>
        </w:rPr>
        <w:t>的</w:t>
      </w:r>
      <w:r w:rsidRPr="00EB0548">
        <w:rPr>
          <w:lang w:eastAsia="zh-CN"/>
        </w:rPr>
        <w:t>Event</w:t>
      </w:r>
      <w:r w:rsidRPr="00EB0548">
        <w:rPr>
          <w:lang w:eastAsia="zh-CN"/>
        </w:rPr>
        <w:t>消息</w:t>
      </w:r>
      <w:r w:rsidR="00D42765" w:rsidRPr="00EB0548">
        <w:rPr>
          <w:rFonts w:hint="eastAsia"/>
          <w:lang w:eastAsia="zh-CN"/>
        </w:rPr>
        <w:t>内容</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61"/>
      </w:tblGrid>
      <w:tr w:rsidR="00113CBE" w:rsidRPr="00EB0548" w14:paraId="395B561F" w14:textId="77777777" w:rsidTr="00D23A3F">
        <w:tc>
          <w:tcPr>
            <w:tcW w:w="2518" w:type="dxa"/>
            <w:shd w:val="clear" w:color="auto" w:fill="9CC2E5"/>
          </w:tcPr>
          <w:p w14:paraId="6004DB9C"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3569DD4B" w14:textId="48A8C931" w:rsidR="00113CBE" w:rsidRPr="00EB0548" w:rsidRDefault="00113CBE" w:rsidP="00F31D96">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sidR="00A96DF5">
              <w:rPr>
                <w:szCs w:val="21"/>
                <w:lang w:eastAsia="zh-CN"/>
              </w:rPr>
              <w:t>000</w:t>
            </w:r>
            <w:r w:rsidR="00A96DF5">
              <w:rPr>
                <w:rFonts w:hint="eastAsia"/>
                <w:szCs w:val="21"/>
                <w:lang w:eastAsia="zh-CN"/>
              </w:rPr>
              <w:t>07</w:t>
            </w:r>
          </w:p>
        </w:tc>
      </w:tr>
      <w:tr w:rsidR="00113CBE" w:rsidRPr="00EB0548" w14:paraId="5B83A110" w14:textId="77777777" w:rsidTr="00D23A3F">
        <w:tc>
          <w:tcPr>
            <w:tcW w:w="2518" w:type="dxa"/>
            <w:shd w:val="clear" w:color="auto" w:fill="9CC2E5"/>
          </w:tcPr>
          <w:p w14:paraId="0003AEDE"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b/>
                <w:iCs/>
                <w:szCs w:val="18"/>
              </w:rPr>
              <w:lastRenderedPageBreak/>
              <w:t>Type</w:t>
            </w:r>
          </w:p>
        </w:tc>
        <w:tc>
          <w:tcPr>
            <w:tcW w:w="6832" w:type="dxa"/>
            <w:shd w:val="clear" w:color="auto" w:fill="auto"/>
            <w:vAlign w:val="center"/>
          </w:tcPr>
          <w:p w14:paraId="285838B1" w14:textId="08DACD27" w:rsidR="00113CBE" w:rsidRPr="00EB0548" w:rsidRDefault="00113CBE" w:rsidP="00C70B19">
            <w:pPr>
              <w:pStyle w:val="a7"/>
              <w:spacing w:line="240" w:lineRule="auto"/>
              <w:ind w:firstLineChars="200" w:firstLine="420"/>
              <w:jc w:val="left"/>
              <w:rPr>
                <w:szCs w:val="21"/>
                <w:lang w:eastAsia="zh-CN"/>
              </w:rPr>
            </w:pPr>
            <w:r w:rsidRPr="00EB0548">
              <w:rPr>
                <w:rFonts w:hint="eastAsia"/>
                <w:szCs w:val="21"/>
                <w:lang w:eastAsia="zh-CN"/>
              </w:rPr>
              <w:t>V</w:t>
            </w:r>
            <w:r w:rsidR="00D67F1B" w:rsidRPr="00EB0548">
              <w:rPr>
                <w:szCs w:val="21"/>
                <w:lang w:eastAsia="zh-CN"/>
              </w:rPr>
              <w:t>alid</w:t>
            </w:r>
          </w:p>
        </w:tc>
      </w:tr>
      <w:tr w:rsidR="00113CBE" w:rsidRPr="00EB0548" w14:paraId="71718122" w14:textId="77777777" w:rsidTr="00D23A3F">
        <w:tc>
          <w:tcPr>
            <w:tcW w:w="2518" w:type="dxa"/>
            <w:shd w:val="clear" w:color="auto" w:fill="9CC2E5"/>
          </w:tcPr>
          <w:p w14:paraId="63C6C468"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763CB9C5" w14:textId="7B3FA31F" w:rsidR="0036740B" w:rsidRDefault="0077083B" w:rsidP="0036740B">
            <w:pPr>
              <w:pStyle w:val="a7"/>
              <w:spacing w:line="240" w:lineRule="auto"/>
              <w:ind w:firstLineChars="200" w:firstLine="420"/>
              <w:jc w:val="left"/>
              <w:rPr>
                <w:lang w:eastAsia="zh-CN"/>
              </w:rPr>
            </w:pPr>
            <w:r w:rsidRPr="0077083B">
              <w:rPr>
                <w:rFonts w:hint="eastAsia"/>
                <w:szCs w:val="21"/>
                <w:lang w:eastAsia="zh-CN"/>
              </w:rPr>
              <w:t>如果</w:t>
            </w:r>
            <w:r w:rsidRPr="0077083B">
              <w:rPr>
                <w:rFonts w:hint="eastAsia"/>
                <w:szCs w:val="21"/>
                <w:lang w:eastAsia="zh-CN"/>
              </w:rPr>
              <w:t xml:space="preserve"> SomeipEventDeployment.serializer </w:t>
            </w:r>
            <w:r w:rsidRPr="0077083B">
              <w:rPr>
                <w:rFonts w:hint="eastAsia"/>
                <w:szCs w:val="21"/>
                <w:lang w:eastAsia="zh-CN"/>
              </w:rPr>
              <w:t>设置为</w:t>
            </w:r>
            <w:r w:rsidRPr="0077083B">
              <w:rPr>
                <w:rFonts w:hint="eastAsia"/>
                <w:szCs w:val="21"/>
                <w:lang w:eastAsia="zh-CN"/>
              </w:rPr>
              <w:t xml:space="preserve"> someip</w:t>
            </w:r>
            <w:r w:rsidRPr="0077083B">
              <w:rPr>
                <w:rFonts w:hint="eastAsia"/>
                <w:szCs w:val="21"/>
                <w:lang w:eastAsia="zh-CN"/>
              </w:rPr>
              <w:t>，那么</w:t>
            </w:r>
            <w:r w:rsidRPr="0077083B">
              <w:rPr>
                <w:rFonts w:hint="eastAsia"/>
                <w:szCs w:val="21"/>
                <w:lang w:eastAsia="zh-CN"/>
              </w:rPr>
              <w:t xml:space="preserve"> SOME/IP </w:t>
            </w:r>
            <w:r>
              <w:rPr>
                <w:rFonts w:hint="eastAsia"/>
                <w:szCs w:val="21"/>
                <w:lang w:eastAsia="zh-CN"/>
              </w:rPr>
              <w:t>序列化</w:t>
            </w:r>
            <w:r w:rsidR="00125DCB">
              <w:rPr>
                <w:rFonts w:hint="eastAsia"/>
                <w:szCs w:val="21"/>
                <w:lang w:eastAsia="zh-CN"/>
              </w:rPr>
              <w:t>的</w:t>
            </w:r>
            <w:r>
              <w:rPr>
                <w:rFonts w:hint="eastAsia"/>
                <w:szCs w:val="21"/>
                <w:lang w:eastAsia="zh-CN"/>
              </w:rPr>
              <w:t>事件消息中的条目如下</w:t>
            </w:r>
            <w:r w:rsidR="000B412D" w:rsidRPr="00EB0548">
              <w:rPr>
                <w:rFonts w:hint="eastAsia"/>
                <w:lang w:eastAsia="zh-CN"/>
              </w:rPr>
              <w:t>：</w:t>
            </w:r>
          </w:p>
          <w:p w14:paraId="12AF9F33" w14:textId="77777777" w:rsidR="0036740B" w:rsidRDefault="0036740B" w:rsidP="00771059">
            <w:pPr>
              <w:pStyle w:val="afc"/>
              <w:numPr>
                <w:ilvl w:val="0"/>
                <w:numId w:val="9"/>
              </w:numPr>
              <w:ind w:firstLineChars="0"/>
              <w:rPr>
                <w:lang w:eastAsia="zh-CN"/>
              </w:rPr>
            </w:pPr>
            <w:r>
              <w:rPr>
                <w:rFonts w:hint="eastAsia"/>
                <w:lang w:eastAsia="zh-CN"/>
              </w:rPr>
              <w:t>Service I</w:t>
            </w:r>
            <w:r>
              <w:rPr>
                <w:lang w:eastAsia="zh-CN"/>
              </w:rPr>
              <w:t>D</w:t>
            </w:r>
            <w:r>
              <w:rPr>
                <w:rFonts w:hint="eastAsia"/>
                <w:lang w:eastAsia="zh-CN"/>
              </w:rPr>
              <w:t>（参见</w:t>
            </w:r>
            <w:r w:rsidRPr="00471BA9">
              <w:rPr>
                <w:lang w:eastAsia="zh-CN"/>
              </w:rPr>
              <w:t>[PRS_SOMEIP_00040]</w:t>
            </w:r>
            <w:r>
              <w:rPr>
                <w:rFonts w:hint="eastAsia"/>
                <w:lang w:eastAsia="zh-CN"/>
              </w:rPr>
              <w:t>）应该设置为</w:t>
            </w:r>
            <w:r w:rsidRPr="00471BA9">
              <w:rPr>
                <w:lang w:eastAsia="zh-CN"/>
              </w:rPr>
              <w:t>SomeipServiceInterfaceDeployment.serviceInterfaceId</w:t>
            </w:r>
            <w:r>
              <w:rPr>
                <w:rFonts w:hint="eastAsia"/>
                <w:lang w:eastAsia="zh-CN"/>
              </w:rPr>
              <w:t>；</w:t>
            </w:r>
          </w:p>
          <w:p w14:paraId="767B18E7" w14:textId="77777777" w:rsidR="0036740B" w:rsidRDefault="0036740B" w:rsidP="00771059">
            <w:pPr>
              <w:pStyle w:val="afc"/>
              <w:numPr>
                <w:ilvl w:val="0"/>
                <w:numId w:val="9"/>
              </w:numPr>
              <w:ind w:firstLineChars="0"/>
              <w:rPr>
                <w:lang w:eastAsia="zh-CN"/>
              </w:rPr>
            </w:pPr>
            <w:r>
              <w:rPr>
                <w:rFonts w:hint="eastAsia"/>
                <w:lang w:eastAsia="zh-CN"/>
              </w:rPr>
              <w:t>Event ID</w:t>
            </w:r>
            <w:r>
              <w:rPr>
                <w:rFonts w:hint="eastAsia"/>
                <w:lang w:eastAsia="zh-CN"/>
              </w:rPr>
              <w:t>（参见</w:t>
            </w:r>
            <w:r w:rsidRPr="00471BA9">
              <w:rPr>
                <w:lang w:eastAsia="zh-CN"/>
              </w:rPr>
              <w:t>[PRS_SOMEIP_00040]</w:t>
            </w:r>
            <w:r>
              <w:rPr>
                <w:rFonts w:hint="eastAsia"/>
                <w:lang w:eastAsia="zh-CN"/>
              </w:rPr>
              <w:t>）应该设置为</w:t>
            </w:r>
            <w:r w:rsidRPr="00240DA2">
              <w:rPr>
                <w:lang w:eastAsia="zh-CN"/>
              </w:rPr>
              <w:t>SomeipServiceInterfaceDeployment.eventDeployment.eventId</w:t>
            </w:r>
            <w:r>
              <w:rPr>
                <w:rFonts w:hint="eastAsia"/>
                <w:lang w:eastAsia="zh-CN"/>
              </w:rPr>
              <w:t>；</w:t>
            </w:r>
          </w:p>
          <w:p w14:paraId="6B774AA7" w14:textId="77777777" w:rsidR="0036740B" w:rsidRDefault="0036740B" w:rsidP="00771059">
            <w:pPr>
              <w:pStyle w:val="afc"/>
              <w:numPr>
                <w:ilvl w:val="0"/>
                <w:numId w:val="9"/>
              </w:numPr>
              <w:ind w:firstLineChars="0"/>
              <w:rPr>
                <w:lang w:eastAsia="zh-CN"/>
              </w:rPr>
            </w:pPr>
            <w:r w:rsidRPr="00240DA2">
              <w:rPr>
                <w:rFonts w:hint="eastAsia"/>
                <w:lang w:eastAsia="zh-CN"/>
              </w:rPr>
              <w:t>长度（</w:t>
            </w:r>
            <w:r>
              <w:rPr>
                <w:rFonts w:hint="eastAsia"/>
                <w:lang w:eastAsia="zh-CN"/>
              </w:rPr>
              <w:t>参</w:t>
            </w:r>
            <w:r w:rsidRPr="00240DA2">
              <w:rPr>
                <w:rFonts w:hint="eastAsia"/>
                <w:lang w:eastAsia="zh-CN"/>
              </w:rPr>
              <w:t>见</w:t>
            </w:r>
            <w:r w:rsidRPr="00240DA2">
              <w:rPr>
                <w:rFonts w:hint="eastAsia"/>
                <w:lang w:eastAsia="zh-CN"/>
              </w:rPr>
              <w:t>[PRS_SOMEIP_00042]</w:t>
            </w:r>
            <w:r>
              <w:rPr>
                <w:rFonts w:hint="eastAsia"/>
                <w:lang w:eastAsia="zh-CN"/>
              </w:rPr>
              <w:t>）应设置为序列化有效载荷的长度（</w:t>
            </w:r>
            <w:r w:rsidRPr="00240DA2">
              <w:rPr>
                <w:rFonts w:hint="eastAsia"/>
                <w:lang w:eastAsia="zh-CN"/>
              </w:rPr>
              <w:t>以字节为单位</w:t>
            </w:r>
            <w:r>
              <w:rPr>
                <w:rFonts w:hint="eastAsia"/>
                <w:lang w:eastAsia="zh-CN"/>
              </w:rPr>
              <w:t>）加上</w:t>
            </w:r>
            <w:r w:rsidRPr="00240DA2">
              <w:rPr>
                <w:rFonts w:hint="eastAsia"/>
                <w:lang w:eastAsia="zh-CN"/>
              </w:rPr>
              <w:t>8</w:t>
            </w:r>
            <w:r>
              <w:rPr>
                <w:rFonts w:hint="eastAsia"/>
                <w:lang w:eastAsia="zh-CN"/>
              </w:rPr>
              <w:t>字节</w:t>
            </w:r>
            <w:r w:rsidRPr="00240DA2">
              <w:rPr>
                <w:rFonts w:hint="eastAsia"/>
                <w:lang w:eastAsia="zh-CN"/>
              </w:rPr>
              <w:t>（长度所覆盖的</w:t>
            </w:r>
            <w:r w:rsidRPr="00240DA2">
              <w:rPr>
                <w:rFonts w:hint="eastAsia"/>
                <w:lang w:eastAsia="zh-CN"/>
              </w:rPr>
              <w:t>SOME / IP</w:t>
            </w:r>
            <w:r w:rsidRPr="00240DA2">
              <w:rPr>
                <w:rFonts w:hint="eastAsia"/>
                <w:lang w:eastAsia="zh-CN"/>
              </w:rPr>
              <w:t>报头的第二部分）</w:t>
            </w:r>
            <w:r>
              <w:rPr>
                <w:rFonts w:hint="eastAsia"/>
                <w:lang w:eastAsia="zh-CN"/>
              </w:rPr>
              <w:t>；</w:t>
            </w:r>
          </w:p>
          <w:p w14:paraId="5A77E8DE" w14:textId="77777777" w:rsidR="0036740B" w:rsidRDefault="0036740B" w:rsidP="00771059">
            <w:pPr>
              <w:pStyle w:val="afc"/>
              <w:numPr>
                <w:ilvl w:val="0"/>
                <w:numId w:val="9"/>
              </w:numPr>
              <w:ind w:firstLineChars="0"/>
              <w:rPr>
                <w:lang w:eastAsia="zh-CN"/>
              </w:rPr>
            </w:pPr>
            <w:r>
              <w:rPr>
                <w:rFonts w:hint="eastAsia"/>
                <w:lang w:eastAsia="zh-CN"/>
              </w:rPr>
              <w:t>Client ID</w:t>
            </w:r>
            <w:r w:rsidRPr="005B28ED">
              <w:rPr>
                <w:rFonts w:hint="eastAsia"/>
                <w:lang w:eastAsia="zh-CN"/>
              </w:rPr>
              <w:t>未用于事件消息，因此应设置为</w:t>
            </w:r>
            <w:r w:rsidRPr="005B28ED">
              <w:rPr>
                <w:rFonts w:hint="eastAsia"/>
                <w:lang w:eastAsia="zh-CN"/>
              </w:rPr>
              <w:t>0x0000</w:t>
            </w:r>
            <w:r>
              <w:rPr>
                <w:rFonts w:hint="eastAsia"/>
                <w:lang w:eastAsia="zh-CN"/>
              </w:rPr>
              <w:t>；</w:t>
            </w:r>
          </w:p>
          <w:p w14:paraId="452D84C2" w14:textId="7A1A2CE1" w:rsidR="0036740B" w:rsidRDefault="0036740B" w:rsidP="00771059">
            <w:pPr>
              <w:pStyle w:val="afc"/>
              <w:numPr>
                <w:ilvl w:val="0"/>
                <w:numId w:val="9"/>
              </w:numPr>
              <w:ind w:firstLineChars="0"/>
              <w:rPr>
                <w:lang w:eastAsia="zh-CN"/>
              </w:rPr>
            </w:pPr>
            <w:r>
              <w:rPr>
                <w:rFonts w:hint="eastAsia"/>
                <w:lang w:eastAsia="zh-CN"/>
              </w:rPr>
              <w:t>在未激活</w:t>
            </w:r>
            <w:r w:rsidRPr="00770699">
              <w:rPr>
                <w:color w:val="FF0000"/>
                <w:lang w:eastAsia="zh-CN"/>
              </w:rPr>
              <w:t>Session Handling</w:t>
            </w:r>
            <w:r>
              <w:rPr>
                <w:rFonts w:hint="eastAsia"/>
                <w:lang w:eastAsia="zh-CN"/>
              </w:rPr>
              <w:t>的情况下（参见</w:t>
            </w:r>
            <w:r w:rsidRPr="005B28ED">
              <w:rPr>
                <w:lang w:eastAsia="zh-CN"/>
              </w:rPr>
              <w:t>[</w:t>
            </w:r>
            <w:r w:rsidR="00125DCB" w:rsidRPr="00125DCB">
              <w:rPr>
                <w:lang w:eastAsia="zh-CN"/>
              </w:rPr>
              <w:t>SWS_CM_80240</w:t>
            </w:r>
            <w:r w:rsidRPr="005B28ED">
              <w:rPr>
                <w:lang w:eastAsia="zh-CN"/>
              </w:rPr>
              <w:t>]</w:t>
            </w:r>
            <w:r>
              <w:rPr>
                <w:rFonts w:hint="eastAsia"/>
                <w:lang w:eastAsia="zh-CN"/>
              </w:rPr>
              <w:t>），</w:t>
            </w:r>
            <w:r w:rsidRPr="005B28ED">
              <w:rPr>
                <w:lang w:eastAsia="zh-CN"/>
              </w:rPr>
              <w:t>Session ID</w:t>
            </w:r>
            <w:r>
              <w:rPr>
                <w:rFonts w:hint="eastAsia"/>
                <w:lang w:eastAsia="zh-CN"/>
              </w:rPr>
              <w:t>（参见</w:t>
            </w:r>
            <w:r w:rsidRPr="005B28ED">
              <w:rPr>
                <w:lang w:eastAsia="zh-CN"/>
              </w:rPr>
              <w:t>[PRS_SOMEIP_00703]</w:t>
            </w:r>
            <w:r>
              <w:rPr>
                <w:rFonts w:hint="eastAsia"/>
                <w:lang w:eastAsia="zh-CN"/>
              </w:rPr>
              <w:t>）不被用于事件消息，应该被设置为</w:t>
            </w:r>
            <w:r>
              <w:rPr>
                <w:rFonts w:hint="eastAsia"/>
                <w:lang w:eastAsia="zh-CN"/>
              </w:rPr>
              <w:t>0x0000</w:t>
            </w:r>
            <w:r w:rsidR="00C961F8">
              <w:rPr>
                <w:rFonts w:hint="eastAsia"/>
                <w:lang w:eastAsia="zh-CN"/>
              </w:rPr>
              <w:t>（参见</w:t>
            </w:r>
            <w:r w:rsidRPr="005B28ED">
              <w:rPr>
                <w:lang w:eastAsia="zh-CN"/>
              </w:rPr>
              <w:t>[PRS_SOMEIP_00932]</w:t>
            </w:r>
            <w:r>
              <w:rPr>
                <w:lang w:eastAsia="zh-CN"/>
              </w:rPr>
              <w:t>和</w:t>
            </w:r>
            <w:r w:rsidRPr="005B28ED">
              <w:rPr>
                <w:lang w:eastAsia="zh-CN"/>
              </w:rPr>
              <w:t xml:space="preserve"> [PRS_SOMEIP_00925]</w:t>
            </w:r>
            <w:r>
              <w:rPr>
                <w:rFonts w:hint="eastAsia"/>
                <w:lang w:eastAsia="zh-CN"/>
              </w:rPr>
              <w:t>）；</w:t>
            </w:r>
          </w:p>
          <w:p w14:paraId="7E4AE6D5" w14:textId="6D3A39D3" w:rsidR="0036740B" w:rsidRDefault="0036740B" w:rsidP="0036740B">
            <w:pPr>
              <w:pStyle w:val="afc"/>
              <w:ind w:left="360" w:firstLineChars="0" w:firstLine="0"/>
              <w:rPr>
                <w:lang w:eastAsia="zh-CN"/>
              </w:rPr>
            </w:pPr>
            <w:r>
              <w:rPr>
                <w:lang w:eastAsia="zh-CN"/>
              </w:rPr>
              <w:t>在激活</w:t>
            </w:r>
            <w:r>
              <w:rPr>
                <w:rFonts w:hint="eastAsia"/>
                <w:lang w:eastAsia="zh-CN"/>
              </w:rPr>
              <w:t>Sess</w:t>
            </w:r>
            <w:r>
              <w:rPr>
                <w:lang w:eastAsia="zh-CN"/>
              </w:rPr>
              <w:t>ion Handing</w:t>
            </w:r>
            <w:r>
              <w:rPr>
                <w:lang w:eastAsia="zh-CN"/>
              </w:rPr>
              <w:t>的情况下</w:t>
            </w:r>
            <w:r>
              <w:rPr>
                <w:rFonts w:hint="eastAsia"/>
                <w:lang w:eastAsia="zh-CN"/>
              </w:rPr>
              <w:t>（参见</w:t>
            </w:r>
            <w:r w:rsidRPr="005B28ED">
              <w:rPr>
                <w:lang w:eastAsia="zh-CN"/>
              </w:rPr>
              <w:t>[</w:t>
            </w:r>
            <w:r w:rsidR="00125DCB" w:rsidRPr="00125DCB">
              <w:rPr>
                <w:lang w:eastAsia="zh-CN"/>
              </w:rPr>
              <w:t>SWS_CM_80240</w:t>
            </w:r>
            <w:r w:rsidRPr="005B28ED">
              <w:rPr>
                <w:lang w:eastAsia="zh-CN"/>
              </w:rPr>
              <w:t>]</w:t>
            </w:r>
            <w:r>
              <w:rPr>
                <w:rFonts w:hint="eastAsia"/>
                <w:lang w:eastAsia="zh-CN"/>
              </w:rPr>
              <w:t>），</w:t>
            </w:r>
            <w:r>
              <w:rPr>
                <w:rFonts w:hint="eastAsia"/>
                <w:lang w:eastAsia="zh-CN"/>
              </w:rPr>
              <w:t>Sess</w:t>
            </w:r>
            <w:r>
              <w:rPr>
                <w:lang w:eastAsia="zh-CN"/>
              </w:rPr>
              <w:t xml:space="preserve">ion </w:t>
            </w:r>
            <w:r w:rsidRPr="005B28ED">
              <w:rPr>
                <w:rFonts w:hint="eastAsia"/>
                <w:lang w:eastAsia="zh-CN"/>
              </w:rPr>
              <w:t>ID</w:t>
            </w:r>
            <w:r>
              <w:rPr>
                <w:rFonts w:hint="eastAsia"/>
                <w:lang w:eastAsia="zh-CN"/>
              </w:rPr>
              <w:t>被用于事件消息，</w:t>
            </w:r>
            <w:r w:rsidRPr="005B28ED">
              <w:rPr>
                <w:rFonts w:hint="eastAsia"/>
                <w:lang w:eastAsia="zh-CN"/>
              </w:rPr>
              <w:t>在每次传输事件消息时都应增加（适当的环绕）（请参阅</w:t>
            </w:r>
            <w:r w:rsidRPr="005B28ED">
              <w:rPr>
                <w:rFonts w:hint="eastAsia"/>
                <w:lang w:eastAsia="zh-CN"/>
              </w:rPr>
              <w:t>[PRS_SOMEIP_00933]</w:t>
            </w:r>
            <w:r w:rsidRPr="005B28ED">
              <w:rPr>
                <w:rFonts w:hint="eastAsia"/>
                <w:lang w:eastAsia="zh-CN"/>
              </w:rPr>
              <w:t>，</w:t>
            </w:r>
            <w:r w:rsidRPr="005B28ED">
              <w:rPr>
                <w:rFonts w:hint="eastAsia"/>
                <w:lang w:eastAsia="zh-CN"/>
              </w:rPr>
              <w:t>[PRS_SOMEIP_00934]</w:t>
            </w:r>
            <w:r w:rsidRPr="005B28ED">
              <w:rPr>
                <w:rFonts w:hint="eastAsia"/>
                <w:lang w:eastAsia="zh-CN"/>
              </w:rPr>
              <w:t>，</w:t>
            </w:r>
            <w:r w:rsidRPr="005B28ED">
              <w:rPr>
                <w:rFonts w:hint="eastAsia"/>
                <w:lang w:eastAsia="zh-CN"/>
              </w:rPr>
              <w:t>[PRS_SOMEIP_00521]</w:t>
            </w:r>
            <w:r w:rsidRPr="005B28ED">
              <w:rPr>
                <w:rFonts w:hint="eastAsia"/>
                <w:lang w:eastAsia="zh-CN"/>
              </w:rPr>
              <w:t>和</w:t>
            </w:r>
            <w:r w:rsidRPr="005B28ED">
              <w:rPr>
                <w:rFonts w:hint="eastAsia"/>
                <w:lang w:eastAsia="zh-CN"/>
              </w:rPr>
              <w:t>[PRS_SOMEIP_00925]</w:t>
            </w:r>
            <w:r w:rsidRPr="005B28ED">
              <w:rPr>
                <w:rFonts w:hint="eastAsia"/>
                <w:lang w:eastAsia="zh-CN"/>
              </w:rPr>
              <w:t>）。</w:t>
            </w:r>
          </w:p>
          <w:p w14:paraId="1A8669D9" w14:textId="77777777" w:rsidR="0036740B" w:rsidRDefault="0036740B" w:rsidP="00771059">
            <w:pPr>
              <w:pStyle w:val="afc"/>
              <w:numPr>
                <w:ilvl w:val="0"/>
                <w:numId w:val="9"/>
              </w:numPr>
              <w:ind w:firstLineChars="0"/>
              <w:rPr>
                <w:lang w:eastAsia="zh-CN"/>
              </w:rPr>
            </w:pPr>
            <w:r w:rsidRPr="00254591">
              <w:rPr>
                <w:lang w:eastAsia="zh-CN"/>
              </w:rPr>
              <w:t>Protocol Version</w:t>
            </w:r>
            <w:r>
              <w:rPr>
                <w:rFonts w:hint="eastAsia"/>
                <w:lang w:eastAsia="zh-CN"/>
              </w:rPr>
              <w:t>（参见</w:t>
            </w:r>
            <w:r>
              <w:rPr>
                <w:lang w:eastAsia="zh-CN"/>
              </w:rPr>
              <w:t>[PRS_SOMEIP_00052]</w:t>
            </w:r>
            <w:r>
              <w:rPr>
                <w:rFonts w:hint="eastAsia"/>
                <w:lang w:eastAsia="zh-CN"/>
              </w:rPr>
              <w:t>）</w:t>
            </w:r>
            <w:r>
              <w:rPr>
                <w:lang w:eastAsia="zh-CN"/>
              </w:rPr>
              <w:t>应该被设置为</w:t>
            </w:r>
            <w:r>
              <w:rPr>
                <w:rFonts w:hint="eastAsia"/>
                <w:lang w:eastAsia="zh-CN"/>
              </w:rPr>
              <w:t>0x</w:t>
            </w:r>
            <w:r>
              <w:rPr>
                <w:lang w:eastAsia="zh-CN"/>
              </w:rPr>
              <w:t>01</w:t>
            </w:r>
            <w:r>
              <w:rPr>
                <w:rFonts w:hint="eastAsia"/>
                <w:lang w:eastAsia="zh-CN"/>
              </w:rPr>
              <w:t>；</w:t>
            </w:r>
          </w:p>
          <w:p w14:paraId="31977609" w14:textId="77777777" w:rsidR="0036740B" w:rsidRDefault="0036740B" w:rsidP="00771059">
            <w:pPr>
              <w:pStyle w:val="afc"/>
              <w:numPr>
                <w:ilvl w:val="0"/>
                <w:numId w:val="9"/>
              </w:numPr>
              <w:ind w:firstLineChars="0"/>
              <w:rPr>
                <w:lang w:eastAsia="zh-CN"/>
              </w:rPr>
            </w:pPr>
            <w:r w:rsidRPr="00254591">
              <w:rPr>
                <w:rFonts w:hint="eastAsia"/>
                <w:lang w:eastAsia="zh-CN"/>
              </w:rPr>
              <w:t>Interface Version</w:t>
            </w:r>
            <w:r w:rsidRPr="00254591">
              <w:rPr>
                <w:rFonts w:hint="eastAsia"/>
                <w:lang w:eastAsia="zh-CN"/>
              </w:rPr>
              <w:t>（参见</w:t>
            </w:r>
            <w:r w:rsidRPr="00254591">
              <w:rPr>
                <w:rFonts w:hint="eastAsia"/>
                <w:lang w:eastAsia="zh-CN"/>
              </w:rPr>
              <w:t>[PRS_SOMEIP_00053]</w:t>
            </w:r>
            <w:r w:rsidRPr="00254591">
              <w:rPr>
                <w:rFonts w:hint="eastAsia"/>
                <w:lang w:eastAsia="zh-CN"/>
              </w:rPr>
              <w:t>）应该被设置为</w:t>
            </w:r>
            <w:r w:rsidRPr="00254591">
              <w:rPr>
                <w:rFonts w:hint="eastAsia"/>
                <w:lang w:eastAsia="zh-CN"/>
              </w:rPr>
              <w:t>SomeipServiceInterfaceDeployment.serviceInterfaceVersion.majorVersion</w:t>
            </w:r>
            <w:r>
              <w:rPr>
                <w:rFonts w:hint="eastAsia"/>
                <w:lang w:eastAsia="zh-CN"/>
              </w:rPr>
              <w:t>；</w:t>
            </w:r>
          </w:p>
          <w:p w14:paraId="1A9806B2" w14:textId="77777777" w:rsidR="0036740B" w:rsidRDefault="0036740B" w:rsidP="00771059">
            <w:pPr>
              <w:pStyle w:val="afc"/>
              <w:numPr>
                <w:ilvl w:val="0"/>
                <w:numId w:val="9"/>
              </w:numPr>
              <w:ind w:firstLineChars="0"/>
              <w:rPr>
                <w:lang w:eastAsia="zh-CN"/>
              </w:rPr>
            </w:pPr>
            <w:r>
              <w:rPr>
                <w:lang w:eastAsia="zh-CN"/>
              </w:rPr>
              <w:t xml:space="preserve">Message Type </w:t>
            </w:r>
            <w:r>
              <w:rPr>
                <w:rFonts w:hint="eastAsia"/>
                <w:lang w:eastAsia="zh-CN"/>
              </w:rPr>
              <w:t>（参见</w:t>
            </w:r>
            <w:r>
              <w:rPr>
                <w:lang w:eastAsia="zh-CN"/>
              </w:rPr>
              <w:t>[PRS_SOMEIP_00055]</w:t>
            </w:r>
            <w:r>
              <w:rPr>
                <w:rFonts w:hint="eastAsia"/>
                <w:lang w:eastAsia="zh-CN"/>
              </w:rPr>
              <w:t>）</w:t>
            </w:r>
            <w:r>
              <w:rPr>
                <w:lang w:eastAsia="zh-CN"/>
              </w:rPr>
              <w:t>应该被设置为</w:t>
            </w:r>
            <w:r w:rsidRPr="00254591">
              <w:rPr>
                <w:lang w:eastAsia="zh-CN"/>
              </w:rPr>
              <w:t>NOTIFICATION</w:t>
            </w:r>
            <w:r>
              <w:rPr>
                <w:rFonts w:hint="eastAsia"/>
                <w:lang w:eastAsia="zh-CN"/>
              </w:rPr>
              <w:t>（</w:t>
            </w:r>
            <w:r>
              <w:rPr>
                <w:rFonts w:hint="eastAsia"/>
                <w:lang w:eastAsia="zh-CN"/>
              </w:rPr>
              <w:t>0x</w:t>
            </w:r>
            <w:r>
              <w:rPr>
                <w:lang w:eastAsia="zh-CN"/>
              </w:rPr>
              <w:t>02</w:t>
            </w:r>
            <w:r>
              <w:rPr>
                <w:rFonts w:hint="eastAsia"/>
                <w:lang w:eastAsia="zh-CN"/>
              </w:rPr>
              <w:t>）；</w:t>
            </w:r>
          </w:p>
          <w:p w14:paraId="5545A2D2" w14:textId="77777777" w:rsidR="0036740B" w:rsidRDefault="0036740B" w:rsidP="00771059">
            <w:pPr>
              <w:pStyle w:val="afc"/>
              <w:numPr>
                <w:ilvl w:val="0"/>
                <w:numId w:val="9"/>
              </w:numPr>
              <w:ind w:firstLineChars="0"/>
              <w:rPr>
                <w:lang w:eastAsia="zh-CN"/>
              </w:rPr>
            </w:pPr>
            <w:r w:rsidRPr="00254591">
              <w:rPr>
                <w:lang w:eastAsia="zh-CN"/>
              </w:rPr>
              <w:t>Return Code</w:t>
            </w:r>
            <w:r>
              <w:rPr>
                <w:rFonts w:hint="eastAsia"/>
                <w:lang w:eastAsia="zh-CN"/>
              </w:rPr>
              <w:t>（参见</w:t>
            </w:r>
            <w:r>
              <w:rPr>
                <w:lang w:eastAsia="zh-CN"/>
              </w:rPr>
              <w:t>[PRS_SOMEIP_00058]</w:t>
            </w:r>
            <w:r>
              <w:rPr>
                <w:lang w:eastAsia="zh-CN"/>
              </w:rPr>
              <w:t>和</w:t>
            </w:r>
            <w:r w:rsidRPr="00254591">
              <w:rPr>
                <w:lang w:eastAsia="zh-CN"/>
              </w:rPr>
              <w:t>[PRS_SOMEIP_00191]</w:t>
            </w:r>
            <w:r>
              <w:rPr>
                <w:rFonts w:hint="eastAsia"/>
                <w:lang w:eastAsia="zh-CN"/>
              </w:rPr>
              <w:t>）在事件消息中未使用，按照</w:t>
            </w:r>
            <w:r>
              <w:rPr>
                <w:rFonts w:hint="eastAsia"/>
                <w:lang w:eastAsia="zh-CN"/>
              </w:rPr>
              <w:t>[</w:t>
            </w:r>
            <w:r w:rsidRPr="00254591">
              <w:rPr>
                <w:lang w:eastAsia="zh-CN"/>
              </w:rPr>
              <w:t>PRS_SOMEIP_00925</w:t>
            </w:r>
            <w:r>
              <w:rPr>
                <w:lang w:eastAsia="zh-CN"/>
              </w:rPr>
              <w:t>]</w:t>
            </w:r>
            <w:r>
              <w:rPr>
                <w:lang w:eastAsia="zh-CN"/>
              </w:rPr>
              <w:t>应该被设置为</w:t>
            </w:r>
            <w:r>
              <w:rPr>
                <w:rFonts w:hint="eastAsia"/>
                <w:lang w:eastAsia="zh-CN"/>
              </w:rPr>
              <w:t>E_OK</w:t>
            </w:r>
            <w:r>
              <w:rPr>
                <w:rFonts w:hint="eastAsia"/>
                <w:lang w:eastAsia="zh-CN"/>
              </w:rPr>
              <w:t>（</w:t>
            </w:r>
            <w:r>
              <w:rPr>
                <w:rFonts w:hint="eastAsia"/>
                <w:lang w:eastAsia="zh-CN"/>
              </w:rPr>
              <w:t>0x</w:t>
            </w:r>
            <w:r>
              <w:rPr>
                <w:lang w:eastAsia="zh-CN"/>
              </w:rPr>
              <w:t>00</w:t>
            </w:r>
            <w:r>
              <w:rPr>
                <w:rFonts w:hint="eastAsia"/>
                <w:lang w:eastAsia="zh-CN"/>
              </w:rPr>
              <w:t>）；</w:t>
            </w:r>
          </w:p>
          <w:p w14:paraId="6ADB12EA" w14:textId="6AC3E7CB" w:rsidR="00F47DF8" w:rsidRPr="00EB0548" w:rsidRDefault="0036740B" w:rsidP="00771059">
            <w:pPr>
              <w:pStyle w:val="a7"/>
              <w:numPr>
                <w:ilvl w:val="0"/>
                <w:numId w:val="9"/>
              </w:numPr>
              <w:spacing w:line="240" w:lineRule="auto"/>
              <w:jc w:val="left"/>
              <w:rPr>
                <w:szCs w:val="21"/>
                <w:lang w:eastAsia="zh-CN"/>
              </w:rPr>
            </w:pPr>
            <w:r w:rsidRPr="00254591">
              <w:rPr>
                <w:lang w:eastAsia="zh-CN"/>
              </w:rPr>
              <w:t>Payload</w:t>
            </w:r>
            <w:r>
              <w:rPr>
                <w:lang w:eastAsia="zh-CN"/>
              </w:rPr>
              <w:t>应包含按照</w:t>
            </w:r>
            <w:r>
              <w:rPr>
                <w:rFonts w:hint="eastAsia"/>
                <w:lang w:eastAsia="zh-CN"/>
              </w:rPr>
              <w:t>SOME/IP</w:t>
            </w:r>
            <w:r>
              <w:rPr>
                <w:rFonts w:hint="eastAsia"/>
                <w:lang w:eastAsia="zh-CN"/>
              </w:rPr>
              <w:t>序列化规则序列化的有效载荷。</w:t>
            </w:r>
          </w:p>
        </w:tc>
      </w:tr>
      <w:tr w:rsidR="00113CBE" w:rsidRPr="00EB0548" w14:paraId="36B5B6DB" w14:textId="77777777" w:rsidTr="00D23A3F">
        <w:tc>
          <w:tcPr>
            <w:tcW w:w="2518" w:type="dxa"/>
            <w:shd w:val="clear" w:color="auto" w:fill="9CC2E5"/>
          </w:tcPr>
          <w:p w14:paraId="2A73E55F"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3B333645" w14:textId="10688BAB" w:rsidR="00113CBE" w:rsidRPr="00EB0548" w:rsidRDefault="00A96DF5" w:rsidP="00A96DF5">
            <w:pPr>
              <w:pStyle w:val="a7"/>
              <w:spacing w:line="240" w:lineRule="auto"/>
              <w:ind w:firstLineChars="200" w:firstLine="420"/>
              <w:jc w:val="left"/>
              <w:rPr>
                <w:szCs w:val="21"/>
                <w:lang w:eastAsia="zh-CN"/>
              </w:rPr>
            </w:pPr>
            <w:r>
              <w:rPr>
                <w:szCs w:val="21"/>
                <w:lang w:eastAsia="zh-CN"/>
              </w:rPr>
              <w:t>[SWS_CM_80025]</w:t>
            </w:r>
          </w:p>
        </w:tc>
      </w:tr>
      <w:tr w:rsidR="00113CBE" w:rsidRPr="00EB0548" w14:paraId="37E6F50B" w14:textId="77777777" w:rsidTr="00D23A3F">
        <w:tc>
          <w:tcPr>
            <w:tcW w:w="2518" w:type="dxa"/>
            <w:shd w:val="clear" w:color="auto" w:fill="9CC2E5"/>
          </w:tcPr>
          <w:p w14:paraId="7434B577"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1E72D050" w14:textId="77777777" w:rsidR="00113CBE" w:rsidRDefault="005F6B10" w:rsidP="00D23A3F">
            <w:pPr>
              <w:pStyle w:val="a7"/>
              <w:spacing w:line="240" w:lineRule="auto"/>
              <w:ind w:firstLineChars="200" w:firstLine="420"/>
              <w:jc w:val="left"/>
              <w:rPr>
                <w:szCs w:val="21"/>
                <w:lang w:eastAsia="zh-CN"/>
              </w:rPr>
            </w:pPr>
            <w:r w:rsidRPr="005F6B10">
              <w:rPr>
                <w:szCs w:val="21"/>
                <w:lang w:eastAsia="zh-CN"/>
              </w:rPr>
              <w:t>[SWS_CM_80240]</w:t>
            </w:r>
          </w:p>
          <w:p w14:paraId="25228221" w14:textId="0FE24907" w:rsidR="00FE2057" w:rsidRPr="00EB0548" w:rsidRDefault="00FE2057" w:rsidP="00D23A3F">
            <w:pPr>
              <w:pStyle w:val="a7"/>
              <w:spacing w:line="240" w:lineRule="auto"/>
              <w:ind w:firstLineChars="200" w:firstLine="420"/>
              <w:jc w:val="left"/>
              <w:rPr>
                <w:szCs w:val="21"/>
                <w:lang w:eastAsia="zh-CN"/>
              </w:rPr>
            </w:pPr>
            <w:r w:rsidRPr="00FE2057">
              <w:rPr>
                <w:rFonts w:hint="eastAsia"/>
                <w:szCs w:val="21"/>
                <w:lang w:eastAsia="zh-CN"/>
              </w:rPr>
              <w:t>同</w:t>
            </w:r>
            <w:r w:rsidRPr="00FE2057">
              <w:rPr>
                <w:rFonts w:hint="eastAsia"/>
                <w:szCs w:val="21"/>
                <w:lang w:eastAsia="zh-CN"/>
              </w:rPr>
              <w:t>someip[SWS_CM_10291]</w:t>
            </w:r>
            <w:r>
              <w:rPr>
                <w:rFonts w:hint="eastAsia"/>
                <w:szCs w:val="21"/>
                <w:lang w:eastAsia="zh-CN"/>
              </w:rPr>
              <w:t>，</w:t>
            </w:r>
            <w:r w:rsidRPr="00FE2057">
              <w:rPr>
                <w:rFonts w:hint="eastAsia"/>
                <w:szCs w:val="21"/>
                <w:lang w:eastAsia="zh-CN"/>
              </w:rPr>
              <w:t>不支持</w:t>
            </w:r>
            <w:r w:rsidRPr="00FE2057">
              <w:rPr>
                <w:rFonts w:hint="eastAsia"/>
                <w:szCs w:val="21"/>
                <w:lang w:eastAsia="zh-CN"/>
              </w:rPr>
              <w:t>Session Handling</w:t>
            </w:r>
          </w:p>
        </w:tc>
      </w:tr>
      <w:tr w:rsidR="00113CBE" w:rsidRPr="00EB0548" w14:paraId="4533CB52" w14:textId="77777777" w:rsidTr="00D23A3F">
        <w:tc>
          <w:tcPr>
            <w:tcW w:w="2518" w:type="dxa"/>
            <w:shd w:val="clear" w:color="auto" w:fill="9CC2E5"/>
          </w:tcPr>
          <w:p w14:paraId="325384A8"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4914FCD1" w14:textId="16A2E56B" w:rsidR="00113CBE" w:rsidRPr="00EB0548" w:rsidRDefault="00E05662" w:rsidP="00D23A3F">
            <w:pPr>
              <w:pStyle w:val="a7"/>
              <w:spacing w:line="240" w:lineRule="auto"/>
              <w:ind w:firstLineChars="200" w:firstLine="420"/>
              <w:jc w:val="left"/>
              <w:rPr>
                <w:szCs w:val="21"/>
                <w:lang w:eastAsia="zh-CN"/>
              </w:rPr>
            </w:pPr>
            <w:r w:rsidRPr="00EB0548">
              <w:rPr>
                <w:rFonts w:hint="eastAsia"/>
                <w:szCs w:val="21"/>
                <w:lang w:eastAsia="zh-CN"/>
              </w:rPr>
              <w:t>QM</w:t>
            </w:r>
          </w:p>
        </w:tc>
      </w:tr>
      <w:tr w:rsidR="00113CBE" w:rsidRPr="00EB0548" w14:paraId="1B1AB781" w14:textId="77777777" w:rsidTr="00D23A3F">
        <w:tc>
          <w:tcPr>
            <w:tcW w:w="2518" w:type="dxa"/>
            <w:shd w:val="clear" w:color="auto" w:fill="9CC2E5"/>
          </w:tcPr>
          <w:p w14:paraId="6F0BEA1E" w14:textId="77777777" w:rsidR="00113CBE" w:rsidRPr="00EB0548" w:rsidRDefault="00113CBE" w:rsidP="00D23A3F">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37217F3A" w14:textId="77777777" w:rsidR="00113CBE" w:rsidRPr="00EB0548" w:rsidRDefault="00113CBE" w:rsidP="00D23A3F">
            <w:pPr>
              <w:pStyle w:val="a7"/>
              <w:spacing w:line="240" w:lineRule="auto"/>
              <w:ind w:firstLineChars="200" w:firstLine="420"/>
              <w:jc w:val="left"/>
              <w:rPr>
                <w:szCs w:val="21"/>
                <w:lang w:eastAsia="zh-CN"/>
              </w:rPr>
            </w:pPr>
            <w:r w:rsidRPr="00EB0548">
              <w:rPr>
                <w:szCs w:val="21"/>
                <w:lang w:eastAsia="zh-CN"/>
              </w:rPr>
              <w:t>Draft</w:t>
            </w:r>
          </w:p>
        </w:tc>
      </w:tr>
      <w:tr w:rsidR="002F56D3" w:rsidRPr="00EB0548" w14:paraId="1EC3C32F" w14:textId="77777777" w:rsidTr="00D23A3F">
        <w:trPr>
          <w:trHeight w:val="309"/>
        </w:trPr>
        <w:tc>
          <w:tcPr>
            <w:tcW w:w="2518" w:type="dxa"/>
            <w:shd w:val="clear" w:color="auto" w:fill="9CC2E5"/>
          </w:tcPr>
          <w:p w14:paraId="6AFE84C3" w14:textId="77777777" w:rsidR="00113CBE" w:rsidRPr="00EB0548" w:rsidRDefault="00113CBE" w:rsidP="00D23A3F">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41380FD2" w14:textId="574830E5" w:rsidR="00113CBE" w:rsidRPr="00EB0548" w:rsidRDefault="004D64CF" w:rsidP="002F56D3">
            <w:pPr>
              <w:pStyle w:val="a7"/>
              <w:spacing w:line="240" w:lineRule="auto"/>
              <w:ind w:firstLineChars="200" w:firstLine="420"/>
              <w:jc w:val="left"/>
              <w:rPr>
                <w:szCs w:val="21"/>
                <w:lang w:eastAsia="zh-CN"/>
              </w:rPr>
            </w:pPr>
            <w:r>
              <w:rPr>
                <w:rFonts w:hint="eastAsia"/>
                <w:szCs w:val="21"/>
                <w:lang w:eastAsia="zh-CN"/>
              </w:rPr>
              <w:t>M</w:t>
            </w:r>
          </w:p>
        </w:tc>
      </w:tr>
      <w:tr w:rsidR="00113CBE" w:rsidRPr="00EB0548" w14:paraId="1274B7FA" w14:textId="77777777" w:rsidTr="00D23A3F">
        <w:trPr>
          <w:trHeight w:val="309"/>
        </w:trPr>
        <w:tc>
          <w:tcPr>
            <w:tcW w:w="2518" w:type="dxa"/>
            <w:shd w:val="clear" w:color="auto" w:fill="9CC2E5"/>
          </w:tcPr>
          <w:p w14:paraId="57239806"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0B8BEFA1" w14:textId="103951C2" w:rsidR="00113CBE" w:rsidRPr="00EB0548" w:rsidRDefault="005F6B10" w:rsidP="00A12705">
            <w:pPr>
              <w:pStyle w:val="a7"/>
              <w:spacing w:line="240" w:lineRule="auto"/>
              <w:ind w:firstLineChars="200" w:firstLine="420"/>
              <w:jc w:val="left"/>
              <w:rPr>
                <w:szCs w:val="21"/>
                <w:lang w:eastAsia="zh-CN"/>
              </w:rPr>
            </w:pPr>
            <w:r>
              <w:rPr>
                <w:lang w:eastAsia="zh-CN"/>
              </w:rPr>
              <w:t>抓</w:t>
            </w:r>
            <w:proofErr w:type="gramStart"/>
            <w:r>
              <w:rPr>
                <w:lang w:eastAsia="zh-CN"/>
              </w:rPr>
              <w:t>包分析</w:t>
            </w:r>
            <w:proofErr w:type="gramEnd"/>
            <w:r>
              <w:rPr>
                <w:rFonts w:hint="eastAsia"/>
                <w:lang w:eastAsia="zh-CN"/>
              </w:rPr>
              <w:t>SOME/IP</w:t>
            </w:r>
            <w:r>
              <w:rPr>
                <w:rFonts w:hint="eastAsia"/>
                <w:lang w:eastAsia="zh-CN"/>
              </w:rPr>
              <w:t>序列化的事件消息各个字段是否满足要求。</w:t>
            </w:r>
          </w:p>
        </w:tc>
      </w:tr>
      <w:tr w:rsidR="00113CBE" w:rsidRPr="00EB0548" w14:paraId="73259473" w14:textId="77777777" w:rsidTr="00D23A3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2C2A60C"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068E4FD" w14:textId="6DA51D04" w:rsidR="00113CBE" w:rsidRPr="00EB0548" w:rsidRDefault="00113CBE" w:rsidP="009C1012">
            <w:pPr>
              <w:pStyle w:val="a7"/>
              <w:spacing w:line="240" w:lineRule="auto"/>
              <w:ind w:firstLineChars="200" w:firstLine="420"/>
              <w:jc w:val="left"/>
              <w:rPr>
                <w:szCs w:val="21"/>
                <w:lang w:eastAsia="zh-CN"/>
              </w:rPr>
            </w:pPr>
          </w:p>
        </w:tc>
      </w:tr>
      <w:tr w:rsidR="00113CBE" w:rsidRPr="00EB0548" w14:paraId="769F292B" w14:textId="77777777" w:rsidTr="00D23A3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3BCF81E"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3873F97" w14:textId="2481B112" w:rsidR="00113CBE" w:rsidRPr="00EB0548" w:rsidRDefault="00FE2057" w:rsidP="00D23A3F">
            <w:pPr>
              <w:pStyle w:val="a7"/>
              <w:spacing w:line="240" w:lineRule="auto"/>
              <w:ind w:firstLineChars="200" w:firstLine="420"/>
              <w:jc w:val="left"/>
              <w:rPr>
                <w:szCs w:val="21"/>
                <w:lang w:eastAsia="zh-CN"/>
              </w:rPr>
            </w:pPr>
            <w:r>
              <w:rPr>
                <w:rFonts w:hint="eastAsia"/>
                <w:szCs w:val="21"/>
                <w:lang w:eastAsia="zh-CN"/>
              </w:rPr>
              <w:t>不变</w:t>
            </w:r>
          </w:p>
        </w:tc>
      </w:tr>
    </w:tbl>
    <w:p w14:paraId="34BED6B4" w14:textId="77777777" w:rsidR="007F693B" w:rsidRPr="00EB0548" w:rsidRDefault="007F693B" w:rsidP="00C15DCA">
      <w:pPr>
        <w:rPr>
          <w:lang w:eastAsia="zh-CN"/>
        </w:rPr>
      </w:pPr>
    </w:p>
    <w:p w14:paraId="183F94E7" w14:textId="6329B868" w:rsidR="00C15DCA" w:rsidRPr="00EB0548" w:rsidRDefault="00C15DCA" w:rsidP="00602417">
      <w:pPr>
        <w:pStyle w:val="3"/>
        <w:rPr>
          <w:lang w:eastAsia="zh-CN"/>
        </w:rPr>
      </w:pPr>
      <w:bookmarkStart w:id="43" w:name="_Toc99029770"/>
      <w:r w:rsidRPr="00EB0548">
        <w:rPr>
          <w:rFonts w:hint="eastAsia"/>
          <w:lang w:eastAsia="zh-CN"/>
        </w:rPr>
        <w:t>[</w:t>
      </w:r>
      <w:r w:rsidR="001D6925" w:rsidRPr="00EB0548">
        <w:rPr>
          <w:rFonts w:hint="eastAsia"/>
          <w:szCs w:val="21"/>
          <w:lang w:eastAsia="zh-CN"/>
        </w:rPr>
        <w:t>SWRD_CM</w:t>
      </w:r>
      <w:r w:rsidR="00BC7D1E">
        <w:rPr>
          <w:szCs w:val="21"/>
          <w:lang w:eastAsia="zh-CN"/>
        </w:rPr>
        <w:t>_S2S_00008</w:t>
      </w:r>
      <w:r w:rsidRPr="00EB0548">
        <w:rPr>
          <w:rFonts w:hint="eastAsia"/>
          <w:lang w:eastAsia="zh-CN"/>
        </w:rPr>
        <w:t>]</w:t>
      </w:r>
      <w:r w:rsidR="0036347F" w:rsidRPr="00EB0548">
        <w:rPr>
          <w:lang w:eastAsia="zh-CN"/>
        </w:rPr>
        <w:t xml:space="preserve"> </w:t>
      </w:r>
      <w:r w:rsidR="006165BB" w:rsidRPr="00EB0548">
        <w:rPr>
          <w:lang w:eastAsia="zh-CN"/>
        </w:rPr>
        <w:t>检查接收</w:t>
      </w:r>
      <w:r w:rsidR="00BC7D1E">
        <w:rPr>
          <w:lang w:eastAsia="zh-CN"/>
        </w:rPr>
        <w:t>的</w:t>
      </w:r>
      <w:r w:rsidR="006165BB" w:rsidRPr="00EB0548">
        <w:rPr>
          <w:lang w:eastAsia="zh-CN"/>
        </w:rPr>
        <w:t>SOME/IP</w:t>
      </w:r>
      <w:r w:rsidR="006165BB" w:rsidRPr="00EB0548">
        <w:rPr>
          <w:lang w:eastAsia="zh-CN"/>
        </w:rPr>
        <w:t>序列化的</w:t>
      </w:r>
      <w:r w:rsidRPr="00EB0548">
        <w:rPr>
          <w:lang w:eastAsia="zh-CN"/>
        </w:rPr>
        <w:t>Event</w:t>
      </w:r>
      <w:r w:rsidRPr="00EB0548">
        <w:rPr>
          <w:lang w:eastAsia="zh-CN"/>
        </w:rPr>
        <w:t>消息</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7587"/>
      </w:tblGrid>
      <w:tr w:rsidR="00113CBE" w:rsidRPr="00EB0548" w14:paraId="121D83B1" w14:textId="77777777" w:rsidTr="00D23A3F">
        <w:tc>
          <w:tcPr>
            <w:tcW w:w="2518" w:type="dxa"/>
            <w:shd w:val="clear" w:color="auto" w:fill="9CC2E5"/>
          </w:tcPr>
          <w:p w14:paraId="5A402FC4"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6B7567D7" w14:textId="713B385E" w:rsidR="00113CBE" w:rsidRPr="00EB0548" w:rsidRDefault="00113CBE" w:rsidP="00D23A3F">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sidR="00BC7D1E">
              <w:rPr>
                <w:szCs w:val="21"/>
                <w:lang w:eastAsia="zh-CN"/>
              </w:rPr>
              <w:t>00008</w:t>
            </w:r>
          </w:p>
        </w:tc>
      </w:tr>
      <w:tr w:rsidR="00113CBE" w:rsidRPr="00EB0548" w14:paraId="24EE5878" w14:textId="77777777" w:rsidTr="00D23A3F">
        <w:tc>
          <w:tcPr>
            <w:tcW w:w="2518" w:type="dxa"/>
            <w:shd w:val="clear" w:color="auto" w:fill="9CC2E5"/>
          </w:tcPr>
          <w:p w14:paraId="1151D606"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0B8C6AEA" w14:textId="6169B001" w:rsidR="00113CBE" w:rsidRPr="00EB0548" w:rsidRDefault="00313652" w:rsidP="00F644FA">
            <w:pPr>
              <w:pStyle w:val="a7"/>
              <w:spacing w:line="240" w:lineRule="auto"/>
              <w:ind w:firstLineChars="200" w:firstLine="420"/>
              <w:jc w:val="left"/>
              <w:rPr>
                <w:szCs w:val="21"/>
                <w:lang w:eastAsia="zh-CN"/>
              </w:rPr>
            </w:pPr>
            <w:r w:rsidRPr="00EB0548">
              <w:rPr>
                <w:rFonts w:hint="eastAsia"/>
                <w:szCs w:val="21"/>
                <w:lang w:eastAsia="zh-CN"/>
              </w:rPr>
              <w:t>V</w:t>
            </w:r>
            <w:r w:rsidR="00F644FA">
              <w:rPr>
                <w:szCs w:val="21"/>
                <w:lang w:eastAsia="zh-CN"/>
              </w:rPr>
              <w:t>alid</w:t>
            </w:r>
          </w:p>
        </w:tc>
      </w:tr>
      <w:tr w:rsidR="00113CBE" w:rsidRPr="00EB0548" w14:paraId="1AAEB36B" w14:textId="77777777" w:rsidTr="00D23A3F">
        <w:tc>
          <w:tcPr>
            <w:tcW w:w="2518" w:type="dxa"/>
            <w:shd w:val="clear" w:color="auto" w:fill="9CC2E5"/>
          </w:tcPr>
          <w:p w14:paraId="66C4B5AE"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3F849011" w14:textId="77777777" w:rsidR="00BC7D1E" w:rsidRDefault="00BC7D1E" w:rsidP="00BC7D1E">
            <w:pPr>
              <w:pStyle w:val="a7"/>
              <w:spacing w:line="240" w:lineRule="auto"/>
              <w:ind w:firstLineChars="200" w:firstLine="420"/>
              <w:jc w:val="left"/>
              <w:rPr>
                <w:szCs w:val="21"/>
              </w:rPr>
            </w:pPr>
            <w:r w:rsidRPr="00BC7D1E">
              <w:rPr>
                <w:rFonts w:hint="eastAsia"/>
                <w:szCs w:val="21"/>
              </w:rPr>
              <w:t>如果</w:t>
            </w:r>
            <w:r w:rsidRPr="00BC7D1E">
              <w:rPr>
                <w:rFonts w:hint="eastAsia"/>
                <w:szCs w:val="21"/>
              </w:rPr>
              <w:t xml:space="preserve"> SomeipEventDeployment.serializer </w:t>
            </w:r>
            <w:r w:rsidRPr="00BC7D1E">
              <w:rPr>
                <w:rFonts w:hint="eastAsia"/>
                <w:szCs w:val="21"/>
              </w:rPr>
              <w:t>设置为</w:t>
            </w:r>
            <w:r w:rsidRPr="00BC7D1E">
              <w:rPr>
                <w:rFonts w:hint="eastAsia"/>
                <w:szCs w:val="21"/>
              </w:rPr>
              <w:t xml:space="preserve"> someip</w:t>
            </w:r>
            <w:r w:rsidRPr="00BC7D1E">
              <w:rPr>
                <w:rFonts w:hint="eastAsia"/>
                <w:szCs w:val="21"/>
              </w:rPr>
              <w:t>，则在接收到</w:t>
            </w:r>
            <w:r w:rsidRPr="00BC7D1E">
              <w:rPr>
                <w:rFonts w:hint="eastAsia"/>
                <w:szCs w:val="21"/>
              </w:rPr>
              <w:t xml:space="preserve"> SOME/IP </w:t>
            </w:r>
            <w:r w:rsidRPr="00BC7D1E">
              <w:rPr>
                <w:rFonts w:hint="eastAsia"/>
                <w:szCs w:val="21"/>
              </w:rPr>
              <w:t>序列化事件消息后，应进行以下检查：</w:t>
            </w:r>
          </w:p>
          <w:p w14:paraId="35A4ACB0" w14:textId="5B97AD8C" w:rsidR="00246F49" w:rsidRPr="00C607F1" w:rsidRDefault="008B2FB5" w:rsidP="00771059">
            <w:pPr>
              <w:pStyle w:val="a7"/>
              <w:numPr>
                <w:ilvl w:val="0"/>
                <w:numId w:val="4"/>
              </w:numPr>
              <w:spacing w:line="240" w:lineRule="auto"/>
              <w:jc w:val="left"/>
              <w:rPr>
                <w:szCs w:val="21"/>
              </w:rPr>
            </w:pPr>
            <w:r w:rsidRPr="00C607F1">
              <w:rPr>
                <w:rFonts w:hint="eastAsia"/>
                <w:szCs w:val="21"/>
              </w:rPr>
              <w:lastRenderedPageBreak/>
              <w:t>验证</w:t>
            </w:r>
            <w:r w:rsidRPr="00C607F1">
              <w:rPr>
                <w:rFonts w:ascii="NimbusSanL-Regu" w:hAnsi="NimbusSanL-Regu" w:cs="NimbusSanL-Regu"/>
                <w:kern w:val="0"/>
                <w:szCs w:val="21"/>
              </w:rPr>
              <w:t>Protocol Version</w:t>
            </w:r>
            <w:r w:rsidRPr="00C607F1">
              <w:rPr>
                <w:rFonts w:hint="eastAsia"/>
                <w:szCs w:val="21"/>
              </w:rPr>
              <w:t>是否设置为</w:t>
            </w:r>
            <w:r w:rsidRPr="00C607F1">
              <w:rPr>
                <w:rFonts w:hint="cs"/>
                <w:szCs w:val="21"/>
              </w:rPr>
              <w:t>0x01</w:t>
            </w:r>
            <w:r w:rsidRPr="00C607F1">
              <w:rPr>
                <w:rFonts w:hint="eastAsia"/>
                <w:szCs w:val="21"/>
                <w:lang w:eastAsia="zh-CN"/>
              </w:rPr>
              <w:t>；</w:t>
            </w:r>
          </w:p>
          <w:p w14:paraId="0981A67F" w14:textId="753AAC5E" w:rsidR="008B2FB5" w:rsidRPr="00EB0548" w:rsidRDefault="008B2FB5" w:rsidP="00771059">
            <w:pPr>
              <w:pStyle w:val="a7"/>
              <w:numPr>
                <w:ilvl w:val="0"/>
                <w:numId w:val="4"/>
              </w:numPr>
              <w:spacing w:line="240" w:lineRule="auto"/>
              <w:jc w:val="left"/>
              <w:rPr>
                <w:szCs w:val="21"/>
              </w:rPr>
            </w:pPr>
            <w:r w:rsidRPr="00EB0548">
              <w:rPr>
                <w:szCs w:val="21"/>
              </w:rPr>
              <w:t>验证</w:t>
            </w:r>
            <w:r w:rsidRPr="00EB0548">
              <w:rPr>
                <w:rFonts w:ascii="NimbusSanL-Regu" w:hAnsi="NimbusSanL-Regu" w:cs="NimbusSanL-Regu"/>
                <w:kern w:val="0"/>
                <w:szCs w:val="21"/>
              </w:rPr>
              <w:t>Length</w:t>
            </w:r>
            <w:r w:rsidRPr="00EB0548">
              <w:rPr>
                <w:rFonts w:ascii="NimbusSanL-Regu" w:hAnsi="NimbusSanL-Regu" w:cs="NimbusSanL-Regu"/>
                <w:kern w:val="0"/>
                <w:szCs w:val="21"/>
              </w:rPr>
              <w:t>是否大于</w:t>
            </w:r>
            <w:r w:rsidR="00BC7D1E">
              <w:rPr>
                <w:rFonts w:ascii="NimbusSanL-Regu" w:hAnsi="NimbusSanL-Regu" w:cs="NimbusSanL-Regu" w:hint="cs"/>
                <w:kern w:val="0"/>
                <w:szCs w:val="21"/>
              </w:rPr>
              <w:t>8</w:t>
            </w:r>
            <w:r w:rsidRPr="00EB0548">
              <w:rPr>
                <w:rFonts w:ascii="NimbusSanL-Regu" w:hAnsi="NimbusSanL-Regu" w:cs="NimbusSanL-Regu" w:hint="eastAsia"/>
                <w:kern w:val="0"/>
                <w:szCs w:val="21"/>
                <w:lang w:eastAsia="zh-CN"/>
              </w:rPr>
              <w:t>；</w:t>
            </w:r>
          </w:p>
          <w:p w14:paraId="4DDCFF59" w14:textId="77777777" w:rsidR="008B2FB5" w:rsidRPr="00EB0548" w:rsidRDefault="008B2FB5" w:rsidP="00771059">
            <w:pPr>
              <w:pStyle w:val="a7"/>
              <w:numPr>
                <w:ilvl w:val="0"/>
                <w:numId w:val="4"/>
              </w:numPr>
              <w:spacing w:line="240" w:lineRule="auto"/>
              <w:jc w:val="left"/>
              <w:rPr>
                <w:szCs w:val="21"/>
              </w:rPr>
            </w:pPr>
            <w:r w:rsidRPr="00EB0548">
              <w:rPr>
                <w:rFonts w:ascii="NimbusSanL-Regu" w:hAnsi="NimbusSanL-Regu" w:cs="NimbusSanL-Regu"/>
                <w:kern w:val="0"/>
                <w:szCs w:val="21"/>
              </w:rPr>
              <w:t>验证</w:t>
            </w:r>
            <w:r w:rsidRPr="00EB0548">
              <w:rPr>
                <w:rFonts w:ascii="NimbusSanL-Regu" w:hAnsi="NimbusSanL-Regu" w:cs="NimbusSanL-Regu"/>
                <w:kern w:val="0"/>
                <w:szCs w:val="21"/>
              </w:rPr>
              <w:t>Message Type</w:t>
            </w:r>
            <w:r w:rsidRPr="00EB0548">
              <w:rPr>
                <w:rFonts w:ascii="NimbusSanL-Regu" w:hAnsi="NimbusSanL-Regu" w:cs="NimbusSanL-Regu"/>
                <w:kern w:val="0"/>
                <w:szCs w:val="21"/>
              </w:rPr>
              <w:t>是否设置为</w:t>
            </w:r>
            <w:r w:rsidRPr="00EB0548">
              <w:rPr>
                <w:rFonts w:ascii="NimbusMonL-Regu" w:hAnsi="NimbusMonL-Regu" w:cs="NimbusMonL-Regu"/>
                <w:kern w:val="0"/>
                <w:szCs w:val="21"/>
              </w:rPr>
              <w:t>NOTIFICATION</w:t>
            </w:r>
            <w:r w:rsidRPr="00EB0548">
              <w:rPr>
                <w:rFonts w:ascii="NimbusSanL-Regu" w:hAnsi="NimbusSanL-Regu" w:cs="NimbusSanL-Regu"/>
                <w:kern w:val="0"/>
                <w:szCs w:val="21"/>
              </w:rPr>
              <w:t>(0x02)</w:t>
            </w:r>
            <w:r w:rsidRPr="00EB0548">
              <w:rPr>
                <w:rFonts w:ascii="NimbusSanL-Regu" w:hAnsi="NimbusSanL-Regu" w:cs="NimbusSanL-Regu" w:hint="eastAsia"/>
                <w:kern w:val="0"/>
                <w:szCs w:val="21"/>
                <w:lang w:eastAsia="zh-CN"/>
              </w:rPr>
              <w:t>；</w:t>
            </w:r>
          </w:p>
          <w:p w14:paraId="323CCF6D" w14:textId="77777777" w:rsidR="008B2FB5" w:rsidRPr="00EB0548" w:rsidRDefault="008B2FB5" w:rsidP="00771059">
            <w:pPr>
              <w:pStyle w:val="a7"/>
              <w:numPr>
                <w:ilvl w:val="0"/>
                <w:numId w:val="4"/>
              </w:numPr>
              <w:spacing w:line="240" w:lineRule="auto"/>
              <w:jc w:val="left"/>
              <w:rPr>
                <w:szCs w:val="21"/>
              </w:rPr>
            </w:pPr>
            <w:r w:rsidRPr="00EB0548">
              <w:rPr>
                <w:rFonts w:hint="eastAsia"/>
                <w:szCs w:val="21"/>
              </w:rPr>
              <w:t>验证</w:t>
            </w:r>
            <w:r w:rsidRPr="00EB0548">
              <w:rPr>
                <w:rFonts w:ascii="NimbusSanL-Regu" w:hAnsi="NimbusSanL-Regu" w:cs="NimbusSanL-Regu"/>
                <w:kern w:val="0"/>
                <w:szCs w:val="21"/>
              </w:rPr>
              <w:t>Service ID</w:t>
            </w:r>
            <w:r w:rsidRPr="00EB0548">
              <w:rPr>
                <w:rFonts w:ascii="NimbusSanL-Regu" w:hAnsi="NimbusSanL-Regu" w:cs="NimbusSanL-Regu"/>
                <w:kern w:val="0"/>
                <w:szCs w:val="21"/>
              </w:rPr>
              <w:t>与上位机属性配置一致</w:t>
            </w:r>
            <w:r w:rsidRPr="00EB0548">
              <w:rPr>
                <w:rFonts w:ascii="NimbusSanL-Regu" w:hAnsi="NimbusSanL-Regu" w:cs="NimbusSanL-Regu" w:hint="eastAsia"/>
                <w:kern w:val="0"/>
                <w:szCs w:val="21"/>
                <w:lang w:eastAsia="zh-CN"/>
              </w:rPr>
              <w:t>；</w:t>
            </w:r>
          </w:p>
          <w:p w14:paraId="61EE571F" w14:textId="77777777" w:rsidR="008B2FB5" w:rsidRPr="00EB0548" w:rsidRDefault="008B2FB5" w:rsidP="00771059">
            <w:pPr>
              <w:pStyle w:val="a7"/>
              <w:numPr>
                <w:ilvl w:val="0"/>
                <w:numId w:val="4"/>
              </w:numPr>
              <w:spacing w:line="240" w:lineRule="auto"/>
              <w:jc w:val="left"/>
              <w:rPr>
                <w:szCs w:val="21"/>
              </w:rPr>
            </w:pPr>
            <w:r w:rsidRPr="00EB0548">
              <w:rPr>
                <w:rFonts w:hint="eastAsia"/>
                <w:szCs w:val="21"/>
              </w:rPr>
              <w:t>验证</w:t>
            </w:r>
            <w:r w:rsidRPr="00EB0548">
              <w:rPr>
                <w:rFonts w:ascii="NimbusSanL-Regu" w:hAnsi="NimbusSanL-Regu" w:cs="NimbusSanL-Regu"/>
                <w:kern w:val="0"/>
                <w:szCs w:val="21"/>
              </w:rPr>
              <w:t>Event ID</w:t>
            </w:r>
            <w:r w:rsidRPr="00EB0548">
              <w:rPr>
                <w:rFonts w:ascii="NimbusSanL-Regu" w:hAnsi="NimbusSanL-Regu" w:cs="NimbusSanL-Regu"/>
                <w:kern w:val="0"/>
                <w:szCs w:val="21"/>
              </w:rPr>
              <w:t>与上位机属性配置一致</w:t>
            </w:r>
            <w:r w:rsidRPr="00EB0548">
              <w:rPr>
                <w:rFonts w:ascii="NimbusSanL-Regu" w:hAnsi="NimbusSanL-Regu" w:cs="NimbusSanL-Regu" w:hint="eastAsia"/>
                <w:kern w:val="0"/>
                <w:szCs w:val="21"/>
                <w:lang w:eastAsia="zh-CN"/>
              </w:rPr>
              <w:t>；</w:t>
            </w:r>
          </w:p>
          <w:p w14:paraId="0F9127E4" w14:textId="77777777" w:rsidR="008B2FB5" w:rsidRPr="00EB0548" w:rsidRDefault="008B2FB5" w:rsidP="00771059">
            <w:pPr>
              <w:pStyle w:val="a7"/>
              <w:numPr>
                <w:ilvl w:val="0"/>
                <w:numId w:val="4"/>
              </w:numPr>
              <w:spacing w:line="240" w:lineRule="auto"/>
              <w:jc w:val="left"/>
              <w:rPr>
                <w:szCs w:val="21"/>
              </w:rPr>
            </w:pPr>
            <w:r w:rsidRPr="00EB0548">
              <w:rPr>
                <w:rFonts w:hint="eastAsia"/>
                <w:szCs w:val="21"/>
              </w:rPr>
              <w:t>验证</w:t>
            </w:r>
            <w:r w:rsidRPr="00EB0548">
              <w:rPr>
                <w:rFonts w:ascii="NimbusSanL-Regu" w:hAnsi="NimbusSanL-Regu" w:cs="NimbusSanL-Regu"/>
                <w:kern w:val="0"/>
                <w:szCs w:val="21"/>
              </w:rPr>
              <w:t>Client ID</w:t>
            </w:r>
            <w:r w:rsidRPr="00EB0548">
              <w:rPr>
                <w:rFonts w:ascii="NimbusSanL-Regu" w:hAnsi="NimbusSanL-Regu" w:cs="NimbusSanL-Regu"/>
                <w:kern w:val="0"/>
                <w:szCs w:val="21"/>
              </w:rPr>
              <w:t>是否设置为</w:t>
            </w:r>
            <w:r w:rsidRPr="00EB0548">
              <w:rPr>
                <w:rFonts w:ascii="NimbusSanL-Regu" w:hAnsi="NimbusSanL-Regu" w:cs="NimbusSanL-Regu" w:hint="cs"/>
                <w:kern w:val="0"/>
                <w:szCs w:val="21"/>
              </w:rPr>
              <w:t>0x0000</w:t>
            </w:r>
            <w:r w:rsidRPr="00EB0548">
              <w:rPr>
                <w:rFonts w:ascii="NimbusSanL-Regu" w:hAnsi="NimbusSanL-Regu" w:cs="NimbusSanL-Regu" w:hint="eastAsia"/>
                <w:kern w:val="0"/>
                <w:szCs w:val="21"/>
                <w:lang w:eastAsia="zh-CN"/>
              </w:rPr>
              <w:t>；</w:t>
            </w:r>
          </w:p>
          <w:p w14:paraId="4EB41152" w14:textId="44DEB4D4" w:rsidR="008B2FB5" w:rsidRPr="003713BF" w:rsidRDefault="00C725A6" w:rsidP="00771059">
            <w:pPr>
              <w:pStyle w:val="a7"/>
              <w:numPr>
                <w:ilvl w:val="0"/>
                <w:numId w:val="4"/>
              </w:numPr>
              <w:spacing w:line="240" w:lineRule="auto"/>
              <w:jc w:val="left"/>
              <w:rPr>
                <w:rFonts w:ascii="NimbusSanL-Regu" w:hAnsi="NimbusSanL-Regu" w:cs="NimbusSanL-Regu"/>
                <w:kern w:val="0"/>
                <w:szCs w:val="21"/>
              </w:rPr>
            </w:pPr>
            <w:r w:rsidRPr="00EB0548">
              <w:rPr>
                <w:rFonts w:hint="eastAsia"/>
                <w:szCs w:val="21"/>
              </w:rPr>
              <w:t>验证</w:t>
            </w:r>
            <w:r w:rsidRPr="00EB0548">
              <w:rPr>
                <w:rFonts w:ascii="NimbusSanL-Regu" w:hAnsi="NimbusSanL-Regu" w:cs="NimbusSanL-Regu"/>
                <w:kern w:val="0"/>
                <w:szCs w:val="21"/>
              </w:rPr>
              <w:t>Interface Version</w:t>
            </w:r>
            <w:r w:rsidR="003713BF" w:rsidRPr="003713BF">
              <w:rPr>
                <w:rFonts w:ascii="NimbusSanL-Regu" w:hAnsi="NimbusSanL-Regu" w:cs="NimbusSanL-Regu" w:hint="eastAsia"/>
                <w:kern w:val="0"/>
                <w:szCs w:val="21"/>
              </w:rPr>
              <w:t>是否匹配</w:t>
            </w:r>
            <w:r w:rsidR="003713BF" w:rsidRPr="003713BF">
              <w:rPr>
                <w:rFonts w:ascii="NimbusSanL-Regu" w:hAnsi="NimbusSanL-Regu" w:cs="NimbusSanL-Regu" w:hint="eastAsia"/>
                <w:kern w:val="0"/>
                <w:szCs w:val="21"/>
              </w:rPr>
              <w:t>SomeipServiceInterfaceDeployment.serviceInterfaceVersion.majorVersion</w:t>
            </w:r>
            <w:r w:rsidRPr="003713BF">
              <w:rPr>
                <w:rFonts w:ascii="NimbusSanL-Regu" w:hAnsi="NimbusSanL-Regu" w:cs="NimbusSanL-Regu" w:hint="eastAsia"/>
                <w:kern w:val="0"/>
                <w:szCs w:val="21"/>
                <w:lang w:eastAsia="zh-CN"/>
              </w:rPr>
              <w:t>；</w:t>
            </w:r>
          </w:p>
          <w:p w14:paraId="78D6F644" w14:textId="77777777" w:rsidR="00C725A6" w:rsidRPr="00C760EF" w:rsidRDefault="00C725A6" w:rsidP="00771059">
            <w:pPr>
              <w:pStyle w:val="a7"/>
              <w:numPr>
                <w:ilvl w:val="0"/>
                <w:numId w:val="4"/>
              </w:numPr>
              <w:spacing w:line="240" w:lineRule="auto"/>
              <w:jc w:val="left"/>
              <w:rPr>
                <w:szCs w:val="21"/>
              </w:rPr>
            </w:pPr>
            <w:r w:rsidRPr="00C607F1">
              <w:rPr>
                <w:rFonts w:hint="eastAsia"/>
                <w:szCs w:val="21"/>
              </w:rPr>
              <w:t>验证</w:t>
            </w:r>
            <w:r w:rsidRPr="00C607F1">
              <w:rPr>
                <w:rFonts w:ascii="NimbusSanL-Regu" w:hAnsi="NimbusSanL-Regu" w:cs="NimbusSanL-Regu"/>
                <w:kern w:val="0"/>
                <w:szCs w:val="21"/>
              </w:rPr>
              <w:t>Return Code</w:t>
            </w:r>
            <w:r w:rsidRPr="00C607F1">
              <w:rPr>
                <w:rFonts w:ascii="NimbusSanL-Regu" w:hAnsi="NimbusSanL-Regu" w:cs="NimbusSanL-Regu"/>
                <w:kern w:val="0"/>
                <w:szCs w:val="21"/>
              </w:rPr>
              <w:t>是否为</w:t>
            </w:r>
            <w:r w:rsidRPr="00C607F1">
              <w:rPr>
                <w:rFonts w:ascii="NimbusMonL-Regu" w:hAnsi="NimbusMonL-Regu" w:cs="NimbusMonL-Regu"/>
                <w:kern w:val="0"/>
                <w:szCs w:val="21"/>
              </w:rPr>
              <w:t xml:space="preserve">E_OK </w:t>
            </w:r>
            <w:r w:rsidRPr="00C607F1">
              <w:rPr>
                <w:rFonts w:ascii="NimbusSanL-Regu" w:hAnsi="NimbusSanL-Regu" w:cs="NimbusSanL-Regu"/>
                <w:kern w:val="0"/>
                <w:szCs w:val="21"/>
              </w:rPr>
              <w:t>(0x00)</w:t>
            </w:r>
            <w:r w:rsidRPr="00C607F1">
              <w:rPr>
                <w:rFonts w:ascii="NimbusSanL-Regu" w:hAnsi="NimbusSanL-Regu" w:cs="NimbusSanL-Regu" w:hint="eastAsia"/>
                <w:kern w:val="0"/>
                <w:szCs w:val="21"/>
                <w:lang w:eastAsia="zh-CN"/>
              </w:rPr>
              <w:t>；</w:t>
            </w:r>
          </w:p>
          <w:p w14:paraId="6D09592B" w14:textId="6996C219" w:rsidR="00C760EF" w:rsidRPr="00EB0548" w:rsidRDefault="00C760EF" w:rsidP="00C760EF">
            <w:pPr>
              <w:pStyle w:val="a7"/>
              <w:spacing w:line="240" w:lineRule="auto"/>
              <w:ind w:firstLineChars="200" w:firstLine="420"/>
              <w:jc w:val="left"/>
              <w:rPr>
                <w:szCs w:val="21"/>
              </w:rPr>
            </w:pPr>
            <w:r w:rsidRPr="00C760EF">
              <w:rPr>
                <w:rFonts w:hint="eastAsia"/>
                <w:szCs w:val="21"/>
              </w:rPr>
              <w:t>如果上述任何一项检查失败，则应丢弃接收到的</w:t>
            </w:r>
            <w:r w:rsidRPr="00C760EF">
              <w:rPr>
                <w:rFonts w:hint="eastAsia"/>
                <w:szCs w:val="21"/>
              </w:rPr>
              <w:t xml:space="preserve"> SOME/IP </w:t>
            </w:r>
            <w:r w:rsidRPr="00C760EF">
              <w:rPr>
                <w:rFonts w:hint="eastAsia"/>
                <w:szCs w:val="21"/>
              </w:rPr>
              <w:t>序列化事件消息并记录事件（如果为</w:t>
            </w:r>
            <w:r w:rsidRPr="00C760EF">
              <w:rPr>
                <w:rFonts w:hint="eastAsia"/>
                <w:szCs w:val="21"/>
              </w:rPr>
              <w:t xml:space="preserve"> ara::com </w:t>
            </w:r>
            <w:r w:rsidRPr="00C760EF">
              <w:rPr>
                <w:rFonts w:hint="eastAsia"/>
                <w:szCs w:val="21"/>
              </w:rPr>
              <w:t>实现启用了记录）。</w:t>
            </w:r>
          </w:p>
        </w:tc>
      </w:tr>
      <w:tr w:rsidR="00113CBE" w:rsidRPr="00EB0548" w14:paraId="549FD134" w14:textId="77777777" w:rsidTr="00D23A3F">
        <w:tc>
          <w:tcPr>
            <w:tcW w:w="2518" w:type="dxa"/>
            <w:shd w:val="clear" w:color="auto" w:fill="9CC2E5"/>
          </w:tcPr>
          <w:p w14:paraId="3B25DFD2"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b/>
                <w:iCs/>
                <w:szCs w:val="18"/>
              </w:rPr>
              <w:lastRenderedPageBreak/>
              <w:t>Upstream ID</w:t>
            </w:r>
          </w:p>
        </w:tc>
        <w:tc>
          <w:tcPr>
            <w:tcW w:w="6832" w:type="dxa"/>
            <w:shd w:val="clear" w:color="auto" w:fill="auto"/>
            <w:vAlign w:val="center"/>
          </w:tcPr>
          <w:p w14:paraId="37084DDC" w14:textId="2506121D" w:rsidR="00113CBE" w:rsidRPr="00EB0548" w:rsidRDefault="00BC7D1E" w:rsidP="00BC7D1E">
            <w:pPr>
              <w:pStyle w:val="a7"/>
              <w:spacing w:line="240" w:lineRule="auto"/>
              <w:ind w:firstLineChars="200" w:firstLine="420"/>
              <w:jc w:val="left"/>
              <w:rPr>
                <w:szCs w:val="21"/>
                <w:lang w:eastAsia="zh-CN"/>
              </w:rPr>
            </w:pPr>
            <w:r>
              <w:rPr>
                <w:szCs w:val="21"/>
                <w:lang w:eastAsia="zh-CN"/>
              </w:rPr>
              <w:t>[SWS_CM_80027]</w:t>
            </w:r>
          </w:p>
        </w:tc>
      </w:tr>
      <w:tr w:rsidR="00113CBE" w:rsidRPr="00EB0548" w14:paraId="32107AD9" w14:textId="77777777" w:rsidTr="00D23A3F">
        <w:tc>
          <w:tcPr>
            <w:tcW w:w="2518" w:type="dxa"/>
            <w:shd w:val="clear" w:color="auto" w:fill="9CC2E5"/>
          </w:tcPr>
          <w:p w14:paraId="1229A165"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62214993" w14:textId="0D71C0DE" w:rsidR="00113CBE" w:rsidRPr="00EB0548" w:rsidRDefault="00F644FA" w:rsidP="00D23A3F">
            <w:pPr>
              <w:pStyle w:val="a7"/>
              <w:spacing w:line="240" w:lineRule="auto"/>
              <w:ind w:firstLineChars="200" w:firstLine="420"/>
              <w:jc w:val="left"/>
              <w:rPr>
                <w:szCs w:val="21"/>
                <w:lang w:eastAsia="zh-CN"/>
              </w:rPr>
            </w:pPr>
            <w:r w:rsidRPr="00F644FA">
              <w:rPr>
                <w:rFonts w:hint="eastAsia"/>
                <w:szCs w:val="21"/>
                <w:lang w:eastAsia="zh-CN"/>
              </w:rPr>
              <w:t>同</w:t>
            </w:r>
            <w:r w:rsidRPr="00F644FA">
              <w:rPr>
                <w:rFonts w:hint="eastAsia"/>
                <w:szCs w:val="21"/>
                <w:lang w:eastAsia="zh-CN"/>
              </w:rPr>
              <w:t>someip[SWS_CM_10292]</w:t>
            </w:r>
          </w:p>
        </w:tc>
      </w:tr>
      <w:tr w:rsidR="00113CBE" w:rsidRPr="00EB0548" w14:paraId="5873D292" w14:textId="77777777" w:rsidTr="00D23A3F">
        <w:tc>
          <w:tcPr>
            <w:tcW w:w="2518" w:type="dxa"/>
            <w:shd w:val="clear" w:color="auto" w:fill="9CC2E5"/>
          </w:tcPr>
          <w:p w14:paraId="3D45A6A2"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3416597D" w14:textId="74D2A80B" w:rsidR="00113CBE" w:rsidRPr="00EB0548" w:rsidRDefault="00E05662" w:rsidP="00D23A3F">
            <w:pPr>
              <w:pStyle w:val="a7"/>
              <w:spacing w:line="240" w:lineRule="auto"/>
              <w:ind w:firstLineChars="200" w:firstLine="420"/>
              <w:jc w:val="left"/>
              <w:rPr>
                <w:szCs w:val="21"/>
                <w:lang w:eastAsia="zh-CN"/>
              </w:rPr>
            </w:pPr>
            <w:r w:rsidRPr="00EB0548">
              <w:rPr>
                <w:rFonts w:hint="eastAsia"/>
                <w:szCs w:val="21"/>
                <w:lang w:eastAsia="zh-CN"/>
              </w:rPr>
              <w:t>QM</w:t>
            </w:r>
          </w:p>
        </w:tc>
      </w:tr>
      <w:tr w:rsidR="00113CBE" w:rsidRPr="00EB0548" w14:paraId="1FFFCEDA" w14:textId="77777777" w:rsidTr="00D23A3F">
        <w:tc>
          <w:tcPr>
            <w:tcW w:w="2518" w:type="dxa"/>
            <w:shd w:val="clear" w:color="auto" w:fill="9CC2E5"/>
          </w:tcPr>
          <w:p w14:paraId="6E6213C9" w14:textId="77777777" w:rsidR="00113CBE" w:rsidRPr="00EB0548" w:rsidRDefault="00113CBE" w:rsidP="00D23A3F">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439E03AD" w14:textId="77777777" w:rsidR="00113CBE" w:rsidRPr="00EB0548" w:rsidRDefault="00113CBE" w:rsidP="00D23A3F">
            <w:pPr>
              <w:pStyle w:val="a7"/>
              <w:spacing w:line="240" w:lineRule="auto"/>
              <w:ind w:firstLineChars="200" w:firstLine="420"/>
              <w:jc w:val="left"/>
              <w:rPr>
                <w:szCs w:val="21"/>
                <w:lang w:eastAsia="zh-CN"/>
              </w:rPr>
            </w:pPr>
            <w:r w:rsidRPr="00EB0548">
              <w:rPr>
                <w:szCs w:val="21"/>
                <w:lang w:eastAsia="zh-CN"/>
              </w:rPr>
              <w:t>Draft</w:t>
            </w:r>
          </w:p>
        </w:tc>
      </w:tr>
      <w:tr w:rsidR="00113CBE" w:rsidRPr="00EB0548" w14:paraId="466807E4" w14:textId="77777777" w:rsidTr="00D23A3F">
        <w:trPr>
          <w:trHeight w:val="309"/>
        </w:trPr>
        <w:tc>
          <w:tcPr>
            <w:tcW w:w="2518" w:type="dxa"/>
            <w:shd w:val="clear" w:color="auto" w:fill="9CC2E5"/>
          </w:tcPr>
          <w:p w14:paraId="33AF5438" w14:textId="77777777" w:rsidR="00113CBE" w:rsidRPr="00EB0548" w:rsidRDefault="00113CBE" w:rsidP="00D23A3F">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683EA5B5" w14:textId="49CE4DA1" w:rsidR="00113CBE" w:rsidRPr="00EB0548" w:rsidRDefault="00113CBE" w:rsidP="00D23A3F">
            <w:pPr>
              <w:pStyle w:val="a7"/>
              <w:spacing w:line="240" w:lineRule="auto"/>
              <w:ind w:firstLineChars="200" w:firstLine="420"/>
              <w:jc w:val="left"/>
              <w:rPr>
                <w:szCs w:val="21"/>
                <w:lang w:eastAsia="zh-CN"/>
              </w:rPr>
            </w:pPr>
            <w:r w:rsidRPr="00EB0548">
              <w:rPr>
                <w:rFonts w:hint="eastAsia"/>
                <w:szCs w:val="21"/>
                <w:lang w:eastAsia="zh-CN"/>
              </w:rPr>
              <w:t>H</w:t>
            </w:r>
          </w:p>
        </w:tc>
      </w:tr>
      <w:tr w:rsidR="00113CBE" w:rsidRPr="00EB0548" w14:paraId="6A520FD9" w14:textId="77777777" w:rsidTr="00D23A3F">
        <w:trPr>
          <w:trHeight w:val="309"/>
        </w:trPr>
        <w:tc>
          <w:tcPr>
            <w:tcW w:w="2518" w:type="dxa"/>
            <w:shd w:val="clear" w:color="auto" w:fill="9CC2E5"/>
          </w:tcPr>
          <w:p w14:paraId="20038854"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04FB3450" w14:textId="77777777" w:rsidR="000111F1" w:rsidRPr="00FF4633" w:rsidRDefault="000111F1" w:rsidP="000111F1">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4291B178" w14:textId="34129703" w:rsidR="00113CBE" w:rsidRPr="00EB0548" w:rsidRDefault="000111F1" w:rsidP="000111F1">
            <w:pPr>
              <w:pStyle w:val="a7"/>
              <w:spacing w:line="240" w:lineRule="auto"/>
              <w:ind w:firstLineChars="200" w:firstLine="420"/>
              <w:jc w:val="left"/>
              <w:rPr>
                <w:szCs w:val="21"/>
                <w:lang w:eastAsia="zh-CN"/>
              </w:rPr>
            </w:pPr>
            <w:r w:rsidRPr="00FF4633">
              <w:rPr>
                <w:rFonts w:hint="eastAsia"/>
                <w:szCs w:val="21"/>
                <w:lang w:eastAsia="zh-CN"/>
              </w:rPr>
              <w:t>主要测试点：</w:t>
            </w:r>
            <w:r w:rsidR="00BD43D6">
              <w:rPr>
                <w:rFonts w:hint="eastAsia"/>
                <w:szCs w:val="21"/>
                <w:lang w:eastAsia="zh-CN"/>
              </w:rPr>
              <w:t>ECU</w:t>
            </w:r>
            <w:r w:rsidR="00BD43D6">
              <w:rPr>
                <w:rFonts w:hint="eastAsia"/>
                <w:szCs w:val="21"/>
                <w:lang w:eastAsia="zh-CN"/>
              </w:rPr>
              <w:t>间通信，抓包验证消息内容；</w:t>
            </w:r>
          </w:p>
        </w:tc>
      </w:tr>
      <w:tr w:rsidR="00113CBE" w:rsidRPr="00EB0548" w14:paraId="783DED7B" w14:textId="77777777" w:rsidTr="00D23A3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936EE11"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B57F423" w14:textId="2E91EE2E" w:rsidR="00113CBE" w:rsidRPr="00EB0548" w:rsidRDefault="00113CBE" w:rsidP="00F644FA">
            <w:pPr>
              <w:pStyle w:val="a7"/>
              <w:spacing w:line="240" w:lineRule="auto"/>
              <w:jc w:val="left"/>
              <w:rPr>
                <w:szCs w:val="21"/>
                <w:lang w:eastAsia="zh-CN"/>
              </w:rPr>
            </w:pPr>
          </w:p>
        </w:tc>
      </w:tr>
      <w:tr w:rsidR="00113CBE" w:rsidRPr="00EB0548" w14:paraId="65664EB9" w14:textId="77777777" w:rsidTr="00D23A3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ACC70CE"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010890C" w14:textId="77777777" w:rsidR="00113CBE" w:rsidRPr="00EB0548" w:rsidRDefault="00113CBE" w:rsidP="00D23A3F">
            <w:pPr>
              <w:pStyle w:val="a7"/>
              <w:spacing w:line="240" w:lineRule="auto"/>
              <w:ind w:firstLineChars="200" w:firstLine="420"/>
              <w:jc w:val="left"/>
              <w:rPr>
                <w:szCs w:val="21"/>
                <w:lang w:eastAsia="zh-CN"/>
              </w:rPr>
            </w:pPr>
            <w:r w:rsidRPr="00EB0548">
              <w:rPr>
                <w:rFonts w:hint="eastAsia"/>
                <w:szCs w:val="21"/>
                <w:lang w:eastAsia="zh-CN"/>
              </w:rPr>
              <w:t>不变</w:t>
            </w:r>
          </w:p>
        </w:tc>
      </w:tr>
    </w:tbl>
    <w:p w14:paraId="20E70658" w14:textId="77777777" w:rsidR="005F5707" w:rsidRPr="00EB0548" w:rsidRDefault="005F5707" w:rsidP="005F5707">
      <w:pPr>
        <w:rPr>
          <w:lang w:eastAsia="zh-CN"/>
        </w:rPr>
      </w:pPr>
    </w:p>
    <w:p w14:paraId="59EB3077" w14:textId="5128280D" w:rsidR="005F5707" w:rsidRPr="00EB0548" w:rsidRDefault="005F5707" w:rsidP="005F5707">
      <w:pPr>
        <w:pStyle w:val="3"/>
        <w:rPr>
          <w:lang w:eastAsia="zh-CN"/>
        </w:rPr>
      </w:pPr>
      <w:bookmarkStart w:id="44" w:name="_Toc99029771"/>
      <w:r w:rsidRPr="00EB0548">
        <w:rPr>
          <w:rFonts w:hint="eastAsia"/>
          <w:lang w:eastAsia="zh-CN"/>
        </w:rPr>
        <w:t>[</w:t>
      </w:r>
      <w:r w:rsidR="00B077D4" w:rsidRPr="00EB0548">
        <w:rPr>
          <w:rFonts w:hint="eastAsia"/>
          <w:szCs w:val="21"/>
          <w:lang w:eastAsia="zh-CN"/>
        </w:rPr>
        <w:t>SWRD_CM</w:t>
      </w:r>
      <w:r w:rsidR="00790923">
        <w:rPr>
          <w:szCs w:val="21"/>
          <w:lang w:eastAsia="zh-CN"/>
        </w:rPr>
        <w:t>_S2S_00009</w:t>
      </w:r>
      <w:r w:rsidRPr="00EB0548">
        <w:rPr>
          <w:rFonts w:hint="eastAsia"/>
          <w:lang w:eastAsia="zh-CN"/>
        </w:rPr>
        <w:t>]</w:t>
      </w:r>
      <w:r w:rsidRPr="00EB0548">
        <w:rPr>
          <w:lang w:eastAsia="zh-CN"/>
        </w:rPr>
        <w:t xml:space="preserve"> </w:t>
      </w:r>
      <w:r w:rsidRPr="00EB0548">
        <w:rPr>
          <w:lang w:eastAsia="zh-CN"/>
        </w:rPr>
        <w:t>检查接收</w:t>
      </w:r>
      <w:r w:rsidR="00A00470">
        <w:rPr>
          <w:lang w:eastAsia="zh-CN"/>
        </w:rPr>
        <w:t>的</w:t>
      </w:r>
      <w:r w:rsidR="00A00470" w:rsidRPr="00A00470">
        <w:rPr>
          <w:rStyle w:val="fontstyle01"/>
          <w:b/>
        </w:rPr>
        <w:t>signal-based</w:t>
      </w:r>
      <w:r w:rsidRPr="00EB0548">
        <w:rPr>
          <w:lang w:eastAsia="zh-CN"/>
        </w:rPr>
        <w:t>序列化的</w:t>
      </w:r>
      <w:r w:rsidRPr="00EB0548">
        <w:rPr>
          <w:lang w:eastAsia="zh-CN"/>
        </w:rPr>
        <w:t>Event</w:t>
      </w:r>
      <w:r w:rsidRPr="00EB0548">
        <w:rPr>
          <w:lang w:eastAsia="zh-CN"/>
        </w:rPr>
        <w:t>消息</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F5707" w:rsidRPr="00EB0548" w14:paraId="4BC556C6" w14:textId="77777777" w:rsidTr="001850AD">
        <w:tc>
          <w:tcPr>
            <w:tcW w:w="2518" w:type="dxa"/>
            <w:shd w:val="clear" w:color="auto" w:fill="9CC2E5"/>
          </w:tcPr>
          <w:p w14:paraId="2EAF1E8C" w14:textId="77777777" w:rsidR="005F5707" w:rsidRPr="00EB0548" w:rsidRDefault="005F5707" w:rsidP="001850AD">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0F33A81F" w14:textId="31F8ED73" w:rsidR="005F5707" w:rsidRPr="00EB0548" w:rsidRDefault="005F5707" w:rsidP="001850AD">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sidR="00B077D4" w:rsidRPr="00EB0548">
              <w:rPr>
                <w:szCs w:val="21"/>
                <w:lang w:eastAsia="zh-CN"/>
              </w:rPr>
              <w:t>0</w:t>
            </w:r>
            <w:r w:rsidR="00790923">
              <w:rPr>
                <w:szCs w:val="21"/>
                <w:lang w:eastAsia="zh-CN"/>
              </w:rPr>
              <w:t>0009</w:t>
            </w:r>
          </w:p>
        </w:tc>
      </w:tr>
      <w:tr w:rsidR="005F5707" w:rsidRPr="00EB0548" w14:paraId="65BD1C52" w14:textId="77777777" w:rsidTr="001850AD">
        <w:tc>
          <w:tcPr>
            <w:tcW w:w="2518" w:type="dxa"/>
            <w:shd w:val="clear" w:color="auto" w:fill="9CC2E5"/>
          </w:tcPr>
          <w:p w14:paraId="6C9EB588" w14:textId="77777777" w:rsidR="005F5707" w:rsidRPr="00EB0548" w:rsidRDefault="005F5707" w:rsidP="001850AD">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1FA706D0" w14:textId="2279F937" w:rsidR="005F5707" w:rsidRPr="00EB0548" w:rsidRDefault="009742A2" w:rsidP="005F5707">
            <w:pPr>
              <w:pStyle w:val="a7"/>
              <w:spacing w:line="240" w:lineRule="auto"/>
              <w:ind w:firstLineChars="200" w:firstLine="420"/>
              <w:jc w:val="left"/>
              <w:rPr>
                <w:szCs w:val="21"/>
                <w:lang w:eastAsia="zh-CN"/>
              </w:rPr>
            </w:pPr>
            <w:r>
              <w:rPr>
                <w:szCs w:val="21"/>
                <w:lang w:eastAsia="zh-CN"/>
              </w:rPr>
              <w:t>Valid</w:t>
            </w:r>
          </w:p>
        </w:tc>
      </w:tr>
      <w:tr w:rsidR="005F5707" w:rsidRPr="00EB0548" w14:paraId="7B3DB02C" w14:textId="77777777" w:rsidTr="001850AD">
        <w:tc>
          <w:tcPr>
            <w:tcW w:w="2518" w:type="dxa"/>
            <w:shd w:val="clear" w:color="auto" w:fill="9CC2E5"/>
          </w:tcPr>
          <w:p w14:paraId="22F46FED" w14:textId="77777777" w:rsidR="005F5707" w:rsidRPr="00EB0548" w:rsidRDefault="005F5707" w:rsidP="001850AD">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16768D6C" w14:textId="259875A8" w:rsidR="005F5707" w:rsidRPr="00EB0548" w:rsidRDefault="00A00470" w:rsidP="001850AD">
            <w:pPr>
              <w:pStyle w:val="a7"/>
              <w:spacing w:line="240" w:lineRule="auto"/>
              <w:ind w:firstLineChars="200" w:firstLine="420"/>
              <w:jc w:val="left"/>
              <w:rPr>
                <w:szCs w:val="21"/>
              </w:rPr>
            </w:pPr>
            <w:r w:rsidRPr="00A00470">
              <w:rPr>
                <w:rFonts w:hint="eastAsia"/>
                <w:szCs w:val="21"/>
              </w:rPr>
              <w:t>如果</w:t>
            </w:r>
            <w:r w:rsidRPr="00A00470">
              <w:rPr>
                <w:rFonts w:hint="eastAsia"/>
                <w:szCs w:val="21"/>
              </w:rPr>
              <w:t xml:space="preserve"> SomeipEventDeployment.serializer </w:t>
            </w:r>
            <w:r w:rsidRPr="00A00470">
              <w:rPr>
                <w:rFonts w:hint="eastAsia"/>
                <w:szCs w:val="21"/>
              </w:rPr>
              <w:t>设置为</w:t>
            </w:r>
            <w:r w:rsidRPr="00A00470">
              <w:rPr>
                <w:rFonts w:hint="eastAsia"/>
                <w:szCs w:val="21"/>
              </w:rPr>
              <w:t xml:space="preserve"> signalBased</w:t>
            </w:r>
            <w:r>
              <w:rPr>
                <w:rFonts w:hint="eastAsia"/>
                <w:szCs w:val="21"/>
              </w:rPr>
              <w:t>，则在接收到基于信号的序列化事件消息时，应进行以下检查</w:t>
            </w:r>
            <w:r w:rsidR="005F5707" w:rsidRPr="00EB0548">
              <w:rPr>
                <w:rFonts w:hint="eastAsia"/>
                <w:szCs w:val="21"/>
              </w:rPr>
              <w:t>：</w:t>
            </w:r>
          </w:p>
          <w:p w14:paraId="5D1C3629" w14:textId="77777777" w:rsidR="005F5707" w:rsidRPr="00EB0548" w:rsidRDefault="005F5707" w:rsidP="00771059">
            <w:pPr>
              <w:pStyle w:val="a7"/>
              <w:numPr>
                <w:ilvl w:val="0"/>
                <w:numId w:val="4"/>
              </w:numPr>
              <w:spacing w:line="240" w:lineRule="auto"/>
              <w:jc w:val="left"/>
              <w:rPr>
                <w:szCs w:val="21"/>
              </w:rPr>
            </w:pPr>
            <w:r w:rsidRPr="00EB0548">
              <w:rPr>
                <w:rFonts w:hint="eastAsia"/>
                <w:szCs w:val="21"/>
              </w:rPr>
              <w:t>验证</w:t>
            </w:r>
            <w:r w:rsidRPr="00EB0548">
              <w:rPr>
                <w:rFonts w:ascii="NimbusSanL-Regu" w:hAnsi="NimbusSanL-Regu" w:cs="NimbusSanL-Regu"/>
                <w:kern w:val="0"/>
                <w:szCs w:val="21"/>
              </w:rPr>
              <w:t>Service ID</w:t>
            </w:r>
            <w:r w:rsidRPr="00EB0548">
              <w:rPr>
                <w:rFonts w:ascii="NimbusSanL-Regu" w:hAnsi="NimbusSanL-Regu" w:cs="NimbusSanL-Regu"/>
                <w:kern w:val="0"/>
                <w:szCs w:val="21"/>
              </w:rPr>
              <w:t>与上位机属性配置一致</w:t>
            </w:r>
            <w:r w:rsidRPr="00EB0548">
              <w:rPr>
                <w:rFonts w:ascii="NimbusSanL-Regu" w:hAnsi="NimbusSanL-Regu" w:cs="NimbusSanL-Regu" w:hint="eastAsia"/>
                <w:kern w:val="0"/>
                <w:szCs w:val="21"/>
                <w:lang w:eastAsia="zh-CN"/>
              </w:rPr>
              <w:t>；</w:t>
            </w:r>
          </w:p>
          <w:p w14:paraId="1AF72741" w14:textId="77777777" w:rsidR="005F5707" w:rsidRPr="00A00470" w:rsidRDefault="005F5707" w:rsidP="00771059">
            <w:pPr>
              <w:pStyle w:val="a7"/>
              <w:numPr>
                <w:ilvl w:val="0"/>
                <w:numId w:val="4"/>
              </w:numPr>
              <w:spacing w:line="240" w:lineRule="auto"/>
              <w:jc w:val="left"/>
              <w:rPr>
                <w:szCs w:val="21"/>
              </w:rPr>
            </w:pPr>
            <w:r w:rsidRPr="00EB0548">
              <w:rPr>
                <w:rFonts w:hint="eastAsia"/>
                <w:szCs w:val="21"/>
              </w:rPr>
              <w:t>验证</w:t>
            </w:r>
            <w:r w:rsidRPr="00EB0548">
              <w:rPr>
                <w:rFonts w:ascii="NimbusSanL-Regu" w:hAnsi="NimbusSanL-Regu" w:cs="NimbusSanL-Regu"/>
                <w:kern w:val="0"/>
                <w:szCs w:val="21"/>
              </w:rPr>
              <w:t>Event ID</w:t>
            </w:r>
            <w:r w:rsidRPr="00EB0548">
              <w:rPr>
                <w:rFonts w:ascii="NimbusSanL-Regu" w:hAnsi="NimbusSanL-Regu" w:cs="NimbusSanL-Regu"/>
                <w:kern w:val="0"/>
                <w:szCs w:val="21"/>
              </w:rPr>
              <w:t>与上位机属性配置一致</w:t>
            </w:r>
            <w:r w:rsidRPr="00EB0548">
              <w:rPr>
                <w:rFonts w:ascii="NimbusSanL-Regu" w:hAnsi="NimbusSanL-Regu" w:cs="NimbusSanL-Regu" w:hint="eastAsia"/>
                <w:kern w:val="0"/>
                <w:szCs w:val="21"/>
                <w:lang w:eastAsia="zh-CN"/>
              </w:rPr>
              <w:t>；</w:t>
            </w:r>
          </w:p>
          <w:p w14:paraId="70D6CAEB" w14:textId="77777777" w:rsidR="00A00470" w:rsidRPr="007662F9" w:rsidRDefault="00A00470" w:rsidP="00771059">
            <w:pPr>
              <w:pStyle w:val="a7"/>
              <w:numPr>
                <w:ilvl w:val="0"/>
                <w:numId w:val="4"/>
              </w:numPr>
              <w:spacing w:line="240" w:lineRule="auto"/>
              <w:jc w:val="left"/>
              <w:rPr>
                <w:color w:val="FF0000"/>
                <w:szCs w:val="21"/>
              </w:rPr>
            </w:pPr>
            <w:r w:rsidRPr="007662F9">
              <w:rPr>
                <w:rFonts w:hint="eastAsia"/>
                <w:color w:val="FF0000"/>
                <w:szCs w:val="21"/>
              </w:rPr>
              <w:t>验证</w:t>
            </w:r>
            <w:r w:rsidRPr="007662F9">
              <w:rPr>
                <w:rFonts w:ascii="NimbusSanL-Regu" w:hAnsi="NimbusSanL-Regu"/>
                <w:color w:val="FF0000"/>
                <w:sz w:val="24"/>
                <w:szCs w:val="24"/>
              </w:rPr>
              <w:t>Length</w:t>
            </w:r>
            <w:r w:rsidRPr="007662F9">
              <w:rPr>
                <w:rFonts w:hint="eastAsia"/>
                <w:color w:val="FF0000"/>
                <w:szCs w:val="21"/>
              </w:rPr>
              <w:t>是否大于</w:t>
            </w:r>
            <w:r w:rsidRPr="007662F9">
              <w:rPr>
                <w:rFonts w:hint="eastAsia"/>
                <w:color w:val="FF0000"/>
                <w:szCs w:val="21"/>
              </w:rPr>
              <w:t xml:space="preserve"> 0</w:t>
            </w:r>
            <w:r w:rsidRPr="007662F9">
              <w:rPr>
                <w:rFonts w:hint="eastAsia"/>
                <w:color w:val="FF0000"/>
                <w:szCs w:val="21"/>
              </w:rPr>
              <w:t>。</w:t>
            </w:r>
          </w:p>
          <w:p w14:paraId="1E569924" w14:textId="2DBB8E95" w:rsidR="00A00470" w:rsidRPr="00EB0548" w:rsidRDefault="00A00470" w:rsidP="00A00470">
            <w:pPr>
              <w:pStyle w:val="a7"/>
              <w:spacing w:line="240" w:lineRule="auto"/>
              <w:ind w:firstLineChars="200" w:firstLine="420"/>
              <w:jc w:val="left"/>
              <w:rPr>
                <w:szCs w:val="21"/>
              </w:rPr>
            </w:pPr>
            <w:r w:rsidRPr="00A00470">
              <w:rPr>
                <w:rFonts w:hint="eastAsia"/>
                <w:szCs w:val="21"/>
              </w:rPr>
              <w:t>如果上述任何检查失败，则应丢弃接收到的基于信号的事件消息并记录事件（如果为</w:t>
            </w:r>
            <w:r w:rsidRPr="00A00470">
              <w:rPr>
                <w:rFonts w:hint="eastAsia"/>
                <w:szCs w:val="21"/>
              </w:rPr>
              <w:t xml:space="preserve"> ara::com </w:t>
            </w:r>
            <w:r w:rsidRPr="00A00470">
              <w:rPr>
                <w:rFonts w:hint="eastAsia"/>
                <w:szCs w:val="21"/>
              </w:rPr>
              <w:t>实现启用了记录）。</w:t>
            </w:r>
          </w:p>
        </w:tc>
      </w:tr>
      <w:tr w:rsidR="005F5707" w:rsidRPr="00EB0548" w14:paraId="15746658" w14:textId="77777777" w:rsidTr="001850AD">
        <w:tc>
          <w:tcPr>
            <w:tcW w:w="2518" w:type="dxa"/>
            <w:shd w:val="clear" w:color="auto" w:fill="9CC2E5"/>
          </w:tcPr>
          <w:p w14:paraId="089C8DBC" w14:textId="77777777" w:rsidR="005F5707" w:rsidRPr="00EB0548" w:rsidRDefault="005F5707" w:rsidP="001850AD">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78F6219C" w14:textId="67435804" w:rsidR="005F5707" w:rsidRPr="00EB0548" w:rsidRDefault="00ED37BA" w:rsidP="00ED37BA">
            <w:pPr>
              <w:pStyle w:val="a7"/>
              <w:spacing w:line="240" w:lineRule="auto"/>
              <w:ind w:firstLineChars="200" w:firstLine="420"/>
              <w:jc w:val="left"/>
              <w:rPr>
                <w:szCs w:val="21"/>
                <w:lang w:eastAsia="zh-CN"/>
              </w:rPr>
            </w:pPr>
            <w:r>
              <w:rPr>
                <w:szCs w:val="21"/>
                <w:lang w:eastAsia="zh-CN"/>
              </w:rPr>
              <w:t>[SWS_CM_80028]</w:t>
            </w:r>
          </w:p>
        </w:tc>
      </w:tr>
      <w:tr w:rsidR="005F5707" w:rsidRPr="00EB0548" w14:paraId="0F192346" w14:textId="77777777" w:rsidTr="001850AD">
        <w:tc>
          <w:tcPr>
            <w:tcW w:w="2518" w:type="dxa"/>
            <w:shd w:val="clear" w:color="auto" w:fill="9CC2E5"/>
          </w:tcPr>
          <w:p w14:paraId="2D86FD6F" w14:textId="77777777" w:rsidR="005F5707" w:rsidRPr="00EB0548" w:rsidRDefault="005F5707" w:rsidP="001850AD">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7F1977E2" w14:textId="68FB3CF0" w:rsidR="005F5707" w:rsidRPr="00EB0548" w:rsidRDefault="000D71D1" w:rsidP="00B47D1F">
            <w:pPr>
              <w:suppressAutoHyphens w:val="0"/>
              <w:autoSpaceDE w:val="0"/>
              <w:autoSpaceDN w:val="0"/>
              <w:adjustRightInd w:val="0"/>
              <w:spacing w:line="240" w:lineRule="auto"/>
              <w:jc w:val="left"/>
              <w:rPr>
                <w:szCs w:val="21"/>
                <w:lang w:eastAsia="zh-CN"/>
              </w:rPr>
            </w:pPr>
            <w:r w:rsidRPr="00EB0548">
              <w:rPr>
                <w:szCs w:val="21"/>
                <w:lang w:eastAsia="zh-CN"/>
              </w:rPr>
              <w:tab/>
            </w:r>
            <w:r w:rsidR="00BD43D6">
              <w:rPr>
                <w:rFonts w:hint="eastAsia"/>
                <w:szCs w:val="21"/>
                <w:lang w:eastAsia="zh-CN"/>
              </w:rPr>
              <w:t>-</w:t>
            </w:r>
          </w:p>
        </w:tc>
      </w:tr>
      <w:tr w:rsidR="005F5707" w:rsidRPr="00EB0548" w14:paraId="775F5517" w14:textId="77777777" w:rsidTr="001850AD">
        <w:tc>
          <w:tcPr>
            <w:tcW w:w="2518" w:type="dxa"/>
            <w:shd w:val="clear" w:color="auto" w:fill="9CC2E5"/>
          </w:tcPr>
          <w:p w14:paraId="526AE5CE" w14:textId="77777777" w:rsidR="005F5707" w:rsidRPr="00EB0548" w:rsidRDefault="005F5707" w:rsidP="001850AD">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69FF0492" w14:textId="31A7013A" w:rsidR="005F5707" w:rsidRPr="00EB0548" w:rsidRDefault="00E05662" w:rsidP="001850AD">
            <w:pPr>
              <w:pStyle w:val="a7"/>
              <w:spacing w:line="240" w:lineRule="auto"/>
              <w:ind w:firstLineChars="200" w:firstLine="420"/>
              <w:jc w:val="left"/>
              <w:rPr>
                <w:szCs w:val="21"/>
                <w:lang w:eastAsia="zh-CN"/>
              </w:rPr>
            </w:pPr>
            <w:r w:rsidRPr="00EB0548">
              <w:rPr>
                <w:rFonts w:hint="eastAsia"/>
                <w:szCs w:val="21"/>
                <w:lang w:eastAsia="zh-CN"/>
              </w:rPr>
              <w:t>QM</w:t>
            </w:r>
          </w:p>
        </w:tc>
      </w:tr>
      <w:tr w:rsidR="005F5707" w:rsidRPr="00EB0548" w14:paraId="4923B568" w14:textId="77777777" w:rsidTr="001850AD">
        <w:tc>
          <w:tcPr>
            <w:tcW w:w="2518" w:type="dxa"/>
            <w:shd w:val="clear" w:color="auto" w:fill="9CC2E5"/>
          </w:tcPr>
          <w:p w14:paraId="1F503D75" w14:textId="77777777" w:rsidR="005F5707" w:rsidRPr="00EB0548" w:rsidRDefault="005F5707" w:rsidP="001850AD">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64526CC5" w14:textId="77777777" w:rsidR="005F5707" w:rsidRPr="00EB0548" w:rsidRDefault="005F5707" w:rsidP="001850AD">
            <w:pPr>
              <w:pStyle w:val="a7"/>
              <w:spacing w:line="240" w:lineRule="auto"/>
              <w:ind w:firstLineChars="200" w:firstLine="420"/>
              <w:jc w:val="left"/>
              <w:rPr>
                <w:szCs w:val="21"/>
                <w:lang w:eastAsia="zh-CN"/>
              </w:rPr>
            </w:pPr>
            <w:r w:rsidRPr="00EB0548">
              <w:rPr>
                <w:szCs w:val="21"/>
                <w:lang w:eastAsia="zh-CN"/>
              </w:rPr>
              <w:t>Draft</w:t>
            </w:r>
          </w:p>
        </w:tc>
      </w:tr>
      <w:tr w:rsidR="005F5707" w:rsidRPr="00EB0548" w14:paraId="04713AFF" w14:textId="77777777" w:rsidTr="001850AD">
        <w:trPr>
          <w:trHeight w:val="309"/>
        </w:trPr>
        <w:tc>
          <w:tcPr>
            <w:tcW w:w="2518" w:type="dxa"/>
            <w:shd w:val="clear" w:color="auto" w:fill="9CC2E5"/>
          </w:tcPr>
          <w:p w14:paraId="79F32993" w14:textId="77777777" w:rsidR="005F5707" w:rsidRPr="00EB0548" w:rsidRDefault="005F5707" w:rsidP="001850AD">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008EE198" w14:textId="2C1EB59E" w:rsidR="005F5707" w:rsidRPr="00EB0548" w:rsidRDefault="000111F1" w:rsidP="001850AD">
            <w:pPr>
              <w:pStyle w:val="a7"/>
              <w:spacing w:line="240" w:lineRule="auto"/>
              <w:ind w:firstLineChars="200" w:firstLine="420"/>
              <w:jc w:val="left"/>
              <w:rPr>
                <w:szCs w:val="21"/>
                <w:lang w:eastAsia="zh-CN"/>
              </w:rPr>
            </w:pPr>
            <w:r>
              <w:rPr>
                <w:rFonts w:hint="eastAsia"/>
                <w:szCs w:val="21"/>
                <w:lang w:eastAsia="zh-CN"/>
              </w:rPr>
              <w:t>M</w:t>
            </w:r>
          </w:p>
        </w:tc>
      </w:tr>
      <w:tr w:rsidR="005F5707" w:rsidRPr="00EB0548" w14:paraId="32733929" w14:textId="77777777" w:rsidTr="001850AD">
        <w:trPr>
          <w:trHeight w:val="309"/>
        </w:trPr>
        <w:tc>
          <w:tcPr>
            <w:tcW w:w="2518" w:type="dxa"/>
            <w:shd w:val="clear" w:color="auto" w:fill="9CC2E5"/>
          </w:tcPr>
          <w:p w14:paraId="06F0F3A7" w14:textId="77777777" w:rsidR="005F5707" w:rsidRPr="00EB0548" w:rsidRDefault="005F5707" w:rsidP="001850AD">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628CE5C5" w14:textId="77777777" w:rsidR="00ED37BA" w:rsidRPr="00FF4633" w:rsidRDefault="00ED37BA" w:rsidP="00ED37BA">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64BFF051" w14:textId="52579114" w:rsidR="005F5707" w:rsidRPr="00EB0548" w:rsidRDefault="00ED37BA" w:rsidP="00ED37BA">
            <w:pPr>
              <w:pStyle w:val="a7"/>
              <w:spacing w:line="240" w:lineRule="auto"/>
              <w:ind w:firstLineChars="200" w:firstLine="420"/>
              <w:jc w:val="left"/>
              <w:rPr>
                <w:szCs w:val="21"/>
                <w:lang w:eastAsia="zh-CN"/>
              </w:rPr>
            </w:pPr>
            <w:r w:rsidRPr="00FF4633">
              <w:rPr>
                <w:rFonts w:hint="eastAsia"/>
                <w:szCs w:val="21"/>
                <w:lang w:eastAsia="zh-CN"/>
              </w:rPr>
              <w:t>主要测试点：</w:t>
            </w:r>
            <w:r>
              <w:rPr>
                <w:rFonts w:hint="eastAsia"/>
                <w:szCs w:val="21"/>
                <w:lang w:eastAsia="zh-CN"/>
              </w:rPr>
              <w:t>ECU</w:t>
            </w:r>
            <w:r>
              <w:rPr>
                <w:rFonts w:hint="eastAsia"/>
                <w:szCs w:val="21"/>
                <w:lang w:eastAsia="zh-CN"/>
              </w:rPr>
              <w:t>间通信，抓包验证消息内容；</w:t>
            </w:r>
          </w:p>
        </w:tc>
      </w:tr>
      <w:tr w:rsidR="005F5707" w:rsidRPr="00EB0548" w14:paraId="53FA9497" w14:textId="77777777" w:rsidTr="001850AD">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964AEDE" w14:textId="77777777" w:rsidR="005F5707" w:rsidRPr="00EB0548" w:rsidRDefault="005F5707" w:rsidP="001850AD">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6952D5F" w14:textId="1D947AE2" w:rsidR="005F5707" w:rsidRPr="00EB0548" w:rsidRDefault="005F5707" w:rsidP="00ED37BA">
            <w:pPr>
              <w:pStyle w:val="a7"/>
              <w:spacing w:line="240" w:lineRule="auto"/>
              <w:jc w:val="left"/>
              <w:rPr>
                <w:szCs w:val="21"/>
                <w:lang w:eastAsia="zh-CN"/>
              </w:rPr>
            </w:pPr>
          </w:p>
        </w:tc>
      </w:tr>
      <w:tr w:rsidR="005F5707" w:rsidRPr="00EB0548" w14:paraId="07656D23" w14:textId="77777777" w:rsidTr="001850AD">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F234117" w14:textId="77777777" w:rsidR="005F5707" w:rsidRPr="00EB0548" w:rsidRDefault="005F5707" w:rsidP="001850AD">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6850033" w14:textId="77777777" w:rsidR="005F5707" w:rsidRPr="00EB0548" w:rsidRDefault="005F5707" w:rsidP="001850AD">
            <w:pPr>
              <w:pStyle w:val="a7"/>
              <w:spacing w:line="240" w:lineRule="auto"/>
              <w:ind w:firstLineChars="200" w:firstLine="420"/>
              <w:jc w:val="left"/>
              <w:rPr>
                <w:szCs w:val="21"/>
                <w:lang w:eastAsia="zh-CN"/>
              </w:rPr>
            </w:pPr>
            <w:r w:rsidRPr="00EB0548">
              <w:rPr>
                <w:rFonts w:hint="eastAsia"/>
                <w:szCs w:val="21"/>
                <w:lang w:eastAsia="zh-CN"/>
              </w:rPr>
              <w:t>不变</w:t>
            </w:r>
          </w:p>
        </w:tc>
      </w:tr>
    </w:tbl>
    <w:p w14:paraId="31E0A3E9" w14:textId="77777777" w:rsidR="00DD29BC" w:rsidRPr="00EB0548" w:rsidRDefault="00DD29BC" w:rsidP="00DD29BC">
      <w:pPr>
        <w:rPr>
          <w:lang w:eastAsia="zh-CN"/>
        </w:rPr>
      </w:pPr>
    </w:p>
    <w:p w14:paraId="11FCFEEF" w14:textId="37BAF8D1" w:rsidR="00DD29BC" w:rsidRPr="00EB0548" w:rsidRDefault="00DD29BC" w:rsidP="00602417">
      <w:pPr>
        <w:pStyle w:val="3"/>
        <w:rPr>
          <w:lang w:eastAsia="zh-CN"/>
        </w:rPr>
      </w:pPr>
      <w:bookmarkStart w:id="45" w:name="_Toc99029772"/>
      <w:r w:rsidRPr="00EB0548">
        <w:rPr>
          <w:rFonts w:hint="eastAsia"/>
          <w:lang w:eastAsia="zh-CN"/>
        </w:rPr>
        <w:t>[</w:t>
      </w:r>
      <w:r w:rsidR="00B077D4" w:rsidRPr="00EB0548">
        <w:rPr>
          <w:rFonts w:hint="eastAsia"/>
          <w:szCs w:val="21"/>
          <w:lang w:eastAsia="zh-CN"/>
        </w:rPr>
        <w:t>SWRD_CM</w:t>
      </w:r>
      <w:r w:rsidR="00FC3B48">
        <w:rPr>
          <w:szCs w:val="21"/>
          <w:lang w:eastAsia="zh-CN"/>
        </w:rPr>
        <w:t>_S2S_00010</w:t>
      </w:r>
      <w:r w:rsidRPr="00EB0548">
        <w:rPr>
          <w:rFonts w:hint="eastAsia"/>
          <w:lang w:eastAsia="zh-CN"/>
        </w:rPr>
        <w:t>]</w:t>
      </w:r>
      <w:r w:rsidR="004026C9" w:rsidRPr="00EB0548">
        <w:rPr>
          <w:lang w:eastAsia="zh-CN"/>
        </w:rPr>
        <w:t xml:space="preserve"> </w:t>
      </w:r>
      <w:r w:rsidR="004026C9" w:rsidRPr="00EB0548">
        <w:rPr>
          <w:lang w:eastAsia="zh-CN"/>
        </w:rPr>
        <w:t>反</w:t>
      </w:r>
      <w:r w:rsidR="004026C9" w:rsidRPr="00EB0548">
        <w:rPr>
          <w:rFonts w:hint="eastAsia"/>
          <w:lang w:eastAsia="zh-CN"/>
        </w:rPr>
        <w:t>序列化</w:t>
      </w:r>
      <w:r w:rsidR="00E24ADD" w:rsidRPr="00EB0548">
        <w:rPr>
          <w:rFonts w:hint="eastAsia"/>
          <w:lang w:eastAsia="zh-CN"/>
        </w:rPr>
        <w:t>payload</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13CBE" w:rsidRPr="00EB0548" w14:paraId="03816E5A" w14:textId="77777777" w:rsidTr="00D23A3F">
        <w:tc>
          <w:tcPr>
            <w:tcW w:w="2518" w:type="dxa"/>
            <w:shd w:val="clear" w:color="auto" w:fill="9CC2E5"/>
          </w:tcPr>
          <w:p w14:paraId="31CCCFC5"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194B9435" w14:textId="58F8A4D8" w:rsidR="00113CBE" w:rsidRPr="00EB0548" w:rsidRDefault="00113CBE" w:rsidP="00D23A3F">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sidR="00FC3B48">
              <w:rPr>
                <w:szCs w:val="21"/>
                <w:lang w:eastAsia="zh-CN"/>
              </w:rPr>
              <w:t>00010</w:t>
            </w:r>
          </w:p>
        </w:tc>
      </w:tr>
      <w:tr w:rsidR="00113CBE" w:rsidRPr="00EB0548" w14:paraId="0F02DE77" w14:textId="77777777" w:rsidTr="00D23A3F">
        <w:tc>
          <w:tcPr>
            <w:tcW w:w="2518" w:type="dxa"/>
            <w:shd w:val="clear" w:color="auto" w:fill="9CC2E5"/>
          </w:tcPr>
          <w:p w14:paraId="177335E9"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39E7DC80" w14:textId="2CD6C845" w:rsidR="00113CBE" w:rsidRPr="00EB0548" w:rsidRDefault="00113CBE" w:rsidP="00495DB2">
            <w:pPr>
              <w:pStyle w:val="a7"/>
              <w:spacing w:line="240" w:lineRule="auto"/>
              <w:ind w:firstLineChars="200" w:firstLine="420"/>
              <w:jc w:val="left"/>
              <w:rPr>
                <w:szCs w:val="21"/>
                <w:lang w:eastAsia="zh-CN"/>
              </w:rPr>
            </w:pPr>
            <w:r w:rsidRPr="00EB0548">
              <w:rPr>
                <w:rFonts w:hint="eastAsia"/>
                <w:szCs w:val="21"/>
                <w:lang w:eastAsia="zh-CN"/>
              </w:rPr>
              <w:t>V</w:t>
            </w:r>
            <w:r w:rsidRPr="00EB0548">
              <w:rPr>
                <w:szCs w:val="21"/>
                <w:lang w:eastAsia="zh-CN"/>
              </w:rPr>
              <w:t>alid</w:t>
            </w:r>
          </w:p>
        </w:tc>
      </w:tr>
      <w:tr w:rsidR="00113CBE" w:rsidRPr="00EB0548" w14:paraId="24C97E2B" w14:textId="77777777" w:rsidTr="00D23A3F">
        <w:tc>
          <w:tcPr>
            <w:tcW w:w="2518" w:type="dxa"/>
            <w:shd w:val="clear" w:color="auto" w:fill="9CC2E5"/>
          </w:tcPr>
          <w:p w14:paraId="7C1D250A"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0A4BDA35" w14:textId="20993D4B" w:rsidR="00113CBE" w:rsidRPr="00EB0548" w:rsidRDefault="00DB7E70" w:rsidP="00DB7E70">
            <w:pPr>
              <w:pStyle w:val="a7"/>
              <w:spacing w:line="240" w:lineRule="auto"/>
              <w:ind w:firstLineChars="200" w:firstLine="420"/>
              <w:jc w:val="left"/>
              <w:rPr>
                <w:szCs w:val="21"/>
              </w:rPr>
            </w:pPr>
            <w:r w:rsidRPr="00EB0548">
              <w:rPr>
                <w:rFonts w:hint="eastAsia"/>
                <w:szCs w:val="21"/>
              </w:rPr>
              <w:t>如果</w:t>
            </w:r>
            <w:r w:rsidRPr="00EB0548">
              <w:rPr>
                <w:rFonts w:hint="eastAsia"/>
                <w:szCs w:val="21"/>
              </w:rPr>
              <w:t>SomeipEventDeployment.serializer</w:t>
            </w:r>
            <w:r w:rsidR="00027EB4">
              <w:rPr>
                <w:rFonts w:hint="eastAsia"/>
                <w:szCs w:val="21"/>
              </w:rPr>
              <w:t>属性</w:t>
            </w:r>
            <w:r w:rsidRPr="00EB0548">
              <w:rPr>
                <w:rFonts w:hint="eastAsia"/>
                <w:szCs w:val="21"/>
              </w:rPr>
              <w:t>设置为</w:t>
            </w:r>
            <w:r w:rsidR="00027EB4">
              <w:rPr>
                <w:szCs w:val="21"/>
              </w:rPr>
              <w:t>someip</w:t>
            </w:r>
            <w:r w:rsidRPr="00EB0548">
              <w:rPr>
                <w:rFonts w:hint="eastAsia"/>
                <w:szCs w:val="21"/>
              </w:rPr>
              <w:t>，则应根据</w:t>
            </w:r>
            <w:r w:rsidRPr="00EB0548">
              <w:rPr>
                <w:rFonts w:hint="eastAsia"/>
                <w:szCs w:val="21"/>
              </w:rPr>
              <w:t>SOME/IP</w:t>
            </w:r>
            <w:r w:rsidRPr="00EB0548">
              <w:rPr>
                <w:rFonts w:hint="eastAsia"/>
                <w:szCs w:val="21"/>
              </w:rPr>
              <w:t>序列化规则反序列化</w:t>
            </w:r>
            <w:r w:rsidRPr="00EB0548">
              <w:rPr>
                <w:rFonts w:hint="eastAsia"/>
                <w:szCs w:val="21"/>
                <w:lang w:eastAsia="zh-CN"/>
              </w:rPr>
              <w:t>Event</w:t>
            </w:r>
            <w:r w:rsidRPr="00EB0548">
              <w:rPr>
                <w:rFonts w:hint="eastAsia"/>
                <w:szCs w:val="21"/>
              </w:rPr>
              <w:t>消息的有效负载。</w:t>
            </w:r>
          </w:p>
          <w:p w14:paraId="0522D81D" w14:textId="4BF1BF29" w:rsidR="003B76BC" w:rsidRPr="00EB0548" w:rsidRDefault="003B76BC" w:rsidP="00DB7E70">
            <w:pPr>
              <w:pStyle w:val="a7"/>
              <w:spacing w:line="240" w:lineRule="auto"/>
              <w:ind w:firstLineChars="200" w:firstLine="420"/>
              <w:jc w:val="left"/>
              <w:rPr>
                <w:szCs w:val="21"/>
                <w:lang w:eastAsia="zh-CN"/>
              </w:rPr>
            </w:pPr>
            <w:r w:rsidRPr="00EB0548">
              <w:rPr>
                <w:rFonts w:hint="eastAsia"/>
                <w:szCs w:val="21"/>
              </w:rPr>
              <w:t>如果</w:t>
            </w:r>
            <w:r w:rsidRPr="00EB0548">
              <w:rPr>
                <w:rFonts w:hint="eastAsia"/>
                <w:szCs w:val="21"/>
              </w:rPr>
              <w:t>SomeipEventDeployment.serializer</w:t>
            </w:r>
            <w:r w:rsidR="00027EB4">
              <w:rPr>
                <w:rFonts w:hint="eastAsia"/>
                <w:szCs w:val="21"/>
              </w:rPr>
              <w:t>属性</w:t>
            </w:r>
            <w:r w:rsidRPr="00EB0548">
              <w:rPr>
                <w:rFonts w:hint="eastAsia"/>
                <w:szCs w:val="21"/>
              </w:rPr>
              <w:t>设置为</w:t>
            </w:r>
            <w:r w:rsidR="00027EB4">
              <w:rPr>
                <w:szCs w:val="21"/>
              </w:rPr>
              <w:t>signalBased</w:t>
            </w:r>
            <w:r w:rsidRPr="00EB0548">
              <w:rPr>
                <w:rFonts w:hint="eastAsia"/>
                <w:szCs w:val="21"/>
              </w:rPr>
              <w:t>，</w:t>
            </w:r>
            <w:r w:rsidRPr="00EB0548">
              <w:rPr>
                <w:rFonts w:hint="cs"/>
                <w:szCs w:val="21"/>
              </w:rPr>
              <w:t>则应根据</w:t>
            </w:r>
            <w:r w:rsidR="005166F4" w:rsidRPr="005166F4">
              <w:rPr>
                <w:rFonts w:ascii="NimbusSanL-Regu" w:hAnsi="NimbusSanL-Regu"/>
                <w:color w:val="000000"/>
                <w:sz w:val="24"/>
                <w:szCs w:val="24"/>
              </w:rPr>
              <w:t>signal</w:t>
            </w:r>
            <w:r w:rsidR="005166F4">
              <w:rPr>
                <w:rFonts w:ascii="NimbusSanL-Regu" w:hAnsi="NimbusSanL-Regu" w:hint="eastAsia"/>
                <w:color w:val="000000"/>
                <w:sz w:val="24"/>
                <w:szCs w:val="24"/>
                <w:lang w:eastAsia="zh-CN"/>
              </w:rPr>
              <w:t>-</w:t>
            </w:r>
            <w:r w:rsidR="005166F4" w:rsidRPr="005166F4">
              <w:rPr>
                <w:rFonts w:ascii="NimbusSanL-Regu" w:hAnsi="NimbusSanL-Regu"/>
                <w:color w:val="000000"/>
                <w:sz w:val="24"/>
                <w:szCs w:val="24"/>
              </w:rPr>
              <w:t>service-translation</w:t>
            </w:r>
            <w:r w:rsidRPr="00EB0548">
              <w:rPr>
                <w:rFonts w:hint="cs"/>
                <w:szCs w:val="21"/>
              </w:rPr>
              <w:t>序列化</w:t>
            </w:r>
            <w:proofErr w:type="gramStart"/>
            <w:r w:rsidRPr="00EB0548">
              <w:rPr>
                <w:rFonts w:hint="cs"/>
                <w:szCs w:val="21"/>
              </w:rPr>
              <w:t>规则反序列化</w:t>
            </w:r>
            <w:proofErr w:type="gramEnd"/>
            <w:r w:rsidRPr="00EB0548">
              <w:rPr>
                <w:rFonts w:hint="cs"/>
                <w:szCs w:val="21"/>
              </w:rPr>
              <w:t>Event</w:t>
            </w:r>
            <w:r w:rsidRPr="00EB0548">
              <w:rPr>
                <w:rFonts w:hint="cs"/>
                <w:szCs w:val="21"/>
              </w:rPr>
              <w:t>消息的有效负载</w:t>
            </w:r>
            <w:r w:rsidRPr="00EB0548">
              <w:rPr>
                <w:rFonts w:hint="eastAsia"/>
                <w:szCs w:val="21"/>
                <w:lang w:eastAsia="zh-CN"/>
              </w:rPr>
              <w:t>。</w:t>
            </w:r>
          </w:p>
        </w:tc>
      </w:tr>
      <w:tr w:rsidR="00113CBE" w:rsidRPr="00EB0548" w14:paraId="6E77B7D7" w14:textId="77777777" w:rsidTr="00D23A3F">
        <w:tc>
          <w:tcPr>
            <w:tcW w:w="2518" w:type="dxa"/>
            <w:shd w:val="clear" w:color="auto" w:fill="9CC2E5"/>
          </w:tcPr>
          <w:p w14:paraId="60FA02D9"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724C26C1" w14:textId="26EC324F" w:rsidR="00113CBE" w:rsidRPr="00EB0548" w:rsidRDefault="001C29F9" w:rsidP="003A539C">
            <w:pPr>
              <w:pStyle w:val="a7"/>
              <w:spacing w:line="240" w:lineRule="auto"/>
              <w:ind w:firstLineChars="200" w:firstLine="420"/>
              <w:jc w:val="left"/>
              <w:rPr>
                <w:szCs w:val="21"/>
              </w:rPr>
            </w:pPr>
            <w:r w:rsidRPr="00EB0548">
              <w:rPr>
                <w:szCs w:val="21"/>
              </w:rPr>
              <w:t>[SWS_CM_80032],</w:t>
            </w:r>
            <w:r w:rsidR="003B76BC" w:rsidRPr="00EB0548">
              <w:rPr>
                <w:szCs w:val="21"/>
              </w:rPr>
              <w:t xml:space="preserve"> </w:t>
            </w:r>
            <w:r w:rsidR="003A539C">
              <w:rPr>
                <w:szCs w:val="21"/>
                <w:lang w:eastAsia="zh-CN"/>
              </w:rPr>
              <w:t>[SWS_CM_80033]</w:t>
            </w:r>
          </w:p>
        </w:tc>
      </w:tr>
      <w:tr w:rsidR="00113CBE" w:rsidRPr="00EB0548" w14:paraId="548F8425" w14:textId="77777777" w:rsidTr="00D23A3F">
        <w:tc>
          <w:tcPr>
            <w:tcW w:w="2518" w:type="dxa"/>
            <w:shd w:val="clear" w:color="auto" w:fill="9CC2E5"/>
          </w:tcPr>
          <w:p w14:paraId="01D4AB85"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hint="cs"/>
                <w:b/>
                <w:iCs/>
                <w:szCs w:val="18"/>
              </w:rPr>
              <w:lastRenderedPageBreak/>
              <w:t>D</w:t>
            </w:r>
            <w:r w:rsidRPr="00EB0548">
              <w:rPr>
                <w:rFonts w:ascii="Arial" w:hAnsi="Arial" w:cs="Arial"/>
                <w:b/>
                <w:iCs/>
                <w:szCs w:val="18"/>
              </w:rPr>
              <w:t>ependencies</w:t>
            </w:r>
          </w:p>
        </w:tc>
        <w:tc>
          <w:tcPr>
            <w:tcW w:w="6832" w:type="dxa"/>
            <w:shd w:val="clear" w:color="auto" w:fill="auto"/>
            <w:vAlign w:val="center"/>
          </w:tcPr>
          <w:p w14:paraId="56C4BCE5" w14:textId="7AD476C6" w:rsidR="00113CBE" w:rsidRPr="00EB0548" w:rsidRDefault="00385D50" w:rsidP="00D23A3F">
            <w:pPr>
              <w:pStyle w:val="a7"/>
              <w:spacing w:line="240" w:lineRule="auto"/>
              <w:ind w:firstLineChars="200" w:firstLine="420"/>
              <w:jc w:val="left"/>
              <w:rPr>
                <w:szCs w:val="21"/>
                <w:lang w:eastAsia="zh-CN"/>
              </w:rPr>
            </w:pPr>
            <w:r w:rsidRPr="00EB0548">
              <w:rPr>
                <w:szCs w:val="21"/>
              </w:rPr>
              <w:t>[SWS_CM_80032]</w:t>
            </w:r>
            <w:r w:rsidRPr="00385D50">
              <w:rPr>
                <w:rFonts w:hint="eastAsia"/>
                <w:szCs w:val="21"/>
              </w:rPr>
              <w:t>同</w:t>
            </w:r>
            <w:r w:rsidRPr="00385D50">
              <w:rPr>
                <w:rFonts w:hint="eastAsia"/>
                <w:szCs w:val="21"/>
              </w:rPr>
              <w:t>someip[SWS_CM_10294]</w:t>
            </w:r>
            <w:r>
              <w:rPr>
                <w:rFonts w:hint="eastAsia"/>
                <w:szCs w:val="21"/>
                <w:lang w:eastAsia="zh-CN"/>
              </w:rPr>
              <w:t>，</w:t>
            </w:r>
            <w:r>
              <w:rPr>
                <w:szCs w:val="21"/>
                <w:lang w:eastAsia="zh-CN"/>
              </w:rPr>
              <w:t>[SWS_CM_80033] 1911</w:t>
            </w:r>
            <w:r>
              <w:rPr>
                <w:szCs w:val="21"/>
                <w:lang w:eastAsia="zh-CN"/>
              </w:rPr>
              <w:t>版本已实现</w:t>
            </w:r>
            <w:r>
              <w:rPr>
                <w:rFonts w:hint="eastAsia"/>
                <w:szCs w:val="21"/>
                <w:lang w:eastAsia="zh-CN"/>
              </w:rPr>
              <w:t>。</w:t>
            </w:r>
          </w:p>
        </w:tc>
      </w:tr>
      <w:tr w:rsidR="00113CBE" w:rsidRPr="00EB0548" w14:paraId="0D2C9EAD" w14:textId="77777777" w:rsidTr="00D23A3F">
        <w:tc>
          <w:tcPr>
            <w:tcW w:w="2518" w:type="dxa"/>
            <w:shd w:val="clear" w:color="auto" w:fill="9CC2E5"/>
          </w:tcPr>
          <w:p w14:paraId="20CD5FF4"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01E6C552" w14:textId="789ED767" w:rsidR="00113CBE" w:rsidRPr="00EB0548" w:rsidRDefault="00E05662" w:rsidP="00D23A3F">
            <w:pPr>
              <w:pStyle w:val="a7"/>
              <w:spacing w:line="240" w:lineRule="auto"/>
              <w:ind w:firstLineChars="200" w:firstLine="420"/>
              <w:jc w:val="left"/>
              <w:rPr>
                <w:szCs w:val="21"/>
                <w:lang w:eastAsia="zh-CN"/>
              </w:rPr>
            </w:pPr>
            <w:r w:rsidRPr="00EB0548">
              <w:rPr>
                <w:rFonts w:hint="eastAsia"/>
                <w:szCs w:val="21"/>
                <w:lang w:eastAsia="zh-CN"/>
              </w:rPr>
              <w:t>QM</w:t>
            </w:r>
          </w:p>
        </w:tc>
      </w:tr>
      <w:tr w:rsidR="00113CBE" w:rsidRPr="00EB0548" w14:paraId="2EF7DBA6" w14:textId="77777777" w:rsidTr="00D23A3F">
        <w:tc>
          <w:tcPr>
            <w:tcW w:w="2518" w:type="dxa"/>
            <w:shd w:val="clear" w:color="auto" w:fill="9CC2E5"/>
          </w:tcPr>
          <w:p w14:paraId="03D01C0F" w14:textId="77777777" w:rsidR="00113CBE" w:rsidRPr="00EB0548" w:rsidRDefault="00113CBE" w:rsidP="00D23A3F">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61D12150" w14:textId="77777777" w:rsidR="00113CBE" w:rsidRPr="00EB0548" w:rsidRDefault="00113CBE" w:rsidP="00D23A3F">
            <w:pPr>
              <w:pStyle w:val="a7"/>
              <w:spacing w:line="240" w:lineRule="auto"/>
              <w:ind w:firstLineChars="200" w:firstLine="420"/>
              <w:jc w:val="left"/>
              <w:rPr>
                <w:szCs w:val="21"/>
                <w:lang w:eastAsia="zh-CN"/>
              </w:rPr>
            </w:pPr>
            <w:r w:rsidRPr="00EB0548">
              <w:rPr>
                <w:szCs w:val="21"/>
                <w:lang w:eastAsia="zh-CN"/>
              </w:rPr>
              <w:t>Draft</w:t>
            </w:r>
          </w:p>
        </w:tc>
      </w:tr>
      <w:tr w:rsidR="00874895" w:rsidRPr="00EB0548" w14:paraId="2CAF8763" w14:textId="77777777" w:rsidTr="00D23A3F">
        <w:trPr>
          <w:trHeight w:val="309"/>
        </w:trPr>
        <w:tc>
          <w:tcPr>
            <w:tcW w:w="2518" w:type="dxa"/>
            <w:shd w:val="clear" w:color="auto" w:fill="9CC2E5"/>
          </w:tcPr>
          <w:p w14:paraId="75B23D3A" w14:textId="77777777" w:rsidR="00113CBE" w:rsidRPr="00EB0548" w:rsidRDefault="00113CBE" w:rsidP="00D23A3F">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51E3D6AD" w14:textId="556F00F8" w:rsidR="00113CBE" w:rsidRPr="00EB0548" w:rsidRDefault="00874895" w:rsidP="00874895">
            <w:pPr>
              <w:pStyle w:val="a7"/>
              <w:spacing w:line="240" w:lineRule="auto"/>
              <w:ind w:firstLineChars="200" w:firstLine="420"/>
              <w:jc w:val="left"/>
              <w:rPr>
                <w:szCs w:val="21"/>
                <w:lang w:eastAsia="zh-CN"/>
              </w:rPr>
            </w:pPr>
            <w:r>
              <w:rPr>
                <w:rFonts w:hint="eastAsia"/>
                <w:szCs w:val="21"/>
                <w:lang w:eastAsia="zh-CN"/>
              </w:rPr>
              <w:t>H</w:t>
            </w:r>
          </w:p>
        </w:tc>
      </w:tr>
      <w:tr w:rsidR="00113CBE" w:rsidRPr="00EB0548" w14:paraId="690F9A56" w14:textId="77777777" w:rsidTr="00D23A3F">
        <w:trPr>
          <w:trHeight w:val="309"/>
        </w:trPr>
        <w:tc>
          <w:tcPr>
            <w:tcW w:w="2518" w:type="dxa"/>
            <w:shd w:val="clear" w:color="auto" w:fill="9CC2E5"/>
          </w:tcPr>
          <w:p w14:paraId="64E9A0F4"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445D982C" w14:textId="77777777" w:rsidR="00F022F4" w:rsidRPr="00FF4633" w:rsidRDefault="00F022F4" w:rsidP="00F022F4">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71D08F1F" w14:textId="143C50C3" w:rsidR="00113CBE" w:rsidRPr="00EB0548" w:rsidRDefault="00F022F4" w:rsidP="00F022F4">
            <w:pPr>
              <w:pStyle w:val="a7"/>
              <w:spacing w:line="240" w:lineRule="auto"/>
              <w:ind w:firstLineChars="200" w:firstLine="420"/>
              <w:jc w:val="left"/>
              <w:rPr>
                <w:szCs w:val="21"/>
                <w:lang w:eastAsia="zh-CN"/>
              </w:rPr>
            </w:pPr>
            <w:r w:rsidRPr="00FF4633">
              <w:rPr>
                <w:rFonts w:hint="eastAsia"/>
                <w:szCs w:val="21"/>
                <w:lang w:eastAsia="zh-CN"/>
              </w:rPr>
              <w:t>主要测试点：</w:t>
            </w:r>
            <w:r w:rsidR="0082186E">
              <w:rPr>
                <w:rFonts w:hint="eastAsia"/>
                <w:szCs w:val="21"/>
                <w:lang w:eastAsia="zh-CN"/>
              </w:rPr>
              <w:t>按照</w:t>
            </w:r>
            <w:r w:rsidR="0082186E">
              <w:rPr>
                <w:rFonts w:hint="eastAsia"/>
                <w:szCs w:val="21"/>
                <w:lang w:eastAsia="zh-CN"/>
              </w:rPr>
              <w:t>Description</w:t>
            </w:r>
            <w:r w:rsidR="0082186E">
              <w:rPr>
                <w:rFonts w:hint="eastAsia"/>
                <w:szCs w:val="21"/>
                <w:lang w:eastAsia="zh-CN"/>
              </w:rPr>
              <w:t>描述验证反序列化结果；</w:t>
            </w:r>
          </w:p>
        </w:tc>
      </w:tr>
      <w:tr w:rsidR="00113CBE" w:rsidRPr="00EB0548" w14:paraId="232102FF" w14:textId="77777777" w:rsidTr="00D23A3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6A0BBAC"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F4C7493" w14:textId="32923D72" w:rsidR="00113CBE" w:rsidRPr="00EB0548" w:rsidRDefault="00874895" w:rsidP="00D23A3F">
            <w:pPr>
              <w:pStyle w:val="a7"/>
              <w:spacing w:line="240" w:lineRule="auto"/>
              <w:ind w:firstLineChars="200" w:firstLine="420"/>
              <w:jc w:val="left"/>
              <w:rPr>
                <w:szCs w:val="21"/>
                <w:lang w:eastAsia="zh-CN"/>
              </w:rPr>
            </w:pPr>
            <w:r>
              <w:rPr>
                <w:rFonts w:hint="eastAsia"/>
                <w:szCs w:val="21"/>
                <w:lang w:eastAsia="zh-CN"/>
              </w:rPr>
              <w:t>无</w:t>
            </w:r>
          </w:p>
        </w:tc>
      </w:tr>
      <w:tr w:rsidR="00113CBE" w:rsidRPr="00EB0548" w14:paraId="29135FBB" w14:textId="77777777" w:rsidTr="00D23A3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47CB113" w14:textId="77777777" w:rsidR="00113CBE" w:rsidRPr="00EB0548" w:rsidRDefault="00113CBE" w:rsidP="00D23A3F">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EA207D5" w14:textId="77777777" w:rsidR="00113CBE" w:rsidRPr="00EB0548" w:rsidRDefault="00113CBE" w:rsidP="00D23A3F">
            <w:pPr>
              <w:pStyle w:val="a7"/>
              <w:spacing w:line="240" w:lineRule="auto"/>
              <w:ind w:firstLineChars="200" w:firstLine="420"/>
              <w:jc w:val="left"/>
              <w:rPr>
                <w:szCs w:val="21"/>
                <w:lang w:eastAsia="zh-CN"/>
              </w:rPr>
            </w:pPr>
            <w:r w:rsidRPr="00EB0548">
              <w:rPr>
                <w:rFonts w:hint="eastAsia"/>
                <w:szCs w:val="21"/>
                <w:lang w:eastAsia="zh-CN"/>
              </w:rPr>
              <w:t>不变</w:t>
            </w:r>
          </w:p>
        </w:tc>
      </w:tr>
    </w:tbl>
    <w:p w14:paraId="674C4B65" w14:textId="77777777" w:rsidR="00E24ADD" w:rsidRDefault="00E24ADD" w:rsidP="00E24ADD">
      <w:pPr>
        <w:rPr>
          <w:lang w:eastAsia="zh-CN"/>
        </w:rPr>
      </w:pPr>
    </w:p>
    <w:p w14:paraId="1E7837A0" w14:textId="77777777" w:rsidR="00361E03" w:rsidRDefault="00361E03" w:rsidP="00E24ADD">
      <w:pPr>
        <w:rPr>
          <w:lang w:eastAsia="zh-CN"/>
        </w:rPr>
      </w:pPr>
    </w:p>
    <w:p w14:paraId="0B557741" w14:textId="5C4ADB12" w:rsidR="00F02418" w:rsidRPr="00EB0548" w:rsidRDefault="00F02418" w:rsidP="00F02418">
      <w:pPr>
        <w:pStyle w:val="2"/>
        <w:rPr>
          <w:lang w:eastAsia="zh-CN"/>
        </w:rPr>
      </w:pPr>
      <w:bookmarkStart w:id="46" w:name="_Toc99029773"/>
      <w:r>
        <w:rPr>
          <w:rFonts w:hint="eastAsia"/>
          <w:lang w:eastAsia="zh-CN"/>
        </w:rPr>
        <w:t>Signal-Based</w:t>
      </w:r>
      <w:r w:rsidRPr="00EB0548">
        <w:rPr>
          <w:lang w:eastAsia="zh-CN"/>
        </w:rPr>
        <w:t xml:space="preserve"> </w:t>
      </w:r>
      <w:r w:rsidRPr="00F02418">
        <w:rPr>
          <w:bCs/>
          <w:lang w:eastAsia="zh-CN"/>
        </w:rPr>
        <w:t>Triggers</w:t>
      </w:r>
      <w:r w:rsidRPr="00EB0548">
        <w:rPr>
          <w:lang w:eastAsia="zh-CN"/>
        </w:rPr>
        <w:t>处理</w:t>
      </w:r>
      <w:bookmarkEnd w:id="46"/>
    </w:p>
    <w:p w14:paraId="68CCB514" w14:textId="46865DF5" w:rsidR="00F02418" w:rsidRPr="00EB0548" w:rsidRDefault="00F02418" w:rsidP="00F17ECC">
      <w:pPr>
        <w:pStyle w:val="3"/>
        <w:rPr>
          <w:lang w:eastAsia="zh-CN"/>
        </w:rPr>
      </w:pPr>
      <w:bookmarkStart w:id="47" w:name="_Toc99029774"/>
      <w:r w:rsidRPr="00EB0548">
        <w:rPr>
          <w:rFonts w:hint="eastAsia"/>
          <w:lang w:eastAsia="zh-CN"/>
        </w:rPr>
        <w:t>[</w:t>
      </w:r>
      <w:r w:rsidRPr="0023686D">
        <w:rPr>
          <w:rFonts w:hint="eastAsia"/>
          <w:lang w:eastAsia="zh-CN"/>
        </w:rPr>
        <w:t>SWRD_CM</w:t>
      </w:r>
      <w:r>
        <w:rPr>
          <w:lang w:eastAsia="zh-CN"/>
        </w:rPr>
        <w:t>_S2S_00011</w:t>
      </w:r>
      <w:r w:rsidRPr="00EB0548">
        <w:rPr>
          <w:rFonts w:hint="eastAsia"/>
          <w:lang w:eastAsia="zh-CN"/>
        </w:rPr>
        <w:t>]</w:t>
      </w:r>
      <w:r w:rsidR="004138E7">
        <w:rPr>
          <w:lang w:eastAsia="zh-CN"/>
        </w:rPr>
        <w:t xml:space="preserve"> </w:t>
      </w:r>
      <w:r w:rsidR="00F17ECC">
        <w:rPr>
          <w:rFonts w:hint="eastAsia"/>
          <w:lang w:eastAsia="zh-CN"/>
        </w:rPr>
        <w:t>发送</w:t>
      </w:r>
      <w:r w:rsidR="00F17ECC" w:rsidRPr="00F17ECC">
        <w:rPr>
          <w:rStyle w:val="fontstyle01"/>
          <w:b/>
        </w:rPr>
        <w:t>trigger</w:t>
      </w:r>
      <w:r w:rsidR="00F17ECC" w:rsidRPr="00F17ECC">
        <w:rPr>
          <w:rFonts w:hint="eastAsia"/>
          <w:lang w:eastAsia="zh-CN"/>
        </w:rPr>
        <w:t>的条件</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02418" w:rsidRPr="00EB0548" w14:paraId="3F592862" w14:textId="77777777" w:rsidTr="00B02F99">
        <w:tc>
          <w:tcPr>
            <w:tcW w:w="2518" w:type="dxa"/>
            <w:shd w:val="clear" w:color="auto" w:fill="9CC2E5"/>
          </w:tcPr>
          <w:p w14:paraId="104BB083" w14:textId="77777777" w:rsidR="00F02418" w:rsidRPr="00EB0548" w:rsidRDefault="00F02418" w:rsidP="00B02F99">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42BF48D0" w14:textId="08097DD6" w:rsidR="00F02418" w:rsidRPr="00EB0548" w:rsidRDefault="00F02418" w:rsidP="00B02F99">
            <w:pPr>
              <w:pStyle w:val="a7"/>
              <w:spacing w:line="240" w:lineRule="auto"/>
              <w:ind w:firstLineChars="200" w:firstLine="420"/>
              <w:jc w:val="left"/>
              <w:rPr>
                <w:szCs w:val="21"/>
                <w:lang w:eastAsia="zh-CN"/>
              </w:rPr>
            </w:pPr>
            <w:r w:rsidRPr="00EB0548">
              <w:rPr>
                <w:rFonts w:hint="eastAsia"/>
                <w:szCs w:val="21"/>
                <w:lang w:eastAsia="zh-CN"/>
              </w:rPr>
              <w:t>SWRD_CM</w:t>
            </w:r>
            <w:r>
              <w:rPr>
                <w:szCs w:val="21"/>
                <w:lang w:eastAsia="zh-CN"/>
              </w:rPr>
              <w:t>_S2S_00011</w:t>
            </w:r>
          </w:p>
        </w:tc>
      </w:tr>
      <w:tr w:rsidR="00F02418" w:rsidRPr="00EB0548" w14:paraId="214F9907" w14:textId="77777777" w:rsidTr="00B02F99">
        <w:tc>
          <w:tcPr>
            <w:tcW w:w="2518" w:type="dxa"/>
            <w:shd w:val="clear" w:color="auto" w:fill="9CC2E5"/>
          </w:tcPr>
          <w:p w14:paraId="5A6F02C1" w14:textId="77777777" w:rsidR="00F02418" w:rsidRPr="00EB0548" w:rsidRDefault="00F02418" w:rsidP="00B02F99">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6FC98711" w14:textId="3641BDFA" w:rsidR="00F02418" w:rsidRPr="00EB0548" w:rsidRDefault="00055B55" w:rsidP="00B02F99">
            <w:pPr>
              <w:pStyle w:val="a7"/>
              <w:spacing w:line="240" w:lineRule="auto"/>
              <w:ind w:firstLineChars="200" w:firstLine="420"/>
              <w:jc w:val="left"/>
              <w:rPr>
                <w:szCs w:val="21"/>
                <w:lang w:eastAsia="zh-CN"/>
              </w:rPr>
            </w:pPr>
            <w:r w:rsidRPr="00EB0548">
              <w:rPr>
                <w:rFonts w:hint="eastAsia"/>
                <w:szCs w:val="21"/>
                <w:lang w:eastAsia="zh-CN"/>
              </w:rPr>
              <w:t>V</w:t>
            </w:r>
            <w:r w:rsidRPr="00EB0548">
              <w:rPr>
                <w:szCs w:val="21"/>
                <w:lang w:eastAsia="zh-CN"/>
              </w:rPr>
              <w:t>alid</w:t>
            </w:r>
          </w:p>
        </w:tc>
      </w:tr>
      <w:tr w:rsidR="00F02418" w:rsidRPr="00EB0548" w14:paraId="32C746D9" w14:textId="77777777" w:rsidTr="00B02F99">
        <w:tc>
          <w:tcPr>
            <w:tcW w:w="2518" w:type="dxa"/>
            <w:shd w:val="clear" w:color="auto" w:fill="9CC2E5"/>
          </w:tcPr>
          <w:p w14:paraId="05AE7325" w14:textId="77777777" w:rsidR="00F02418" w:rsidRPr="00EB0548" w:rsidRDefault="00F02418" w:rsidP="00B02F9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1083FE81" w14:textId="3E179C92" w:rsidR="00F02418" w:rsidRPr="00EB0548" w:rsidRDefault="00055B55" w:rsidP="00055B55">
            <w:pPr>
              <w:pStyle w:val="a7"/>
              <w:spacing w:line="240" w:lineRule="auto"/>
              <w:ind w:firstLineChars="200" w:firstLine="420"/>
              <w:jc w:val="left"/>
              <w:rPr>
                <w:szCs w:val="21"/>
                <w:lang w:eastAsia="zh-CN"/>
              </w:rPr>
            </w:pPr>
            <w:r w:rsidRPr="00055B55">
              <w:rPr>
                <w:rFonts w:hint="eastAsia"/>
                <w:szCs w:val="21"/>
                <w:lang w:eastAsia="zh-CN"/>
              </w:rPr>
              <w:t>应通过调用相应</w:t>
            </w:r>
            <w:r w:rsidRPr="00055B55">
              <w:rPr>
                <w:rFonts w:hint="eastAsia"/>
                <w:szCs w:val="21"/>
                <w:lang w:eastAsia="zh-CN"/>
              </w:rPr>
              <w:t xml:space="preserve"> Trigger </w:t>
            </w:r>
            <w:r w:rsidRPr="00055B55">
              <w:rPr>
                <w:rFonts w:hint="eastAsia"/>
                <w:szCs w:val="21"/>
                <w:lang w:eastAsia="zh-CN"/>
              </w:rPr>
              <w:t>类的</w:t>
            </w:r>
            <w:r w:rsidRPr="00055B55">
              <w:rPr>
                <w:rFonts w:hint="eastAsia"/>
                <w:szCs w:val="21"/>
                <w:lang w:eastAsia="zh-CN"/>
              </w:rPr>
              <w:t xml:space="preserve"> Send </w:t>
            </w:r>
            <w:r w:rsidRPr="00055B55">
              <w:rPr>
                <w:rFonts w:hint="eastAsia"/>
                <w:szCs w:val="21"/>
                <w:lang w:eastAsia="zh-CN"/>
              </w:rPr>
              <w:t>方法来请求发送</w:t>
            </w:r>
            <w:r w:rsidRPr="00055B55">
              <w:rPr>
                <w:rFonts w:ascii="NimbusSanL-Regu" w:hAnsi="NimbusSanL-Regu"/>
                <w:color w:val="000000"/>
                <w:sz w:val="24"/>
                <w:szCs w:val="24"/>
              </w:rPr>
              <w:t>trigger</w:t>
            </w:r>
            <w:r>
              <w:rPr>
                <w:rFonts w:hint="eastAsia"/>
                <w:szCs w:val="21"/>
                <w:lang w:eastAsia="zh-CN"/>
              </w:rPr>
              <w:t>（如果至少有一个活动订阅者并且包含</w:t>
            </w:r>
            <w:r>
              <w:rPr>
                <w:rFonts w:hint="eastAsia"/>
                <w:szCs w:val="21"/>
                <w:lang w:eastAsia="zh-CN"/>
              </w:rPr>
              <w:t>trigger</w:t>
            </w:r>
            <w:r w:rsidRPr="00055B55">
              <w:rPr>
                <w:rFonts w:hint="eastAsia"/>
                <w:szCs w:val="21"/>
                <w:lang w:eastAsia="zh-CN"/>
              </w:rPr>
              <w:t>的服务尚未停止</w:t>
            </w:r>
            <w:r>
              <w:rPr>
                <w:rFonts w:hint="eastAsia"/>
                <w:szCs w:val="21"/>
                <w:lang w:eastAsia="zh-CN"/>
              </w:rPr>
              <w:t>提供服务）</w:t>
            </w:r>
            <w:r w:rsidRPr="00055B55">
              <w:rPr>
                <w:rFonts w:hint="eastAsia"/>
                <w:szCs w:val="21"/>
                <w:lang w:eastAsia="zh-CN"/>
              </w:rPr>
              <w:t>。活动订阅者是一个自适应应用程序，它调用了相应</w:t>
            </w:r>
            <w:r w:rsidRPr="00055B55">
              <w:rPr>
                <w:rFonts w:ascii="NimbusMonL-Regu" w:hAnsi="NimbusMonL-Regu"/>
                <w:color w:val="000000"/>
                <w:sz w:val="24"/>
                <w:szCs w:val="24"/>
              </w:rPr>
              <w:t>Trigger</w:t>
            </w:r>
            <w:r w:rsidRPr="00055B55">
              <w:rPr>
                <w:rFonts w:hint="eastAsia"/>
                <w:szCs w:val="21"/>
                <w:lang w:eastAsia="zh-CN"/>
              </w:rPr>
              <w:t>类的订阅方法并且没有通过调用相应</w:t>
            </w:r>
            <w:r w:rsidRPr="00055B55">
              <w:rPr>
                <w:rFonts w:ascii="NimbusMonL-Regu" w:hAnsi="NimbusMonL-Regu"/>
                <w:color w:val="000000"/>
                <w:sz w:val="24"/>
                <w:szCs w:val="24"/>
              </w:rPr>
              <w:t>Trigger</w:t>
            </w:r>
            <w:r>
              <w:rPr>
                <w:rFonts w:hint="eastAsia"/>
                <w:szCs w:val="21"/>
                <w:lang w:eastAsia="zh-CN"/>
              </w:rPr>
              <w:t>类的取消订阅方法</w:t>
            </w:r>
            <w:r w:rsidRPr="00055B55">
              <w:rPr>
                <w:rFonts w:hint="eastAsia"/>
                <w:szCs w:val="21"/>
                <w:lang w:eastAsia="zh-CN"/>
              </w:rPr>
              <w:t>取消订阅，并且订阅</w:t>
            </w:r>
            <w:r w:rsidRPr="00055B55">
              <w:rPr>
                <w:rFonts w:hint="eastAsia"/>
                <w:szCs w:val="21"/>
                <w:lang w:eastAsia="zh-CN"/>
              </w:rPr>
              <w:t xml:space="preserve"> </w:t>
            </w:r>
            <w:r w:rsidRPr="00055B55">
              <w:rPr>
                <w:rFonts w:hint="eastAsia"/>
                <w:szCs w:val="21"/>
                <w:lang w:eastAsia="zh-CN"/>
              </w:rPr>
              <w:t>尚未过期。</w:t>
            </w:r>
          </w:p>
        </w:tc>
      </w:tr>
      <w:tr w:rsidR="00F02418" w:rsidRPr="00EB0548" w14:paraId="652B6705" w14:textId="77777777" w:rsidTr="00B02F99">
        <w:tc>
          <w:tcPr>
            <w:tcW w:w="2518" w:type="dxa"/>
            <w:shd w:val="clear" w:color="auto" w:fill="9CC2E5"/>
          </w:tcPr>
          <w:p w14:paraId="21F5BE36" w14:textId="77777777" w:rsidR="00F02418" w:rsidRPr="00EB0548" w:rsidRDefault="00F02418" w:rsidP="00B02F99">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6B8EED1D" w14:textId="17A4CEE4" w:rsidR="00F02418" w:rsidRPr="00EB0548" w:rsidRDefault="00055B55" w:rsidP="00B02F99">
            <w:pPr>
              <w:pStyle w:val="a7"/>
              <w:spacing w:line="240" w:lineRule="auto"/>
              <w:ind w:firstLineChars="200" w:firstLine="420"/>
              <w:jc w:val="left"/>
              <w:rPr>
                <w:szCs w:val="21"/>
                <w:lang w:eastAsia="zh-CN"/>
              </w:rPr>
            </w:pPr>
            <w:r>
              <w:rPr>
                <w:szCs w:val="21"/>
                <w:lang w:eastAsia="zh-CN"/>
              </w:rPr>
              <w:t>[SWS_CM_10518</w:t>
            </w:r>
            <w:r w:rsidR="00F02418">
              <w:rPr>
                <w:szCs w:val="21"/>
                <w:lang w:eastAsia="zh-CN"/>
              </w:rPr>
              <w:t>]</w:t>
            </w:r>
          </w:p>
        </w:tc>
      </w:tr>
      <w:tr w:rsidR="00F02418" w:rsidRPr="00EB0548" w14:paraId="4DD6E73B" w14:textId="77777777" w:rsidTr="00B02F99">
        <w:tc>
          <w:tcPr>
            <w:tcW w:w="2518" w:type="dxa"/>
            <w:shd w:val="clear" w:color="auto" w:fill="9CC2E5"/>
          </w:tcPr>
          <w:p w14:paraId="4D1C23D3" w14:textId="77777777" w:rsidR="00F02418" w:rsidRPr="00EB0548" w:rsidRDefault="00F02418" w:rsidP="00B02F9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04084F4D" w14:textId="28A1BF2C" w:rsidR="00F02418" w:rsidRPr="00EB0548" w:rsidRDefault="00F02418" w:rsidP="00055B55">
            <w:pPr>
              <w:pStyle w:val="a7"/>
              <w:spacing w:line="240" w:lineRule="auto"/>
              <w:jc w:val="left"/>
              <w:rPr>
                <w:szCs w:val="21"/>
                <w:lang w:eastAsia="zh-CN"/>
              </w:rPr>
            </w:pPr>
          </w:p>
        </w:tc>
      </w:tr>
      <w:tr w:rsidR="00F02418" w:rsidRPr="00EB0548" w14:paraId="44583CE8" w14:textId="77777777" w:rsidTr="00B02F99">
        <w:tc>
          <w:tcPr>
            <w:tcW w:w="2518" w:type="dxa"/>
            <w:shd w:val="clear" w:color="auto" w:fill="9CC2E5"/>
          </w:tcPr>
          <w:p w14:paraId="4871AD5B" w14:textId="77777777" w:rsidR="00F02418" w:rsidRPr="00EB0548" w:rsidRDefault="00F02418" w:rsidP="00B02F99">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4C145D9D" w14:textId="77777777" w:rsidR="00F02418" w:rsidRPr="00EB0548" w:rsidRDefault="00F02418" w:rsidP="00B02F99">
            <w:pPr>
              <w:pStyle w:val="a7"/>
              <w:spacing w:line="240" w:lineRule="auto"/>
              <w:ind w:firstLineChars="200" w:firstLine="420"/>
              <w:jc w:val="left"/>
              <w:rPr>
                <w:szCs w:val="21"/>
                <w:lang w:eastAsia="zh-CN"/>
              </w:rPr>
            </w:pPr>
            <w:r w:rsidRPr="00EB0548">
              <w:rPr>
                <w:rFonts w:hint="eastAsia"/>
                <w:szCs w:val="21"/>
                <w:lang w:eastAsia="zh-CN"/>
              </w:rPr>
              <w:t>QM</w:t>
            </w:r>
          </w:p>
        </w:tc>
      </w:tr>
      <w:tr w:rsidR="00F02418" w:rsidRPr="00EB0548" w14:paraId="55F4A07A" w14:textId="77777777" w:rsidTr="00B02F99">
        <w:tc>
          <w:tcPr>
            <w:tcW w:w="2518" w:type="dxa"/>
            <w:shd w:val="clear" w:color="auto" w:fill="9CC2E5"/>
          </w:tcPr>
          <w:p w14:paraId="08256734" w14:textId="77777777" w:rsidR="00F02418" w:rsidRPr="00EB0548" w:rsidRDefault="00F02418" w:rsidP="00B02F9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1DF4DDFB" w14:textId="77777777" w:rsidR="00F02418" w:rsidRPr="00EB0548" w:rsidRDefault="00F02418" w:rsidP="00B02F99">
            <w:pPr>
              <w:pStyle w:val="a7"/>
              <w:spacing w:line="240" w:lineRule="auto"/>
              <w:ind w:firstLineChars="200" w:firstLine="420"/>
              <w:jc w:val="left"/>
              <w:rPr>
                <w:szCs w:val="21"/>
                <w:lang w:eastAsia="zh-CN"/>
              </w:rPr>
            </w:pPr>
            <w:r w:rsidRPr="00EB0548">
              <w:rPr>
                <w:szCs w:val="21"/>
                <w:lang w:eastAsia="zh-CN"/>
              </w:rPr>
              <w:t>Draft</w:t>
            </w:r>
          </w:p>
        </w:tc>
      </w:tr>
      <w:tr w:rsidR="00F02418" w:rsidRPr="00EB0548" w14:paraId="5A6BC65A" w14:textId="77777777" w:rsidTr="00B02F99">
        <w:trPr>
          <w:trHeight w:val="309"/>
        </w:trPr>
        <w:tc>
          <w:tcPr>
            <w:tcW w:w="2518" w:type="dxa"/>
            <w:shd w:val="clear" w:color="auto" w:fill="9CC2E5"/>
          </w:tcPr>
          <w:p w14:paraId="24BD4E4D" w14:textId="77777777" w:rsidR="00F02418" w:rsidRPr="00EB0548" w:rsidRDefault="00F02418" w:rsidP="00B02F9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0D719B9E" w14:textId="20FCAE44" w:rsidR="00F02418" w:rsidRPr="00EB0548" w:rsidRDefault="00055B55" w:rsidP="00B02F99">
            <w:pPr>
              <w:pStyle w:val="a7"/>
              <w:spacing w:line="240" w:lineRule="auto"/>
              <w:ind w:firstLineChars="200" w:firstLine="420"/>
              <w:jc w:val="left"/>
              <w:rPr>
                <w:szCs w:val="21"/>
                <w:lang w:eastAsia="zh-CN"/>
              </w:rPr>
            </w:pPr>
            <w:r>
              <w:rPr>
                <w:rFonts w:hint="eastAsia"/>
                <w:szCs w:val="21"/>
                <w:lang w:eastAsia="zh-CN"/>
              </w:rPr>
              <w:t>M</w:t>
            </w:r>
          </w:p>
        </w:tc>
      </w:tr>
      <w:tr w:rsidR="00F02418" w:rsidRPr="00EB0548" w14:paraId="0EBCA7E2" w14:textId="77777777" w:rsidTr="00B02F99">
        <w:trPr>
          <w:trHeight w:val="309"/>
        </w:trPr>
        <w:tc>
          <w:tcPr>
            <w:tcW w:w="2518" w:type="dxa"/>
            <w:shd w:val="clear" w:color="auto" w:fill="9CC2E5"/>
          </w:tcPr>
          <w:p w14:paraId="73A54F3F" w14:textId="77777777" w:rsidR="00F02418" w:rsidRPr="00EB0548" w:rsidRDefault="00F02418" w:rsidP="00B02F99">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27DE1AF3" w14:textId="027F52E1" w:rsidR="00F02418" w:rsidRPr="00BF5C89" w:rsidRDefault="00BF5C89" w:rsidP="00BF5C89">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Pr>
                <w:szCs w:val="21"/>
                <w:lang w:eastAsia="zh-CN"/>
              </w:rPr>
              <w:t xml:space="preserve"> ST</w:t>
            </w:r>
          </w:p>
        </w:tc>
      </w:tr>
      <w:tr w:rsidR="00F02418" w:rsidRPr="00EB0548" w14:paraId="1E3AB3BD"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6814724" w14:textId="77777777" w:rsidR="00F02418" w:rsidRPr="00EB0548" w:rsidRDefault="00F02418" w:rsidP="00B02F99">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8931934" w14:textId="77777777" w:rsidR="00F02418" w:rsidRPr="00EB0548" w:rsidRDefault="00F02418" w:rsidP="00B02F99">
            <w:pPr>
              <w:pStyle w:val="a7"/>
              <w:spacing w:line="240" w:lineRule="auto"/>
              <w:ind w:firstLineChars="200" w:firstLine="420"/>
              <w:jc w:val="left"/>
              <w:rPr>
                <w:szCs w:val="21"/>
                <w:lang w:eastAsia="zh-CN"/>
              </w:rPr>
            </w:pPr>
            <w:r>
              <w:rPr>
                <w:rFonts w:hint="eastAsia"/>
                <w:szCs w:val="21"/>
                <w:lang w:eastAsia="zh-CN"/>
              </w:rPr>
              <w:t>无</w:t>
            </w:r>
          </w:p>
        </w:tc>
      </w:tr>
      <w:tr w:rsidR="00F02418" w:rsidRPr="00EB0548" w14:paraId="1FB4E409"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D0E16F3" w14:textId="77777777" w:rsidR="00F02418" w:rsidRPr="00EB0548" w:rsidRDefault="00F02418" w:rsidP="00B02F99">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0935872" w14:textId="18690EA7" w:rsidR="00F02418" w:rsidRPr="00EB0548" w:rsidRDefault="00055B55" w:rsidP="00B02F99">
            <w:pPr>
              <w:pStyle w:val="a7"/>
              <w:spacing w:line="240" w:lineRule="auto"/>
              <w:ind w:firstLineChars="200" w:firstLine="420"/>
              <w:jc w:val="left"/>
              <w:rPr>
                <w:szCs w:val="21"/>
                <w:lang w:eastAsia="zh-CN"/>
              </w:rPr>
            </w:pPr>
            <w:r>
              <w:rPr>
                <w:rFonts w:hint="eastAsia"/>
                <w:szCs w:val="21"/>
                <w:lang w:eastAsia="zh-CN"/>
              </w:rPr>
              <w:t>新增</w:t>
            </w:r>
          </w:p>
        </w:tc>
      </w:tr>
    </w:tbl>
    <w:p w14:paraId="04FABA4A" w14:textId="77777777" w:rsidR="00361E03" w:rsidRDefault="00361E03" w:rsidP="00E24ADD">
      <w:pPr>
        <w:rPr>
          <w:lang w:eastAsia="zh-CN"/>
        </w:rPr>
      </w:pPr>
    </w:p>
    <w:p w14:paraId="1EF0EAD8" w14:textId="7FFBB65F" w:rsidR="00592F68" w:rsidRPr="00EB0548" w:rsidRDefault="00592F68" w:rsidP="008D4514">
      <w:pPr>
        <w:pStyle w:val="3"/>
        <w:rPr>
          <w:lang w:eastAsia="zh-CN"/>
        </w:rPr>
      </w:pPr>
      <w:bookmarkStart w:id="48" w:name="_Toc99029775"/>
      <w:r w:rsidRPr="00EB0548">
        <w:rPr>
          <w:rFonts w:hint="eastAsia"/>
          <w:lang w:eastAsia="zh-CN"/>
        </w:rPr>
        <w:t>[</w:t>
      </w:r>
      <w:r w:rsidRPr="0023686D">
        <w:rPr>
          <w:rFonts w:hint="eastAsia"/>
          <w:lang w:eastAsia="zh-CN"/>
        </w:rPr>
        <w:t>SWRD_CM</w:t>
      </w:r>
      <w:r>
        <w:rPr>
          <w:lang w:eastAsia="zh-CN"/>
        </w:rPr>
        <w:t>_S2S_00012</w:t>
      </w:r>
      <w:r w:rsidRPr="00EB0548">
        <w:rPr>
          <w:rFonts w:hint="eastAsia"/>
          <w:lang w:eastAsia="zh-CN"/>
        </w:rPr>
        <w:t>]</w:t>
      </w:r>
      <w:r w:rsidR="008D4514">
        <w:rPr>
          <w:rFonts w:hint="eastAsia"/>
          <w:lang w:eastAsia="zh-CN"/>
        </w:rPr>
        <w:t xml:space="preserve"> </w:t>
      </w:r>
      <w:r w:rsidR="008D4514" w:rsidRPr="008D4514">
        <w:rPr>
          <w:rFonts w:hint="eastAsia"/>
          <w:lang w:eastAsia="zh-CN"/>
        </w:rPr>
        <w:t xml:space="preserve">SOME/IP </w:t>
      </w:r>
      <w:r w:rsidR="008D4514" w:rsidRPr="008D4514">
        <w:rPr>
          <w:rFonts w:hint="eastAsia"/>
          <w:lang w:eastAsia="zh-CN"/>
        </w:rPr>
        <w:t>序列化</w:t>
      </w:r>
      <w:r w:rsidR="008D4514">
        <w:rPr>
          <w:rFonts w:hint="eastAsia"/>
          <w:lang w:eastAsia="zh-CN"/>
        </w:rPr>
        <w:t>的</w:t>
      </w:r>
      <w:r w:rsidR="008D4514" w:rsidRPr="007210C8">
        <w:rPr>
          <w:rStyle w:val="fontstyle01"/>
          <w:b/>
        </w:rPr>
        <w:t>trigger</w:t>
      </w:r>
      <w:r w:rsidR="008D4514" w:rsidRPr="008D4514">
        <w:rPr>
          <w:rFonts w:hint="eastAsia"/>
          <w:lang w:eastAsia="zh-CN"/>
        </w:rPr>
        <w:t>消息的内容</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61"/>
      </w:tblGrid>
      <w:tr w:rsidR="00592F68" w:rsidRPr="00EB0548" w14:paraId="68B1B84A" w14:textId="77777777" w:rsidTr="00B02F99">
        <w:tc>
          <w:tcPr>
            <w:tcW w:w="2518" w:type="dxa"/>
            <w:shd w:val="clear" w:color="auto" w:fill="9CC2E5"/>
          </w:tcPr>
          <w:p w14:paraId="1B6E1BE4" w14:textId="77777777" w:rsidR="00592F68" w:rsidRPr="00EB0548" w:rsidRDefault="00592F68" w:rsidP="00B02F99">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6A30AEE0" w14:textId="1FF82CDA" w:rsidR="00592F68" w:rsidRPr="00EB0548" w:rsidRDefault="00592F68" w:rsidP="00B02F99">
            <w:pPr>
              <w:pStyle w:val="a7"/>
              <w:spacing w:line="240" w:lineRule="auto"/>
              <w:ind w:firstLineChars="200" w:firstLine="420"/>
              <w:jc w:val="left"/>
              <w:rPr>
                <w:szCs w:val="21"/>
                <w:lang w:eastAsia="zh-CN"/>
              </w:rPr>
            </w:pPr>
            <w:r w:rsidRPr="00EB0548">
              <w:rPr>
                <w:rFonts w:hint="eastAsia"/>
                <w:szCs w:val="21"/>
                <w:lang w:eastAsia="zh-CN"/>
              </w:rPr>
              <w:t>SWRD_CM</w:t>
            </w:r>
            <w:r>
              <w:rPr>
                <w:szCs w:val="21"/>
                <w:lang w:eastAsia="zh-CN"/>
              </w:rPr>
              <w:t>_S2S_00012</w:t>
            </w:r>
          </w:p>
        </w:tc>
      </w:tr>
      <w:tr w:rsidR="00592F68" w:rsidRPr="00EB0548" w14:paraId="13BDD821" w14:textId="77777777" w:rsidTr="00B02F99">
        <w:tc>
          <w:tcPr>
            <w:tcW w:w="2518" w:type="dxa"/>
            <w:shd w:val="clear" w:color="auto" w:fill="9CC2E5"/>
          </w:tcPr>
          <w:p w14:paraId="04F7E4D3" w14:textId="77777777" w:rsidR="00592F68" w:rsidRPr="00EB0548" w:rsidRDefault="00592F68" w:rsidP="00B02F99">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35122262" w14:textId="77777777" w:rsidR="00592F68" w:rsidRPr="00EB0548" w:rsidRDefault="00592F68" w:rsidP="00B02F99">
            <w:pPr>
              <w:pStyle w:val="a7"/>
              <w:spacing w:line="240" w:lineRule="auto"/>
              <w:ind w:firstLineChars="200" w:firstLine="420"/>
              <w:jc w:val="left"/>
              <w:rPr>
                <w:szCs w:val="21"/>
                <w:lang w:eastAsia="zh-CN"/>
              </w:rPr>
            </w:pPr>
            <w:r w:rsidRPr="00EB0548">
              <w:rPr>
                <w:rFonts w:hint="eastAsia"/>
                <w:szCs w:val="21"/>
                <w:lang w:eastAsia="zh-CN"/>
              </w:rPr>
              <w:t>V</w:t>
            </w:r>
            <w:r w:rsidRPr="00EB0548">
              <w:rPr>
                <w:szCs w:val="21"/>
                <w:lang w:eastAsia="zh-CN"/>
              </w:rPr>
              <w:t>alid</w:t>
            </w:r>
          </w:p>
        </w:tc>
      </w:tr>
      <w:tr w:rsidR="00592F68" w:rsidRPr="00EB0548" w14:paraId="62B2A656" w14:textId="77777777" w:rsidTr="00B02F99">
        <w:tc>
          <w:tcPr>
            <w:tcW w:w="2518" w:type="dxa"/>
            <w:shd w:val="clear" w:color="auto" w:fill="9CC2E5"/>
          </w:tcPr>
          <w:p w14:paraId="75192B3F" w14:textId="77777777" w:rsidR="00592F68" w:rsidRPr="00EB0548" w:rsidRDefault="00592F68" w:rsidP="00B02F9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3C434A0D" w14:textId="77777777" w:rsidR="00592F68" w:rsidRDefault="00C7465D" w:rsidP="00B02F99">
            <w:pPr>
              <w:pStyle w:val="a7"/>
              <w:spacing w:line="240" w:lineRule="auto"/>
              <w:ind w:firstLineChars="200" w:firstLine="420"/>
              <w:jc w:val="left"/>
              <w:rPr>
                <w:szCs w:val="21"/>
                <w:lang w:eastAsia="zh-CN"/>
              </w:rPr>
            </w:pPr>
            <w:r w:rsidRPr="00C7465D">
              <w:rPr>
                <w:rFonts w:hint="eastAsia"/>
                <w:szCs w:val="21"/>
                <w:lang w:eastAsia="zh-CN"/>
              </w:rPr>
              <w:t>如果</w:t>
            </w:r>
            <w:r w:rsidRPr="00C7465D">
              <w:rPr>
                <w:rFonts w:hint="eastAsia"/>
                <w:szCs w:val="21"/>
                <w:lang w:eastAsia="zh-CN"/>
              </w:rPr>
              <w:t xml:space="preserve"> SomeipEventDeployment.serializer </w:t>
            </w:r>
            <w:r w:rsidRPr="00C7465D">
              <w:rPr>
                <w:rFonts w:hint="eastAsia"/>
                <w:szCs w:val="21"/>
                <w:lang w:eastAsia="zh-CN"/>
              </w:rPr>
              <w:t>设置为</w:t>
            </w:r>
            <w:r w:rsidRPr="00C7465D">
              <w:rPr>
                <w:rFonts w:hint="eastAsia"/>
                <w:szCs w:val="21"/>
                <w:lang w:eastAsia="zh-CN"/>
              </w:rPr>
              <w:t xml:space="preserve"> someip</w:t>
            </w:r>
            <w:r w:rsidRPr="00C7465D">
              <w:rPr>
                <w:rFonts w:hint="eastAsia"/>
                <w:szCs w:val="21"/>
                <w:lang w:eastAsia="zh-CN"/>
              </w:rPr>
              <w:t>，则</w:t>
            </w:r>
            <w:r w:rsidRPr="00C7465D">
              <w:rPr>
                <w:rFonts w:hint="eastAsia"/>
                <w:szCs w:val="21"/>
                <w:lang w:eastAsia="zh-CN"/>
              </w:rPr>
              <w:t xml:space="preserve"> SOME/IP </w:t>
            </w:r>
            <w:r w:rsidRPr="00C7465D">
              <w:rPr>
                <w:rFonts w:hint="eastAsia"/>
                <w:szCs w:val="21"/>
                <w:lang w:eastAsia="zh-CN"/>
              </w:rPr>
              <w:t>序列化</w:t>
            </w:r>
            <w:r w:rsidR="007210C8">
              <w:rPr>
                <w:rFonts w:hint="eastAsia"/>
                <w:szCs w:val="21"/>
                <w:lang w:eastAsia="zh-CN"/>
              </w:rPr>
              <w:t>的</w:t>
            </w:r>
            <w:r w:rsidR="007210C8" w:rsidRPr="007210C8">
              <w:rPr>
                <w:rStyle w:val="fontstyle01"/>
                <w:b w:val="0"/>
              </w:rPr>
              <w:t>trigger</w:t>
            </w:r>
            <w:r w:rsidRPr="00C7465D">
              <w:rPr>
                <w:rFonts w:hint="eastAsia"/>
                <w:szCs w:val="21"/>
                <w:lang w:eastAsia="zh-CN"/>
              </w:rPr>
              <w:t>消息中的条目</w:t>
            </w:r>
            <w:proofErr w:type="gramStart"/>
            <w:r w:rsidRPr="00C7465D">
              <w:rPr>
                <w:rFonts w:hint="eastAsia"/>
                <w:szCs w:val="21"/>
                <w:lang w:eastAsia="zh-CN"/>
              </w:rPr>
              <w:t>应如下</w:t>
            </w:r>
            <w:proofErr w:type="gramEnd"/>
            <w:r w:rsidRPr="00C7465D">
              <w:rPr>
                <w:rFonts w:hint="eastAsia"/>
                <w:szCs w:val="21"/>
                <w:lang w:eastAsia="zh-CN"/>
              </w:rPr>
              <w:t>所示：</w:t>
            </w:r>
          </w:p>
          <w:p w14:paraId="58C17E87" w14:textId="04FA3B78" w:rsidR="00DE1CFA" w:rsidRDefault="00DE1CFA" w:rsidP="00771059">
            <w:pPr>
              <w:pStyle w:val="afc"/>
              <w:numPr>
                <w:ilvl w:val="0"/>
                <w:numId w:val="10"/>
              </w:numPr>
              <w:ind w:firstLineChars="0"/>
              <w:rPr>
                <w:lang w:eastAsia="zh-CN"/>
              </w:rPr>
            </w:pPr>
            <w:r>
              <w:rPr>
                <w:rFonts w:hint="eastAsia"/>
                <w:lang w:eastAsia="zh-CN"/>
              </w:rPr>
              <w:t>Service I</w:t>
            </w:r>
            <w:r>
              <w:rPr>
                <w:lang w:eastAsia="zh-CN"/>
              </w:rPr>
              <w:t>D</w:t>
            </w:r>
            <w:r>
              <w:rPr>
                <w:rFonts w:hint="eastAsia"/>
                <w:lang w:eastAsia="zh-CN"/>
              </w:rPr>
              <w:t>应该设置为</w:t>
            </w:r>
            <w:r w:rsidRPr="00471BA9">
              <w:rPr>
                <w:lang w:eastAsia="zh-CN"/>
              </w:rPr>
              <w:t>SomeipServiceInterfaceDeployment.serviceInterfaceId</w:t>
            </w:r>
            <w:r>
              <w:rPr>
                <w:rFonts w:hint="eastAsia"/>
                <w:lang w:eastAsia="zh-CN"/>
              </w:rPr>
              <w:t>；</w:t>
            </w:r>
          </w:p>
          <w:p w14:paraId="121FE5AD" w14:textId="0EC81CE0" w:rsidR="00DE1CFA" w:rsidRDefault="00DE1CFA" w:rsidP="00771059">
            <w:pPr>
              <w:pStyle w:val="afc"/>
              <w:numPr>
                <w:ilvl w:val="0"/>
                <w:numId w:val="10"/>
              </w:numPr>
              <w:ind w:firstLineChars="0"/>
              <w:rPr>
                <w:lang w:eastAsia="zh-CN"/>
              </w:rPr>
            </w:pPr>
            <w:r>
              <w:rPr>
                <w:rFonts w:hint="eastAsia"/>
                <w:lang w:eastAsia="zh-CN"/>
              </w:rPr>
              <w:t>Event ID</w:t>
            </w:r>
            <w:r>
              <w:rPr>
                <w:rFonts w:hint="eastAsia"/>
                <w:lang w:eastAsia="zh-CN"/>
              </w:rPr>
              <w:t>应该设置为</w:t>
            </w:r>
            <w:r w:rsidRPr="00240DA2">
              <w:rPr>
                <w:lang w:eastAsia="zh-CN"/>
              </w:rPr>
              <w:t>SomeipServiceInterfaceDeployment.eventDeployment.eventId</w:t>
            </w:r>
            <w:r>
              <w:rPr>
                <w:rFonts w:hint="eastAsia"/>
                <w:lang w:eastAsia="zh-CN"/>
              </w:rPr>
              <w:t>；</w:t>
            </w:r>
          </w:p>
          <w:p w14:paraId="6CBACF26" w14:textId="63A4DEB5" w:rsidR="00DE1CFA" w:rsidRDefault="00DE1CFA" w:rsidP="00771059">
            <w:pPr>
              <w:pStyle w:val="afc"/>
              <w:numPr>
                <w:ilvl w:val="0"/>
                <w:numId w:val="10"/>
              </w:numPr>
              <w:ind w:firstLineChars="0"/>
              <w:rPr>
                <w:lang w:eastAsia="zh-CN"/>
              </w:rPr>
            </w:pPr>
            <w:r w:rsidRPr="00240DA2">
              <w:rPr>
                <w:rFonts w:hint="eastAsia"/>
                <w:lang w:eastAsia="zh-CN"/>
              </w:rPr>
              <w:t>长度</w:t>
            </w:r>
            <w:r>
              <w:rPr>
                <w:rFonts w:hint="eastAsia"/>
                <w:lang w:eastAsia="zh-CN"/>
              </w:rPr>
              <w:t>应设置为</w:t>
            </w:r>
            <w:r>
              <w:rPr>
                <w:rFonts w:hint="eastAsia"/>
                <w:lang w:eastAsia="zh-CN"/>
              </w:rPr>
              <w:t>8</w:t>
            </w:r>
            <w:r>
              <w:rPr>
                <w:rFonts w:hint="eastAsia"/>
                <w:lang w:eastAsia="zh-CN"/>
              </w:rPr>
              <w:t>；</w:t>
            </w:r>
          </w:p>
          <w:p w14:paraId="55A9D293" w14:textId="1C15EA98" w:rsidR="00DE1CFA" w:rsidRDefault="00DE1CFA" w:rsidP="00771059">
            <w:pPr>
              <w:pStyle w:val="afc"/>
              <w:numPr>
                <w:ilvl w:val="0"/>
                <w:numId w:val="10"/>
              </w:numPr>
              <w:ind w:firstLineChars="0"/>
              <w:rPr>
                <w:lang w:eastAsia="zh-CN"/>
              </w:rPr>
            </w:pPr>
            <w:r>
              <w:rPr>
                <w:rFonts w:hint="eastAsia"/>
                <w:lang w:eastAsia="zh-CN"/>
              </w:rPr>
              <w:t>Client ID</w:t>
            </w:r>
            <w:r w:rsidRPr="005B28ED">
              <w:rPr>
                <w:rFonts w:hint="eastAsia"/>
                <w:lang w:eastAsia="zh-CN"/>
              </w:rPr>
              <w:t>应设置为</w:t>
            </w:r>
            <w:r w:rsidRPr="005B28ED">
              <w:rPr>
                <w:rFonts w:hint="eastAsia"/>
                <w:lang w:eastAsia="zh-CN"/>
              </w:rPr>
              <w:t>0x0000</w:t>
            </w:r>
            <w:r>
              <w:rPr>
                <w:rFonts w:hint="eastAsia"/>
                <w:lang w:eastAsia="zh-CN"/>
              </w:rPr>
              <w:t>；</w:t>
            </w:r>
          </w:p>
          <w:p w14:paraId="6F002F49" w14:textId="1F67750D" w:rsidR="00DE1CFA" w:rsidRDefault="00DE1CFA" w:rsidP="00771059">
            <w:pPr>
              <w:pStyle w:val="afc"/>
              <w:numPr>
                <w:ilvl w:val="0"/>
                <w:numId w:val="10"/>
              </w:numPr>
              <w:ind w:firstLineChars="0"/>
              <w:rPr>
                <w:lang w:eastAsia="zh-CN"/>
              </w:rPr>
            </w:pPr>
            <w:r>
              <w:rPr>
                <w:rFonts w:hint="eastAsia"/>
                <w:lang w:eastAsia="zh-CN"/>
              </w:rPr>
              <w:t>在未激活</w:t>
            </w:r>
            <w:r w:rsidRPr="00770699">
              <w:rPr>
                <w:color w:val="FF0000"/>
                <w:lang w:eastAsia="zh-CN"/>
              </w:rPr>
              <w:t>Session Handling</w:t>
            </w:r>
            <w:r>
              <w:rPr>
                <w:rFonts w:hint="eastAsia"/>
                <w:lang w:eastAsia="zh-CN"/>
              </w:rPr>
              <w:t>的情况下，</w:t>
            </w:r>
            <w:r w:rsidRPr="005B28ED">
              <w:rPr>
                <w:lang w:eastAsia="zh-CN"/>
              </w:rPr>
              <w:t>Session ID</w:t>
            </w:r>
            <w:r>
              <w:rPr>
                <w:rFonts w:hint="eastAsia"/>
                <w:lang w:eastAsia="zh-CN"/>
              </w:rPr>
              <w:t>应该被设置为</w:t>
            </w:r>
            <w:r>
              <w:rPr>
                <w:rFonts w:hint="eastAsia"/>
                <w:lang w:eastAsia="zh-CN"/>
              </w:rPr>
              <w:t>0x0000</w:t>
            </w:r>
            <w:r>
              <w:rPr>
                <w:rFonts w:hint="eastAsia"/>
                <w:lang w:eastAsia="zh-CN"/>
              </w:rPr>
              <w:t>；</w:t>
            </w:r>
          </w:p>
          <w:p w14:paraId="7522F435" w14:textId="0F97FD91" w:rsidR="00DE1CFA" w:rsidRDefault="00DE1CFA" w:rsidP="00DE1CFA">
            <w:pPr>
              <w:pStyle w:val="afc"/>
              <w:ind w:left="360" w:firstLineChars="0" w:firstLine="0"/>
              <w:rPr>
                <w:lang w:eastAsia="zh-CN"/>
              </w:rPr>
            </w:pPr>
            <w:r>
              <w:rPr>
                <w:lang w:eastAsia="zh-CN"/>
              </w:rPr>
              <w:t>在激活</w:t>
            </w:r>
            <w:r>
              <w:rPr>
                <w:rFonts w:hint="eastAsia"/>
                <w:lang w:eastAsia="zh-CN"/>
              </w:rPr>
              <w:t>Sess</w:t>
            </w:r>
            <w:r>
              <w:rPr>
                <w:lang w:eastAsia="zh-CN"/>
              </w:rPr>
              <w:t>ion Handing</w:t>
            </w:r>
            <w:r>
              <w:rPr>
                <w:lang w:eastAsia="zh-CN"/>
              </w:rPr>
              <w:t>的情况下</w:t>
            </w:r>
            <w:r>
              <w:rPr>
                <w:rFonts w:hint="eastAsia"/>
                <w:lang w:eastAsia="zh-CN"/>
              </w:rPr>
              <w:t>，</w:t>
            </w:r>
            <w:r w:rsidR="00601155">
              <w:rPr>
                <w:rFonts w:hint="eastAsia"/>
                <w:lang w:eastAsia="zh-CN"/>
              </w:rPr>
              <w:t>在每次传输</w:t>
            </w:r>
            <w:r w:rsidR="00601155">
              <w:rPr>
                <w:rFonts w:hint="eastAsia"/>
                <w:lang w:eastAsia="zh-CN"/>
              </w:rPr>
              <w:t>trigger</w:t>
            </w:r>
            <w:r w:rsidRPr="005B28ED">
              <w:rPr>
                <w:rFonts w:hint="eastAsia"/>
                <w:lang w:eastAsia="zh-CN"/>
              </w:rPr>
              <w:t>消息时都应增加</w:t>
            </w:r>
            <w:r w:rsidR="00321610">
              <w:rPr>
                <w:rFonts w:hint="eastAsia"/>
                <w:lang w:eastAsia="zh-CN"/>
              </w:rPr>
              <w:t>1</w:t>
            </w:r>
            <w:r w:rsidR="00F8072A">
              <w:rPr>
                <w:rFonts w:hint="eastAsia"/>
                <w:lang w:eastAsia="zh-CN"/>
              </w:rPr>
              <w:t>；</w:t>
            </w:r>
          </w:p>
          <w:p w14:paraId="58FF9CA6" w14:textId="4B71748B" w:rsidR="00DE1CFA" w:rsidRDefault="00DE1CFA" w:rsidP="00771059">
            <w:pPr>
              <w:pStyle w:val="afc"/>
              <w:numPr>
                <w:ilvl w:val="0"/>
                <w:numId w:val="10"/>
              </w:numPr>
              <w:ind w:firstLineChars="0"/>
              <w:rPr>
                <w:lang w:eastAsia="zh-CN"/>
              </w:rPr>
            </w:pPr>
            <w:r w:rsidRPr="00254591">
              <w:rPr>
                <w:lang w:eastAsia="zh-CN"/>
              </w:rPr>
              <w:lastRenderedPageBreak/>
              <w:t>Protocol Version</w:t>
            </w:r>
            <w:r>
              <w:rPr>
                <w:lang w:eastAsia="zh-CN"/>
              </w:rPr>
              <w:t>应该被设置为</w:t>
            </w:r>
            <w:r>
              <w:rPr>
                <w:rFonts w:hint="eastAsia"/>
                <w:lang w:eastAsia="zh-CN"/>
              </w:rPr>
              <w:t>0x</w:t>
            </w:r>
            <w:r>
              <w:rPr>
                <w:lang w:eastAsia="zh-CN"/>
              </w:rPr>
              <w:t>01</w:t>
            </w:r>
            <w:r>
              <w:rPr>
                <w:rFonts w:hint="eastAsia"/>
                <w:lang w:eastAsia="zh-CN"/>
              </w:rPr>
              <w:t>；</w:t>
            </w:r>
          </w:p>
          <w:p w14:paraId="61296ED5" w14:textId="5A90E3B8" w:rsidR="00DE1CFA" w:rsidRDefault="00DE1CFA" w:rsidP="00771059">
            <w:pPr>
              <w:pStyle w:val="afc"/>
              <w:numPr>
                <w:ilvl w:val="0"/>
                <w:numId w:val="10"/>
              </w:numPr>
              <w:ind w:firstLineChars="0"/>
              <w:rPr>
                <w:lang w:eastAsia="zh-CN"/>
              </w:rPr>
            </w:pPr>
            <w:r w:rsidRPr="00254591">
              <w:rPr>
                <w:rFonts w:hint="eastAsia"/>
                <w:lang w:eastAsia="zh-CN"/>
              </w:rPr>
              <w:t>Interface Version</w:t>
            </w:r>
            <w:r w:rsidRPr="00254591">
              <w:rPr>
                <w:rFonts w:hint="eastAsia"/>
                <w:lang w:eastAsia="zh-CN"/>
              </w:rPr>
              <w:t>应该被设置为</w:t>
            </w:r>
            <w:r w:rsidRPr="00254591">
              <w:rPr>
                <w:rFonts w:hint="eastAsia"/>
                <w:lang w:eastAsia="zh-CN"/>
              </w:rPr>
              <w:t>SomeipServiceInterfaceDeployment.serviceInterfaceVersion.majorVersion</w:t>
            </w:r>
            <w:r>
              <w:rPr>
                <w:rFonts w:hint="eastAsia"/>
                <w:lang w:eastAsia="zh-CN"/>
              </w:rPr>
              <w:t>；</w:t>
            </w:r>
          </w:p>
          <w:p w14:paraId="0D8DDC1D" w14:textId="037CE0EA" w:rsidR="00DE1CFA" w:rsidRDefault="00DE1CFA" w:rsidP="00771059">
            <w:pPr>
              <w:pStyle w:val="afc"/>
              <w:numPr>
                <w:ilvl w:val="0"/>
                <w:numId w:val="10"/>
              </w:numPr>
              <w:ind w:firstLineChars="0"/>
              <w:rPr>
                <w:lang w:eastAsia="zh-CN"/>
              </w:rPr>
            </w:pPr>
            <w:r>
              <w:rPr>
                <w:lang w:eastAsia="zh-CN"/>
              </w:rPr>
              <w:t>Message Type</w:t>
            </w:r>
            <w:r>
              <w:rPr>
                <w:lang w:eastAsia="zh-CN"/>
              </w:rPr>
              <w:t>应该被设置为</w:t>
            </w:r>
            <w:r w:rsidRPr="00254591">
              <w:rPr>
                <w:lang w:eastAsia="zh-CN"/>
              </w:rPr>
              <w:t>NOTIFICATION</w:t>
            </w:r>
            <w:r>
              <w:rPr>
                <w:rFonts w:hint="eastAsia"/>
                <w:lang w:eastAsia="zh-CN"/>
              </w:rPr>
              <w:t>（</w:t>
            </w:r>
            <w:r>
              <w:rPr>
                <w:rFonts w:hint="eastAsia"/>
                <w:lang w:eastAsia="zh-CN"/>
              </w:rPr>
              <w:t>0x</w:t>
            </w:r>
            <w:r>
              <w:rPr>
                <w:lang w:eastAsia="zh-CN"/>
              </w:rPr>
              <w:t>02</w:t>
            </w:r>
            <w:r>
              <w:rPr>
                <w:rFonts w:hint="eastAsia"/>
                <w:lang w:eastAsia="zh-CN"/>
              </w:rPr>
              <w:t>）；</w:t>
            </w:r>
          </w:p>
          <w:p w14:paraId="619D181B" w14:textId="4161D0DB" w:rsidR="007210C8" w:rsidRPr="00F8072A" w:rsidRDefault="00DE1CFA" w:rsidP="00771059">
            <w:pPr>
              <w:pStyle w:val="afc"/>
              <w:numPr>
                <w:ilvl w:val="0"/>
                <w:numId w:val="10"/>
              </w:numPr>
              <w:ind w:firstLineChars="0"/>
              <w:rPr>
                <w:lang w:eastAsia="zh-CN"/>
              </w:rPr>
            </w:pPr>
            <w:r w:rsidRPr="00254591">
              <w:rPr>
                <w:lang w:eastAsia="zh-CN"/>
              </w:rPr>
              <w:t>Return Code</w:t>
            </w:r>
            <w:r>
              <w:rPr>
                <w:lang w:eastAsia="zh-CN"/>
              </w:rPr>
              <w:t>应该被设置为</w:t>
            </w:r>
            <w:r>
              <w:rPr>
                <w:rFonts w:hint="eastAsia"/>
                <w:lang w:eastAsia="zh-CN"/>
              </w:rPr>
              <w:t>E_OK</w:t>
            </w:r>
            <w:r>
              <w:rPr>
                <w:rFonts w:hint="eastAsia"/>
                <w:lang w:eastAsia="zh-CN"/>
              </w:rPr>
              <w:t>（</w:t>
            </w:r>
            <w:r>
              <w:rPr>
                <w:rFonts w:hint="eastAsia"/>
                <w:lang w:eastAsia="zh-CN"/>
              </w:rPr>
              <w:t>0x</w:t>
            </w:r>
            <w:r>
              <w:rPr>
                <w:lang w:eastAsia="zh-CN"/>
              </w:rPr>
              <w:t>00</w:t>
            </w:r>
            <w:r>
              <w:rPr>
                <w:rFonts w:hint="eastAsia"/>
                <w:lang w:eastAsia="zh-CN"/>
              </w:rPr>
              <w:t>）；</w:t>
            </w:r>
          </w:p>
        </w:tc>
      </w:tr>
      <w:tr w:rsidR="00592F68" w:rsidRPr="00EB0548" w14:paraId="053A5771" w14:textId="77777777" w:rsidTr="00B02F99">
        <w:tc>
          <w:tcPr>
            <w:tcW w:w="2518" w:type="dxa"/>
            <w:shd w:val="clear" w:color="auto" w:fill="9CC2E5"/>
          </w:tcPr>
          <w:p w14:paraId="7AA42BF9" w14:textId="77777777" w:rsidR="00592F68" w:rsidRPr="00EB0548" w:rsidRDefault="00592F68" w:rsidP="00B02F99">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0737DD88" w14:textId="3F81D08A" w:rsidR="00592F68" w:rsidRPr="00EB0548" w:rsidRDefault="00C7465D" w:rsidP="00B02F99">
            <w:pPr>
              <w:pStyle w:val="a7"/>
              <w:spacing w:line="240" w:lineRule="auto"/>
              <w:ind w:firstLineChars="200" w:firstLine="420"/>
              <w:jc w:val="left"/>
              <w:rPr>
                <w:szCs w:val="21"/>
                <w:lang w:eastAsia="zh-CN"/>
              </w:rPr>
            </w:pPr>
            <w:r>
              <w:rPr>
                <w:szCs w:val="21"/>
                <w:lang w:eastAsia="zh-CN"/>
              </w:rPr>
              <w:t>[SWS_CM_10519</w:t>
            </w:r>
            <w:r w:rsidR="00592F68">
              <w:rPr>
                <w:szCs w:val="21"/>
                <w:lang w:eastAsia="zh-CN"/>
              </w:rPr>
              <w:t>]</w:t>
            </w:r>
          </w:p>
        </w:tc>
      </w:tr>
      <w:tr w:rsidR="00592F68" w:rsidRPr="00EB0548" w14:paraId="674CAF93" w14:textId="77777777" w:rsidTr="00B02F99">
        <w:tc>
          <w:tcPr>
            <w:tcW w:w="2518" w:type="dxa"/>
            <w:shd w:val="clear" w:color="auto" w:fill="9CC2E5"/>
          </w:tcPr>
          <w:p w14:paraId="2A3943E6" w14:textId="77777777" w:rsidR="00592F68" w:rsidRPr="00EB0548" w:rsidRDefault="00592F68" w:rsidP="00B02F9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71EE8AB8" w14:textId="77777777" w:rsidR="00592F68" w:rsidRPr="00EB0548" w:rsidRDefault="00592F68" w:rsidP="00B02F99">
            <w:pPr>
              <w:pStyle w:val="a7"/>
              <w:spacing w:line="240" w:lineRule="auto"/>
              <w:jc w:val="left"/>
              <w:rPr>
                <w:szCs w:val="21"/>
                <w:lang w:eastAsia="zh-CN"/>
              </w:rPr>
            </w:pPr>
          </w:p>
        </w:tc>
      </w:tr>
      <w:tr w:rsidR="00592F68" w:rsidRPr="00EB0548" w14:paraId="7CCC19CF" w14:textId="77777777" w:rsidTr="00B02F99">
        <w:tc>
          <w:tcPr>
            <w:tcW w:w="2518" w:type="dxa"/>
            <w:shd w:val="clear" w:color="auto" w:fill="9CC2E5"/>
          </w:tcPr>
          <w:p w14:paraId="03F888A0" w14:textId="77777777" w:rsidR="00592F68" w:rsidRPr="00EB0548" w:rsidRDefault="00592F68" w:rsidP="00B02F99">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709E1D04" w14:textId="77777777" w:rsidR="00592F68" w:rsidRPr="00EB0548" w:rsidRDefault="00592F68" w:rsidP="00B02F99">
            <w:pPr>
              <w:pStyle w:val="a7"/>
              <w:spacing w:line="240" w:lineRule="auto"/>
              <w:ind w:firstLineChars="200" w:firstLine="420"/>
              <w:jc w:val="left"/>
              <w:rPr>
                <w:szCs w:val="21"/>
                <w:lang w:eastAsia="zh-CN"/>
              </w:rPr>
            </w:pPr>
            <w:r w:rsidRPr="00EB0548">
              <w:rPr>
                <w:rFonts w:hint="eastAsia"/>
                <w:szCs w:val="21"/>
                <w:lang w:eastAsia="zh-CN"/>
              </w:rPr>
              <w:t>QM</w:t>
            </w:r>
          </w:p>
        </w:tc>
      </w:tr>
      <w:tr w:rsidR="00592F68" w:rsidRPr="00EB0548" w14:paraId="1AD17AB8" w14:textId="77777777" w:rsidTr="00B02F99">
        <w:tc>
          <w:tcPr>
            <w:tcW w:w="2518" w:type="dxa"/>
            <w:shd w:val="clear" w:color="auto" w:fill="9CC2E5"/>
          </w:tcPr>
          <w:p w14:paraId="3D07280A" w14:textId="77777777" w:rsidR="00592F68" w:rsidRPr="00EB0548" w:rsidRDefault="00592F68" w:rsidP="00B02F9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5697DBA0" w14:textId="77777777" w:rsidR="00592F68" w:rsidRPr="00EB0548" w:rsidRDefault="00592F68" w:rsidP="00B02F99">
            <w:pPr>
              <w:pStyle w:val="a7"/>
              <w:spacing w:line="240" w:lineRule="auto"/>
              <w:ind w:firstLineChars="200" w:firstLine="420"/>
              <w:jc w:val="left"/>
              <w:rPr>
                <w:szCs w:val="21"/>
                <w:lang w:eastAsia="zh-CN"/>
              </w:rPr>
            </w:pPr>
            <w:r w:rsidRPr="00EB0548">
              <w:rPr>
                <w:szCs w:val="21"/>
                <w:lang w:eastAsia="zh-CN"/>
              </w:rPr>
              <w:t>Draft</w:t>
            </w:r>
          </w:p>
        </w:tc>
      </w:tr>
      <w:tr w:rsidR="00592F68" w:rsidRPr="00EB0548" w14:paraId="2CA972DA" w14:textId="77777777" w:rsidTr="00B02F99">
        <w:trPr>
          <w:trHeight w:val="309"/>
        </w:trPr>
        <w:tc>
          <w:tcPr>
            <w:tcW w:w="2518" w:type="dxa"/>
            <w:shd w:val="clear" w:color="auto" w:fill="9CC2E5"/>
          </w:tcPr>
          <w:p w14:paraId="715DA667" w14:textId="77777777" w:rsidR="00592F68" w:rsidRPr="00EB0548" w:rsidRDefault="00592F68" w:rsidP="00B02F9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30C5BB26" w14:textId="77777777" w:rsidR="00592F68" w:rsidRPr="00EB0548" w:rsidRDefault="00592F68" w:rsidP="00B02F99">
            <w:pPr>
              <w:pStyle w:val="a7"/>
              <w:spacing w:line="240" w:lineRule="auto"/>
              <w:ind w:firstLineChars="200" w:firstLine="420"/>
              <w:jc w:val="left"/>
              <w:rPr>
                <w:szCs w:val="21"/>
                <w:lang w:eastAsia="zh-CN"/>
              </w:rPr>
            </w:pPr>
            <w:r>
              <w:rPr>
                <w:rFonts w:hint="eastAsia"/>
                <w:szCs w:val="21"/>
                <w:lang w:eastAsia="zh-CN"/>
              </w:rPr>
              <w:t>M</w:t>
            </w:r>
          </w:p>
        </w:tc>
      </w:tr>
      <w:tr w:rsidR="00592F68" w:rsidRPr="00EB0548" w14:paraId="184BF3D0" w14:textId="77777777" w:rsidTr="00B02F99">
        <w:trPr>
          <w:trHeight w:val="309"/>
        </w:trPr>
        <w:tc>
          <w:tcPr>
            <w:tcW w:w="2518" w:type="dxa"/>
            <w:shd w:val="clear" w:color="auto" w:fill="9CC2E5"/>
          </w:tcPr>
          <w:p w14:paraId="7BA7EB0F" w14:textId="77777777" w:rsidR="00592F68" w:rsidRPr="00EB0548" w:rsidRDefault="00592F68" w:rsidP="00B02F99">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73F1A4CB" w14:textId="23296385" w:rsidR="00592F68" w:rsidRPr="00BF5C89" w:rsidRDefault="00F8072A" w:rsidP="00B02F99">
            <w:pPr>
              <w:pStyle w:val="a7"/>
              <w:spacing w:line="240" w:lineRule="auto"/>
              <w:ind w:firstLineChars="200" w:firstLine="420"/>
              <w:jc w:val="left"/>
              <w:rPr>
                <w:szCs w:val="21"/>
                <w:lang w:eastAsia="zh-CN"/>
              </w:rPr>
            </w:pPr>
            <w:r>
              <w:rPr>
                <w:lang w:eastAsia="zh-CN"/>
              </w:rPr>
              <w:t>抓</w:t>
            </w:r>
            <w:proofErr w:type="gramStart"/>
            <w:r>
              <w:rPr>
                <w:lang w:eastAsia="zh-CN"/>
              </w:rPr>
              <w:t>包分析</w:t>
            </w:r>
            <w:proofErr w:type="gramEnd"/>
            <w:r>
              <w:rPr>
                <w:rFonts w:hint="eastAsia"/>
                <w:lang w:eastAsia="zh-CN"/>
              </w:rPr>
              <w:t>SOME/IP</w:t>
            </w:r>
            <w:r>
              <w:rPr>
                <w:rFonts w:hint="eastAsia"/>
                <w:lang w:eastAsia="zh-CN"/>
              </w:rPr>
              <w:t>序列化的</w:t>
            </w:r>
            <w:r w:rsidRPr="00F8072A">
              <w:rPr>
                <w:rStyle w:val="fontstyle01"/>
                <w:b w:val="0"/>
              </w:rPr>
              <w:t>trigger</w:t>
            </w:r>
            <w:r>
              <w:rPr>
                <w:rFonts w:hint="eastAsia"/>
                <w:lang w:eastAsia="zh-CN"/>
              </w:rPr>
              <w:t>消息各个字段是否满足需求。</w:t>
            </w:r>
          </w:p>
        </w:tc>
      </w:tr>
      <w:tr w:rsidR="00592F68" w:rsidRPr="00EB0548" w14:paraId="60E3BC63"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4D533FA" w14:textId="77777777" w:rsidR="00592F68" w:rsidRPr="00EB0548" w:rsidRDefault="00592F68" w:rsidP="00B02F99">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237C73F" w14:textId="77777777" w:rsidR="00592F68" w:rsidRPr="00EB0548" w:rsidRDefault="00592F68" w:rsidP="00B02F99">
            <w:pPr>
              <w:pStyle w:val="a7"/>
              <w:spacing w:line="240" w:lineRule="auto"/>
              <w:ind w:firstLineChars="200" w:firstLine="420"/>
              <w:jc w:val="left"/>
              <w:rPr>
                <w:szCs w:val="21"/>
                <w:lang w:eastAsia="zh-CN"/>
              </w:rPr>
            </w:pPr>
            <w:r>
              <w:rPr>
                <w:rFonts w:hint="eastAsia"/>
                <w:szCs w:val="21"/>
                <w:lang w:eastAsia="zh-CN"/>
              </w:rPr>
              <w:t>无</w:t>
            </w:r>
          </w:p>
        </w:tc>
      </w:tr>
      <w:tr w:rsidR="00592F68" w:rsidRPr="00EB0548" w14:paraId="3BFE8AC0"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BBF0F96" w14:textId="77777777" w:rsidR="00592F68" w:rsidRPr="00EB0548" w:rsidRDefault="00592F68" w:rsidP="00B02F99">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BC5BD5F" w14:textId="77777777" w:rsidR="00592F68" w:rsidRPr="00EB0548" w:rsidRDefault="00592F68" w:rsidP="00B02F99">
            <w:pPr>
              <w:pStyle w:val="a7"/>
              <w:spacing w:line="240" w:lineRule="auto"/>
              <w:ind w:firstLineChars="200" w:firstLine="420"/>
              <w:jc w:val="left"/>
              <w:rPr>
                <w:szCs w:val="21"/>
                <w:lang w:eastAsia="zh-CN"/>
              </w:rPr>
            </w:pPr>
            <w:r>
              <w:rPr>
                <w:rFonts w:hint="eastAsia"/>
                <w:szCs w:val="21"/>
                <w:lang w:eastAsia="zh-CN"/>
              </w:rPr>
              <w:t>新增</w:t>
            </w:r>
          </w:p>
        </w:tc>
      </w:tr>
    </w:tbl>
    <w:p w14:paraId="2F1DCC28" w14:textId="77777777" w:rsidR="00592F68" w:rsidRDefault="00592F68" w:rsidP="00592F68">
      <w:pPr>
        <w:rPr>
          <w:lang w:eastAsia="zh-CN"/>
        </w:rPr>
      </w:pPr>
    </w:p>
    <w:p w14:paraId="21C94F19" w14:textId="77777777" w:rsidR="00361E03" w:rsidRDefault="00361E03" w:rsidP="00E24ADD">
      <w:pPr>
        <w:rPr>
          <w:lang w:eastAsia="zh-CN"/>
        </w:rPr>
      </w:pPr>
    </w:p>
    <w:p w14:paraId="538F9B08" w14:textId="18AEC6A7" w:rsidR="007471E9" w:rsidRPr="00EB0548" w:rsidRDefault="007471E9" w:rsidP="007471E9">
      <w:pPr>
        <w:pStyle w:val="3"/>
        <w:rPr>
          <w:lang w:eastAsia="zh-CN"/>
        </w:rPr>
      </w:pPr>
      <w:bookmarkStart w:id="49" w:name="_Toc99029776"/>
      <w:r w:rsidRPr="00EB0548">
        <w:rPr>
          <w:rFonts w:hint="eastAsia"/>
          <w:lang w:eastAsia="zh-CN"/>
        </w:rPr>
        <w:t>[</w:t>
      </w:r>
      <w:r w:rsidRPr="0023686D">
        <w:rPr>
          <w:rFonts w:hint="eastAsia"/>
          <w:lang w:eastAsia="zh-CN"/>
        </w:rPr>
        <w:t>SWRD_CM</w:t>
      </w:r>
      <w:r>
        <w:rPr>
          <w:lang w:eastAsia="zh-CN"/>
        </w:rPr>
        <w:t>_S2S_00013</w:t>
      </w:r>
      <w:r w:rsidRPr="00EB0548">
        <w:rPr>
          <w:rFonts w:hint="eastAsia"/>
          <w:lang w:eastAsia="zh-CN"/>
        </w:rPr>
        <w:t>]</w:t>
      </w:r>
      <w:r>
        <w:rPr>
          <w:rFonts w:hint="eastAsia"/>
          <w:lang w:eastAsia="zh-CN"/>
        </w:rPr>
        <w:t xml:space="preserve"> </w:t>
      </w:r>
      <w:r w:rsidR="00D624A5" w:rsidRPr="00D624A5">
        <w:rPr>
          <w:rStyle w:val="fontstyle01"/>
          <w:b/>
        </w:rPr>
        <w:t>signal-based</w:t>
      </w:r>
      <w:r w:rsidRPr="008D4514">
        <w:rPr>
          <w:rFonts w:hint="eastAsia"/>
          <w:lang w:eastAsia="zh-CN"/>
        </w:rPr>
        <w:t>序列化</w:t>
      </w:r>
      <w:r>
        <w:rPr>
          <w:rFonts w:hint="eastAsia"/>
          <w:lang w:eastAsia="zh-CN"/>
        </w:rPr>
        <w:t>的</w:t>
      </w:r>
      <w:r w:rsidRPr="007210C8">
        <w:rPr>
          <w:rStyle w:val="fontstyle01"/>
          <w:b/>
        </w:rPr>
        <w:t>trigger</w:t>
      </w:r>
      <w:r w:rsidRPr="008D4514">
        <w:rPr>
          <w:rFonts w:hint="eastAsia"/>
          <w:lang w:eastAsia="zh-CN"/>
        </w:rPr>
        <w:t>消息的内容</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471E9" w:rsidRPr="00EB0548" w14:paraId="5E20DC4F" w14:textId="77777777" w:rsidTr="00B02F99">
        <w:tc>
          <w:tcPr>
            <w:tcW w:w="2518" w:type="dxa"/>
            <w:shd w:val="clear" w:color="auto" w:fill="9CC2E5"/>
          </w:tcPr>
          <w:p w14:paraId="473B6197" w14:textId="77777777" w:rsidR="007471E9" w:rsidRPr="00EB0548" w:rsidRDefault="007471E9" w:rsidP="00B02F99">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4C1BB5F9" w14:textId="4EF534DF" w:rsidR="007471E9" w:rsidRPr="00EB0548" w:rsidRDefault="007471E9" w:rsidP="00B02F99">
            <w:pPr>
              <w:pStyle w:val="a7"/>
              <w:spacing w:line="240" w:lineRule="auto"/>
              <w:ind w:firstLineChars="200" w:firstLine="420"/>
              <w:jc w:val="left"/>
              <w:rPr>
                <w:szCs w:val="21"/>
                <w:lang w:eastAsia="zh-CN"/>
              </w:rPr>
            </w:pPr>
            <w:r w:rsidRPr="00EB0548">
              <w:rPr>
                <w:rFonts w:hint="eastAsia"/>
                <w:szCs w:val="21"/>
                <w:lang w:eastAsia="zh-CN"/>
              </w:rPr>
              <w:t>SWRD_CM</w:t>
            </w:r>
            <w:r>
              <w:rPr>
                <w:szCs w:val="21"/>
                <w:lang w:eastAsia="zh-CN"/>
              </w:rPr>
              <w:t>_S2S_00013</w:t>
            </w:r>
          </w:p>
        </w:tc>
      </w:tr>
      <w:tr w:rsidR="007471E9" w:rsidRPr="00EB0548" w14:paraId="50AA8B88" w14:textId="77777777" w:rsidTr="00B02F99">
        <w:tc>
          <w:tcPr>
            <w:tcW w:w="2518" w:type="dxa"/>
            <w:shd w:val="clear" w:color="auto" w:fill="9CC2E5"/>
          </w:tcPr>
          <w:p w14:paraId="2DB0AE26" w14:textId="77777777" w:rsidR="007471E9" w:rsidRPr="00EB0548" w:rsidRDefault="007471E9" w:rsidP="00B02F99">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6E15AD69" w14:textId="77777777" w:rsidR="007471E9" w:rsidRPr="00EB0548" w:rsidRDefault="007471E9" w:rsidP="00B02F99">
            <w:pPr>
              <w:pStyle w:val="a7"/>
              <w:spacing w:line="240" w:lineRule="auto"/>
              <w:ind w:firstLineChars="200" w:firstLine="420"/>
              <w:jc w:val="left"/>
              <w:rPr>
                <w:szCs w:val="21"/>
                <w:lang w:eastAsia="zh-CN"/>
              </w:rPr>
            </w:pPr>
            <w:r w:rsidRPr="00EB0548">
              <w:rPr>
                <w:rFonts w:hint="eastAsia"/>
                <w:szCs w:val="21"/>
                <w:lang w:eastAsia="zh-CN"/>
              </w:rPr>
              <w:t>V</w:t>
            </w:r>
            <w:r w:rsidRPr="00EB0548">
              <w:rPr>
                <w:szCs w:val="21"/>
                <w:lang w:eastAsia="zh-CN"/>
              </w:rPr>
              <w:t>alid</w:t>
            </w:r>
          </w:p>
        </w:tc>
      </w:tr>
      <w:tr w:rsidR="007471E9" w:rsidRPr="00EB0548" w14:paraId="251EA515" w14:textId="77777777" w:rsidTr="00B02F99">
        <w:tc>
          <w:tcPr>
            <w:tcW w:w="2518" w:type="dxa"/>
            <w:shd w:val="clear" w:color="auto" w:fill="9CC2E5"/>
          </w:tcPr>
          <w:p w14:paraId="39B7B9F2" w14:textId="77777777" w:rsidR="007471E9" w:rsidRPr="00EB0548" w:rsidRDefault="007471E9" w:rsidP="00B02F9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58655513" w14:textId="16C53D7E" w:rsidR="007471E9" w:rsidRDefault="004D35FA" w:rsidP="00B02F99">
            <w:pPr>
              <w:pStyle w:val="a7"/>
              <w:spacing w:line="240" w:lineRule="auto"/>
              <w:ind w:firstLineChars="200" w:firstLine="420"/>
              <w:jc w:val="left"/>
              <w:rPr>
                <w:szCs w:val="21"/>
                <w:lang w:eastAsia="zh-CN"/>
              </w:rPr>
            </w:pPr>
            <w:r w:rsidRPr="004D35FA">
              <w:rPr>
                <w:rFonts w:hint="eastAsia"/>
                <w:szCs w:val="21"/>
                <w:lang w:eastAsia="zh-CN"/>
              </w:rPr>
              <w:t>如果</w:t>
            </w:r>
            <w:r w:rsidRPr="004D35FA">
              <w:rPr>
                <w:rFonts w:hint="eastAsia"/>
                <w:szCs w:val="21"/>
                <w:lang w:eastAsia="zh-CN"/>
              </w:rPr>
              <w:t xml:space="preserve"> SomeipEventDeployment.serializer </w:t>
            </w:r>
            <w:r w:rsidRPr="004D35FA">
              <w:rPr>
                <w:rFonts w:hint="eastAsia"/>
                <w:szCs w:val="21"/>
                <w:lang w:eastAsia="zh-CN"/>
              </w:rPr>
              <w:t>设置为</w:t>
            </w:r>
            <w:r w:rsidRPr="004D35FA">
              <w:rPr>
                <w:rFonts w:hint="eastAsia"/>
                <w:szCs w:val="21"/>
                <w:lang w:eastAsia="zh-CN"/>
              </w:rPr>
              <w:t xml:space="preserve"> signalBased</w:t>
            </w:r>
            <w:r>
              <w:rPr>
                <w:rFonts w:hint="eastAsia"/>
                <w:szCs w:val="21"/>
                <w:lang w:eastAsia="zh-CN"/>
              </w:rPr>
              <w:t>，则基于信号的</w:t>
            </w:r>
            <w:r>
              <w:rPr>
                <w:rFonts w:hint="eastAsia"/>
                <w:szCs w:val="21"/>
                <w:lang w:eastAsia="zh-CN"/>
              </w:rPr>
              <w:t>trigger</w:t>
            </w:r>
            <w:r w:rsidRPr="004D35FA">
              <w:rPr>
                <w:rFonts w:hint="eastAsia"/>
                <w:szCs w:val="21"/>
                <w:lang w:eastAsia="zh-CN"/>
              </w:rPr>
              <w:t>中的条目</w:t>
            </w:r>
            <w:proofErr w:type="gramStart"/>
            <w:r w:rsidRPr="004D35FA">
              <w:rPr>
                <w:rFonts w:hint="eastAsia"/>
                <w:szCs w:val="21"/>
                <w:lang w:eastAsia="zh-CN"/>
              </w:rPr>
              <w:t>应如下</w:t>
            </w:r>
            <w:proofErr w:type="gramEnd"/>
            <w:r w:rsidRPr="004D35FA">
              <w:rPr>
                <w:rFonts w:hint="eastAsia"/>
                <w:szCs w:val="21"/>
                <w:lang w:eastAsia="zh-CN"/>
              </w:rPr>
              <w:t>所示：</w:t>
            </w:r>
            <w:r w:rsidR="007471E9" w:rsidRPr="00C7465D">
              <w:rPr>
                <w:rFonts w:hint="eastAsia"/>
                <w:szCs w:val="21"/>
                <w:lang w:eastAsia="zh-CN"/>
              </w:rPr>
              <w:t>：</w:t>
            </w:r>
          </w:p>
          <w:p w14:paraId="427DA3C7" w14:textId="37971CCE" w:rsidR="007471E9" w:rsidRDefault="007471E9" w:rsidP="00771059">
            <w:pPr>
              <w:pStyle w:val="afc"/>
              <w:numPr>
                <w:ilvl w:val="0"/>
                <w:numId w:val="11"/>
              </w:numPr>
              <w:ind w:firstLineChars="0"/>
              <w:rPr>
                <w:lang w:eastAsia="zh-CN"/>
              </w:rPr>
            </w:pPr>
            <w:r>
              <w:rPr>
                <w:rFonts w:hint="eastAsia"/>
                <w:lang w:eastAsia="zh-CN"/>
              </w:rPr>
              <w:t>Service I</w:t>
            </w:r>
            <w:r>
              <w:rPr>
                <w:lang w:eastAsia="zh-CN"/>
              </w:rPr>
              <w:t>D</w:t>
            </w:r>
            <w:r>
              <w:rPr>
                <w:rFonts w:hint="eastAsia"/>
                <w:lang w:eastAsia="zh-CN"/>
              </w:rPr>
              <w:t>应该设置为</w:t>
            </w:r>
            <w:r w:rsidRPr="00471BA9">
              <w:rPr>
                <w:lang w:eastAsia="zh-CN"/>
              </w:rPr>
              <w:t>SomeipServiceInterfaceDeployment.serviceInterfaceId</w:t>
            </w:r>
            <w:r>
              <w:rPr>
                <w:rFonts w:hint="eastAsia"/>
                <w:lang w:eastAsia="zh-CN"/>
              </w:rPr>
              <w:t>；</w:t>
            </w:r>
          </w:p>
          <w:p w14:paraId="6900D604" w14:textId="77777777" w:rsidR="007471E9" w:rsidRDefault="007471E9" w:rsidP="00771059">
            <w:pPr>
              <w:pStyle w:val="afc"/>
              <w:numPr>
                <w:ilvl w:val="0"/>
                <w:numId w:val="11"/>
              </w:numPr>
              <w:ind w:firstLineChars="0"/>
              <w:rPr>
                <w:lang w:eastAsia="zh-CN"/>
              </w:rPr>
            </w:pPr>
            <w:r>
              <w:rPr>
                <w:rFonts w:hint="eastAsia"/>
                <w:lang w:eastAsia="zh-CN"/>
              </w:rPr>
              <w:t>Event ID</w:t>
            </w:r>
            <w:r>
              <w:rPr>
                <w:rFonts w:hint="eastAsia"/>
                <w:lang w:eastAsia="zh-CN"/>
              </w:rPr>
              <w:t>应该设置为</w:t>
            </w:r>
            <w:r w:rsidRPr="00240DA2">
              <w:rPr>
                <w:lang w:eastAsia="zh-CN"/>
              </w:rPr>
              <w:t>SomeipServiceInterfaceDeployment.eventDeployment.eventId</w:t>
            </w:r>
            <w:r>
              <w:rPr>
                <w:rFonts w:hint="eastAsia"/>
                <w:lang w:eastAsia="zh-CN"/>
              </w:rPr>
              <w:t>；</w:t>
            </w:r>
          </w:p>
          <w:p w14:paraId="248F3630" w14:textId="29982150" w:rsidR="007471E9" w:rsidRPr="00F8072A" w:rsidRDefault="007471E9" w:rsidP="00771059">
            <w:pPr>
              <w:pStyle w:val="afc"/>
              <w:numPr>
                <w:ilvl w:val="0"/>
                <w:numId w:val="11"/>
              </w:numPr>
              <w:ind w:firstLineChars="0"/>
              <w:rPr>
                <w:lang w:eastAsia="zh-CN"/>
              </w:rPr>
            </w:pPr>
            <w:r w:rsidRPr="00240DA2">
              <w:rPr>
                <w:rFonts w:hint="eastAsia"/>
                <w:lang w:eastAsia="zh-CN"/>
              </w:rPr>
              <w:t>长度</w:t>
            </w:r>
            <w:r>
              <w:rPr>
                <w:rFonts w:hint="eastAsia"/>
                <w:lang w:eastAsia="zh-CN"/>
              </w:rPr>
              <w:t>应设置为</w:t>
            </w:r>
            <w:r w:rsidR="004D35FA">
              <w:rPr>
                <w:rFonts w:hint="eastAsia"/>
                <w:lang w:eastAsia="zh-CN"/>
              </w:rPr>
              <w:t>0</w:t>
            </w:r>
            <w:r>
              <w:rPr>
                <w:rFonts w:hint="eastAsia"/>
                <w:lang w:eastAsia="zh-CN"/>
              </w:rPr>
              <w:t>；</w:t>
            </w:r>
          </w:p>
        </w:tc>
      </w:tr>
      <w:tr w:rsidR="007471E9" w:rsidRPr="00EB0548" w14:paraId="24D976A2" w14:textId="77777777" w:rsidTr="00B02F99">
        <w:tc>
          <w:tcPr>
            <w:tcW w:w="2518" w:type="dxa"/>
            <w:shd w:val="clear" w:color="auto" w:fill="9CC2E5"/>
          </w:tcPr>
          <w:p w14:paraId="23AFE1B6" w14:textId="77777777" w:rsidR="007471E9" w:rsidRPr="00EB0548" w:rsidRDefault="007471E9" w:rsidP="00B02F99">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2D72B6BF" w14:textId="1A29896C" w:rsidR="007471E9" w:rsidRPr="00EB0548" w:rsidRDefault="00033089" w:rsidP="00B02F99">
            <w:pPr>
              <w:pStyle w:val="a7"/>
              <w:spacing w:line="240" w:lineRule="auto"/>
              <w:ind w:firstLineChars="200" w:firstLine="420"/>
              <w:jc w:val="left"/>
              <w:rPr>
                <w:szCs w:val="21"/>
                <w:lang w:eastAsia="zh-CN"/>
              </w:rPr>
            </w:pPr>
            <w:r>
              <w:rPr>
                <w:szCs w:val="21"/>
                <w:lang w:eastAsia="zh-CN"/>
              </w:rPr>
              <w:t>[SWS_CM_10520</w:t>
            </w:r>
            <w:r w:rsidR="007471E9">
              <w:rPr>
                <w:szCs w:val="21"/>
                <w:lang w:eastAsia="zh-CN"/>
              </w:rPr>
              <w:t>]</w:t>
            </w:r>
          </w:p>
        </w:tc>
      </w:tr>
      <w:tr w:rsidR="007471E9" w:rsidRPr="00EB0548" w14:paraId="4EB43787" w14:textId="77777777" w:rsidTr="00B02F99">
        <w:tc>
          <w:tcPr>
            <w:tcW w:w="2518" w:type="dxa"/>
            <w:shd w:val="clear" w:color="auto" w:fill="9CC2E5"/>
          </w:tcPr>
          <w:p w14:paraId="45A8F600" w14:textId="77777777" w:rsidR="007471E9" w:rsidRPr="00EB0548" w:rsidRDefault="007471E9" w:rsidP="00B02F9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7DF22CF9" w14:textId="77777777" w:rsidR="007471E9" w:rsidRPr="00EB0548" w:rsidRDefault="007471E9" w:rsidP="00B02F99">
            <w:pPr>
              <w:pStyle w:val="a7"/>
              <w:spacing w:line="240" w:lineRule="auto"/>
              <w:jc w:val="left"/>
              <w:rPr>
                <w:szCs w:val="21"/>
                <w:lang w:eastAsia="zh-CN"/>
              </w:rPr>
            </w:pPr>
          </w:p>
        </w:tc>
      </w:tr>
      <w:tr w:rsidR="007471E9" w:rsidRPr="00EB0548" w14:paraId="2317D39D" w14:textId="77777777" w:rsidTr="00B02F99">
        <w:tc>
          <w:tcPr>
            <w:tcW w:w="2518" w:type="dxa"/>
            <w:shd w:val="clear" w:color="auto" w:fill="9CC2E5"/>
          </w:tcPr>
          <w:p w14:paraId="72C3259C" w14:textId="77777777" w:rsidR="007471E9" w:rsidRPr="00EB0548" w:rsidRDefault="007471E9" w:rsidP="00B02F99">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4386BD45" w14:textId="77777777" w:rsidR="007471E9" w:rsidRPr="00EB0548" w:rsidRDefault="007471E9" w:rsidP="00B02F99">
            <w:pPr>
              <w:pStyle w:val="a7"/>
              <w:spacing w:line="240" w:lineRule="auto"/>
              <w:ind w:firstLineChars="200" w:firstLine="420"/>
              <w:jc w:val="left"/>
              <w:rPr>
                <w:szCs w:val="21"/>
                <w:lang w:eastAsia="zh-CN"/>
              </w:rPr>
            </w:pPr>
            <w:r w:rsidRPr="00EB0548">
              <w:rPr>
                <w:rFonts w:hint="eastAsia"/>
                <w:szCs w:val="21"/>
                <w:lang w:eastAsia="zh-CN"/>
              </w:rPr>
              <w:t>QM</w:t>
            </w:r>
          </w:p>
        </w:tc>
      </w:tr>
      <w:tr w:rsidR="007471E9" w:rsidRPr="00EB0548" w14:paraId="0D0F6C1A" w14:textId="77777777" w:rsidTr="00B02F99">
        <w:tc>
          <w:tcPr>
            <w:tcW w:w="2518" w:type="dxa"/>
            <w:shd w:val="clear" w:color="auto" w:fill="9CC2E5"/>
          </w:tcPr>
          <w:p w14:paraId="641DF5D1" w14:textId="77777777" w:rsidR="007471E9" w:rsidRPr="00EB0548" w:rsidRDefault="007471E9" w:rsidP="00B02F9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6C6C2D36" w14:textId="77777777" w:rsidR="007471E9" w:rsidRPr="00EB0548" w:rsidRDefault="007471E9" w:rsidP="00B02F99">
            <w:pPr>
              <w:pStyle w:val="a7"/>
              <w:spacing w:line="240" w:lineRule="auto"/>
              <w:ind w:firstLineChars="200" w:firstLine="420"/>
              <w:jc w:val="left"/>
              <w:rPr>
                <w:szCs w:val="21"/>
                <w:lang w:eastAsia="zh-CN"/>
              </w:rPr>
            </w:pPr>
            <w:r w:rsidRPr="00EB0548">
              <w:rPr>
                <w:szCs w:val="21"/>
                <w:lang w:eastAsia="zh-CN"/>
              </w:rPr>
              <w:t>Draft</w:t>
            </w:r>
          </w:p>
        </w:tc>
      </w:tr>
      <w:tr w:rsidR="007471E9" w:rsidRPr="00EB0548" w14:paraId="2CECC2EE" w14:textId="77777777" w:rsidTr="00B02F99">
        <w:trPr>
          <w:trHeight w:val="309"/>
        </w:trPr>
        <w:tc>
          <w:tcPr>
            <w:tcW w:w="2518" w:type="dxa"/>
            <w:shd w:val="clear" w:color="auto" w:fill="9CC2E5"/>
          </w:tcPr>
          <w:p w14:paraId="23B2E21C" w14:textId="77777777" w:rsidR="007471E9" w:rsidRPr="00EB0548" w:rsidRDefault="007471E9" w:rsidP="00B02F9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20991CA6" w14:textId="77777777" w:rsidR="007471E9" w:rsidRPr="00EB0548" w:rsidRDefault="007471E9" w:rsidP="00B02F99">
            <w:pPr>
              <w:pStyle w:val="a7"/>
              <w:spacing w:line="240" w:lineRule="auto"/>
              <w:ind w:firstLineChars="200" w:firstLine="420"/>
              <w:jc w:val="left"/>
              <w:rPr>
                <w:szCs w:val="21"/>
                <w:lang w:eastAsia="zh-CN"/>
              </w:rPr>
            </w:pPr>
            <w:r>
              <w:rPr>
                <w:rFonts w:hint="eastAsia"/>
                <w:szCs w:val="21"/>
                <w:lang w:eastAsia="zh-CN"/>
              </w:rPr>
              <w:t>M</w:t>
            </w:r>
          </w:p>
        </w:tc>
      </w:tr>
      <w:tr w:rsidR="007471E9" w:rsidRPr="00EB0548" w14:paraId="28FE6306" w14:textId="77777777" w:rsidTr="00B02F99">
        <w:trPr>
          <w:trHeight w:val="309"/>
        </w:trPr>
        <w:tc>
          <w:tcPr>
            <w:tcW w:w="2518" w:type="dxa"/>
            <w:shd w:val="clear" w:color="auto" w:fill="9CC2E5"/>
          </w:tcPr>
          <w:p w14:paraId="11FEE7E6" w14:textId="77777777" w:rsidR="007471E9" w:rsidRPr="00EB0548" w:rsidRDefault="007471E9" w:rsidP="00B02F99">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7B13284F" w14:textId="4095EB55" w:rsidR="007471E9" w:rsidRPr="00BF5C89" w:rsidRDefault="007471E9" w:rsidP="00B02F99">
            <w:pPr>
              <w:pStyle w:val="a7"/>
              <w:spacing w:line="240" w:lineRule="auto"/>
              <w:ind w:firstLineChars="200" w:firstLine="420"/>
              <w:jc w:val="left"/>
              <w:rPr>
                <w:szCs w:val="21"/>
                <w:lang w:eastAsia="zh-CN"/>
              </w:rPr>
            </w:pPr>
            <w:r>
              <w:rPr>
                <w:lang w:eastAsia="zh-CN"/>
              </w:rPr>
              <w:t>抓</w:t>
            </w:r>
            <w:proofErr w:type="gramStart"/>
            <w:r>
              <w:rPr>
                <w:lang w:eastAsia="zh-CN"/>
              </w:rPr>
              <w:t>包分析</w:t>
            </w:r>
            <w:proofErr w:type="gramEnd"/>
            <w:r w:rsidR="004D35FA" w:rsidRPr="00D624A5">
              <w:rPr>
                <w:rStyle w:val="fontstyle01"/>
                <w:b w:val="0"/>
              </w:rPr>
              <w:t>signal-based</w:t>
            </w:r>
            <w:r>
              <w:rPr>
                <w:rFonts w:hint="eastAsia"/>
                <w:lang w:eastAsia="zh-CN"/>
              </w:rPr>
              <w:t>序列化的</w:t>
            </w:r>
            <w:r w:rsidRPr="00F8072A">
              <w:rPr>
                <w:rStyle w:val="fontstyle01"/>
                <w:b w:val="0"/>
              </w:rPr>
              <w:t>trigger</w:t>
            </w:r>
            <w:r>
              <w:rPr>
                <w:rFonts w:hint="eastAsia"/>
                <w:lang w:eastAsia="zh-CN"/>
              </w:rPr>
              <w:t>消息各个字段是否满足需求。</w:t>
            </w:r>
          </w:p>
        </w:tc>
      </w:tr>
      <w:tr w:rsidR="007471E9" w:rsidRPr="00EB0548" w14:paraId="7BA09D0B"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229AEA0" w14:textId="77777777" w:rsidR="007471E9" w:rsidRPr="00EB0548" w:rsidRDefault="007471E9" w:rsidP="00B02F99">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41D1AF9" w14:textId="77777777" w:rsidR="007471E9" w:rsidRPr="00EB0548" w:rsidRDefault="007471E9" w:rsidP="00B02F99">
            <w:pPr>
              <w:pStyle w:val="a7"/>
              <w:spacing w:line="240" w:lineRule="auto"/>
              <w:ind w:firstLineChars="200" w:firstLine="420"/>
              <w:jc w:val="left"/>
              <w:rPr>
                <w:szCs w:val="21"/>
                <w:lang w:eastAsia="zh-CN"/>
              </w:rPr>
            </w:pPr>
            <w:r>
              <w:rPr>
                <w:rFonts w:hint="eastAsia"/>
                <w:szCs w:val="21"/>
                <w:lang w:eastAsia="zh-CN"/>
              </w:rPr>
              <w:t>无</w:t>
            </w:r>
          </w:p>
        </w:tc>
      </w:tr>
      <w:tr w:rsidR="007471E9" w:rsidRPr="00EB0548" w14:paraId="3E0ACB1D"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BB59FFD" w14:textId="77777777" w:rsidR="007471E9" w:rsidRPr="00EB0548" w:rsidRDefault="007471E9" w:rsidP="00B02F99">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1C78373" w14:textId="77777777" w:rsidR="007471E9" w:rsidRPr="00EB0548" w:rsidRDefault="007471E9" w:rsidP="00B02F99">
            <w:pPr>
              <w:pStyle w:val="a7"/>
              <w:spacing w:line="240" w:lineRule="auto"/>
              <w:ind w:firstLineChars="200" w:firstLine="420"/>
              <w:jc w:val="left"/>
              <w:rPr>
                <w:szCs w:val="21"/>
                <w:lang w:eastAsia="zh-CN"/>
              </w:rPr>
            </w:pPr>
            <w:r>
              <w:rPr>
                <w:rFonts w:hint="eastAsia"/>
                <w:szCs w:val="21"/>
                <w:lang w:eastAsia="zh-CN"/>
              </w:rPr>
              <w:t>新增</w:t>
            </w:r>
          </w:p>
        </w:tc>
      </w:tr>
    </w:tbl>
    <w:p w14:paraId="42EC3DFC" w14:textId="77777777" w:rsidR="00361E03" w:rsidRDefault="00361E03" w:rsidP="00E24ADD">
      <w:pPr>
        <w:rPr>
          <w:lang w:eastAsia="zh-CN"/>
        </w:rPr>
      </w:pPr>
    </w:p>
    <w:p w14:paraId="7C12C675" w14:textId="77777777" w:rsidR="00361E03" w:rsidRDefault="00361E03" w:rsidP="00E24ADD">
      <w:pPr>
        <w:rPr>
          <w:lang w:eastAsia="zh-CN"/>
        </w:rPr>
      </w:pPr>
    </w:p>
    <w:p w14:paraId="77547581" w14:textId="77777777" w:rsidR="00361E03" w:rsidRDefault="00361E03" w:rsidP="00E24ADD">
      <w:pPr>
        <w:rPr>
          <w:lang w:eastAsia="zh-CN"/>
        </w:rPr>
      </w:pPr>
    </w:p>
    <w:p w14:paraId="24BBA181" w14:textId="13AD9BA5" w:rsidR="0098624E" w:rsidRPr="00EB0548" w:rsidRDefault="0098624E" w:rsidP="00030D9A">
      <w:pPr>
        <w:pStyle w:val="3"/>
        <w:rPr>
          <w:lang w:eastAsia="zh-CN"/>
        </w:rPr>
      </w:pPr>
      <w:bookmarkStart w:id="50" w:name="_Toc99029777"/>
      <w:r w:rsidRPr="00EB0548">
        <w:rPr>
          <w:rFonts w:hint="eastAsia"/>
          <w:lang w:eastAsia="zh-CN"/>
        </w:rPr>
        <w:t>[</w:t>
      </w:r>
      <w:r w:rsidRPr="0023686D">
        <w:rPr>
          <w:rFonts w:hint="eastAsia"/>
          <w:lang w:eastAsia="zh-CN"/>
        </w:rPr>
        <w:t>SWRD_CM</w:t>
      </w:r>
      <w:r>
        <w:rPr>
          <w:lang w:eastAsia="zh-CN"/>
        </w:rPr>
        <w:t>_S2S_00014</w:t>
      </w:r>
      <w:r w:rsidRPr="00EB0548">
        <w:rPr>
          <w:rFonts w:hint="eastAsia"/>
          <w:lang w:eastAsia="zh-CN"/>
        </w:rPr>
        <w:t>]</w:t>
      </w:r>
      <w:r w:rsidR="00030D9A" w:rsidRPr="00030D9A">
        <w:rPr>
          <w:rFonts w:hint="eastAsia"/>
        </w:rPr>
        <w:t xml:space="preserve"> </w:t>
      </w:r>
      <w:r w:rsidR="00030D9A" w:rsidRPr="00030D9A">
        <w:rPr>
          <w:rFonts w:hint="eastAsia"/>
          <w:lang w:eastAsia="zh-CN"/>
        </w:rPr>
        <w:t>检查接收到的</w:t>
      </w:r>
      <w:r w:rsidR="00030D9A" w:rsidRPr="00030D9A">
        <w:rPr>
          <w:rFonts w:hint="eastAsia"/>
          <w:lang w:eastAsia="zh-CN"/>
        </w:rPr>
        <w:t xml:space="preserve"> SOME/IP </w:t>
      </w:r>
      <w:r w:rsidR="00030D9A" w:rsidRPr="00030D9A">
        <w:rPr>
          <w:rFonts w:hint="eastAsia"/>
          <w:lang w:eastAsia="zh-CN"/>
        </w:rPr>
        <w:t>序列化</w:t>
      </w:r>
      <w:r w:rsidR="00F762F2">
        <w:rPr>
          <w:rFonts w:hint="eastAsia"/>
          <w:lang w:eastAsia="zh-CN"/>
        </w:rPr>
        <w:t>的</w:t>
      </w:r>
      <w:r w:rsidRPr="007210C8">
        <w:rPr>
          <w:rStyle w:val="fontstyle01"/>
          <w:b/>
        </w:rPr>
        <w:t>trigger</w:t>
      </w:r>
      <w:r w:rsidR="00030D9A">
        <w:rPr>
          <w:rFonts w:hint="eastAsia"/>
          <w:lang w:eastAsia="zh-CN"/>
        </w:rPr>
        <w:t>消息</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7587"/>
      </w:tblGrid>
      <w:tr w:rsidR="0098624E" w:rsidRPr="00EB0548" w14:paraId="06ED471D" w14:textId="77777777" w:rsidTr="00B02F99">
        <w:tc>
          <w:tcPr>
            <w:tcW w:w="2518" w:type="dxa"/>
            <w:shd w:val="clear" w:color="auto" w:fill="9CC2E5"/>
          </w:tcPr>
          <w:p w14:paraId="4D2F905A" w14:textId="77777777" w:rsidR="0098624E" w:rsidRPr="00EB0548" w:rsidRDefault="0098624E" w:rsidP="00B02F99">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34C1B944" w14:textId="10A85730" w:rsidR="0098624E" w:rsidRPr="00EB0548" w:rsidRDefault="0098624E" w:rsidP="00B02F99">
            <w:pPr>
              <w:pStyle w:val="a7"/>
              <w:spacing w:line="240" w:lineRule="auto"/>
              <w:ind w:firstLineChars="200" w:firstLine="420"/>
              <w:jc w:val="left"/>
              <w:rPr>
                <w:szCs w:val="21"/>
                <w:lang w:eastAsia="zh-CN"/>
              </w:rPr>
            </w:pPr>
            <w:r w:rsidRPr="00EB0548">
              <w:rPr>
                <w:rFonts w:hint="eastAsia"/>
                <w:szCs w:val="21"/>
                <w:lang w:eastAsia="zh-CN"/>
              </w:rPr>
              <w:t>SWRD_CM</w:t>
            </w:r>
            <w:r>
              <w:rPr>
                <w:szCs w:val="21"/>
                <w:lang w:eastAsia="zh-CN"/>
              </w:rPr>
              <w:t>_S2S_00014</w:t>
            </w:r>
          </w:p>
        </w:tc>
      </w:tr>
      <w:tr w:rsidR="0098624E" w:rsidRPr="00EB0548" w14:paraId="0320B5CC" w14:textId="77777777" w:rsidTr="00B02F99">
        <w:tc>
          <w:tcPr>
            <w:tcW w:w="2518" w:type="dxa"/>
            <w:shd w:val="clear" w:color="auto" w:fill="9CC2E5"/>
          </w:tcPr>
          <w:p w14:paraId="57CDDC1B" w14:textId="77777777" w:rsidR="0098624E" w:rsidRPr="00EB0548" w:rsidRDefault="0098624E" w:rsidP="00B02F99">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0F81D6F9" w14:textId="77777777" w:rsidR="0098624E" w:rsidRPr="00EB0548" w:rsidRDefault="0098624E" w:rsidP="00B02F99">
            <w:pPr>
              <w:pStyle w:val="a7"/>
              <w:spacing w:line="240" w:lineRule="auto"/>
              <w:ind w:firstLineChars="200" w:firstLine="420"/>
              <w:jc w:val="left"/>
              <w:rPr>
                <w:szCs w:val="21"/>
                <w:lang w:eastAsia="zh-CN"/>
              </w:rPr>
            </w:pPr>
            <w:r w:rsidRPr="00EB0548">
              <w:rPr>
                <w:rFonts w:hint="eastAsia"/>
                <w:szCs w:val="21"/>
                <w:lang w:eastAsia="zh-CN"/>
              </w:rPr>
              <w:t>V</w:t>
            </w:r>
            <w:r w:rsidRPr="00EB0548">
              <w:rPr>
                <w:szCs w:val="21"/>
                <w:lang w:eastAsia="zh-CN"/>
              </w:rPr>
              <w:t>alid</w:t>
            </w:r>
          </w:p>
        </w:tc>
      </w:tr>
      <w:tr w:rsidR="0098624E" w:rsidRPr="00EB0548" w14:paraId="5E25BDD0" w14:textId="77777777" w:rsidTr="00B02F99">
        <w:tc>
          <w:tcPr>
            <w:tcW w:w="2518" w:type="dxa"/>
            <w:shd w:val="clear" w:color="auto" w:fill="9CC2E5"/>
          </w:tcPr>
          <w:p w14:paraId="18EB1473" w14:textId="77777777" w:rsidR="0098624E" w:rsidRPr="00EB0548" w:rsidRDefault="0098624E" w:rsidP="00B02F9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763D0DB8" w14:textId="77777777" w:rsidR="0098624E" w:rsidRDefault="00030D9A" w:rsidP="00030D9A">
            <w:pPr>
              <w:ind w:firstLineChars="200" w:firstLine="420"/>
              <w:rPr>
                <w:lang w:eastAsia="zh-CN"/>
              </w:rPr>
            </w:pPr>
            <w:r w:rsidRPr="00030D9A">
              <w:rPr>
                <w:rFonts w:hint="eastAsia"/>
                <w:lang w:eastAsia="zh-CN"/>
              </w:rPr>
              <w:t>如果</w:t>
            </w:r>
            <w:r w:rsidRPr="00030D9A">
              <w:rPr>
                <w:rFonts w:hint="eastAsia"/>
                <w:lang w:eastAsia="zh-CN"/>
              </w:rPr>
              <w:t xml:space="preserve"> SomeipEventDeployment.serializer </w:t>
            </w:r>
            <w:r w:rsidRPr="00030D9A">
              <w:rPr>
                <w:rFonts w:hint="eastAsia"/>
                <w:lang w:eastAsia="zh-CN"/>
              </w:rPr>
              <w:t>设置为</w:t>
            </w:r>
            <w:r w:rsidRPr="00030D9A">
              <w:rPr>
                <w:rFonts w:hint="eastAsia"/>
                <w:lang w:eastAsia="zh-CN"/>
              </w:rPr>
              <w:t xml:space="preserve"> someip</w:t>
            </w:r>
            <w:r w:rsidRPr="00030D9A">
              <w:rPr>
                <w:rFonts w:hint="eastAsia"/>
                <w:lang w:eastAsia="zh-CN"/>
              </w:rPr>
              <w:t>，则在接收到</w:t>
            </w:r>
            <w:r w:rsidRPr="00030D9A">
              <w:rPr>
                <w:rFonts w:hint="eastAsia"/>
                <w:lang w:eastAsia="zh-CN"/>
              </w:rPr>
              <w:t xml:space="preserve"> SOME/IP </w:t>
            </w:r>
            <w:r>
              <w:rPr>
                <w:rFonts w:hint="eastAsia"/>
                <w:lang w:eastAsia="zh-CN"/>
              </w:rPr>
              <w:t>序列化的</w:t>
            </w:r>
            <w:r>
              <w:rPr>
                <w:rFonts w:hint="eastAsia"/>
                <w:lang w:eastAsia="zh-CN"/>
              </w:rPr>
              <w:t>trigger</w:t>
            </w:r>
            <w:r>
              <w:rPr>
                <w:rFonts w:hint="eastAsia"/>
                <w:lang w:eastAsia="zh-CN"/>
              </w:rPr>
              <w:t>消息</w:t>
            </w:r>
            <w:r w:rsidRPr="00030D9A">
              <w:rPr>
                <w:rFonts w:hint="eastAsia"/>
                <w:lang w:eastAsia="zh-CN"/>
              </w:rPr>
              <w:t>后，应进行以下检查：</w:t>
            </w:r>
          </w:p>
          <w:p w14:paraId="1F44392B" w14:textId="77777777" w:rsidR="00030D9A" w:rsidRPr="00C607F1" w:rsidRDefault="00030D9A" w:rsidP="00771059">
            <w:pPr>
              <w:pStyle w:val="a7"/>
              <w:numPr>
                <w:ilvl w:val="0"/>
                <w:numId w:val="4"/>
              </w:numPr>
              <w:spacing w:line="240" w:lineRule="auto"/>
              <w:jc w:val="left"/>
              <w:rPr>
                <w:szCs w:val="21"/>
              </w:rPr>
            </w:pPr>
            <w:r w:rsidRPr="00C607F1">
              <w:rPr>
                <w:rFonts w:hint="eastAsia"/>
                <w:szCs w:val="21"/>
              </w:rPr>
              <w:t>验证</w:t>
            </w:r>
            <w:r w:rsidRPr="00C607F1">
              <w:rPr>
                <w:rFonts w:ascii="NimbusSanL-Regu" w:hAnsi="NimbusSanL-Regu" w:cs="NimbusSanL-Regu"/>
                <w:kern w:val="0"/>
                <w:szCs w:val="21"/>
              </w:rPr>
              <w:t>Protocol Version</w:t>
            </w:r>
            <w:r w:rsidRPr="00C607F1">
              <w:rPr>
                <w:rFonts w:hint="eastAsia"/>
                <w:szCs w:val="21"/>
              </w:rPr>
              <w:t>是否设置为</w:t>
            </w:r>
            <w:r w:rsidRPr="00C607F1">
              <w:rPr>
                <w:rFonts w:hint="cs"/>
                <w:szCs w:val="21"/>
              </w:rPr>
              <w:t>0x01</w:t>
            </w:r>
            <w:r w:rsidRPr="00C607F1">
              <w:rPr>
                <w:rFonts w:hint="eastAsia"/>
                <w:szCs w:val="21"/>
                <w:lang w:eastAsia="zh-CN"/>
              </w:rPr>
              <w:t>；</w:t>
            </w:r>
          </w:p>
          <w:p w14:paraId="1751DAB3" w14:textId="43F2D0C0" w:rsidR="00030D9A" w:rsidRPr="00EB0548" w:rsidRDefault="00030D9A" w:rsidP="00771059">
            <w:pPr>
              <w:pStyle w:val="a7"/>
              <w:numPr>
                <w:ilvl w:val="0"/>
                <w:numId w:val="4"/>
              </w:numPr>
              <w:spacing w:line="240" w:lineRule="auto"/>
              <w:jc w:val="left"/>
              <w:rPr>
                <w:szCs w:val="21"/>
              </w:rPr>
            </w:pPr>
            <w:r w:rsidRPr="00EB0548">
              <w:rPr>
                <w:szCs w:val="21"/>
              </w:rPr>
              <w:lastRenderedPageBreak/>
              <w:t>验证</w:t>
            </w:r>
            <w:r w:rsidRPr="00EB0548">
              <w:rPr>
                <w:rFonts w:ascii="NimbusSanL-Regu" w:hAnsi="NimbusSanL-Regu" w:cs="NimbusSanL-Regu"/>
                <w:kern w:val="0"/>
                <w:szCs w:val="21"/>
              </w:rPr>
              <w:t>Length</w:t>
            </w:r>
            <w:r>
              <w:rPr>
                <w:rFonts w:ascii="NimbusSanL-Regu" w:hAnsi="NimbusSanL-Regu" w:cs="NimbusSanL-Regu"/>
                <w:kern w:val="0"/>
                <w:szCs w:val="21"/>
              </w:rPr>
              <w:t>是否等于</w:t>
            </w:r>
            <w:r>
              <w:rPr>
                <w:rFonts w:ascii="NimbusSanL-Regu" w:hAnsi="NimbusSanL-Regu" w:cs="NimbusSanL-Regu" w:hint="cs"/>
                <w:kern w:val="0"/>
                <w:szCs w:val="21"/>
              </w:rPr>
              <w:t>8</w:t>
            </w:r>
            <w:r w:rsidRPr="00EB0548">
              <w:rPr>
                <w:rFonts w:ascii="NimbusSanL-Regu" w:hAnsi="NimbusSanL-Regu" w:cs="NimbusSanL-Regu" w:hint="eastAsia"/>
                <w:kern w:val="0"/>
                <w:szCs w:val="21"/>
                <w:lang w:eastAsia="zh-CN"/>
              </w:rPr>
              <w:t>；</w:t>
            </w:r>
          </w:p>
          <w:p w14:paraId="3A3FC1B8" w14:textId="77777777" w:rsidR="00030D9A" w:rsidRPr="00EB0548" w:rsidRDefault="00030D9A" w:rsidP="00771059">
            <w:pPr>
              <w:pStyle w:val="a7"/>
              <w:numPr>
                <w:ilvl w:val="0"/>
                <w:numId w:val="4"/>
              </w:numPr>
              <w:spacing w:line="240" w:lineRule="auto"/>
              <w:jc w:val="left"/>
              <w:rPr>
                <w:szCs w:val="21"/>
              </w:rPr>
            </w:pPr>
            <w:r w:rsidRPr="00EB0548">
              <w:rPr>
                <w:rFonts w:ascii="NimbusSanL-Regu" w:hAnsi="NimbusSanL-Regu" w:cs="NimbusSanL-Regu"/>
                <w:kern w:val="0"/>
                <w:szCs w:val="21"/>
              </w:rPr>
              <w:t>验证</w:t>
            </w:r>
            <w:r w:rsidRPr="00EB0548">
              <w:rPr>
                <w:rFonts w:ascii="NimbusSanL-Regu" w:hAnsi="NimbusSanL-Regu" w:cs="NimbusSanL-Regu"/>
                <w:kern w:val="0"/>
                <w:szCs w:val="21"/>
              </w:rPr>
              <w:t>Message Type</w:t>
            </w:r>
            <w:r w:rsidRPr="00EB0548">
              <w:rPr>
                <w:rFonts w:ascii="NimbusSanL-Regu" w:hAnsi="NimbusSanL-Regu" w:cs="NimbusSanL-Regu"/>
                <w:kern w:val="0"/>
                <w:szCs w:val="21"/>
              </w:rPr>
              <w:t>是否设置为</w:t>
            </w:r>
            <w:r w:rsidRPr="00EB0548">
              <w:rPr>
                <w:rFonts w:ascii="NimbusMonL-Regu" w:hAnsi="NimbusMonL-Regu" w:cs="NimbusMonL-Regu"/>
                <w:kern w:val="0"/>
                <w:szCs w:val="21"/>
              </w:rPr>
              <w:t>NOTIFICATION</w:t>
            </w:r>
            <w:r w:rsidRPr="00EB0548">
              <w:rPr>
                <w:rFonts w:ascii="NimbusSanL-Regu" w:hAnsi="NimbusSanL-Regu" w:cs="NimbusSanL-Regu"/>
                <w:kern w:val="0"/>
                <w:szCs w:val="21"/>
              </w:rPr>
              <w:t>(0x02)</w:t>
            </w:r>
            <w:r w:rsidRPr="00EB0548">
              <w:rPr>
                <w:rFonts w:ascii="NimbusSanL-Regu" w:hAnsi="NimbusSanL-Regu" w:cs="NimbusSanL-Regu" w:hint="eastAsia"/>
                <w:kern w:val="0"/>
                <w:szCs w:val="21"/>
                <w:lang w:eastAsia="zh-CN"/>
              </w:rPr>
              <w:t>；</w:t>
            </w:r>
          </w:p>
          <w:p w14:paraId="3AF78EA1" w14:textId="77777777" w:rsidR="00030D9A" w:rsidRPr="00EB0548" w:rsidRDefault="00030D9A" w:rsidP="00771059">
            <w:pPr>
              <w:pStyle w:val="a7"/>
              <w:numPr>
                <w:ilvl w:val="0"/>
                <w:numId w:val="4"/>
              </w:numPr>
              <w:spacing w:line="240" w:lineRule="auto"/>
              <w:jc w:val="left"/>
              <w:rPr>
                <w:szCs w:val="21"/>
              </w:rPr>
            </w:pPr>
            <w:r w:rsidRPr="00EB0548">
              <w:rPr>
                <w:rFonts w:hint="eastAsia"/>
                <w:szCs w:val="21"/>
              </w:rPr>
              <w:t>验证</w:t>
            </w:r>
            <w:r w:rsidRPr="00EB0548">
              <w:rPr>
                <w:rFonts w:ascii="NimbusSanL-Regu" w:hAnsi="NimbusSanL-Regu" w:cs="NimbusSanL-Regu"/>
                <w:kern w:val="0"/>
                <w:szCs w:val="21"/>
              </w:rPr>
              <w:t>Service ID</w:t>
            </w:r>
            <w:r w:rsidRPr="00EB0548">
              <w:rPr>
                <w:rFonts w:ascii="NimbusSanL-Regu" w:hAnsi="NimbusSanL-Regu" w:cs="NimbusSanL-Regu"/>
                <w:kern w:val="0"/>
                <w:szCs w:val="21"/>
              </w:rPr>
              <w:t>与上位机属性配置一致</w:t>
            </w:r>
            <w:r w:rsidRPr="00EB0548">
              <w:rPr>
                <w:rFonts w:ascii="NimbusSanL-Regu" w:hAnsi="NimbusSanL-Regu" w:cs="NimbusSanL-Regu" w:hint="eastAsia"/>
                <w:kern w:val="0"/>
                <w:szCs w:val="21"/>
                <w:lang w:eastAsia="zh-CN"/>
              </w:rPr>
              <w:t>；</w:t>
            </w:r>
          </w:p>
          <w:p w14:paraId="462787B6" w14:textId="77777777" w:rsidR="00030D9A" w:rsidRPr="00EB0548" w:rsidRDefault="00030D9A" w:rsidP="00771059">
            <w:pPr>
              <w:pStyle w:val="a7"/>
              <w:numPr>
                <w:ilvl w:val="0"/>
                <w:numId w:val="4"/>
              </w:numPr>
              <w:spacing w:line="240" w:lineRule="auto"/>
              <w:jc w:val="left"/>
              <w:rPr>
                <w:szCs w:val="21"/>
              </w:rPr>
            </w:pPr>
            <w:r w:rsidRPr="00EB0548">
              <w:rPr>
                <w:rFonts w:hint="eastAsia"/>
                <w:szCs w:val="21"/>
              </w:rPr>
              <w:t>验证</w:t>
            </w:r>
            <w:r w:rsidRPr="00EB0548">
              <w:rPr>
                <w:rFonts w:ascii="NimbusSanL-Regu" w:hAnsi="NimbusSanL-Regu" w:cs="NimbusSanL-Regu"/>
                <w:kern w:val="0"/>
                <w:szCs w:val="21"/>
              </w:rPr>
              <w:t>Event ID</w:t>
            </w:r>
            <w:r w:rsidRPr="00EB0548">
              <w:rPr>
                <w:rFonts w:ascii="NimbusSanL-Regu" w:hAnsi="NimbusSanL-Regu" w:cs="NimbusSanL-Regu"/>
                <w:kern w:val="0"/>
                <w:szCs w:val="21"/>
              </w:rPr>
              <w:t>与上位机属性配置一致</w:t>
            </w:r>
            <w:r w:rsidRPr="00EB0548">
              <w:rPr>
                <w:rFonts w:ascii="NimbusSanL-Regu" w:hAnsi="NimbusSanL-Regu" w:cs="NimbusSanL-Regu" w:hint="eastAsia"/>
                <w:kern w:val="0"/>
                <w:szCs w:val="21"/>
                <w:lang w:eastAsia="zh-CN"/>
              </w:rPr>
              <w:t>；</w:t>
            </w:r>
          </w:p>
          <w:p w14:paraId="758E270F" w14:textId="77777777" w:rsidR="00030D9A" w:rsidRPr="00EB0548" w:rsidRDefault="00030D9A" w:rsidP="00771059">
            <w:pPr>
              <w:pStyle w:val="a7"/>
              <w:numPr>
                <w:ilvl w:val="0"/>
                <w:numId w:val="4"/>
              </w:numPr>
              <w:spacing w:line="240" w:lineRule="auto"/>
              <w:jc w:val="left"/>
              <w:rPr>
                <w:szCs w:val="21"/>
              </w:rPr>
            </w:pPr>
            <w:r w:rsidRPr="00EB0548">
              <w:rPr>
                <w:rFonts w:hint="eastAsia"/>
                <w:szCs w:val="21"/>
              </w:rPr>
              <w:t>验证</w:t>
            </w:r>
            <w:r w:rsidRPr="00EB0548">
              <w:rPr>
                <w:rFonts w:ascii="NimbusSanL-Regu" w:hAnsi="NimbusSanL-Regu" w:cs="NimbusSanL-Regu"/>
                <w:kern w:val="0"/>
                <w:szCs w:val="21"/>
              </w:rPr>
              <w:t>Client ID</w:t>
            </w:r>
            <w:r w:rsidRPr="00EB0548">
              <w:rPr>
                <w:rFonts w:ascii="NimbusSanL-Regu" w:hAnsi="NimbusSanL-Regu" w:cs="NimbusSanL-Regu"/>
                <w:kern w:val="0"/>
                <w:szCs w:val="21"/>
              </w:rPr>
              <w:t>是否设置为</w:t>
            </w:r>
            <w:r w:rsidRPr="00EB0548">
              <w:rPr>
                <w:rFonts w:ascii="NimbusSanL-Regu" w:hAnsi="NimbusSanL-Regu" w:cs="NimbusSanL-Regu" w:hint="cs"/>
                <w:kern w:val="0"/>
                <w:szCs w:val="21"/>
              </w:rPr>
              <w:t>0x0000</w:t>
            </w:r>
            <w:r w:rsidRPr="00EB0548">
              <w:rPr>
                <w:rFonts w:ascii="NimbusSanL-Regu" w:hAnsi="NimbusSanL-Regu" w:cs="NimbusSanL-Regu" w:hint="eastAsia"/>
                <w:kern w:val="0"/>
                <w:szCs w:val="21"/>
                <w:lang w:eastAsia="zh-CN"/>
              </w:rPr>
              <w:t>；</w:t>
            </w:r>
          </w:p>
          <w:p w14:paraId="697D5166" w14:textId="77777777" w:rsidR="00030D9A" w:rsidRPr="003713BF" w:rsidRDefault="00030D9A" w:rsidP="00771059">
            <w:pPr>
              <w:pStyle w:val="a7"/>
              <w:numPr>
                <w:ilvl w:val="0"/>
                <w:numId w:val="4"/>
              </w:numPr>
              <w:spacing w:line="240" w:lineRule="auto"/>
              <w:jc w:val="left"/>
              <w:rPr>
                <w:rFonts w:ascii="NimbusSanL-Regu" w:hAnsi="NimbusSanL-Regu" w:cs="NimbusSanL-Regu"/>
                <w:kern w:val="0"/>
                <w:szCs w:val="21"/>
              </w:rPr>
            </w:pPr>
            <w:r w:rsidRPr="00EB0548">
              <w:rPr>
                <w:rFonts w:hint="eastAsia"/>
                <w:szCs w:val="21"/>
              </w:rPr>
              <w:t>验证</w:t>
            </w:r>
            <w:r w:rsidRPr="00EB0548">
              <w:rPr>
                <w:rFonts w:ascii="NimbusSanL-Regu" w:hAnsi="NimbusSanL-Regu" w:cs="NimbusSanL-Regu"/>
                <w:kern w:val="0"/>
                <w:szCs w:val="21"/>
              </w:rPr>
              <w:t>Interface Version</w:t>
            </w:r>
            <w:r w:rsidRPr="003713BF">
              <w:rPr>
                <w:rFonts w:ascii="NimbusSanL-Regu" w:hAnsi="NimbusSanL-Regu" w:cs="NimbusSanL-Regu" w:hint="eastAsia"/>
                <w:kern w:val="0"/>
                <w:szCs w:val="21"/>
              </w:rPr>
              <w:t>是否匹配</w:t>
            </w:r>
            <w:r w:rsidRPr="003713BF">
              <w:rPr>
                <w:rFonts w:ascii="NimbusSanL-Regu" w:hAnsi="NimbusSanL-Regu" w:cs="NimbusSanL-Regu" w:hint="eastAsia"/>
                <w:kern w:val="0"/>
                <w:szCs w:val="21"/>
              </w:rPr>
              <w:t>SomeipServiceInterfaceDeployment.serviceInterfaceVersion.majorVersion</w:t>
            </w:r>
            <w:r w:rsidRPr="003713BF">
              <w:rPr>
                <w:rFonts w:ascii="NimbusSanL-Regu" w:hAnsi="NimbusSanL-Regu" w:cs="NimbusSanL-Regu" w:hint="eastAsia"/>
                <w:kern w:val="0"/>
                <w:szCs w:val="21"/>
                <w:lang w:eastAsia="zh-CN"/>
              </w:rPr>
              <w:t>；</w:t>
            </w:r>
          </w:p>
          <w:p w14:paraId="07A8A614" w14:textId="77777777" w:rsidR="00030D9A" w:rsidRPr="00C760EF" w:rsidRDefault="00030D9A" w:rsidP="00771059">
            <w:pPr>
              <w:pStyle w:val="a7"/>
              <w:numPr>
                <w:ilvl w:val="0"/>
                <w:numId w:val="4"/>
              </w:numPr>
              <w:spacing w:line="240" w:lineRule="auto"/>
              <w:jc w:val="left"/>
              <w:rPr>
                <w:szCs w:val="21"/>
              </w:rPr>
            </w:pPr>
            <w:r w:rsidRPr="00C607F1">
              <w:rPr>
                <w:rFonts w:hint="eastAsia"/>
                <w:szCs w:val="21"/>
              </w:rPr>
              <w:t>验证</w:t>
            </w:r>
            <w:r w:rsidRPr="00C607F1">
              <w:rPr>
                <w:rFonts w:ascii="NimbusSanL-Regu" w:hAnsi="NimbusSanL-Regu" w:cs="NimbusSanL-Regu"/>
                <w:kern w:val="0"/>
                <w:szCs w:val="21"/>
              </w:rPr>
              <w:t>Return Code</w:t>
            </w:r>
            <w:r w:rsidRPr="00C607F1">
              <w:rPr>
                <w:rFonts w:ascii="NimbusSanL-Regu" w:hAnsi="NimbusSanL-Regu" w:cs="NimbusSanL-Regu"/>
                <w:kern w:val="0"/>
                <w:szCs w:val="21"/>
              </w:rPr>
              <w:t>是否为</w:t>
            </w:r>
            <w:r w:rsidRPr="00C607F1">
              <w:rPr>
                <w:rFonts w:ascii="NimbusMonL-Regu" w:hAnsi="NimbusMonL-Regu" w:cs="NimbusMonL-Regu"/>
                <w:kern w:val="0"/>
                <w:szCs w:val="21"/>
              </w:rPr>
              <w:t xml:space="preserve">E_OK </w:t>
            </w:r>
            <w:r w:rsidRPr="00C607F1">
              <w:rPr>
                <w:rFonts w:ascii="NimbusSanL-Regu" w:hAnsi="NimbusSanL-Regu" w:cs="NimbusSanL-Regu"/>
                <w:kern w:val="0"/>
                <w:szCs w:val="21"/>
              </w:rPr>
              <w:t>(0x00)</w:t>
            </w:r>
            <w:r w:rsidRPr="00C607F1">
              <w:rPr>
                <w:rFonts w:ascii="NimbusSanL-Regu" w:hAnsi="NimbusSanL-Regu" w:cs="NimbusSanL-Regu" w:hint="eastAsia"/>
                <w:kern w:val="0"/>
                <w:szCs w:val="21"/>
                <w:lang w:eastAsia="zh-CN"/>
              </w:rPr>
              <w:t>；</w:t>
            </w:r>
          </w:p>
          <w:p w14:paraId="3E47A8DB" w14:textId="6F6C6ECC" w:rsidR="00030D9A" w:rsidRPr="00F8072A" w:rsidRDefault="00030D9A" w:rsidP="00030D9A">
            <w:pPr>
              <w:rPr>
                <w:lang w:eastAsia="zh-CN"/>
              </w:rPr>
            </w:pPr>
            <w:r w:rsidRPr="00C760EF">
              <w:rPr>
                <w:rFonts w:hint="eastAsia"/>
                <w:szCs w:val="21"/>
              </w:rPr>
              <w:t>如果上述任何一项检查失败，则应丢弃接收到的</w:t>
            </w:r>
            <w:r w:rsidRPr="00C760EF">
              <w:rPr>
                <w:rFonts w:hint="eastAsia"/>
                <w:szCs w:val="21"/>
              </w:rPr>
              <w:t xml:space="preserve"> SOME/IP </w:t>
            </w:r>
            <w:r w:rsidRPr="00C760EF">
              <w:rPr>
                <w:rFonts w:hint="eastAsia"/>
                <w:szCs w:val="21"/>
              </w:rPr>
              <w:t>序列化</w:t>
            </w:r>
            <w:r>
              <w:rPr>
                <w:rFonts w:hint="eastAsia"/>
                <w:szCs w:val="21"/>
              </w:rPr>
              <w:t>的</w:t>
            </w:r>
            <w:r>
              <w:rPr>
                <w:rFonts w:hint="eastAsia"/>
                <w:szCs w:val="21"/>
              </w:rPr>
              <w:t>trigger</w:t>
            </w:r>
            <w:r w:rsidRPr="00C760EF">
              <w:rPr>
                <w:rFonts w:hint="eastAsia"/>
                <w:szCs w:val="21"/>
              </w:rPr>
              <w:t>消息并记录事件（如果为</w:t>
            </w:r>
            <w:r w:rsidRPr="00C760EF">
              <w:rPr>
                <w:rFonts w:hint="eastAsia"/>
                <w:szCs w:val="21"/>
              </w:rPr>
              <w:t xml:space="preserve"> ara::com </w:t>
            </w:r>
            <w:r w:rsidRPr="00C760EF">
              <w:rPr>
                <w:rFonts w:hint="eastAsia"/>
                <w:szCs w:val="21"/>
              </w:rPr>
              <w:t>实现启用了记录）。</w:t>
            </w:r>
          </w:p>
        </w:tc>
      </w:tr>
      <w:tr w:rsidR="0098624E" w:rsidRPr="00EB0548" w14:paraId="1092F8C8" w14:textId="77777777" w:rsidTr="00B02F99">
        <w:tc>
          <w:tcPr>
            <w:tcW w:w="2518" w:type="dxa"/>
            <w:shd w:val="clear" w:color="auto" w:fill="9CC2E5"/>
          </w:tcPr>
          <w:p w14:paraId="68EFAFC0" w14:textId="77777777" w:rsidR="0098624E" w:rsidRPr="00EB0548" w:rsidRDefault="0098624E" w:rsidP="00B02F99">
            <w:pPr>
              <w:widowControl/>
              <w:spacing w:line="240" w:lineRule="auto"/>
              <w:jc w:val="left"/>
              <w:rPr>
                <w:rFonts w:ascii="Arial" w:hAnsi="Arial" w:cs="Arial"/>
                <w:b/>
                <w:iCs/>
                <w:szCs w:val="18"/>
              </w:rPr>
            </w:pPr>
            <w:r w:rsidRPr="00EB0548">
              <w:rPr>
                <w:rFonts w:ascii="Arial" w:hAnsi="Arial" w:cs="Arial"/>
                <w:b/>
                <w:iCs/>
                <w:szCs w:val="18"/>
              </w:rPr>
              <w:lastRenderedPageBreak/>
              <w:t>Upstream ID</w:t>
            </w:r>
          </w:p>
        </w:tc>
        <w:tc>
          <w:tcPr>
            <w:tcW w:w="6832" w:type="dxa"/>
            <w:shd w:val="clear" w:color="auto" w:fill="auto"/>
            <w:vAlign w:val="center"/>
          </w:tcPr>
          <w:p w14:paraId="4E3634C3" w14:textId="62C76039" w:rsidR="0098624E" w:rsidRPr="00EB0548" w:rsidRDefault="002A2987" w:rsidP="00B02F99">
            <w:pPr>
              <w:pStyle w:val="a7"/>
              <w:spacing w:line="240" w:lineRule="auto"/>
              <w:ind w:firstLineChars="200" w:firstLine="420"/>
              <w:jc w:val="left"/>
              <w:rPr>
                <w:szCs w:val="21"/>
                <w:lang w:eastAsia="zh-CN"/>
              </w:rPr>
            </w:pPr>
            <w:r>
              <w:rPr>
                <w:szCs w:val="21"/>
                <w:lang w:eastAsia="zh-CN"/>
              </w:rPr>
              <w:t>[SWS_CM_10521</w:t>
            </w:r>
            <w:r w:rsidR="0098624E">
              <w:rPr>
                <w:szCs w:val="21"/>
                <w:lang w:eastAsia="zh-CN"/>
              </w:rPr>
              <w:t>]</w:t>
            </w:r>
          </w:p>
        </w:tc>
      </w:tr>
      <w:tr w:rsidR="0098624E" w:rsidRPr="00EB0548" w14:paraId="4F86C2C0" w14:textId="77777777" w:rsidTr="00B02F99">
        <w:tc>
          <w:tcPr>
            <w:tcW w:w="2518" w:type="dxa"/>
            <w:shd w:val="clear" w:color="auto" w:fill="9CC2E5"/>
          </w:tcPr>
          <w:p w14:paraId="715EBF42" w14:textId="77777777" w:rsidR="0098624E" w:rsidRPr="00EB0548" w:rsidRDefault="0098624E" w:rsidP="00B02F9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5ADC466E" w14:textId="0638BF58" w:rsidR="0098624E" w:rsidRPr="00EB0548" w:rsidRDefault="00F762F2" w:rsidP="00B02F99">
            <w:pPr>
              <w:pStyle w:val="a7"/>
              <w:spacing w:line="240" w:lineRule="auto"/>
              <w:jc w:val="left"/>
              <w:rPr>
                <w:szCs w:val="21"/>
                <w:lang w:eastAsia="zh-CN"/>
              </w:rPr>
            </w:pPr>
            <w:r>
              <w:rPr>
                <w:rFonts w:hint="eastAsia"/>
                <w:szCs w:val="21"/>
                <w:lang w:eastAsia="zh-CN"/>
              </w:rPr>
              <w:t xml:space="preserve">    -</w:t>
            </w:r>
          </w:p>
        </w:tc>
      </w:tr>
      <w:tr w:rsidR="0098624E" w:rsidRPr="00EB0548" w14:paraId="7C91D3D6" w14:textId="77777777" w:rsidTr="00B02F99">
        <w:tc>
          <w:tcPr>
            <w:tcW w:w="2518" w:type="dxa"/>
            <w:shd w:val="clear" w:color="auto" w:fill="9CC2E5"/>
          </w:tcPr>
          <w:p w14:paraId="7FEA22F4" w14:textId="77777777" w:rsidR="0098624E" w:rsidRPr="00EB0548" w:rsidRDefault="0098624E" w:rsidP="00B02F99">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544BD75C" w14:textId="77777777" w:rsidR="0098624E" w:rsidRPr="00EB0548" w:rsidRDefault="0098624E" w:rsidP="00B02F99">
            <w:pPr>
              <w:pStyle w:val="a7"/>
              <w:spacing w:line="240" w:lineRule="auto"/>
              <w:ind w:firstLineChars="200" w:firstLine="420"/>
              <w:jc w:val="left"/>
              <w:rPr>
                <w:szCs w:val="21"/>
                <w:lang w:eastAsia="zh-CN"/>
              </w:rPr>
            </w:pPr>
            <w:r w:rsidRPr="00EB0548">
              <w:rPr>
                <w:rFonts w:hint="eastAsia"/>
                <w:szCs w:val="21"/>
                <w:lang w:eastAsia="zh-CN"/>
              </w:rPr>
              <w:t>QM</w:t>
            </w:r>
          </w:p>
        </w:tc>
      </w:tr>
      <w:tr w:rsidR="0098624E" w:rsidRPr="00EB0548" w14:paraId="4CC3450C" w14:textId="77777777" w:rsidTr="00B02F99">
        <w:tc>
          <w:tcPr>
            <w:tcW w:w="2518" w:type="dxa"/>
            <w:shd w:val="clear" w:color="auto" w:fill="9CC2E5"/>
          </w:tcPr>
          <w:p w14:paraId="0178BCC5" w14:textId="77777777" w:rsidR="0098624E" w:rsidRPr="00EB0548" w:rsidRDefault="0098624E" w:rsidP="00B02F9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0FEE8725" w14:textId="77777777" w:rsidR="0098624E" w:rsidRPr="00EB0548" w:rsidRDefault="0098624E" w:rsidP="00B02F99">
            <w:pPr>
              <w:pStyle w:val="a7"/>
              <w:spacing w:line="240" w:lineRule="auto"/>
              <w:ind w:firstLineChars="200" w:firstLine="420"/>
              <w:jc w:val="left"/>
              <w:rPr>
                <w:szCs w:val="21"/>
                <w:lang w:eastAsia="zh-CN"/>
              </w:rPr>
            </w:pPr>
            <w:r w:rsidRPr="00EB0548">
              <w:rPr>
                <w:szCs w:val="21"/>
                <w:lang w:eastAsia="zh-CN"/>
              </w:rPr>
              <w:t>Draft</w:t>
            </w:r>
          </w:p>
        </w:tc>
      </w:tr>
      <w:tr w:rsidR="0098624E" w:rsidRPr="00EB0548" w14:paraId="2147D62A" w14:textId="77777777" w:rsidTr="00B02F99">
        <w:trPr>
          <w:trHeight w:val="309"/>
        </w:trPr>
        <w:tc>
          <w:tcPr>
            <w:tcW w:w="2518" w:type="dxa"/>
            <w:shd w:val="clear" w:color="auto" w:fill="9CC2E5"/>
          </w:tcPr>
          <w:p w14:paraId="7A3CC1F3" w14:textId="77777777" w:rsidR="0098624E" w:rsidRPr="00EB0548" w:rsidRDefault="0098624E" w:rsidP="00B02F9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07E96EAF" w14:textId="77777777" w:rsidR="0098624E" w:rsidRPr="00EB0548" w:rsidRDefault="0098624E" w:rsidP="00B02F99">
            <w:pPr>
              <w:pStyle w:val="a7"/>
              <w:spacing w:line="240" w:lineRule="auto"/>
              <w:ind w:firstLineChars="200" w:firstLine="420"/>
              <w:jc w:val="left"/>
              <w:rPr>
                <w:szCs w:val="21"/>
                <w:lang w:eastAsia="zh-CN"/>
              </w:rPr>
            </w:pPr>
            <w:r>
              <w:rPr>
                <w:rFonts w:hint="eastAsia"/>
                <w:szCs w:val="21"/>
                <w:lang w:eastAsia="zh-CN"/>
              </w:rPr>
              <w:t>M</w:t>
            </w:r>
          </w:p>
        </w:tc>
      </w:tr>
      <w:tr w:rsidR="0098624E" w:rsidRPr="00EB0548" w14:paraId="2E67EFFB" w14:textId="77777777" w:rsidTr="00B02F99">
        <w:trPr>
          <w:trHeight w:val="309"/>
        </w:trPr>
        <w:tc>
          <w:tcPr>
            <w:tcW w:w="2518" w:type="dxa"/>
            <w:shd w:val="clear" w:color="auto" w:fill="9CC2E5"/>
          </w:tcPr>
          <w:p w14:paraId="5BEFD1A3" w14:textId="77777777" w:rsidR="0098624E" w:rsidRPr="00EB0548" w:rsidRDefault="0098624E" w:rsidP="00B02F99">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279C5226" w14:textId="77777777" w:rsidR="00A47C62" w:rsidRPr="00FF4633" w:rsidRDefault="00A47C62" w:rsidP="00A47C62">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1A4A45E4" w14:textId="33083A25" w:rsidR="0098624E" w:rsidRPr="00BF5C89" w:rsidRDefault="00A47C62" w:rsidP="00A47C62">
            <w:pPr>
              <w:pStyle w:val="a7"/>
              <w:spacing w:line="240" w:lineRule="auto"/>
              <w:ind w:firstLineChars="200" w:firstLine="420"/>
              <w:jc w:val="left"/>
              <w:rPr>
                <w:szCs w:val="21"/>
                <w:lang w:eastAsia="zh-CN"/>
              </w:rPr>
            </w:pPr>
            <w:r w:rsidRPr="00FF4633">
              <w:rPr>
                <w:rFonts w:hint="eastAsia"/>
                <w:szCs w:val="21"/>
                <w:lang w:eastAsia="zh-CN"/>
              </w:rPr>
              <w:t>主要测试点：</w:t>
            </w:r>
            <w:r>
              <w:rPr>
                <w:rFonts w:hint="eastAsia"/>
                <w:szCs w:val="21"/>
                <w:lang w:eastAsia="zh-CN"/>
              </w:rPr>
              <w:t>ECU</w:t>
            </w:r>
            <w:r>
              <w:rPr>
                <w:rFonts w:hint="eastAsia"/>
                <w:szCs w:val="21"/>
                <w:lang w:eastAsia="zh-CN"/>
              </w:rPr>
              <w:t>间通信，抓包验证消息内容；</w:t>
            </w:r>
          </w:p>
        </w:tc>
      </w:tr>
      <w:tr w:rsidR="0098624E" w:rsidRPr="00EB0548" w14:paraId="7422A9F2"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46E33D8" w14:textId="77777777" w:rsidR="0098624E" w:rsidRPr="00EB0548" w:rsidRDefault="0098624E" w:rsidP="00B02F99">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2C7C021" w14:textId="77777777" w:rsidR="0098624E" w:rsidRPr="00EB0548" w:rsidRDefault="0098624E" w:rsidP="00B02F99">
            <w:pPr>
              <w:pStyle w:val="a7"/>
              <w:spacing w:line="240" w:lineRule="auto"/>
              <w:ind w:firstLineChars="200" w:firstLine="420"/>
              <w:jc w:val="left"/>
              <w:rPr>
                <w:szCs w:val="21"/>
                <w:lang w:eastAsia="zh-CN"/>
              </w:rPr>
            </w:pPr>
            <w:r>
              <w:rPr>
                <w:rFonts w:hint="eastAsia"/>
                <w:szCs w:val="21"/>
                <w:lang w:eastAsia="zh-CN"/>
              </w:rPr>
              <w:t>无</w:t>
            </w:r>
          </w:p>
        </w:tc>
      </w:tr>
      <w:tr w:rsidR="0098624E" w:rsidRPr="00EB0548" w14:paraId="63F2D216"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0DEA1C5" w14:textId="77777777" w:rsidR="0098624E" w:rsidRPr="00EB0548" w:rsidRDefault="0098624E" w:rsidP="00B02F99">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7F10252" w14:textId="77777777" w:rsidR="0098624E" w:rsidRPr="00EB0548" w:rsidRDefault="0098624E" w:rsidP="00B02F99">
            <w:pPr>
              <w:pStyle w:val="a7"/>
              <w:spacing w:line="240" w:lineRule="auto"/>
              <w:ind w:firstLineChars="200" w:firstLine="420"/>
              <w:jc w:val="left"/>
              <w:rPr>
                <w:szCs w:val="21"/>
                <w:lang w:eastAsia="zh-CN"/>
              </w:rPr>
            </w:pPr>
            <w:r>
              <w:rPr>
                <w:rFonts w:hint="eastAsia"/>
                <w:szCs w:val="21"/>
                <w:lang w:eastAsia="zh-CN"/>
              </w:rPr>
              <w:t>新增</w:t>
            </w:r>
          </w:p>
        </w:tc>
      </w:tr>
    </w:tbl>
    <w:p w14:paraId="7E2CD191" w14:textId="77777777" w:rsidR="00361E03" w:rsidRDefault="00361E03" w:rsidP="00E24ADD">
      <w:pPr>
        <w:rPr>
          <w:lang w:eastAsia="zh-CN"/>
        </w:rPr>
      </w:pPr>
    </w:p>
    <w:p w14:paraId="4D2589D2" w14:textId="5993BC5A" w:rsidR="00860A61" w:rsidRPr="00EB0548" w:rsidRDefault="00860A61" w:rsidP="00860A61">
      <w:pPr>
        <w:pStyle w:val="3"/>
        <w:rPr>
          <w:lang w:eastAsia="zh-CN"/>
        </w:rPr>
      </w:pPr>
      <w:bookmarkStart w:id="51" w:name="OLE_LINK11"/>
      <w:bookmarkStart w:id="52" w:name="OLE_LINK12"/>
      <w:bookmarkStart w:id="53" w:name="_Toc99029778"/>
      <w:r w:rsidRPr="00EB0548">
        <w:rPr>
          <w:rFonts w:hint="eastAsia"/>
          <w:lang w:eastAsia="zh-CN"/>
        </w:rPr>
        <w:t>[</w:t>
      </w:r>
      <w:r w:rsidRPr="00EB0548">
        <w:rPr>
          <w:rFonts w:hint="eastAsia"/>
          <w:szCs w:val="21"/>
          <w:lang w:eastAsia="zh-CN"/>
        </w:rPr>
        <w:t>SWRD_CM</w:t>
      </w:r>
      <w:r>
        <w:rPr>
          <w:szCs w:val="21"/>
          <w:lang w:eastAsia="zh-CN"/>
        </w:rPr>
        <w:t>_S2S_00015</w:t>
      </w:r>
      <w:r w:rsidRPr="00EB0548">
        <w:rPr>
          <w:rFonts w:hint="eastAsia"/>
          <w:lang w:eastAsia="zh-CN"/>
        </w:rPr>
        <w:t>]</w:t>
      </w:r>
      <w:r w:rsidRPr="00EB0548">
        <w:rPr>
          <w:lang w:eastAsia="zh-CN"/>
        </w:rPr>
        <w:t xml:space="preserve"> </w:t>
      </w:r>
      <w:r w:rsidRPr="00EB0548">
        <w:rPr>
          <w:lang w:eastAsia="zh-CN"/>
        </w:rPr>
        <w:t>检查接收</w:t>
      </w:r>
      <w:r>
        <w:rPr>
          <w:lang w:eastAsia="zh-CN"/>
        </w:rPr>
        <w:t>的</w:t>
      </w:r>
      <w:r w:rsidRPr="00A00470">
        <w:rPr>
          <w:rStyle w:val="fontstyle01"/>
          <w:b/>
        </w:rPr>
        <w:t>signal-based</w:t>
      </w:r>
      <w:r w:rsidRPr="00EB0548">
        <w:rPr>
          <w:lang w:eastAsia="zh-CN"/>
        </w:rPr>
        <w:t>序列化的</w:t>
      </w:r>
      <w:r w:rsidR="00F762F2" w:rsidRPr="00F762F2">
        <w:rPr>
          <w:rStyle w:val="fontstyle01"/>
          <w:b/>
        </w:rPr>
        <w:t>trigger</w:t>
      </w:r>
      <w:r w:rsidRPr="00EB0548">
        <w:rPr>
          <w:lang w:eastAsia="zh-CN"/>
        </w:rPr>
        <w:t>消息</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60A61" w:rsidRPr="00EB0548" w14:paraId="17BE1778" w14:textId="77777777" w:rsidTr="00B02F99">
        <w:tc>
          <w:tcPr>
            <w:tcW w:w="2518" w:type="dxa"/>
            <w:shd w:val="clear" w:color="auto" w:fill="9CC2E5"/>
          </w:tcPr>
          <w:p w14:paraId="34250E70" w14:textId="77777777" w:rsidR="00860A61" w:rsidRPr="00EB0548" w:rsidRDefault="00860A61" w:rsidP="00B02F99">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0CA7ADAA" w14:textId="537662B6" w:rsidR="00860A61" w:rsidRPr="00EB0548" w:rsidRDefault="00860A61" w:rsidP="00B02F99">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_S2S_0</w:t>
            </w:r>
            <w:r>
              <w:rPr>
                <w:szCs w:val="21"/>
                <w:lang w:eastAsia="zh-CN"/>
              </w:rPr>
              <w:t>0015</w:t>
            </w:r>
          </w:p>
        </w:tc>
      </w:tr>
      <w:tr w:rsidR="00860A61" w:rsidRPr="00EB0548" w14:paraId="2BC6497C" w14:textId="77777777" w:rsidTr="00B02F99">
        <w:tc>
          <w:tcPr>
            <w:tcW w:w="2518" w:type="dxa"/>
            <w:shd w:val="clear" w:color="auto" w:fill="9CC2E5"/>
          </w:tcPr>
          <w:p w14:paraId="72971FB9" w14:textId="77777777" w:rsidR="00860A61" w:rsidRPr="00EB0548" w:rsidRDefault="00860A61" w:rsidP="00B02F99">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2AA8E0D6" w14:textId="77777777" w:rsidR="00860A61" w:rsidRPr="00EB0548" w:rsidRDefault="00860A61" w:rsidP="00B02F99">
            <w:pPr>
              <w:pStyle w:val="a7"/>
              <w:spacing w:line="240" w:lineRule="auto"/>
              <w:ind w:firstLineChars="200" w:firstLine="420"/>
              <w:jc w:val="left"/>
              <w:rPr>
                <w:szCs w:val="21"/>
                <w:lang w:eastAsia="zh-CN"/>
              </w:rPr>
            </w:pPr>
            <w:r>
              <w:rPr>
                <w:szCs w:val="21"/>
                <w:lang w:eastAsia="zh-CN"/>
              </w:rPr>
              <w:t>Valid</w:t>
            </w:r>
          </w:p>
        </w:tc>
      </w:tr>
      <w:tr w:rsidR="00860A61" w:rsidRPr="00EB0548" w14:paraId="1AF14927" w14:textId="77777777" w:rsidTr="00B02F99">
        <w:tc>
          <w:tcPr>
            <w:tcW w:w="2518" w:type="dxa"/>
            <w:shd w:val="clear" w:color="auto" w:fill="9CC2E5"/>
          </w:tcPr>
          <w:p w14:paraId="70FDE86B" w14:textId="77777777" w:rsidR="00860A61" w:rsidRPr="00EB0548" w:rsidRDefault="00860A61" w:rsidP="00B02F9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57CA50EC" w14:textId="66FB9F4C" w:rsidR="00860A61" w:rsidRPr="00EB0548" w:rsidRDefault="00860A61" w:rsidP="00B02F99">
            <w:pPr>
              <w:pStyle w:val="a7"/>
              <w:spacing w:line="240" w:lineRule="auto"/>
              <w:ind w:firstLineChars="200" w:firstLine="420"/>
              <w:jc w:val="left"/>
              <w:rPr>
                <w:szCs w:val="21"/>
              </w:rPr>
            </w:pPr>
            <w:r w:rsidRPr="00A00470">
              <w:rPr>
                <w:rFonts w:hint="eastAsia"/>
                <w:szCs w:val="21"/>
              </w:rPr>
              <w:t>如果</w:t>
            </w:r>
            <w:r w:rsidRPr="00A00470">
              <w:rPr>
                <w:rFonts w:hint="eastAsia"/>
                <w:szCs w:val="21"/>
              </w:rPr>
              <w:t xml:space="preserve"> SomeipEventDeployment.serializer </w:t>
            </w:r>
            <w:r w:rsidRPr="00A00470">
              <w:rPr>
                <w:rFonts w:hint="eastAsia"/>
                <w:szCs w:val="21"/>
              </w:rPr>
              <w:t>设置为</w:t>
            </w:r>
            <w:r w:rsidRPr="00A00470">
              <w:rPr>
                <w:rFonts w:hint="eastAsia"/>
                <w:szCs w:val="21"/>
              </w:rPr>
              <w:t xml:space="preserve"> signalBased</w:t>
            </w:r>
            <w:r>
              <w:rPr>
                <w:rFonts w:hint="eastAsia"/>
                <w:szCs w:val="21"/>
              </w:rPr>
              <w:t>，则在接收到</w:t>
            </w:r>
            <w:r w:rsidR="00F762F2" w:rsidRPr="00F762F2">
              <w:rPr>
                <w:rFonts w:ascii="NimbusSanL-Regu" w:hAnsi="NimbusSanL-Regu"/>
                <w:color w:val="000000"/>
                <w:sz w:val="24"/>
                <w:szCs w:val="24"/>
              </w:rPr>
              <w:t>signal-based</w:t>
            </w:r>
            <w:r w:rsidR="00F762F2">
              <w:rPr>
                <w:rFonts w:hint="eastAsia"/>
                <w:szCs w:val="21"/>
              </w:rPr>
              <w:t>序列化的</w:t>
            </w:r>
            <w:r w:rsidR="00F762F2">
              <w:rPr>
                <w:rFonts w:hint="eastAsia"/>
                <w:szCs w:val="21"/>
              </w:rPr>
              <w:t>tr</w:t>
            </w:r>
            <w:r w:rsidR="00F762F2">
              <w:rPr>
                <w:szCs w:val="21"/>
              </w:rPr>
              <w:t>igger</w:t>
            </w:r>
            <w:r>
              <w:rPr>
                <w:rFonts w:hint="eastAsia"/>
                <w:szCs w:val="21"/>
              </w:rPr>
              <w:t>消息时，应进行以下检查</w:t>
            </w:r>
            <w:r w:rsidRPr="00EB0548">
              <w:rPr>
                <w:rFonts w:hint="eastAsia"/>
                <w:szCs w:val="21"/>
              </w:rPr>
              <w:t>：</w:t>
            </w:r>
          </w:p>
          <w:p w14:paraId="078F57E9" w14:textId="77777777" w:rsidR="00860A61" w:rsidRPr="00EB0548" w:rsidRDefault="00860A61" w:rsidP="00771059">
            <w:pPr>
              <w:pStyle w:val="a7"/>
              <w:numPr>
                <w:ilvl w:val="0"/>
                <w:numId w:val="4"/>
              </w:numPr>
              <w:spacing w:line="240" w:lineRule="auto"/>
              <w:jc w:val="left"/>
              <w:rPr>
                <w:szCs w:val="21"/>
              </w:rPr>
            </w:pPr>
            <w:r w:rsidRPr="00EB0548">
              <w:rPr>
                <w:rFonts w:hint="eastAsia"/>
                <w:szCs w:val="21"/>
              </w:rPr>
              <w:t>验证</w:t>
            </w:r>
            <w:r w:rsidRPr="00EB0548">
              <w:rPr>
                <w:rFonts w:ascii="NimbusSanL-Regu" w:hAnsi="NimbusSanL-Regu" w:cs="NimbusSanL-Regu"/>
                <w:kern w:val="0"/>
                <w:szCs w:val="21"/>
              </w:rPr>
              <w:t>Service ID</w:t>
            </w:r>
            <w:r w:rsidRPr="00EB0548">
              <w:rPr>
                <w:rFonts w:ascii="NimbusSanL-Regu" w:hAnsi="NimbusSanL-Regu" w:cs="NimbusSanL-Regu"/>
                <w:kern w:val="0"/>
                <w:szCs w:val="21"/>
              </w:rPr>
              <w:t>与上位机属性配置一致</w:t>
            </w:r>
            <w:r w:rsidRPr="00EB0548">
              <w:rPr>
                <w:rFonts w:ascii="NimbusSanL-Regu" w:hAnsi="NimbusSanL-Regu" w:cs="NimbusSanL-Regu" w:hint="eastAsia"/>
                <w:kern w:val="0"/>
                <w:szCs w:val="21"/>
                <w:lang w:eastAsia="zh-CN"/>
              </w:rPr>
              <w:t>；</w:t>
            </w:r>
          </w:p>
          <w:p w14:paraId="212C47E2" w14:textId="77777777" w:rsidR="00860A61" w:rsidRPr="00A00470" w:rsidRDefault="00860A61" w:rsidP="00771059">
            <w:pPr>
              <w:pStyle w:val="a7"/>
              <w:numPr>
                <w:ilvl w:val="0"/>
                <w:numId w:val="4"/>
              </w:numPr>
              <w:spacing w:line="240" w:lineRule="auto"/>
              <w:jc w:val="left"/>
              <w:rPr>
                <w:szCs w:val="21"/>
              </w:rPr>
            </w:pPr>
            <w:r w:rsidRPr="00EB0548">
              <w:rPr>
                <w:rFonts w:hint="eastAsia"/>
                <w:szCs w:val="21"/>
              </w:rPr>
              <w:t>验证</w:t>
            </w:r>
            <w:r w:rsidRPr="00EB0548">
              <w:rPr>
                <w:rFonts w:ascii="NimbusSanL-Regu" w:hAnsi="NimbusSanL-Regu" w:cs="NimbusSanL-Regu"/>
                <w:kern w:val="0"/>
                <w:szCs w:val="21"/>
              </w:rPr>
              <w:t>Event ID</w:t>
            </w:r>
            <w:r w:rsidRPr="00EB0548">
              <w:rPr>
                <w:rFonts w:ascii="NimbusSanL-Regu" w:hAnsi="NimbusSanL-Regu" w:cs="NimbusSanL-Regu"/>
                <w:kern w:val="0"/>
                <w:szCs w:val="21"/>
              </w:rPr>
              <w:t>与上位机属性配置一致</w:t>
            </w:r>
            <w:r w:rsidRPr="00EB0548">
              <w:rPr>
                <w:rFonts w:ascii="NimbusSanL-Regu" w:hAnsi="NimbusSanL-Regu" w:cs="NimbusSanL-Regu" w:hint="eastAsia"/>
                <w:kern w:val="0"/>
                <w:szCs w:val="21"/>
                <w:lang w:eastAsia="zh-CN"/>
              </w:rPr>
              <w:t>；</w:t>
            </w:r>
          </w:p>
          <w:p w14:paraId="3ACE7275" w14:textId="4EFDF5A7" w:rsidR="00860A61" w:rsidRDefault="00860A61" w:rsidP="00771059">
            <w:pPr>
              <w:pStyle w:val="a7"/>
              <w:numPr>
                <w:ilvl w:val="0"/>
                <w:numId w:val="4"/>
              </w:numPr>
              <w:spacing w:line="240" w:lineRule="auto"/>
              <w:jc w:val="left"/>
              <w:rPr>
                <w:szCs w:val="21"/>
              </w:rPr>
            </w:pPr>
            <w:r>
              <w:rPr>
                <w:rFonts w:hint="eastAsia"/>
                <w:szCs w:val="21"/>
              </w:rPr>
              <w:t>验证</w:t>
            </w:r>
            <w:r w:rsidRPr="00A00470">
              <w:rPr>
                <w:rFonts w:ascii="NimbusSanL-Regu" w:hAnsi="NimbusSanL-Regu"/>
                <w:color w:val="000000"/>
                <w:sz w:val="24"/>
                <w:szCs w:val="24"/>
              </w:rPr>
              <w:t>Length</w:t>
            </w:r>
            <w:r w:rsidR="00F762F2">
              <w:rPr>
                <w:rFonts w:hint="eastAsia"/>
                <w:szCs w:val="21"/>
              </w:rPr>
              <w:t>等于</w:t>
            </w:r>
            <w:r w:rsidRPr="00A00470">
              <w:rPr>
                <w:rFonts w:hint="eastAsia"/>
                <w:szCs w:val="21"/>
              </w:rPr>
              <w:t xml:space="preserve"> 0</w:t>
            </w:r>
            <w:r w:rsidRPr="00A00470">
              <w:rPr>
                <w:rFonts w:hint="eastAsia"/>
                <w:szCs w:val="21"/>
              </w:rPr>
              <w:t>。</w:t>
            </w:r>
          </w:p>
          <w:p w14:paraId="1D09C5AD" w14:textId="237C9FE6" w:rsidR="00860A61" w:rsidRPr="00EB0548" w:rsidRDefault="00860A61" w:rsidP="00B02F99">
            <w:pPr>
              <w:pStyle w:val="a7"/>
              <w:spacing w:line="240" w:lineRule="auto"/>
              <w:ind w:firstLineChars="200" w:firstLine="420"/>
              <w:jc w:val="left"/>
              <w:rPr>
                <w:szCs w:val="21"/>
              </w:rPr>
            </w:pPr>
            <w:r w:rsidRPr="00A00470">
              <w:rPr>
                <w:rFonts w:hint="eastAsia"/>
                <w:szCs w:val="21"/>
              </w:rPr>
              <w:t>如果上述任何检查失败，则应丢弃接收到的</w:t>
            </w:r>
            <w:r w:rsidR="00F762F2" w:rsidRPr="00F762F2">
              <w:rPr>
                <w:rFonts w:ascii="NimbusSanL-Regu" w:hAnsi="NimbusSanL-Regu"/>
                <w:color w:val="000000"/>
                <w:sz w:val="24"/>
                <w:szCs w:val="24"/>
              </w:rPr>
              <w:t>signal-based</w:t>
            </w:r>
            <w:r w:rsidR="00F762F2">
              <w:rPr>
                <w:rFonts w:hint="eastAsia"/>
                <w:szCs w:val="21"/>
              </w:rPr>
              <w:t>序列化的</w:t>
            </w:r>
            <w:r w:rsidR="00F762F2">
              <w:rPr>
                <w:rFonts w:hint="eastAsia"/>
                <w:szCs w:val="21"/>
              </w:rPr>
              <w:t>tr</w:t>
            </w:r>
            <w:r w:rsidR="00F762F2">
              <w:rPr>
                <w:szCs w:val="21"/>
              </w:rPr>
              <w:t>igger</w:t>
            </w:r>
            <w:r w:rsidRPr="00A00470">
              <w:rPr>
                <w:rFonts w:hint="eastAsia"/>
                <w:szCs w:val="21"/>
              </w:rPr>
              <w:t>消息并记录事件（如果为</w:t>
            </w:r>
            <w:r w:rsidRPr="00A00470">
              <w:rPr>
                <w:rFonts w:hint="eastAsia"/>
                <w:szCs w:val="21"/>
              </w:rPr>
              <w:t xml:space="preserve"> ara::com </w:t>
            </w:r>
            <w:r w:rsidRPr="00A00470">
              <w:rPr>
                <w:rFonts w:hint="eastAsia"/>
                <w:szCs w:val="21"/>
              </w:rPr>
              <w:t>实现启用了记录）。</w:t>
            </w:r>
          </w:p>
        </w:tc>
      </w:tr>
      <w:tr w:rsidR="00860A61" w:rsidRPr="00EB0548" w14:paraId="6FA0AAB3" w14:textId="77777777" w:rsidTr="00B02F99">
        <w:tc>
          <w:tcPr>
            <w:tcW w:w="2518" w:type="dxa"/>
            <w:shd w:val="clear" w:color="auto" w:fill="9CC2E5"/>
          </w:tcPr>
          <w:p w14:paraId="359025B3" w14:textId="77777777" w:rsidR="00860A61" w:rsidRPr="00EB0548" w:rsidRDefault="00860A61" w:rsidP="00B02F99">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76031745" w14:textId="79192445" w:rsidR="00860A61" w:rsidRPr="00EB0548" w:rsidRDefault="00860A61" w:rsidP="00B02F99">
            <w:pPr>
              <w:pStyle w:val="a7"/>
              <w:spacing w:line="240" w:lineRule="auto"/>
              <w:ind w:firstLineChars="200" w:firstLine="420"/>
              <w:jc w:val="left"/>
              <w:rPr>
                <w:szCs w:val="21"/>
                <w:lang w:eastAsia="zh-CN"/>
              </w:rPr>
            </w:pPr>
            <w:r>
              <w:rPr>
                <w:szCs w:val="21"/>
                <w:lang w:eastAsia="zh-CN"/>
              </w:rPr>
              <w:t>[SWS_CM_10522]</w:t>
            </w:r>
          </w:p>
        </w:tc>
      </w:tr>
      <w:tr w:rsidR="00860A61" w:rsidRPr="00EB0548" w14:paraId="49E9AE1F" w14:textId="77777777" w:rsidTr="00B02F99">
        <w:tc>
          <w:tcPr>
            <w:tcW w:w="2518" w:type="dxa"/>
            <w:shd w:val="clear" w:color="auto" w:fill="9CC2E5"/>
          </w:tcPr>
          <w:p w14:paraId="01C17FF4" w14:textId="77777777" w:rsidR="00860A61" w:rsidRPr="00EB0548" w:rsidRDefault="00860A61" w:rsidP="00B02F9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77566EE8" w14:textId="77777777" w:rsidR="00860A61" w:rsidRPr="00EB0548" w:rsidRDefault="00860A61" w:rsidP="00B02F99">
            <w:pPr>
              <w:suppressAutoHyphens w:val="0"/>
              <w:autoSpaceDE w:val="0"/>
              <w:autoSpaceDN w:val="0"/>
              <w:adjustRightInd w:val="0"/>
              <w:spacing w:line="240" w:lineRule="auto"/>
              <w:jc w:val="left"/>
              <w:rPr>
                <w:szCs w:val="21"/>
                <w:lang w:eastAsia="zh-CN"/>
              </w:rPr>
            </w:pPr>
            <w:r w:rsidRPr="00EB0548">
              <w:rPr>
                <w:szCs w:val="21"/>
                <w:lang w:eastAsia="zh-CN"/>
              </w:rPr>
              <w:tab/>
            </w:r>
            <w:r>
              <w:rPr>
                <w:rFonts w:hint="eastAsia"/>
                <w:szCs w:val="21"/>
                <w:lang w:eastAsia="zh-CN"/>
              </w:rPr>
              <w:t>-</w:t>
            </w:r>
          </w:p>
        </w:tc>
      </w:tr>
      <w:tr w:rsidR="00860A61" w:rsidRPr="00EB0548" w14:paraId="722A74E3" w14:textId="77777777" w:rsidTr="00B02F99">
        <w:tc>
          <w:tcPr>
            <w:tcW w:w="2518" w:type="dxa"/>
            <w:shd w:val="clear" w:color="auto" w:fill="9CC2E5"/>
          </w:tcPr>
          <w:p w14:paraId="24C9C523" w14:textId="77777777" w:rsidR="00860A61" w:rsidRPr="00EB0548" w:rsidRDefault="00860A61" w:rsidP="00B02F99">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6B9C9C70" w14:textId="77777777" w:rsidR="00860A61" w:rsidRPr="00EB0548" w:rsidRDefault="00860A61" w:rsidP="00B02F99">
            <w:pPr>
              <w:pStyle w:val="a7"/>
              <w:spacing w:line="240" w:lineRule="auto"/>
              <w:ind w:firstLineChars="200" w:firstLine="420"/>
              <w:jc w:val="left"/>
              <w:rPr>
                <w:szCs w:val="21"/>
                <w:lang w:eastAsia="zh-CN"/>
              </w:rPr>
            </w:pPr>
            <w:r w:rsidRPr="00EB0548">
              <w:rPr>
                <w:rFonts w:hint="eastAsia"/>
                <w:szCs w:val="21"/>
                <w:lang w:eastAsia="zh-CN"/>
              </w:rPr>
              <w:t>QM</w:t>
            </w:r>
          </w:p>
        </w:tc>
      </w:tr>
      <w:tr w:rsidR="00860A61" w:rsidRPr="00EB0548" w14:paraId="3288EDD1" w14:textId="77777777" w:rsidTr="00B02F99">
        <w:tc>
          <w:tcPr>
            <w:tcW w:w="2518" w:type="dxa"/>
            <w:shd w:val="clear" w:color="auto" w:fill="9CC2E5"/>
          </w:tcPr>
          <w:p w14:paraId="61D32093" w14:textId="77777777" w:rsidR="00860A61" w:rsidRPr="00EB0548" w:rsidRDefault="00860A61" w:rsidP="00B02F9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7B9587D5" w14:textId="77777777" w:rsidR="00860A61" w:rsidRPr="00EB0548" w:rsidRDefault="00860A61" w:rsidP="00B02F99">
            <w:pPr>
              <w:pStyle w:val="a7"/>
              <w:spacing w:line="240" w:lineRule="auto"/>
              <w:ind w:firstLineChars="200" w:firstLine="420"/>
              <w:jc w:val="left"/>
              <w:rPr>
                <w:szCs w:val="21"/>
                <w:lang w:eastAsia="zh-CN"/>
              </w:rPr>
            </w:pPr>
            <w:r w:rsidRPr="00EB0548">
              <w:rPr>
                <w:szCs w:val="21"/>
                <w:lang w:eastAsia="zh-CN"/>
              </w:rPr>
              <w:t>Draft</w:t>
            </w:r>
          </w:p>
        </w:tc>
      </w:tr>
      <w:tr w:rsidR="00860A61" w:rsidRPr="00EB0548" w14:paraId="66F9A091" w14:textId="77777777" w:rsidTr="00B02F99">
        <w:trPr>
          <w:trHeight w:val="309"/>
        </w:trPr>
        <w:tc>
          <w:tcPr>
            <w:tcW w:w="2518" w:type="dxa"/>
            <w:shd w:val="clear" w:color="auto" w:fill="9CC2E5"/>
          </w:tcPr>
          <w:p w14:paraId="4A183315" w14:textId="77777777" w:rsidR="00860A61" w:rsidRPr="00EB0548" w:rsidRDefault="00860A61" w:rsidP="00B02F9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1D6C8366" w14:textId="77777777" w:rsidR="00860A61" w:rsidRPr="00EB0548" w:rsidRDefault="00860A61" w:rsidP="00B02F99">
            <w:pPr>
              <w:pStyle w:val="a7"/>
              <w:spacing w:line="240" w:lineRule="auto"/>
              <w:ind w:firstLineChars="200" w:firstLine="420"/>
              <w:jc w:val="left"/>
              <w:rPr>
                <w:szCs w:val="21"/>
                <w:lang w:eastAsia="zh-CN"/>
              </w:rPr>
            </w:pPr>
            <w:r>
              <w:rPr>
                <w:rFonts w:hint="eastAsia"/>
                <w:szCs w:val="21"/>
                <w:lang w:eastAsia="zh-CN"/>
              </w:rPr>
              <w:t>M</w:t>
            </w:r>
          </w:p>
        </w:tc>
      </w:tr>
      <w:tr w:rsidR="00860A61" w:rsidRPr="00EB0548" w14:paraId="12C3DAF0" w14:textId="77777777" w:rsidTr="00B02F99">
        <w:trPr>
          <w:trHeight w:val="309"/>
        </w:trPr>
        <w:tc>
          <w:tcPr>
            <w:tcW w:w="2518" w:type="dxa"/>
            <w:shd w:val="clear" w:color="auto" w:fill="9CC2E5"/>
          </w:tcPr>
          <w:p w14:paraId="1191C394" w14:textId="77777777" w:rsidR="00860A61" w:rsidRPr="00EB0548" w:rsidRDefault="00860A61" w:rsidP="00B02F99">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2008C3A2" w14:textId="77777777" w:rsidR="00860A61" w:rsidRPr="00FF4633" w:rsidRDefault="00860A61" w:rsidP="00B02F99">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0B45E08B" w14:textId="77777777" w:rsidR="00860A61" w:rsidRPr="00EB0548" w:rsidRDefault="00860A61" w:rsidP="00B02F99">
            <w:pPr>
              <w:pStyle w:val="a7"/>
              <w:spacing w:line="240" w:lineRule="auto"/>
              <w:ind w:firstLineChars="200" w:firstLine="420"/>
              <w:jc w:val="left"/>
              <w:rPr>
                <w:szCs w:val="21"/>
                <w:lang w:eastAsia="zh-CN"/>
              </w:rPr>
            </w:pPr>
            <w:r w:rsidRPr="00FF4633">
              <w:rPr>
                <w:rFonts w:hint="eastAsia"/>
                <w:szCs w:val="21"/>
                <w:lang w:eastAsia="zh-CN"/>
              </w:rPr>
              <w:t>主要测试点：</w:t>
            </w:r>
            <w:r>
              <w:rPr>
                <w:rFonts w:hint="eastAsia"/>
                <w:szCs w:val="21"/>
                <w:lang w:eastAsia="zh-CN"/>
              </w:rPr>
              <w:t>ECU</w:t>
            </w:r>
            <w:r>
              <w:rPr>
                <w:rFonts w:hint="eastAsia"/>
                <w:szCs w:val="21"/>
                <w:lang w:eastAsia="zh-CN"/>
              </w:rPr>
              <w:t>间通信，抓包验证消息内容；</w:t>
            </w:r>
          </w:p>
        </w:tc>
      </w:tr>
      <w:tr w:rsidR="00860A61" w:rsidRPr="00EB0548" w14:paraId="6197C841"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EB2E3A1" w14:textId="77777777" w:rsidR="00860A61" w:rsidRPr="00EB0548" w:rsidRDefault="00860A61" w:rsidP="00B02F99">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FD38B67" w14:textId="130A9DA0" w:rsidR="00860A61" w:rsidRPr="00EB0548" w:rsidRDefault="00F762F2" w:rsidP="00B02F99">
            <w:pPr>
              <w:pStyle w:val="a7"/>
              <w:spacing w:line="240" w:lineRule="auto"/>
              <w:jc w:val="left"/>
              <w:rPr>
                <w:szCs w:val="21"/>
                <w:lang w:eastAsia="zh-CN"/>
              </w:rPr>
            </w:pPr>
            <w:r>
              <w:rPr>
                <w:rFonts w:hint="eastAsia"/>
                <w:szCs w:val="21"/>
                <w:lang w:eastAsia="zh-CN"/>
              </w:rPr>
              <w:t xml:space="preserve">    </w:t>
            </w:r>
            <w:r>
              <w:rPr>
                <w:rFonts w:hint="eastAsia"/>
                <w:szCs w:val="21"/>
                <w:lang w:eastAsia="zh-CN"/>
              </w:rPr>
              <w:t>无</w:t>
            </w:r>
          </w:p>
        </w:tc>
      </w:tr>
      <w:tr w:rsidR="00860A61" w:rsidRPr="00EB0548" w14:paraId="78FDB4E3"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6EA5DA7" w14:textId="77777777" w:rsidR="00860A61" w:rsidRPr="00EB0548" w:rsidRDefault="00860A61" w:rsidP="00B02F99">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81782B2" w14:textId="55D5FE71" w:rsidR="00860A61" w:rsidRPr="00EB0548" w:rsidRDefault="00F762F2" w:rsidP="00B02F99">
            <w:pPr>
              <w:pStyle w:val="a7"/>
              <w:spacing w:line="240" w:lineRule="auto"/>
              <w:ind w:firstLineChars="200" w:firstLine="420"/>
              <w:jc w:val="left"/>
              <w:rPr>
                <w:szCs w:val="21"/>
                <w:lang w:eastAsia="zh-CN"/>
              </w:rPr>
            </w:pPr>
            <w:r>
              <w:rPr>
                <w:rFonts w:hint="eastAsia"/>
                <w:szCs w:val="21"/>
                <w:lang w:eastAsia="zh-CN"/>
              </w:rPr>
              <w:t>新增</w:t>
            </w:r>
          </w:p>
        </w:tc>
      </w:tr>
      <w:bookmarkEnd w:id="51"/>
      <w:bookmarkEnd w:id="52"/>
    </w:tbl>
    <w:p w14:paraId="1870A3AF" w14:textId="77777777" w:rsidR="00361E03" w:rsidRDefault="00361E03" w:rsidP="00E24ADD">
      <w:pPr>
        <w:rPr>
          <w:lang w:eastAsia="zh-CN"/>
        </w:rPr>
      </w:pPr>
    </w:p>
    <w:p w14:paraId="34443BBA" w14:textId="77777777" w:rsidR="00361E03" w:rsidRDefault="00361E03" w:rsidP="00E24ADD">
      <w:pPr>
        <w:rPr>
          <w:lang w:eastAsia="zh-CN"/>
        </w:rPr>
      </w:pPr>
    </w:p>
    <w:p w14:paraId="688CECFE" w14:textId="4A80CF4D" w:rsidR="009631C1" w:rsidRPr="00EB0548" w:rsidRDefault="009631C1" w:rsidP="009631C1">
      <w:pPr>
        <w:pStyle w:val="3"/>
        <w:rPr>
          <w:lang w:eastAsia="zh-CN"/>
        </w:rPr>
      </w:pPr>
      <w:bookmarkStart w:id="54" w:name="_Toc99029779"/>
      <w:r w:rsidRPr="00EB0548">
        <w:rPr>
          <w:rFonts w:hint="eastAsia"/>
          <w:lang w:eastAsia="zh-CN"/>
        </w:rPr>
        <w:t>[</w:t>
      </w:r>
      <w:r w:rsidRPr="00EB0548">
        <w:rPr>
          <w:rFonts w:hint="eastAsia"/>
          <w:szCs w:val="21"/>
          <w:lang w:eastAsia="zh-CN"/>
        </w:rPr>
        <w:t>SWRD_CM</w:t>
      </w:r>
      <w:r>
        <w:rPr>
          <w:szCs w:val="21"/>
          <w:lang w:eastAsia="zh-CN"/>
        </w:rPr>
        <w:t>_S2S_00016</w:t>
      </w:r>
      <w:r w:rsidRPr="00EB0548">
        <w:rPr>
          <w:rFonts w:hint="eastAsia"/>
          <w:lang w:eastAsia="zh-CN"/>
        </w:rPr>
        <w:t>]</w:t>
      </w:r>
      <w:r w:rsidRPr="00EB0548">
        <w:rPr>
          <w:lang w:eastAsia="zh-CN"/>
        </w:rPr>
        <w:t xml:space="preserve"> </w:t>
      </w:r>
      <w:r w:rsidRPr="009631C1">
        <w:rPr>
          <w:rFonts w:hint="eastAsia"/>
          <w:lang w:eastAsia="zh-CN"/>
        </w:rPr>
        <w:t>静默丢弃未订阅</w:t>
      </w:r>
      <w:r>
        <w:rPr>
          <w:rFonts w:hint="eastAsia"/>
          <w:lang w:eastAsia="zh-CN"/>
        </w:rPr>
        <w:t>的</w:t>
      </w:r>
      <w:r>
        <w:rPr>
          <w:rFonts w:hint="eastAsia"/>
          <w:lang w:eastAsia="zh-CN"/>
        </w:rPr>
        <w:t>trigger</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9631C1" w:rsidRPr="00EB0548" w14:paraId="139DC907" w14:textId="77777777" w:rsidTr="00B02F99">
        <w:tc>
          <w:tcPr>
            <w:tcW w:w="2518" w:type="dxa"/>
            <w:shd w:val="clear" w:color="auto" w:fill="9CC2E5"/>
          </w:tcPr>
          <w:p w14:paraId="016CACB6" w14:textId="77777777" w:rsidR="009631C1" w:rsidRPr="00EB0548" w:rsidRDefault="009631C1" w:rsidP="00B02F99">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412A6CD4" w14:textId="0DECFA41" w:rsidR="009631C1" w:rsidRPr="00EB0548" w:rsidRDefault="009631C1" w:rsidP="00B02F99">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_S2S_0</w:t>
            </w:r>
            <w:r>
              <w:rPr>
                <w:szCs w:val="21"/>
                <w:lang w:eastAsia="zh-CN"/>
              </w:rPr>
              <w:t>0016</w:t>
            </w:r>
          </w:p>
        </w:tc>
      </w:tr>
      <w:tr w:rsidR="009631C1" w:rsidRPr="00EB0548" w14:paraId="08E152E5" w14:textId="77777777" w:rsidTr="00B02F99">
        <w:tc>
          <w:tcPr>
            <w:tcW w:w="2518" w:type="dxa"/>
            <w:shd w:val="clear" w:color="auto" w:fill="9CC2E5"/>
          </w:tcPr>
          <w:p w14:paraId="2735BF7A" w14:textId="77777777" w:rsidR="009631C1" w:rsidRPr="00EB0548" w:rsidRDefault="009631C1" w:rsidP="00B02F99">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53FF6C0F" w14:textId="77777777" w:rsidR="009631C1" w:rsidRPr="00EB0548" w:rsidRDefault="009631C1" w:rsidP="00B02F99">
            <w:pPr>
              <w:pStyle w:val="a7"/>
              <w:spacing w:line="240" w:lineRule="auto"/>
              <w:ind w:firstLineChars="200" w:firstLine="420"/>
              <w:jc w:val="left"/>
              <w:rPr>
                <w:szCs w:val="21"/>
                <w:lang w:eastAsia="zh-CN"/>
              </w:rPr>
            </w:pPr>
            <w:r>
              <w:rPr>
                <w:szCs w:val="21"/>
                <w:lang w:eastAsia="zh-CN"/>
              </w:rPr>
              <w:t>Valid</w:t>
            </w:r>
          </w:p>
        </w:tc>
      </w:tr>
      <w:tr w:rsidR="009631C1" w:rsidRPr="00EB0548" w14:paraId="3ACE24AE" w14:textId="77777777" w:rsidTr="00B02F99">
        <w:tc>
          <w:tcPr>
            <w:tcW w:w="2518" w:type="dxa"/>
            <w:shd w:val="clear" w:color="auto" w:fill="9CC2E5"/>
          </w:tcPr>
          <w:p w14:paraId="4735CDB1" w14:textId="77777777" w:rsidR="009631C1" w:rsidRPr="00EB0548" w:rsidRDefault="009631C1" w:rsidP="00B02F9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03FA77AF" w14:textId="4F46456F" w:rsidR="009631C1" w:rsidRPr="00EB0548" w:rsidRDefault="00D04232" w:rsidP="00DA7A36">
            <w:pPr>
              <w:pStyle w:val="a7"/>
              <w:spacing w:line="240" w:lineRule="auto"/>
              <w:ind w:firstLineChars="200" w:firstLine="420"/>
              <w:jc w:val="left"/>
              <w:rPr>
                <w:szCs w:val="21"/>
              </w:rPr>
            </w:pPr>
            <w:r w:rsidRPr="00D04232">
              <w:rPr>
                <w:rFonts w:hint="eastAsia"/>
                <w:szCs w:val="21"/>
              </w:rPr>
              <w:t>如果根据</w:t>
            </w:r>
            <w:r w:rsidRPr="00D04232">
              <w:rPr>
                <w:rFonts w:hint="eastAsia"/>
                <w:szCs w:val="21"/>
              </w:rPr>
              <w:t xml:space="preserve"> [SWS_CM_10514] </w:t>
            </w:r>
            <w:r w:rsidRPr="00D04232">
              <w:rPr>
                <w:rFonts w:hint="eastAsia"/>
                <w:szCs w:val="21"/>
              </w:rPr>
              <w:t>标识的</w:t>
            </w:r>
            <w:r w:rsidRPr="00D04232">
              <w:rPr>
                <w:rFonts w:hint="eastAsia"/>
                <w:szCs w:val="21"/>
              </w:rPr>
              <w:t>trigger</w:t>
            </w:r>
            <w:r w:rsidRPr="00D04232">
              <w:rPr>
                <w:rFonts w:hint="eastAsia"/>
                <w:szCs w:val="21"/>
              </w:rPr>
              <w:t>没有一个活动的订阅，因为尚未调</w:t>
            </w:r>
            <w:r w:rsidRPr="00D04232">
              <w:rPr>
                <w:rFonts w:hint="eastAsia"/>
                <w:sz w:val="20"/>
                <w:szCs w:val="21"/>
              </w:rPr>
              <w:t>用</w:t>
            </w:r>
            <w:r w:rsidRPr="00D04232">
              <w:rPr>
                <w:rFonts w:hint="eastAsia"/>
                <w:szCs w:val="21"/>
              </w:rPr>
              <w:t xml:space="preserve"> ServiceProxy </w:t>
            </w:r>
            <w:r w:rsidRPr="00D04232">
              <w:rPr>
                <w:rFonts w:hint="eastAsia"/>
                <w:szCs w:val="21"/>
              </w:rPr>
              <w:t>类的特定</w:t>
            </w:r>
            <w:r w:rsidRPr="00D04232">
              <w:rPr>
                <w:rFonts w:hint="eastAsia"/>
                <w:szCs w:val="21"/>
              </w:rPr>
              <w:t xml:space="preserve"> Trigger </w:t>
            </w:r>
            <w:r w:rsidRPr="00D04232">
              <w:rPr>
                <w:rFonts w:hint="eastAsia"/>
                <w:szCs w:val="21"/>
              </w:rPr>
              <w:t>类的订阅方法（参见</w:t>
            </w:r>
            <w:r w:rsidRPr="00D04232">
              <w:rPr>
                <w:rFonts w:hint="eastAsia"/>
                <w:szCs w:val="21"/>
              </w:rPr>
              <w:t xml:space="preserve"> [SWS_CM_00723]</w:t>
            </w:r>
            <w:r w:rsidRPr="00D04232">
              <w:rPr>
                <w:rFonts w:hint="eastAsia"/>
                <w:szCs w:val="21"/>
              </w:rPr>
              <w:t>），或取消订阅方法（参见</w:t>
            </w:r>
            <w:r w:rsidRPr="00D04232">
              <w:rPr>
                <w:rFonts w:hint="eastAsia"/>
                <w:szCs w:val="21"/>
              </w:rPr>
              <w:t xml:space="preserve"> [SWS_CM_00810]</w:t>
            </w:r>
            <w:r w:rsidRPr="00D04232">
              <w:rPr>
                <w:rFonts w:hint="eastAsia"/>
                <w:szCs w:val="21"/>
              </w:rPr>
              <w:t>）</w:t>
            </w:r>
            <w:r w:rsidRPr="00D04232">
              <w:rPr>
                <w:rFonts w:hint="eastAsia"/>
                <w:szCs w:val="21"/>
              </w:rPr>
              <w:t xml:space="preserve"> </w:t>
            </w:r>
            <w:r w:rsidRPr="00D04232">
              <w:rPr>
                <w:rFonts w:hint="eastAsia"/>
                <w:szCs w:val="21"/>
              </w:rPr>
              <w:t>已被调用，或</w:t>
            </w:r>
            <w:r w:rsidRPr="00D04232">
              <w:rPr>
                <w:rFonts w:hint="eastAsia"/>
                <w:szCs w:val="21"/>
              </w:rPr>
              <w:t xml:space="preserve"> SOME/IP </w:t>
            </w:r>
            <w:r w:rsidRPr="00D04232">
              <w:rPr>
                <w:rFonts w:hint="eastAsia"/>
                <w:szCs w:val="21"/>
              </w:rPr>
              <w:t>订阅事件组消息（参见</w:t>
            </w:r>
            <w:r w:rsidRPr="00D04232">
              <w:rPr>
                <w:rFonts w:hint="eastAsia"/>
                <w:szCs w:val="21"/>
              </w:rPr>
              <w:t xml:space="preserve"> [SWS_CM_00205]</w:t>
            </w:r>
            <w:r w:rsidRPr="00D04232">
              <w:rPr>
                <w:rFonts w:hint="eastAsia"/>
                <w:szCs w:val="21"/>
              </w:rPr>
              <w:t>）的</w:t>
            </w:r>
            <w:r w:rsidRPr="00D04232">
              <w:rPr>
                <w:rFonts w:hint="eastAsia"/>
                <w:szCs w:val="21"/>
              </w:rPr>
              <w:t xml:space="preserve"> TTL</w:t>
            </w:r>
            <w:r w:rsidRPr="00D04232">
              <w:rPr>
                <w:rFonts w:hint="eastAsia"/>
                <w:szCs w:val="21"/>
              </w:rPr>
              <w:t>已过期，则应静默丢弃接收到的</w:t>
            </w:r>
            <w:r w:rsidRPr="00D04232">
              <w:rPr>
                <w:rFonts w:hint="eastAsia"/>
                <w:szCs w:val="21"/>
              </w:rPr>
              <w:t>trigger</w:t>
            </w:r>
            <w:r w:rsidRPr="00D04232">
              <w:rPr>
                <w:rFonts w:hint="eastAsia"/>
                <w:szCs w:val="21"/>
              </w:rPr>
              <w:t>。</w:t>
            </w:r>
          </w:p>
        </w:tc>
      </w:tr>
      <w:tr w:rsidR="009631C1" w:rsidRPr="00EB0548" w14:paraId="15CB12BC" w14:textId="77777777" w:rsidTr="00B02F99">
        <w:tc>
          <w:tcPr>
            <w:tcW w:w="2518" w:type="dxa"/>
            <w:shd w:val="clear" w:color="auto" w:fill="9CC2E5"/>
          </w:tcPr>
          <w:p w14:paraId="1161F238" w14:textId="77777777" w:rsidR="009631C1" w:rsidRPr="00EB0548" w:rsidRDefault="009631C1" w:rsidP="00B02F99">
            <w:pPr>
              <w:widowControl/>
              <w:spacing w:line="240" w:lineRule="auto"/>
              <w:jc w:val="left"/>
              <w:rPr>
                <w:rFonts w:ascii="Arial" w:hAnsi="Arial" w:cs="Arial"/>
                <w:b/>
                <w:iCs/>
                <w:szCs w:val="18"/>
              </w:rPr>
            </w:pPr>
            <w:r w:rsidRPr="00EB0548">
              <w:rPr>
                <w:rFonts w:ascii="Arial" w:hAnsi="Arial" w:cs="Arial"/>
                <w:b/>
                <w:iCs/>
                <w:szCs w:val="18"/>
              </w:rPr>
              <w:lastRenderedPageBreak/>
              <w:t>Upstream ID</w:t>
            </w:r>
          </w:p>
        </w:tc>
        <w:tc>
          <w:tcPr>
            <w:tcW w:w="6832" w:type="dxa"/>
            <w:shd w:val="clear" w:color="auto" w:fill="auto"/>
            <w:vAlign w:val="center"/>
          </w:tcPr>
          <w:p w14:paraId="7595FB00" w14:textId="302120B8" w:rsidR="009631C1" w:rsidRPr="00EB0548" w:rsidRDefault="009631C1" w:rsidP="00B02F99">
            <w:pPr>
              <w:pStyle w:val="a7"/>
              <w:spacing w:line="240" w:lineRule="auto"/>
              <w:ind w:firstLineChars="200" w:firstLine="420"/>
              <w:jc w:val="left"/>
              <w:rPr>
                <w:szCs w:val="21"/>
                <w:lang w:eastAsia="zh-CN"/>
              </w:rPr>
            </w:pPr>
            <w:r>
              <w:rPr>
                <w:szCs w:val="21"/>
                <w:lang w:eastAsia="zh-CN"/>
              </w:rPr>
              <w:t>[SWS_CM_10523]</w:t>
            </w:r>
          </w:p>
        </w:tc>
      </w:tr>
      <w:tr w:rsidR="009631C1" w:rsidRPr="00EB0548" w14:paraId="60E12474" w14:textId="77777777" w:rsidTr="00B02F99">
        <w:tc>
          <w:tcPr>
            <w:tcW w:w="2518" w:type="dxa"/>
            <w:shd w:val="clear" w:color="auto" w:fill="9CC2E5"/>
          </w:tcPr>
          <w:p w14:paraId="2A9A60C8" w14:textId="77777777" w:rsidR="009631C1" w:rsidRPr="00EB0548" w:rsidRDefault="009631C1" w:rsidP="00B02F9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7F7FB21E" w14:textId="77777777" w:rsidR="009631C1" w:rsidRPr="00EB0548" w:rsidRDefault="009631C1" w:rsidP="00B02F99">
            <w:pPr>
              <w:suppressAutoHyphens w:val="0"/>
              <w:autoSpaceDE w:val="0"/>
              <w:autoSpaceDN w:val="0"/>
              <w:adjustRightInd w:val="0"/>
              <w:spacing w:line="240" w:lineRule="auto"/>
              <w:jc w:val="left"/>
              <w:rPr>
                <w:szCs w:val="21"/>
                <w:lang w:eastAsia="zh-CN"/>
              </w:rPr>
            </w:pPr>
            <w:r w:rsidRPr="00EB0548">
              <w:rPr>
                <w:szCs w:val="21"/>
                <w:lang w:eastAsia="zh-CN"/>
              </w:rPr>
              <w:tab/>
            </w:r>
            <w:r>
              <w:rPr>
                <w:rFonts w:hint="eastAsia"/>
                <w:szCs w:val="21"/>
                <w:lang w:eastAsia="zh-CN"/>
              </w:rPr>
              <w:t>-</w:t>
            </w:r>
          </w:p>
        </w:tc>
      </w:tr>
      <w:tr w:rsidR="009631C1" w:rsidRPr="00EB0548" w14:paraId="5CE8566D" w14:textId="77777777" w:rsidTr="00B02F99">
        <w:tc>
          <w:tcPr>
            <w:tcW w:w="2518" w:type="dxa"/>
            <w:shd w:val="clear" w:color="auto" w:fill="9CC2E5"/>
          </w:tcPr>
          <w:p w14:paraId="38406436" w14:textId="77777777" w:rsidR="009631C1" w:rsidRPr="00EB0548" w:rsidRDefault="009631C1" w:rsidP="00B02F99">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19513EF1" w14:textId="77777777" w:rsidR="009631C1" w:rsidRPr="00EB0548" w:rsidRDefault="009631C1" w:rsidP="00B02F99">
            <w:pPr>
              <w:pStyle w:val="a7"/>
              <w:spacing w:line="240" w:lineRule="auto"/>
              <w:ind w:firstLineChars="200" w:firstLine="420"/>
              <w:jc w:val="left"/>
              <w:rPr>
                <w:szCs w:val="21"/>
                <w:lang w:eastAsia="zh-CN"/>
              </w:rPr>
            </w:pPr>
            <w:r w:rsidRPr="00EB0548">
              <w:rPr>
                <w:rFonts w:hint="eastAsia"/>
                <w:szCs w:val="21"/>
                <w:lang w:eastAsia="zh-CN"/>
              </w:rPr>
              <w:t>QM</w:t>
            </w:r>
          </w:p>
        </w:tc>
      </w:tr>
      <w:tr w:rsidR="009631C1" w:rsidRPr="00EB0548" w14:paraId="1F16E51E" w14:textId="77777777" w:rsidTr="00B02F99">
        <w:tc>
          <w:tcPr>
            <w:tcW w:w="2518" w:type="dxa"/>
            <w:shd w:val="clear" w:color="auto" w:fill="9CC2E5"/>
          </w:tcPr>
          <w:p w14:paraId="58487A40" w14:textId="77777777" w:rsidR="009631C1" w:rsidRPr="00EB0548" w:rsidRDefault="009631C1" w:rsidP="00B02F9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6F86BD3E" w14:textId="77777777" w:rsidR="009631C1" w:rsidRPr="00EB0548" w:rsidRDefault="009631C1" w:rsidP="00B02F99">
            <w:pPr>
              <w:pStyle w:val="a7"/>
              <w:spacing w:line="240" w:lineRule="auto"/>
              <w:ind w:firstLineChars="200" w:firstLine="420"/>
              <w:jc w:val="left"/>
              <w:rPr>
                <w:szCs w:val="21"/>
                <w:lang w:eastAsia="zh-CN"/>
              </w:rPr>
            </w:pPr>
            <w:r w:rsidRPr="00EB0548">
              <w:rPr>
                <w:szCs w:val="21"/>
                <w:lang w:eastAsia="zh-CN"/>
              </w:rPr>
              <w:t>Draft</w:t>
            </w:r>
          </w:p>
        </w:tc>
      </w:tr>
      <w:tr w:rsidR="009631C1" w:rsidRPr="00EB0548" w14:paraId="773636B1" w14:textId="77777777" w:rsidTr="00B02F99">
        <w:trPr>
          <w:trHeight w:val="309"/>
        </w:trPr>
        <w:tc>
          <w:tcPr>
            <w:tcW w:w="2518" w:type="dxa"/>
            <w:shd w:val="clear" w:color="auto" w:fill="9CC2E5"/>
          </w:tcPr>
          <w:p w14:paraId="4C607176" w14:textId="77777777" w:rsidR="009631C1" w:rsidRPr="00EB0548" w:rsidRDefault="009631C1" w:rsidP="00B02F9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2AED933C" w14:textId="77777777" w:rsidR="009631C1" w:rsidRPr="00EB0548" w:rsidRDefault="009631C1" w:rsidP="00B02F99">
            <w:pPr>
              <w:pStyle w:val="a7"/>
              <w:spacing w:line="240" w:lineRule="auto"/>
              <w:ind w:firstLineChars="200" w:firstLine="420"/>
              <w:jc w:val="left"/>
              <w:rPr>
                <w:szCs w:val="21"/>
                <w:lang w:eastAsia="zh-CN"/>
              </w:rPr>
            </w:pPr>
            <w:r>
              <w:rPr>
                <w:rFonts w:hint="eastAsia"/>
                <w:szCs w:val="21"/>
                <w:lang w:eastAsia="zh-CN"/>
              </w:rPr>
              <w:t>M</w:t>
            </w:r>
          </w:p>
        </w:tc>
      </w:tr>
      <w:tr w:rsidR="009631C1" w:rsidRPr="00EB0548" w14:paraId="761AB987" w14:textId="77777777" w:rsidTr="00B02F99">
        <w:trPr>
          <w:trHeight w:val="309"/>
        </w:trPr>
        <w:tc>
          <w:tcPr>
            <w:tcW w:w="2518" w:type="dxa"/>
            <w:shd w:val="clear" w:color="auto" w:fill="9CC2E5"/>
          </w:tcPr>
          <w:p w14:paraId="75DD1298" w14:textId="77777777" w:rsidR="009631C1" w:rsidRPr="00EB0548" w:rsidRDefault="009631C1" w:rsidP="00B02F99">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3D1F3972" w14:textId="77777777" w:rsidR="009631C1" w:rsidRPr="00FF4633" w:rsidRDefault="009631C1" w:rsidP="00B02F99">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71EB975D" w14:textId="4BE04273" w:rsidR="009631C1" w:rsidRPr="00EB0548" w:rsidRDefault="009631C1" w:rsidP="00B02F99">
            <w:pPr>
              <w:pStyle w:val="a7"/>
              <w:spacing w:line="240" w:lineRule="auto"/>
              <w:ind w:firstLineChars="200" w:firstLine="420"/>
              <w:jc w:val="left"/>
              <w:rPr>
                <w:szCs w:val="21"/>
                <w:lang w:eastAsia="zh-CN"/>
              </w:rPr>
            </w:pPr>
            <w:r w:rsidRPr="00FF4633">
              <w:rPr>
                <w:rFonts w:hint="eastAsia"/>
                <w:szCs w:val="21"/>
                <w:lang w:eastAsia="zh-CN"/>
              </w:rPr>
              <w:t>主要测试点：</w:t>
            </w:r>
            <w:r w:rsidR="00B13AA0">
              <w:rPr>
                <w:rFonts w:hint="eastAsia"/>
                <w:szCs w:val="21"/>
                <w:lang w:eastAsia="zh-CN"/>
              </w:rPr>
              <w:t>若</w:t>
            </w:r>
            <w:r w:rsidR="00B13AA0" w:rsidRPr="00B13AA0">
              <w:rPr>
                <w:rFonts w:hint="eastAsia"/>
                <w:szCs w:val="21"/>
                <w:lang w:eastAsia="zh-CN"/>
              </w:rPr>
              <w:t>client</w:t>
            </w:r>
            <w:r w:rsidR="00B13AA0" w:rsidRPr="00B13AA0">
              <w:rPr>
                <w:rFonts w:hint="eastAsia"/>
                <w:szCs w:val="21"/>
                <w:lang w:eastAsia="zh-CN"/>
              </w:rPr>
              <w:t>未订阅</w:t>
            </w:r>
            <w:r w:rsidR="00B13AA0">
              <w:rPr>
                <w:rFonts w:hint="eastAsia"/>
                <w:szCs w:val="21"/>
                <w:lang w:eastAsia="zh-CN"/>
              </w:rPr>
              <w:t>trigger</w:t>
            </w:r>
            <w:r w:rsidR="00B13AA0">
              <w:rPr>
                <w:rFonts w:hint="eastAsia"/>
                <w:szCs w:val="21"/>
                <w:lang w:eastAsia="zh-CN"/>
              </w:rPr>
              <w:t>，</w:t>
            </w:r>
            <w:r w:rsidR="00B13AA0" w:rsidRPr="00B13AA0">
              <w:rPr>
                <w:rFonts w:hint="eastAsia"/>
                <w:szCs w:val="21"/>
                <w:lang w:eastAsia="zh-CN"/>
              </w:rPr>
              <w:t>则不会收到</w:t>
            </w:r>
            <w:r w:rsidR="00AE2A1C">
              <w:rPr>
                <w:rFonts w:hint="eastAsia"/>
                <w:szCs w:val="21"/>
                <w:lang w:eastAsia="zh-CN"/>
              </w:rPr>
              <w:t>trigger</w:t>
            </w:r>
            <w:r w:rsidR="00B13AA0" w:rsidRPr="00B13AA0">
              <w:rPr>
                <w:rFonts w:hint="eastAsia"/>
                <w:szCs w:val="21"/>
                <w:lang w:eastAsia="zh-CN"/>
              </w:rPr>
              <w:t>消息。</w:t>
            </w:r>
          </w:p>
        </w:tc>
      </w:tr>
      <w:tr w:rsidR="009631C1" w:rsidRPr="00EB0548" w14:paraId="19EA8F07"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A4C5BDD" w14:textId="77777777" w:rsidR="009631C1" w:rsidRPr="00EB0548" w:rsidRDefault="009631C1" w:rsidP="00B02F99">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E6D15CF" w14:textId="77777777" w:rsidR="009631C1" w:rsidRPr="00EB0548" w:rsidRDefault="009631C1" w:rsidP="00B02F99">
            <w:pPr>
              <w:pStyle w:val="a7"/>
              <w:spacing w:line="240" w:lineRule="auto"/>
              <w:jc w:val="left"/>
              <w:rPr>
                <w:szCs w:val="21"/>
                <w:lang w:eastAsia="zh-CN"/>
              </w:rPr>
            </w:pPr>
            <w:r>
              <w:rPr>
                <w:rFonts w:hint="eastAsia"/>
                <w:szCs w:val="21"/>
                <w:lang w:eastAsia="zh-CN"/>
              </w:rPr>
              <w:t xml:space="preserve">    </w:t>
            </w:r>
            <w:r>
              <w:rPr>
                <w:rFonts w:hint="eastAsia"/>
                <w:szCs w:val="21"/>
                <w:lang w:eastAsia="zh-CN"/>
              </w:rPr>
              <w:t>无</w:t>
            </w:r>
          </w:p>
        </w:tc>
      </w:tr>
      <w:tr w:rsidR="009631C1" w:rsidRPr="00EB0548" w14:paraId="1FA6345A"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67DB770" w14:textId="77777777" w:rsidR="009631C1" w:rsidRPr="00EB0548" w:rsidRDefault="009631C1" w:rsidP="00B02F99">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FF330DC" w14:textId="77777777" w:rsidR="009631C1" w:rsidRPr="00EB0548" w:rsidRDefault="009631C1" w:rsidP="00B02F99">
            <w:pPr>
              <w:pStyle w:val="a7"/>
              <w:spacing w:line="240" w:lineRule="auto"/>
              <w:ind w:firstLineChars="200" w:firstLine="420"/>
              <w:jc w:val="left"/>
              <w:rPr>
                <w:szCs w:val="21"/>
                <w:lang w:eastAsia="zh-CN"/>
              </w:rPr>
            </w:pPr>
            <w:r>
              <w:rPr>
                <w:rFonts w:hint="eastAsia"/>
                <w:szCs w:val="21"/>
                <w:lang w:eastAsia="zh-CN"/>
              </w:rPr>
              <w:t>新增</w:t>
            </w:r>
          </w:p>
        </w:tc>
      </w:tr>
    </w:tbl>
    <w:p w14:paraId="35EEAA43" w14:textId="77777777" w:rsidR="00D2694E" w:rsidRPr="00EB0548" w:rsidRDefault="00D2694E" w:rsidP="001D0878">
      <w:pPr>
        <w:rPr>
          <w:i/>
          <w:szCs w:val="21"/>
          <w:lang w:eastAsia="zh-CN"/>
        </w:rPr>
      </w:pPr>
    </w:p>
    <w:p w14:paraId="05938AF2" w14:textId="51F21776" w:rsidR="004023B5" w:rsidRPr="00EB0548" w:rsidRDefault="00E878A0" w:rsidP="004023B5">
      <w:pPr>
        <w:pStyle w:val="2"/>
        <w:rPr>
          <w:lang w:eastAsia="zh-CN"/>
        </w:rPr>
      </w:pPr>
      <w:bookmarkStart w:id="55" w:name="OLE_LINK669"/>
      <w:bookmarkStart w:id="56" w:name="OLE_LINK670"/>
      <w:bookmarkStart w:id="57" w:name="_Toc99029780"/>
      <w:r>
        <w:rPr>
          <w:rFonts w:hint="eastAsia"/>
          <w:lang w:eastAsia="zh-CN"/>
        </w:rPr>
        <w:t>Signal-Based</w:t>
      </w:r>
      <w:r w:rsidR="004023B5" w:rsidRPr="00EB0548">
        <w:rPr>
          <w:lang w:eastAsia="zh-CN"/>
        </w:rPr>
        <w:t xml:space="preserve"> Fields</w:t>
      </w:r>
      <w:r w:rsidR="004023B5" w:rsidRPr="00EB0548">
        <w:rPr>
          <w:lang w:eastAsia="zh-CN"/>
        </w:rPr>
        <w:t>处理</w:t>
      </w:r>
      <w:bookmarkEnd w:id="57"/>
    </w:p>
    <w:bookmarkEnd w:id="55"/>
    <w:bookmarkEnd w:id="56"/>
    <w:p w14:paraId="0573D58E" w14:textId="2EAE69DB" w:rsidR="004023B5" w:rsidRPr="00EB0548" w:rsidRDefault="00F16CE5" w:rsidP="0033025E">
      <w:pPr>
        <w:ind w:firstLineChars="200" w:firstLine="420"/>
        <w:rPr>
          <w:lang w:eastAsia="zh-CN"/>
        </w:rPr>
      </w:pPr>
      <w:r w:rsidRPr="00EB0548">
        <w:rPr>
          <w:rFonts w:hint="eastAsia"/>
          <w:lang w:eastAsia="zh-CN"/>
        </w:rPr>
        <w:t>信号服务</w:t>
      </w:r>
      <w:proofErr w:type="gramStart"/>
      <w:r w:rsidRPr="00EB0548">
        <w:rPr>
          <w:rFonts w:hint="eastAsia"/>
          <w:lang w:eastAsia="zh-CN"/>
        </w:rPr>
        <w:t>转换</w:t>
      </w:r>
      <w:r>
        <w:rPr>
          <w:rFonts w:hint="eastAsia"/>
          <w:lang w:eastAsia="zh-CN"/>
        </w:rPr>
        <w:t>仅</w:t>
      </w:r>
      <w:proofErr w:type="gramEnd"/>
      <w:r>
        <w:rPr>
          <w:rFonts w:hint="eastAsia"/>
          <w:lang w:eastAsia="zh-CN"/>
        </w:rPr>
        <w:t>适用于</w:t>
      </w:r>
      <w:r>
        <w:rPr>
          <w:rFonts w:hint="eastAsia"/>
          <w:lang w:eastAsia="zh-CN"/>
        </w:rPr>
        <w:t>Events</w:t>
      </w:r>
      <w:r>
        <w:rPr>
          <w:rFonts w:hint="eastAsia"/>
          <w:lang w:eastAsia="zh-CN"/>
        </w:rPr>
        <w:t>（包括</w:t>
      </w:r>
      <w:r>
        <w:rPr>
          <w:rFonts w:hint="eastAsia"/>
          <w:lang w:eastAsia="zh-CN"/>
        </w:rPr>
        <w:t>Trigger</w:t>
      </w:r>
      <w:r>
        <w:rPr>
          <w:lang w:eastAsia="zh-CN"/>
        </w:rPr>
        <w:t>及</w:t>
      </w:r>
      <w:r>
        <w:rPr>
          <w:lang w:eastAsia="zh-CN"/>
        </w:rPr>
        <w:t>Field</w:t>
      </w:r>
      <w:r>
        <w:rPr>
          <w:lang w:eastAsia="zh-CN"/>
        </w:rPr>
        <w:t>的</w:t>
      </w:r>
      <w:r>
        <w:rPr>
          <w:lang w:eastAsia="zh-CN"/>
        </w:rPr>
        <w:t>Notifier</w:t>
      </w:r>
      <w:r>
        <w:rPr>
          <w:rFonts w:hint="eastAsia"/>
          <w:lang w:eastAsia="zh-CN"/>
        </w:rPr>
        <w:t>），不适用于</w:t>
      </w:r>
      <w:r w:rsidR="005E5A6D" w:rsidRPr="00EB0548">
        <w:rPr>
          <w:rFonts w:hint="eastAsia"/>
          <w:lang w:eastAsia="zh-CN"/>
        </w:rPr>
        <w:t>Methods</w:t>
      </w:r>
      <w:r>
        <w:rPr>
          <w:rFonts w:hint="eastAsia"/>
          <w:lang w:eastAsia="zh-CN"/>
        </w:rPr>
        <w:t>（包括</w:t>
      </w:r>
      <w:r w:rsidRPr="00EB0548">
        <w:rPr>
          <w:rFonts w:hint="eastAsia"/>
          <w:lang w:eastAsia="zh-CN"/>
        </w:rPr>
        <w:t>Field</w:t>
      </w:r>
      <w:r w:rsidRPr="00EB0548">
        <w:rPr>
          <w:lang w:eastAsia="zh-CN"/>
        </w:rPr>
        <w:t>的</w:t>
      </w:r>
      <w:r w:rsidRPr="00EB0548">
        <w:rPr>
          <w:lang w:eastAsia="zh-CN"/>
        </w:rPr>
        <w:t>getter</w:t>
      </w:r>
      <w:r w:rsidRPr="00EB0548">
        <w:rPr>
          <w:rFonts w:hint="eastAsia"/>
          <w:lang w:eastAsia="zh-CN"/>
        </w:rPr>
        <w:t>/setter</w:t>
      </w:r>
      <w:r>
        <w:rPr>
          <w:rFonts w:hint="eastAsia"/>
          <w:lang w:eastAsia="zh-CN"/>
        </w:rPr>
        <w:t>）</w:t>
      </w:r>
      <w:r w:rsidR="005E5A6D" w:rsidRPr="00EB0548">
        <w:rPr>
          <w:rFonts w:hint="eastAsia"/>
          <w:lang w:eastAsia="zh-CN"/>
        </w:rPr>
        <w:t>。</w:t>
      </w:r>
    </w:p>
    <w:p w14:paraId="47D45505" w14:textId="3BBB64F5" w:rsidR="004023B5" w:rsidRPr="00EB0548" w:rsidRDefault="000E4726" w:rsidP="000E4726">
      <w:pPr>
        <w:pStyle w:val="3"/>
        <w:rPr>
          <w:lang w:eastAsia="zh-CN"/>
        </w:rPr>
      </w:pPr>
      <w:r w:rsidRPr="00EB0548">
        <w:rPr>
          <w:rFonts w:hint="eastAsia"/>
          <w:lang w:eastAsia="zh-CN"/>
        </w:rPr>
        <w:t xml:space="preserve"> </w:t>
      </w:r>
      <w:bookmarkStart w:id="58" w:name="_Toc99029781"/>
      <w:r w:rsidR="004023B5" w:rsidRPr="00EB0548">
        <w:rPr>
          <w:rFonts w:hint="eastAsia"/>
          <w:lang w:eastAsia="zh-CN"/>
        </w:rPr>
        <w:t>[</w:t>
      </w:r>
      <w:r w:rsidR="009C17DD" w:rsidRPr="00EB0548">
        <w:rPr>
          <w:rFonts w:hint="eastAsia"/>
          <w:lang w:eastAsia="zh-CN"/>
        </w:rPr>
        <w:t>SWRD_CM</w:t>
      </w:r>
      <w:r>
        <w:rPr>
          <w:lang w:eastAsia="zh-CN"/>
        </w:rPr>
        <w:t>_S2S_00017</w:t>
      </w:r>
      <w:r w:rsidR="004023B5" w:rsidRPr="00EB0548">
        <w:rPr>
          <w:rFonts w:hint="eastAsia"/>
          <w:lang w:eastAsia="zh-CN"/>
        </w:rPr>
        <w:t>]</w:t>
      </w:r>
      <w:r w:rsidR="00AE5477" w:rsidRPr="00EB0548">
        <w:rPr>
          <w:lang w:eastAsia="zh-CN"/>
        </w:rPr>
        <w:t xml:space="preserve"> </w:t>
      </w:r>
      <w:r w:rsidR="00AE5477" w:rsidRPr="00EB0548">
        <w:rPr>
          <w:rFonts w:hint="eastAsia"/>
          <w:lang w:eastAsia="zh-CN"/>
        </w:rPr>
        <w:t>Event</w:t>
      </w:r>
      <w:r w:rsidR="00AE5477" w:rsidRPr="00EB0548">
        <w:rPr>
          <w:rFonts w:hint="eastAsia"/>
          <w:lang w:eastAsia="zh-CN"/>
        </w:rPr>
        <w:t>消息发送条件</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61125" w:rsidRPr="00EB0548" w14:paraId="106A14DB" w14:textId="77777777" w:rsidTr="00D23A3F">
        <w:tc>
          <w:tcPr>
            <w:tcW w:w="2518" w:type="dxa"/>
            <w:shd w:val="clear" w:color="auto" w:fill="9CC2E5"/>
          </w:tcPr>
          <w:p w14:paraId="37CE6FA4"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059DC3B8" w14:textId="31C36CCE" w:rsidR="00761125" w:rsidRPr="00EB0548" w:rsidRDefault="00761125" w:rsidP="00D23A3F">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sidR="000E4726">
              <w:rPr>
                <w:szCs w:val="21"/>
                <w:lang w:eastAsia="zh-CN"/>
              </w:rPr>
              <w:t>00017</w:t>
            </w:r>
          </w:p>
        </w:tc>
      </w:tr>
      <w:tr w:rsidR="00761125" w:rsidRPr="00EB0548" w14:paraId="1D0E774B" w14:textId="77777777" w:rsidTr="00D23A3F">
        <w:tc>
          <w:tcPr>
            <w:tcW w:w="2518" w:type="dxa"/>
            <w:shd w:val="clear" w:color="auto" w:fill="9CC2E5"/>
          </w:tcPr>
          <w:p w14:paraId="50AED313"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5DE45E9C" w14:textId="526A5B49" w:rsidR="00761125" w:rsidRPr="00EB0548" w:rsidRDefault="00761125" w:rsidP="000E4726">
            <w:pPr>
              <w:pStyle w:val="a7"/>
              <w:spacing w:line="240" w:lineRule="auto"/>
              <w:ind w:firstLineChars="200" w:firstLine="420"/>
              <w:jc w:val="left"/>
              <w:rPr>
                <w:szCs w:val="21"/>
                <w:lang w:eastAsia="zh-CN"/>
              </w:rPr>
            </w:pPr>
            <w:r w:rsidRPr="00EB0548">
              <w:rPr>
                <w:rFonts w:hint="eastAsia"/>
                <w:szCs w:val="21"/>
                <w:lang w:eastAsia="zh-CN"/>
              </w:rPr>
              <w:t>V</w:t>
            </w:r>
            <w:r w:rsidRPr="00EB0548">
              <w:rPr>
                <w:szCs w:val="21"/>
                <w:lang w:eastAsia="zh-CN"/>
              </w:rPr>
              <w:t>alid</w:t>
            </w:r>
          </w:p>
        </w:tc>
      </w:tr>
      <w:tr w:rsidR="00761125" w:rsidRPr="00EB0548" w14:paraId="3D73B3CD" w14:textId="77777777" w:rsidTr="00D23A3F">
        <w:tc>
          <w:tcPr>
            <w:tcW w:w="2518" w:type="dxa"/>
            <w:shd w:val="clear" w:color="auto" w:fill="9CC2E5"/>
          </w:tcPr>
          <w:p w14:paraId="4F032BF2"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2D206931" w14:textId="1C647881" w:rsidR="00682312" w:rsidRDefault="00682312" w:rsidP="00682312">
            <w:pPr>
              <w:pStyle w:val="a7"/>
              <w:spacing w:line="240" w:lineRule="auto"/>
              <w:ind w:firstLineChars="200" w:firstLine="420"/>
              <w:jc w:val="left"/>
              <w:rPr>
                <w:szCs w:val="21"/>
                <w:lang w:eastAsia="zh-CN"/>
              </w:rPr>
            </w:pPr>
            <w:r w:rsidRPr="00682312">
              <w:rPr>
                <w:rFonts w:hint="eastAsia"/>
                <w:szCs w:val="21"/>
                <w:lang w:eastAsia="zh-CN"/>
              </w:rPr>
              <w:t>如果至少有一个活动订阅者并且包含该事件的服务尚未停止提供服务（或者因为</w:t>
            </w:r>
            <w:r w:rsidRPr="00682312">
              <w:rPr>
                <w:rFonts w:hint="eastAsia"/>
                <w:szCs w:val="21"/>
                <w:lang w:eastAsia="zh-CN"/>
              </w:rPr>
              <w:t xml:space="preserve"> SOME/IP OfferService </w:t>
            </w:r>
            <w:r w:rsidRPr="00682312">
              <w:rPr>
                <w:rFonts w:hint="eastAsia"/>
                <w:szCs w:val="21"/>
                <w:lang w:eastAsia="zh-CN"/>
              </w:rPr>
              <w:t>消息（参见</w:t>
            </w:r>
            <w:r w:rsidRPr="00682312">
              <w:rPr>
                <w:rFonts w:hint="eastAsia"/>
                <w:szCs w:val="21"/>
                <w:lang w:eastAsia="zh-CN"/>
              </w:rPr>
              <w:t xml:space="preserve"> [SWS_CM_00203]</w:t>
            </w:r>
            <w:r w:rsidRPr="00682312">
              <w:rPr>
                <w:rFonts w:hint="eastAsia"/>
                <w:szCs w:val="21"/>
                <w:lang w:eastAsia="zh-CN"/>
              </w:rPr>
              <w:t>）中包含的</w:t>
            </w:r>
            <w:r w:rsidRPr="00682312">
              <w:rPr>
                <w:rFonts w:hint="eastAsia"/>
                <w:szCs w:val="21"/>
                <w:lang w:eastAsia="zh-CN"/>
              </w:rPr>
              <w:t xml:space="preserve"> TTL</w:t>
            </w:r>
            <w:r w:rsidRPr="00682312">
              <w:rPr>
                <w:rFonts w:hint="eastAsia"/>
                <w:szCs w:val="21"/>
                <w:lang w:eastAsia="zh-CN"/>
              </w:rPr>
              <w:t>已过期，或者因为</w:t>
            </w:r>
            <w:r w:rsidRPr="00682312">
              <w:rPr>
                <w:rFonts w:hint="eastAsia"/>
                <w:szCs w:val="21"/>
                <w:lang w:eastAsia="zh-CN"/>
              </w:rPr>
              <w:t xml:space="preserve"> ServiceSkeleton </w:t>
            </w:r>
            <w:r w:rsidRPr="00682312">
              <w:rPr>
                <w:rFonts w:hint="eastAsia"/>
                <w:szCs w:val="21"/>
                <w:lang w:eastAsia="zh-CN"/>
              </w:rPr>
              <w:t>类的</w:t>
            </w:r>
            <w:r w:rsidRPr="00682312">
              <w:rPr>
                <w:rFonts w:hint="eastAsia"/>
                <w:szCs w:val="21"/>
                <w:lang w:eastAsia="zh-CN"/>
              </w:rPr>
              <w:t xml:space="preserve">StopOfferService </w:t>
            </w:r>
            <w:r w:rsidRPr="00682312">
              <w:rPr>
                <w:rFonts w:hint="eastAsia"/>
                <w:szCs w:val="21"/>
                <w:lang w:eastAsia="zh-CN"/>
              </w:rPr>
              <w:t>方法（参见</w:t>
            </w:r>
            <w:r w:rsidRPr="00682312">
              <w:rPr>
                <w:rFonts w:hint="eastAsia"/>
                <w:szCs w:val="21"/>
                <w:lang w:eastAsia="zh-CN"/>
              </w:rPr>
              <w:t>[SWS_CM_00111]</w:t>
            </w:r>
            <w:r w:rsidRPr="00682312">
              <w:rPr>
                <w:rFonts w:hint="eastAsia"/>
                <w:szCs w:val="21"/>
                <w:lang w:eastAsia="zh-CN"/>
              </w:rPr>
              <w:t>）已被调用），事件消息的发送需要调用相应</w:t>
            </w:r>
            <w:r w:rsidRPr="00682312">
              <w:rPr>
                <w:rFonts w:hint="eastAsia"/>
                <w:szCs w:val="21"/>
                <w:lang w:eastAsia="zh-CN"/>
              </w:rPr>
              <w:t>Field</w:t>
            </w:r>
            <w:r w:rsidRPr="00682312">
              <w:rPr>
                <w:rFonts w:hint="eastAsia"/>
                <w:szCs w:val="21"/>
                <w:lang w:eastAsia="zh-CN"/>
              </w:rPr>
              <w:t>类的</w:t>
            </w:r>
            <w:r w:rsidRPr="00682312">
              <w:rPr>
                <w:rFonts w:hint="eastAsia"/>
                <w:szCs w:val="21"/>
                <w:lang w:eastAsia="zh-CN"/>
              </w:rPr>
              <w:t>Update</w:t>
            </w:r>
            <w:r w:rsidRPr="00682312">
              <w:rPr>
                <w:rFonts w:hint="eastAsia"/>
                <w:szCs w:val="21"/>
                <w:lang w:eastAsia="zh-CN"/>
              </w:rPr>
              <w:t>方法</w:t>
            </w:r>
            <w:r w:rsidRPr="00682312">
              <w:rPr>
                <w:rFonts w:hint="eastAsia"/>
                <w:szCs w:val="21"/>
                <w:lang w:eastAsia="zh-CN"/>
              </w:rPr>
              <w:t>(</w:t>
            </w:r>
            <w:r w:rsidRPr="00682312">
              <w:rPr>
                <w:rFonts w:hint="eastAsia"/>
                <w:szCs w:val="21"/>
                <w:lang w:eastAsia="zh-CN"/>
              </w:rPr>
              <w:t>见</w:t>
            </w:r>
            <w:r w:rsidRPr="00682312">
              <w:rPr>
                <w:rFonts w:hint="eastAsia"/>
                <w:szCs w:val="21"/>
                <w:lang w:eastAsia="zh-CN"/>
              </w:rPr>
              <w:t>[SWS_CM_00119])</w:t>
            </w:r>
            <w:r w:rsidRPr="00682312">
              <w:rPr>
                <w:rFonts w:hint="eastAsia"/>
                <w:szCs w:val="21"/>
                <w:lang w:eastAsia="zh-CN"/>
              </w:rPr>
              <w:t>，或者如果在</w:t>
            </w:r>
            <w:r w:rsidRPr="00682312">
              <w:rPr>
                <w:rFonts w:hint="eastAsia"/>
                <w:szCs w:val="21"/>
                <w:lang w:eastAsia="zh-CN"/>
              </w:rPr>
              <w:t>RegisterSetHandler(</w:t>
            </w:r>
            <w:r w:rsidRPr="00682312">
              <w:rPr>
                <w:rFonts w:hint="eastAsia"/>
                <w:szCs w:val="21"/>
                <w:lang w:eastAsia="zh-CN"/>
              </w:rPr>
              <w:t>见</w:t>
            </w:r>
            <w:r w:rsidRPr="00682312">
              <w:rPr>
                <w:rFonts w:hint="eastAsia"/>
                <w:szCs w:val="21"/>
                <w:lang w:eastAsia="zh-CN"/>
              </w:rPr>
              <w:t>[SWS_CM_00116])</w:t>
            </w:r>
            <w:r w:rsidRPr="00682312">
              <w:rPr>
                <w:rFonts w:hint="eastAsia"/>
                <w:szCs w:val="21"/>
                <w:lang w:eastAsia="zh-CN"/>
              </w:rPr>
              <w:t>中注册的</w:t>
            </w:r>
            <w:r w:rsidRPr="00682312">
              <w:rPr>
                <w:rFonts w:hint="eastAsia"/>
                <w:szCs w:val="21"/>
                <w:lang w:eastAsia="zh-CN"/>
              </w:rPr>
              <w:t>SetHandler</w:t>
            </w:r>
            <w:r w:rsidRPr="00682312">
              <w:rPr>
                <w:rFonts w:hint="eastAsia"/>
                <w:szCs w:val="21"/>
                <w:lang w:eastAsia="zh-CN"/>
              </w:rPr>
              <w:t>返回的</w:t>
            </w:r>
            <w:r w:rsidRPr="00682312">
              <w:rPr>
                <w:rFonts w:hint="eastAsia"/>
                <w:szCs w:val="21"/>
                <w:lang w:eastAsia="zh-CN"/>
              </w:rPr>
              <w:t>Future</w:t>
            </w:r>
            <w:r w:rsidRPr="00682312">
              <w:rPr>
                <w:rFonts w:hint="eastAsia"/>
                <w:szCs w:val="21"/>
                <w:lang w:eastAsia="zh-CN"/>
              </w:rPr>
              <w:t>准备好了。</w:t>
            </w:r>
          </w:p>
          <w:p w14:paraId="47B9C97E" w14:textId="25448576" w:rsidR="008A677C" w:rsidRPr="00EB0548" w:rsidRDefault="009E7F0A" w:rsidP="008A677C">
            <w:pPr>
              <w:pStyle w:val="a7"/>
              <w:spacing w:line="240" w:lineRule="auto"/>
              <w:ind w:firstLineChars="200" w:firstLine="420"/>
              <w:jc w:val="left"/>
              <w:rPr>
                <w:szCs w:val="21"/>
                <w:lang w:eastAsia="zh-CN"/>
              </w:rPr>
            </w:pPr>
            <w:r w:rsidRPr="009E7F0A">
              <w:rPr>
                <w:rFonts w:hint="eastAsia"/>
                <w:szCs w:val="21"/>
                <w:lang w:eastAsia="zh-CN"/>
              </w:rPr>
              <w:t>活动订阅者是一个自适应应用程序，它调用了相应</w:t>
            </w:r>
            <w:r w:rsidRPr="009E7F0A">
              <w:rPr>
                <w:rFonts w:hint="eastAsia"/>
                <w:szCs w:val="21"/>
                <w:lang w:eastAsia="zh-CN"/>
              </w:rPr>
              <w:t xml:space="preserve"> Field </w:t>
            </w:r>
            <w:r w:rsidRPr="009E7F0A">
              <w:rPr>
                <w:rFonts w:hint="eastAsia"/>
                <w:szCs w:val="21"/>
                <w:lang w:eastAsia="zh-CN"/>
              </w:rPr>
              <w:t>类的</w:t>
            </w:r>
            <w:r w:rsidRPr="009E7F0A">
              <w:rPr>
                <w:rFonts w:hint="eastAsia"/>
                <w:szCs w:val="21"/>
                <w:lang w:eastAsia="zh-CN"/>
              </w:rPr>
              <w:t xml:space="preserve"> Subscribe </w:t>
            </w:r>
            <w:r w:rsidRPr="009E7F0A">
              <w:rPr>
                <w:rFonts w:hint="eastAsia"/>
                <w:szCs w:val="21"/>
                <w:lang w:eastAsia="zh-CN"/>
              </w:rPr>
              <w:t>方法（参见</w:t>
            </w:r>
            <w:r w:rsidRPr="009E7F0A">
              <w:rPr>
                <w:rFonts w:hint="eastAsia"/>
                <w:szCs w:val="21"/>
                <w:lang w:eastAsia="zh-CN"/>
              </w:rPr>
              <w:t xml:space="preserve"> [SWS_CM_00120]</w:t>
            </w:r>
            <w:r w:rsidRPr="009E7F0A">
              <w:rPr>
                <w:rFonts w:hint="eastAsia"/>
                <w:szCs w:val="21"/>
                <w:lang w:eastAsia="zh-CN"/>
              </w:rPr>
              <w:t>）并且没有通过调用相应</w:t>
            </w:r>
            <w:r w:rsidRPr="009E7F0A">
              <w:rPr>
                <w:rFonts w:hint="eastAsia"/>
                <w:szCs w:val="21"/>
                <w:lang w:eastAsia="zh-CN"/>
              </w:rPr>
              <w:t xml:space="preserve"> Field </w:t>
            </w:r>
            <w:r w:rsidRPr="009E7F0A">
              <w:rPr>
                <w:rFonts w:hint="eastAsia"/>
                <w:szCs w:val="21"/>
                <w:lang w:eastAsia="zh-CN"/>
              </w:rPr>
              <w:t>类的</w:t>
            </w:r>
            <w:r w:rsidRPr="009E7F0A">
              <w:rPr>
                <w:rFonts w:hint="eastAsia"/>
                <w:szCs w:val="21"/>
                <w:lang w:eastAsia="zh-CN"/>
              </w:rPr>
              <w:t xml:space="preserve"> Unsubscribe </w:t>
            </w:r>
            <w:r w:rsidRPr="009E7F0A">
              <w:rPr>
                <w:rFonts w:hint="eastAsia"/>
                <w:szCs w:val="21"/>
                <w:lang w:eastAsia="zh-CN"/>
              </w:rPr>
              <w:t>方法（参见</w:t>
            </w:r>
            <w:r w:rsidRPr="009E7F0A">
              <w:rPr>
                <w:rFonts w:hint="eastAsia"/>
                <w:szCs w:val="21"/>
                <w:lang w:eastAsia="zh-CN"/>
              </w:rPr>
              <w:t xml:space="preserve"> [SWS_CM_00120]</w:t>
            </w:r>
            <w:r w:rsidRPr="009E7F0A">
              <w:rPr>
                <w:rFonts w:hint="eastAsia"/>
                <w:szCs w:val="21"/>
                <w:lang w:eastAsia="zh-CN"/>
              </w:rPr>
              <w:t>）取消订阅，并且订阅</w:t>
            </w:r>
            <w:r w:rsidRPr="009E7F0A">
              <w:rPr>
                <w:rFonts w:hint="eastAsia"/>
                <w:szCs w:val="21"/>
                <w:lang w:eastAsia="zh-CN"/>
              </w:rPr>
              <w:t xml:space="preserve"> </w:t>
            </w:r>
            <w:r w:rsidRPr="009E7F0A">
              <w:rPr>
                <w:rFonts w:hint="eastAsia"/>
                <w:szCs w:val="21"/>
                <w:lang w:eastAsia="zh-CN"/>
              </w:rPr>
              <w:t>尚未过期，因为已超过</w:t>
            </w:r>
            <w:r w:rsidRPr="009E7F0A">
              <w:rPr>
                <w:rFonts w:hint="eastAsia"/>
                <w:szCs w:val="21"/>
                <w:lang w:eastAsia="zh-CN"/>
              </w:rPr>
              <w:t xml:space="preserve"> SOME/IP </w:t>
            </w:r>
            <w:r w:rsidRPr="009E7F0A">
              <w:rPr>
                <w:rFonts w:hint="eastAsia"/>
                <w:szCs w:val="21"/>
                <w:lang w:eastAsia="zh-CN"/>
              </w:rPr>
              <w:t>订阅事件组消息（请参阅</w:t>
            </w:r>
            <w:r w:rsidRPr="009E7F0A">
              <w:rPr>
                <w:rFonts w:hint="eastAsia"/>
                <w:szCs w:val="21"/>
                <w:lang w:eastAsia="zh-CN"/>
              </w:rPr>
              <w:t xml:space="preserve"> [SWS_CM_00205]</w:t>
            </w:r>
            <w:r w:rsidRPr="009E7F0A">
              <w:rPr>
                <w:rFonts w:hint="eastAsia"/>
                <w:szCs w:val="21"/>
                <w:lang w:eastAsia="zh-CN"/>
              </w:rPr>
              <w:t>）中包含的</w:t>
            </w:r>
            <w:r w:rsidRPr="009E7F0A">
              <w:rPr>
                <w:rFonts w:hint="eastAsia"/>
                <w:szCs w:val="21"/>
                <w:lang w:eastAsia="zh-CN"/>
              </w:rPr>
              <w:t xml:space="preserve"> TTL</w:t>
            </w:r>
            <w:r w:rsidRPr="009E7F0A">
              <w:rPr>
                <w:rFonts w:hint="eastAsia"/>
                <w:szCs w:val="21"/>
                <w:lang w:eastAsia="zh-CN"/>
              </w:rPr>
              <w:t>。</w:t>
            </w:r>
          </w:p>
        </w:tc>
      </w:tr>
      <w:tr w:rsidR="00761125" w:rsidRPr="00EB0548" w14:paraId="615813FE" w14:textId="77777777" w:rsidTr="00D23A3F">
        <w:tc>
          <w:tcPr>
            <w:tcW w:w="2518" w:type="dxa"/>
            <w:shd w:val="clear" w:color="auto" w:fill="9CC2E5"/>
          </w:tcPr>
          <w:p w14:paraId="1AC58ED3"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2804F5D7" w14:textId="31E5AD52" w:rsidR="00761125" w:rsidRPr="00EB0548" w:rsidRDefault="000E4726" w:rsidP="000E4726">
            <w:pPr>
              <w:pStyle w:val="a7"/>
              <w:spacing w:line="240" w:lineRule="auto"/>
              <w:ind w:firstLineChars="200" w:firstLine="420"/>
              <w:jc w:val="left"/>
              <w:rPr>
                <w:lang w:eastAsia="zh-CN"/>
              </w:rPr>
            </w:pPr>
            <w:r>
              <w:rPr>
                <w:lang w:eastAsia="zh-CN"/>
              </w:rPr>
              <w:t>[SWS_CM_80063]</w:t>
            </w:r>
          </w:p>
        </w:tc>
      </w:tr>
      <w:tr w:rsidR="00761125" w:rsidRPr="00EB0548" w14:paraId="2F550D2B" w14:textId="77777777" w:rsidTr="00D23A3F">
        <w:tc>
          <w:tcPr>
            <w:tcW w:w="2518" w:type="dxa"/>
            <w:shd w:val="clear" w:color="auto" w:fill="9CC2E5"/>
          </w:tcPr>
          <w:p w14:paraId="0B03DDC7"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2E5FE15A" w14:textId="3B89EC78" w:rsidR="00761125" w:rsidRPr="00EB0548" w:rsidRDefault="006E3924" w:rsidP="006E3924">
            <w:pPr>
              <w:pStyle w:val="a7"/>
              <w:spacing w:line="240" w:lineRule="auto"/>
              <w:ind w:firstLineChars="200" w:firstLine="420"/>
              <w:jc w:val="left"/>
              <w:rPr>
                <w:lang w:eastAsia="zh-CN"/>
              </w:rPr>
            </w:pPr>
            <w:bookmarkStart w:id="59" w:name="OLE_LINK578"/>
            <w:r>
              <w:rPr>
                <w:rFonts w:hint="eastAsia"/>
                <w:szCs w:val="21"/>
                <w:lang w:eastAsia="zh-CN"/>
              </w:rPr>
              <w:t>同</w:t>
            </w:r>
            <w:r>
              <w:rPr>
                <w:rFonts w:hint="eastAsia"/>
                <w:szCs w:val="21"/>
                <w:lang w:eastAsia="zh-CN"/>
              </w:rPr>
              <w:t>someip</w:t>
            </w:r>
            <w:r w:rsidRPr="006E3924">
              <w:rPr>
                <w:lang w:eastAsia="zh-CN"/>
              </w:rPr>
              <w:t xml:space="preserve"> [SWS_CM_10319]</w:t>
            </w:r>
            <w:r>
              <w:rPr>
                <w:rFonts w:hint="eastAsia"/>
                <w:lang w:eastAsia="zh-CN"/>
              </w:rPr>
              <w:t>，</w:t>
            </w:r>
            <w:r w:rsidRPr="006E3924">
              <w:rPr>
                <w:lang w:eastAsia="zh-CN"/>
              </w:rPr>
              <w:t xml:space="preserve"> </w:t>
            </w:r>
            <w:r w:rsidR="000E4726" w:rsidRPr="00EB0548">
              <w:rPr>
                <w:rFonts w:hint="eastAsia"/>
                <w:szCs w:val="21"/>
                <w:lang w:eastAsia="zh-CN"/>
              </w:rPr>
              <w:t>TTL</w:t>
            </w:r>
            <w:r w:rsidR="000E4726" w:rsidRPr="00EB0548">
              <w:rPr>
                <w:rFonts w:hint="eastAsia"/>
                <w:szCs w:val="21"/>
                <w:lang w:eastAsia="zh-CN"/>
              </w:rPr>
              <w:t>不支持</w:t>
            </w:r>
            <w:r w:rsidR="000E4726" w:rsidRPr="00EB0548">
              <w:rPr>
                <w:rFonts w:hint="eastAsia"/>
                <w:szCs w:val="21"/>
                <w:lang w:eastAsia="zh-CN"/>
              </w:rPr>
              <w:t>sdClientEventGroupTimingConfig</w:t>
            </w:r>
            <w:r w:rsidR="000E4726" w:rsidRPr="00EB0548">
              <w:rPr>
                <w:rFonts w:hint="eastAsia"/>
                <w:szCs w:val="21"/>
                <w:lang w:eastAsia="zh-CN"/>
              </w:rPr>
              <w:t>配置</w:t>
            </w:r>
            <w:bookmarkEnd w:id="59"/>
          </w:p>
        </w:tc>
      </w:tr>
      <w:tr w:rsidR="00761125" w:rsidRPr="00EB0548" w14:paraId="27AE040B" w14:textId="77777777" w:rsidTr="00D23A3F">
        <w:tc>
          <w:tcPr>
            <w:tcW w:w="2518" w:type="dxa"/>
            <w:shd w:val="clear" w:color="auto" w:fill="9CC2E5"/>
          </w:tcPr>
          <w:p w14:paraId="6CE6EB6F"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71E2DFBB" w14:textId="6BD200B8" w:rsidR="00761125" w:rsidRPr="00EB0548" w:rsidRDefault="00E05662" w:rsidP="00D23A3F">
            <w:pPr>
              <w:pStyle w:val="a7"/>
              <w:spacing w:line="240" w:lineRule="auto"/>
              <w:ind w:firstLineChars="200" w:firstLine="420"/>
              <w:jc w:val="left"/>
              <w:rPr>
                <w:szCs w:val="21"/>
                <w:lang w:eastAsia="zh-CN"/>
              </w:rPr>
            </w:pPr>
            <w:r w:rsidRPr="00EB0548">
              <w:rPr>
                <w:rFonts w:hint="eastAsia"/>
                <w:szCs w:val="21"/>
                <w:lang w:eastAsia="zh-CN"/>
              </w:rPr>
              <w:t>QM</w:t>
            </w:r>
          </w:p>
        </w:tc>
      </w:tr>
      <w:tr w:rsidR="00761125" w:rsidRPr="00EB0548" w14:paraId="4D90DD63" w14:textId="77777777" w:rsidTr="00D23A3F">
        <w:tc>
          <w:tcPr>
            <w:tcW w:w="2518" w:type="dxa"/>
            <w:shd w:val="clear" w:color="auto" w:fill="9CC2E5"/>
          </w:tcPr>
          <w:p w14:paraId="59DDDE41" w14:textId="77777777" w:rsidR="00761125" w:rsidRPr="00EB0548" w:rsidRDefault="00761125" w:rsidP="00D23A3F">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2FA44FA9" w14:textId="77777777" w:rsidR="00761125" w:rsidRPr="00EB0548" w:rsidRDefault="00761125" w:rsidP="00D23A3F">
            <w:pPr>
              <w:pStyle w:val="a7"/>
              <w:spacing w:line="240" w:lineRule="auto"/>
              <w:ind w:firstLineChars="200" w:firstLine="420"/>
              <w:jc w:val="left"/>
              <w:rPr>
                <w:szCs w:val="21"/>
                <w:lang w:eastAsia="zh-CN"/>
              </w:rPr>
            </w:pPr>
            <w:r w:rsidRPr="00EB0548">
              <w:rPr>
                <w:szCs w:val="21"/>
                <w:lang w:eastAsia="zh-CN"/>
              </w:rPr>
              <w:t>Draft</w:t>
            </w:r>
          </w:p>
        </w:tc>
      </w:tr>
      <w:tr w:rsidR="00761125" w:rsidRPr="00EB0548" w14:paraId="2D509511" w14:textId="77777777" w:rsidTr="00D23A3F">
        <w:trPr>
          <w:trHeight w:val="309"/>
        </w:trPr>
        <w:tc>
          <w:tcPr>
            <w:tcW w:w="2518" w:type="dxa"/>
            <w:shd w:val="clear" w:color="auto" w:fill="9CC2E5"/>
          </w:tcPr>
          <w:p w14:paraId="4989F462" w14:textId="77777777" w:rsidR="00761125" w:rsidRPr="00EB0548" w:rsidRDefault="00761125" w:rsidP="00D23A3F">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4C713023" w14:textId="2D41BA58" w:rsidR="00761125" w:rsidRPr="00EB0548" w:rsidRDefault="006E3924" w:rsidP="00D23A3F">
            <w:pPr>
              <w:pStyle w:val="a7"/>
              <w:spacing w:line="240" w:lineRule="auto"/>
              <w:ind w:firstLineChars="200" w:firstLine="420"/>
              <w:jc w:val="left"/>
              <w:rPr>
                <w:szCs w:val="21"/>
                <w:lang w:eastAsia="zh-CN"/>
              </w:rPr>
            </w:pPr>
            <w:r>
              <w:rPr>
                <w:rFonts w:hint="eastAsia"/>
                <w:szCs w:val="21"/>
                <w:lang w:eastAsia="zh-CN"/>
              </w:rPr>
              <w:t>M</w:t>
            </w:r>
          </w:p>
        </w:tc>
      </w:tr>
      <w:tr w:rsidR="00761125" w:rsidRPr="00EB0548" w14:paraId="7F41283B" w14:textId="77777777" w:rsidTr="00D23A3F">
        <w:trPr>
          <w:trHeight w:val="309"/>
        </w:trPr>
        <w:tc>
          <w:tcPr>
            <w:tcW w:w="2518" w:type="dxa"/>
            <w:shd w:val="clear" w:color="auto" w:fill="9CC2E5"/>
          </w:tcPr>
          <w:p w14:paraId="07738BAA"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4D863059" w14:textId="77777777" w:rsidR="008E64A5" w:rsidRPr="00FF4633" w:rsidRDefault="008E64A5" w:rsidP="008E64A5">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76C1AE1B" w14:textId="0CDA1689" w:rsidR="00761125" w:rsidRPr="00EB0548" w:rsidRDefault="008E64A5" w:rsidP="008E64A5">
            <w:pPr>
              <w:pStyle w:val="a7"/>
              <w:spacing w:line="240" w:lineRule="auto"/>
              <w:ind w:firstLineChars="200" w:firstLine="420"/>
              <w:jc w:val="left"/>
              <w:rPr>
                <w:szCs w:val="21"/>
                <w:lang w:eastAsia="zh-CN"/>
              </w:rPr>
            </w:pPr>
            <w:r w:rsidRPr="00FF4633">
              <w:rPr>
                <w:rFonts w:hint="eastAsia"/>
                <w:szCs w:val="21"/>
                <w:lang w:eastAsia="zh-CN"/>
              </w:rPr>
              <w:t>主要测试点：</w:t>
            </w:r>
            <w:r w:rsidR="00C40B77">
              <w:rPr>
                <w:rFonts w:hint="eastAsia"/>
                <w:szCs w:val="21"/>
                <w:lang w:eastAsia="zh-CN"/>
              </w:rPr>
              <w:t>按照</w:t>
            </w:r>
            <w:r w:rsidR="00C40B77">
              <w:rPr>
                <w:rFonts w:hint="eastAsia"/>
                <w:szCs w:val="21"/>
                <w:lang w:eastAsia="zh-CN"/>
              </w:rPr>
              <w:t>Description</w:t>
            </w:r>
            <w:r w:rsidR="006E3924">
              <w:rPr>
                <w:rFonts w:hint="eastAsia"/>
                <w:szCs w:val="21"/>
                <w:lang w:eastAsia="zh-CN"/>
              </w:rPr>
              <w:t>描述验证，调用</w:t>
            </w:r>
            <w:r w:rsidR="006E3924" w:rsidRPr="00682312">
              <w:rPr>
                <w:rFonts w:hint="eastAsia"/>
                <w:szCs w:val="21"/>
                <w:lang w:eastAsia="zh-CN"/>
              </w:rPr>
              <w:t>Field</w:t>
            </w:r>
            <w:r w:rsidR="006E3924" w:rsidRPr="00682312">
              <w:rPr>
                <w:rFonts w:hint="eastAsia"/>
                <w:szCs w:val="21"/>
                <w:lang w:eastAsia="zh-CN"/>
              </w:rPr>
              <w:t>类的</w:t>
            </w:r>
            <w:r w:rsidR="006E3924" w:rsidRPr="00682312">
              <w:rPr>
                <w:rFonts w:hint="eastAsia"/>
                <w:szCs w:val="21"/>
                <w:lang w:eastAsia="zh-CN"/>
              </w:rPr>
              <w:t>Update</w:t>
            </w:r>
            <w:r w:rsidR="006E3924" w:rsidRPr="00682312">
              <w:rPr>
                <w:rFonts w:hint="eastAsia"/>
                <w:szCs w:val="21"/>
                <w:lang w:eastAsia="zh-CN"/>
              </w:rPr>
              <w:t>方法</w:t>
            </w:r>
            <w:r w:rsidR="006E3924">
              <w:rPr>
                <w:rFonts w:hint="eastAsia"/>
                <w:szCs w:val="21"/>
                <w:lang w:eastAsia="zh-CN"/>
              </w:rPr>
              <w:t>发送事件。</w:t>
            </w:r>
          </w:p>
        </w:tc>
      </w:tr>
      <w:tr w:rsidR="00761125" w:rsidRPr="00EB0548" w14:paraId="5A3C61AB" w14:textId="77777777" w:rsidTr="00D23A3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1B16B54"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E6F2DCA" w14:textId="77777777" w:rsidR="00761125" w:rsidRPr="00EB0548" w:rsidRDefault="00761125" w:rsidP="00D23A3F">
            <w:pPr>
              <w:pStyle w:val="a7"/>
              <w:spacing w:line="240" w:lineRule="auto"/>
              <w:ind w:firstLineChars="200" w:firstLine="420"/>
              <w:jc w:val="left"/>
              <w:rPr>
                <w:szCs w:val="21"/>
                <w:lang w:eastAsia="zh-CN"/>
              </w:rPr>
            </w:pPr>
            <w:r w:rsidRPr="00EB0548">
              <w:rPr>
                <w:rFonts w:hint="eastAsia"/>
                <w:szCs w:val="21"/>
                <w:lang w:eastAsia="zh-CN"/>
              </w:rPr>
              <w:t>-</w:t>
            </w:r>
          </w:p>
        </w:tc>
      </w:tr>
      <w:tr w:rsidR="00761125" w:rsidRPr="00EB0548" w14:paraId="77F9CC1C" w14:textId="77777777" w:rsidTr="00D23A3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97BD24F"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E3FFDD5" w14:textId="2970305F" w:rsidR="00761125" w:rsidRPr="00EB0548" w:rsidRDefault="00761125" w:rsidP="00D23A3F">
            <w:pPr>
              <w:pStyle w:val="a7"/>
              <w:spacing w:line="240" w:lineRule="auto"/>
              <w:ind w:firstLineChars="200" w:firstLine="420"/>
              <w:jc w:val="left"/>
              <w:rPr>
                <w:szCs w:val="21"/>
                <w:lang w:eastAsia="zh-CN"/>
              </w:rPr>
            </w:pPr>
            <w:r w:rsidRPr="00EB0548">
              <w:rPr>
                <w:rFonts w:hint="eastAsia"/>
                <w:szCs w:val="21"/>
                <w:lang w:eastAsia="zh-CN"/>
              </w:rPr>
              <w:t>不变</w:t>
            </w:r>
          </w:p>
        </w:tc>
      </w:tr>
    </w:tbl>
    <w:p w14:paraId="45185890" w14:textId="77777777" w:rsidR="004023B5" w:rsidRDefault="004023B5" w:rsidP="004023B5">
      <w:pPr>
        <w:rPr>
          <w:lang w:eastAsia="zh-CN"/>
        </w:rPr>
      </w:pPr>
    </w:p>
    <w:p w14:paraId="01320F98" w14:textId="77777777" w:rsidR="00ED038B" w:rsidRDefault="00ED038B" w:rsidP="004023B5">
      <w:pPr>
        <w:rPr>
          <w:lang w:eastAsia="zh-CN"/>
        </w:rPr>
      </w:pPr>
    </w:p>
    <w:p w14:paraId="505F84A8" w14:textId="7F546770" w:rsidR="00ED038B" w:rsidRPr="00EB0548" w:rsidRDefault="00ED038B" w:rsidP="00ED038B">
      <w:pPr>
        <w:pStyle w:val="3"/>
        <w:rPr>
          <w:lang w:eastAsia="zh-CN"/>
        </w:rPr>
      </w:pPr>
      <w:bookmarkStart w:id="60" w:name="_Toc99029782"/>
      <w:r w:rsidRPr="00EB0548">
        <w:rPr>
          <w:rFonts w:hint="eastAsia"/>
          <w:lang w:eastAsia="zh-CN"/>
        </w:rPr>
        <w:t>[</w:t>
      </w:r>
      <w:r w:rsidRPr="0023686D">
        <w:rPr>
          <w:rFonts w:hint="eastAsia"/>
          <w:lang w:eastAsia="zh-CN"/>
        </w:rPr>
        <w:t>SWRD_CM</w:t>
      </w:r>
      <w:r>
        <w:rPr>
          <w:lang w:eastAsia="zh-CN"/>
        </w:rPr>
        <w:t>_S2S_00018</w:t>
      </w:r>
      <w:r w:rsidRPr="00EB0548">
        <w:rPr>
          <w:rFonts w:hint="eastAsia"/>
          <w:lang w:eastAsia="zh-CN"/>
        </w:rPr>
        <w:t>]</w:t>
      </w:r>
      <w:r w:rsidRPr="00EB0548">
        <w:rPr>
          <w:lang w:eastAsia="zh-CN"/>
        </w:rPr>
        <w:t xml:space="preserve"> </w:t>
      </w:r>
      <w:r w:rsidRPr="00C64888">
        <w:rPr>
          <w:rFonts w:hint="eastAsia"/>
          <w:lang w:eastAsia="zh-CN"/>
        </w:rPr>
        <w:t>用于发送事件消息的传输协议</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99"/>
      </w:tblGrid>
      <w:tr w:rsidR="00ED038B" w:rsidRPr="00EB0548" w14:paraId="18307111" w14:textId="77777777" w:rsidTr="00B02F99">
        <w:tc>
          <w:tcPr>
            <w:tcW w:w="2518" w:type="dxa"/>
            <w:shd w:val="clear" w:color="auto" w:fill="9CC2E5"/>
          </w:tcPr>
          <w:p w14:paraId="7B710881" w14:textId="77777777" w:rsidR="00ED038B" w:rsidRPr="00EB0548" w:rsidRDefault="00ED038B" w:rsidP="00B02F99">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3A603726" w14:textId="45C47EC3" w:rsidR="00ED038B" w:rsidRPr="00EB0548" w:rsidRDefault="00ED038B" w:rsidP="00B02F99">
            <w:pPr>
              <w:pStyle w:val="a7"/>
              <w:spacing w:line="240" w:lineRule="auto"/>
              <w:ind w:firstLineChars="200" w:firstLine="420"/>
              <w:jc w:val="left"/>
              <w:rPr>
                <w:szCs w:val="21"/>
                <w:lang w:eastAsia="zh-CN"/>
              </w:rPr>
            </w:pPr>
            <w:r w:rsidRPr="00EB0548">
              <w:rPr>
                <w:rFonts w:hint="eastAsia"/>
                <w:szCs w:val="21"/>
                <w:lang w:eastAsia="zh-CN"/>
              </w:rPr>
              <w:t>SWRD_CM</w:t>
            </w:r>
            <w:r>
              <w:rPr>
                <w:szCs w:val="21"/>
                <w:lang w:eastAsia="zh-CN"/>
              </w:rPr>
              <w:t>_S2S_00018</w:t>
            </w:r>
          </w:p>
        </w:tc>
      </w:tr>
      <w:tr w:rsidR="00ED038B" w:rsidRPr="00EB0548" w14:paraId="38758A6D" w14:textId="77777777" w:rsidTr="00B02F99">
        <w:tc>
          <w:tcPr>
            <w:tcW w:w="2518" w:type="dxa"/>
            <w:shd w:val="clear" w:color="auto" w:fill="9CC2E5"/>
          </w:tcPr>
          <w:p w14:paraId="156E5EDD" w14:textId="77777777" w:rsidR="00ED038B" w:rsidRPr="00EB0548" w:rsidRDefault="00ED038B" w:rsidP="00B02F99">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4639F4EA" w14:textId="77777777" w:rsidR="00ED038B" w:rsidRPr="00EB0548" w:rsidRDefault="00ED038B" w:rsidP="00B02F99">
            <w:pPr>
              <w:pStyle w:val="a7"/>
              <w:spacing w:line="240" w:lineRule="auto"/>
              <w:ind w:firstLineChars="200" w:firstLine="420"/>
              <w:jc w:val="left"/>
              <w:rPr>
                <w:szCs w:val="21"/>
                <w:lang w:eastAsia="zh-CN"/>
              </w:rPr>
            </w:pPr>
            <w:r>
              <w:rPr>
                <w:lang w:eastAsia="zh-CN"/>
              </w:rPr>
              <w:t>Inv</w:t>
            </w:r>
            <w:r w:rsidRPr="00CB2067">
              <w:rPr>
                <w:lang w:eastAsia="zh-CN"/>
              </w:rPr>
              <w:t>alid</w:t>
            </w:r>
            <w:r>
              <w:rPr>
                <w:lang w:eastAsia="zh-CN"/>
              </w:rPr>
              <w:t>[</w:t>
            </w:r>
            <w:r>
              <w:rPr>
                <w:lang w:eastAsia="zh-CN"/>
              </w:rPr>
              <w:t>需求有歧义</w:t>
            </w:r>
            <w:r>
              <w:rPr>
                <w:lang w:eastAsia="zh-CN"/>
              </w:rPr>
              <w:t>]</w:t>
            </w:r>
          </w:p>
        </w:tc>
      </w:tr>
      <w:tr w:rsidR="00ED038B" w:rsidRPr="00EB0548" w14:paraId="6E5711DF" w14:textId="77777777" w:rsidTr="00B02F99">
        <w:tc>
          <w:tcPr>
            <w:tcW w:w="2518" w:type="dxa"/>
            <w:shd w:val="clear" w:color="auto" w:fill="9CC2E5"/>
          </w:tcPr>
          <w:p w14:paraId="104C5423" w14:textId="77777777" w:rsidR="00ED038B" w:rsidRPr="00EB0548" w:rsidRDefault="00ED038B" w:rsidP="00B02F9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5B4482B4" w14:textId="43F5B983" w:rsidR="00ED038B" w:rsidRPr="00EB0548" w:rsidRDefault="00ED038B" w:rsidP="00B02F99">
            <w:pPr>
              <w:pStyle w:val="a7"/>
              <w:spacing w:line="240" w:lineRule="auto"/>
              <w:ind w:firstLineChars="200" w:firstLine="420"/>
              <w:jc w:val="left"/>
              <w:rPr>
                <w:szCs w:val="21"/>
                <w:lang w:eastAsia="zh-CN"/>
              </w:rPr>
            </w:pPr>
            <w:r w:rsidRPr="00E92F96">
              <w:rPr>
                <w:rFonts w:hint="eastAsia"/>
                <w:lang w:eastAsia="zh-CN"/>
              </w:rPr>
              <w:t>如果已达到</w:t>
            </w:r>
            <w:r w:rsidRPr="00E92F96">
              <w:rPr>
                <w:rFonts w:hint="eastAsia"/>
                <w:lang w:eastAsia="zh-CN"/>
              </w:rPr>
              <w:t>ProvidedSomeipServiceInstance.SomeipProvidedEventGroup.multicastThreshold</w:t>
            </w:r>
            <w:r w:rsidRPr="00E92F96">
              <w:rPr>
                <w:rFonts w:hint="eastAsia"/>
                <w:lang w:eastAsia="zh-CN"/>
              </w:rPr>
              <w:t>属性定义的阈值，</w:t>
            </w:r>
            <w:proofErr w:type="gramStart"/>
            <w:r w:rsidRPr="00E92F96">
              <w:rPr>
                <w:rFonts w:hint="eastAsia"/>
                <w:lang w:eastAsia="zh-CN"/>
              </w:rPr>
              <w:t>则事件</w:t>
            </w:r>
            <w:proofErr w:type="gramEnd"/>
            <w:r w:rsidRPr="00E92F96">
              <w:rPr>
                <w:rFonts w:hint="eastAsia"/>
                <w:lang w:eastAsia="zh-CN"/>
              </w:rPr>
              <w:t>消息应使用</w:t>
            </w:r>
            <w:r w:rsidRPr="00E92F96">
              <w:rPr>
                <w:rFonts w:hint="eastAsia"/>
                <w:lang w:eastAsia="zh-CN"/>
              </w:rPr>
              <w:t>UDP</w:t>
            </w:r>
            <w:r>
              <w:rPr>
                <w:rFonts w:hint="eastAsia"/>
                <w:lang w:eastAsia="zh-CN"/>
              </w:rPr>
              <w:t>传输；如果没有达到阈值，</w:t>
            </w:r>
            <w:proofErr w:type="gramStart"/>
            <w:r w:rsidRPr="00E92F96">
              <w:rPr>
                <w:rFonts w:hint="eastAsia"/>
                <w:lang w:eastAsia="zh-CN"/>
              </w:rPr>
              <w:t>则事</w:t>
            </w:r>
            <w:r w:rsidRPr="00E92F96">
              <w:rPr>
                <w:rFonts w:hint="eastAsia"/>
                <w:lang w:eastAsia="zh-CN"/>
              </w:rPr>
              <w:lastRenderedPageBreak/>
              <w:t>件</w:t>
            </w:r>
            <w:proofErr w:type="gramEnd"/>
            <w:r w:rsidRPr="00E92F96">
              <w:rPr>
                <w:rFonts w:hint="eastAsia"/>
                <w:lang w:eastAsia="zh-CN"/>
              </w:rPr>
              <w:t>消息应使用</w:t>
            </w:r>
            <w:r w:rsidRPr="00ED038B">
              <w:rPr>
                <w:lang w:eastAsia="zh-CN"/>
              </w:rPr>
              <w:t>SomeipServiceInterfaceDeployment.fieldDeployment.notifier.transportProtocol</w:t>
            </w:r>
            <w:r>
              <w:rPr>
                <w:lang w:eastAsia="zh-CN"/>
              </w:rPr>
              <w:t>配置中定义的传输协议进行传输</w:t>
            </w:r>
            <w:r>
              <w:rPr>
                <w:rFonts w:hint="eastAsia"/>
                <w:lang w:eastAsia="zh-CN"/>
              </w:rPr>
              <w:t>。</w:t>
            </w:r>
          </w:p>
        </w:tc>
      </w:tr>
      <w:tr w:rsidR="00ED038B" w:rsidRPr="00EB0548" w14:paraId="78530252" w14:textId="77777777" w:rsidTr="00B02F99">
        <w:tc>
          <w:tcPr>
            <w:tcW w:w="2518" w:type="dxa"/>
            <w:shd w:val="clear" w:color="auto" w:fill="9CC2E5"/>
          </w:tcPr>
          <w:p w14:paraId="1D559A17" w14:textId="77777777" w:rsidR="00ED038B" w:rsidRPr="00EB0548" w:rsidRDefault="00ED038B" w:rsidP="00B02F99">
            <w:pPr>
              <w:widowControl/>
              <w:spacing w:line="240" w:lineRule="auto"/>
              <w:jc w:val="left"/>
              <w:rPr>
                <w:rFonts w:ascii="Arial" w:hAnsi="Arial" w:cs="Arial"/>
                <w:b/>
                <w:iCs/>
                <w:szCs w:val="18"/>
              </w:rPr>
            </w:pPr>
            <w:r w:rsidRPr="00EB0548">
              <w:rPr>
                <w:rFonts w:ascii="Arial" w:hAnsi="Arial" w:cs="Arial"/>
                <w:b/>
                <w:iCs/>
                <w:szCs w:val="18"/>
              </w:rPr>
              <w:lastRenderedPageBreak/>
              <w:t>Upstream ID</w:t>
            </w:r>
          </w:p>
        </w:tc>
        <w:tc>
          <w:tcPr>
            <w:tcW w:w="6832" w:type="dxa"/>
            <w:shd w:val="clear" w:color="auto" w:fill="auto"/>
            <w:vAlign w:val="center"/>
          </w:tcPr>
          <w:p w14:paraId="7805246B" w14:textId="100CCF0C" w:rsidR="00ED038B" w:rsidRPr="00EB0548" w:rsidRDefault="00ED038B" w:rsidP="00B02F99">
            <w:pPr>
              <w:pStyle w:val="a7"/>
              <w:spacing w:line="240" w:lineRule="auto"/>
              <w:ind w:firstLineChars="200" w:firstLine="420"/>
              <w:jc w:val="left"/>
              <w:rPr>
                <w:szCs w:val="21"/>
                <w:lang w:eastAsia="zh-CN"/>
              </w:rPr>
            </w:pPr>
            <w:r>
              <w:rPr>
                <w:szCs w:val="21"/>
                <w:lang w:eastAsia="zh-CN"/>
              </w:rPr>
              <w:t>[SWS_CM_80064]</w:t>
            </w:r>
          </w:p>
        </w:tc>
      </w:tr>
      <w:tr w:rsidR="00ED038B" w:rsidRPr="00EB0548" w14:paraId="775463EC" w14:textId="77777777" w:rsidTr="00B02F99">
        <w:tc>
          <w:tcPr>
            <w:tcW w:w="2518" w:type="dxa"/>
            <w:shd w:val="clear" w:color="auto" w:fill="9CC2E5"/>
          </w:tcPr>
          <w:p w14:paraId="238D01E5" w14:textId="77777777" w:rsidR="00ED038B" w:rsidRPr="00EB0548" w:rsidRDefault="00ED038B" w:rsidP="00B02F9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738E7CA3" w14:textId="77777777" w:rsidR="00ED038B" w:rsidRDefault="00ED038B" w:rsidP="00B02F99">
            <w:pPr>
              <w:pStyle w:val="a7"/>
              <w:spacing w:line="240" w:lineRule="auto"/>
              <w:ind w:firstLineChars="200" w:firstLine="420"/>
              <w:jc w:val="left"/>
              <w:rPr>
                <w:lang w:eastAsia="zh-CN"/>
              </w:rPr>
            </w:pPr>
            <w:r w:rsidRPr="00E92F96">
              <w:rPr>
                <w:lang w:eastAsia="zh-CN"/>
              </w:rPr>
              <w:t>[PRS_SOMEIPSD_00134]</w:t>
            </w:r>
            <w:r>
              <w:rPr>
                <w:rFonts w:hint="eastAsia"/>
                <w:lang w:eastAsia="zh-CN"/>
              </w:rPr>
              <w:t>，</w:t>
            </w:r>
            <w:r w:rsidRPr="009C648C">
              <w:rPr>
                <w:lang w:eastAsia="zh-CN"/>
              </w:rPr>
              <w:t>[PRS_SOMEIPSD_00802]</w:t>
            </w:r>
          </w:p>
          <w:p w14:paraId="3C50803C" w14:textId="77777777" w:rsidR="00ED038B" w:rsidRPr="00EB0548" w:rsidRDefault="00ED038B" w:rsidP="00B02F99">
            <w:pPr>
              <w:pStyle w:val="a7"/>
              <w:spacing w:line="240" w:lineRule="auto"/>
              <w:ind w:firstLineChars="200" w:firstLine="420"/>
              <w:jc w:val="left"/>
              <w:rPr>
                <w:szCs w:val="21"/>
                <w:lang w:eastAsia="zh-CN"/>
              </w:rPr>
            </w:pPr>
            <w:r w:rsidRPr="00B444BD">
              <w:rPr>
                <w:rFonts w:hint="eastAsia"/>
                <w:lang w:eastAsia="zh-CN"/>
              </w:rPr>
              <w:t>同</w:t>
            </w:r>
            <w:r w:rsidRPr="00B444BD">
              <w:rPr>
                <w:rFonts w:hint="eastAsia"/>
                <w:lang w:eastAsia="zh-CN"/>
              </w:rPr>
              <w:t>someip[SWS_CM_10288]</w:t>
            </w:r>
          </w:p>
        </w:tc>
      </w:tr>
      <w:tr w:rsidR="00ED038B" w:rsidRPr="00EB0548" w14:paraId="0B8C6ADB" w14:textId="77777777" w:rsidTr="00B02F99">
        <w:tc>
          <w:tcPr>
            <w:tcW w:w="2518" w:type="dxa"/>
            <w:shd w:val="clear" w:color="auto" w:fill="9CC2E5"/>
          </w:tcPr>
          <w:p w14:paraId="7B8A44AD" w14:textId="77777777" w:rsidR="00ED038B" w:rsidRPr="00EB0548" w:rsidRDefault="00ED038B" w:rsidP="00B02F99">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02798914" w14:textId="77777777" w:rsidR="00ED038B" w:rsidRPr="00EB0548" w:rsidRDefault="00ED038B" w:rsidP="00B02F99">
            <w:pPr>
              <w:pStyle w:val="a7"/>
              <w:spacing w:line="240" w:lineRule="auto"/>
              <w:ind w:firstLineChars="200" w:firstLine="420"/>
              <w:jc w:val="left"/>
              <w:rPr>
                <w:szCs w:val="21"/>
                <w:lang w:eastAsia="zh-CN"/>
              </w:rPr>
            </w:pPr>
            <w:r w:rsidRPr="00EB0548">
              <w:rPr>
                <w:rFonts w:hint="eastAsia"/>
                <w:szCs w:val="21"/>
                <w:lang w:eastAsia="zh-CN"/>
              </w:rPr>
              <w:t>QM</w:t>
            </w:r>
          </w:p>
        </w:tc>
      </w:tr>
      <w:tr w:rsidR="00ED038B" w:rsidRPr="00EB0548" w14:paraId="333E3BC2" w14:textId="77777777" w:rsidTr="00B02F99">
        <w:tc>
          <w:tcPr>
            <w:tcW w:w="2518" w:type="dxa"/>
            <w:shd w:val="clear" w:color="auto" w:fill="9CC2E5"/>
          </w:tcPr>
          <w:p w14:paraId="24EC1BF2" w14:textId="77777777" w:rsidR="00ED038B" w:rsidRPr="00EB0548" w:rsidRDefault="00ED038B" w:rsidP="00B02F9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10F8C8DB" w14:textId="77777777" w:rsidR="00ED038B" w:rsidRPr="00EB0548" w:rsidRDefault="00ED038B" w:rsidP="00B02F99">
            <w:pPr>
              <w:pStyle w:val="a7"/>
              <w:spacing w:line="240" w:lineRule="auto"/>
              <w:ind w:firstLineChars="200" w:firstLine="420"/>
              <w:jc w:val="left"/>
              <w:rPr>
                <w:szCs w:val="21"/>
                <w:lang w:eastAsia="zh-CN"/>
              </w:rPr>
            </w:pPr>
            <w:r w:rsidRPr="00EB0548">
              <w:rPr>
                <w:szCs w:val="21"/>
                <w:lang w:eastAsia="zh-CN"/>
              </w:rPr>
              <w:t>Draft</w:t>
            </w:r>
          </w:p>
        </w:tc>
      </w:tr>
      <w:tr w:rsidR="00ED038B" w:rsidRPr="00EB0548" w14:paraId="3C11B4A8" w14:textId="77777777" w:rsidTr="00B02F99">
        <w:trPr>
          <w:trHeight w:val="309"/>
        </w:trPr>
        <w:tc>
          <w:tcPr>
            <w:tcW w:w="2518" w:type="dxa"/>
            <w:shd w:val="clear" w:color="auto" w:fill="9CC2E5"/>
          </w:tcPr>
          <w:p w14:paraId="75875A87" w14:textId="77777777" w:rsidR="00ED038B" w:rsidRPr="00EB0548" w:rsidRDefault="00ED038B" w:rsidP="00B02F9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64A8D574" w14:textId="77777777" w:rsidR="00ED038B" w:rsidRPr="00EB0548" w:rsidRDefault="00ED038B" w:rsidP="00B02F99">
            <w:pPr>
              <w:pStyle w:val="a7"/>
              <w:spacing w:line="240" w:lineRule="auto"/>
              <w:ind w:firstLineChars="200" w:firstLine="420"/>
              <w:jc w:val="left"/>
              <w:rPr>
                <w:szCs w:val="21"/>
                <w:lang w:eastAsia="zh-CN"/>
              </w:rPr>
            </w:pPr>
            <w:r>
              <w:rPr>
                <w:rFonts w:hint="eastAsia"/>
                <w:szCs w:val="21"/>
                <w:lang w:eastAsia="zh-CN"/>
              </w:rPr>
              <w:t>L</w:t>
            </w:r>
          </w:p>
        </w:tc>
      </w:tr>
      <w:tr w:rsidR="00ED038B" w:rsidRPr="00EB0548" w14:paraId="7E3D6493" w14:textId="77777777" w:rsidTr="00B02F99">
        <w:trPr>
          <w:trHeight w:val="309"/>
        </w:trPr>
        <w:tc>
          <w:tcPr>
            <w:tcW w:w="2518" w:type="dxa"/>
            <w:shd w:val="clear" w:color="auto" w:fill="9CC2E5"/>
          </w:tcPr>
          <w:p w14:paraId="0E4C71FE" w14:textId="77777777" w:rsidR="00ED038B" w:rsidRPr="00EB0548" w:rsidRDefault="00ED038B" w:rsidP="00B02F99">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25BDD266" w14:textId="77777777" w:rsidR="00ED038B" w:rsidRPr="00B444BD" w:rsidRDefault="00ED038B" w:rsidP="00B02F99">
            <w:pPr>
              <w:rPr>
                <w:lang w:eastAsia="zh-CN"/>
              </w:rPr>
            </w:pPr>
            <w:r>
              <w:rPr>
                <w:lang w:eastAsia="zh-CN"/>
              </w:rPr>
              <w:t>抓包分析</w:t>
            </w:r>
            <w:r>
              <w:rPr>
                <w:rFonts w:hint="eastAsia"/>
                <w:lang w:eastAsia="zh-CN"/>
              </w:rPr>
              <w:t>，</w:t>
            </w:r>
            <w:r>
              <w:rPr>
                <w:lang w:eastAsia="zh-CN"/>
              </w:rPr>
              <w:t>事件消息是否按照配置的传输协议进行传输</w:t>
            </w:r>
            <w:r>
              <w:rPr>
                <w:rFonts w:hint="eastAsia"/>
                <w:lang w:eastAsia="zh-CN"/>
              </w:rPr>
              <w:t>，</w:t>
            </w:r>
            <w:r>
              <w:rPr>
                <w:lang w:eastAsia="zh-CN"/>
              </w:rPr>
              <w:t>达到多播阈值后是否由单播切换为多播</w:t>
            </w:r>
            <w:r>
              <w:rPr>
                <w:rFonts w:hint="eastAsia"/>
                <w:lang w:eastAsia="zh-CN"/>
              </w:rPr>
              <w:t>。（</w:t>
            </w:r>
            <w:r w:rsidRPr="0087660F">
              <w:rPr>
                <w:rFonts w:hint="eastAsia"/>
                <w:color w:val="FF0000"/>
                <w:lang w:eastAsia="zh-CN"/>
              </w:rPr>
              <w:t>需求有歧义。仅</w:t>
            </w:r>
            <w:r w:rsidRPr="0087660F">
              <w:rPr>
                <w:rFonts w:hint="eastAsia"/>
                <w:color w:val="FF0000"/>
                <w:lang w:eastAsia="zh-CN"/>
              </w:rPr>
              <w:t>UDP</w:t>
            </w:r>
            <w:r w:rsidRPr="0087660F">
              <w:rPr>
                <w:rFonts w:hint="eastAsia"/>
                <w:color w:val="FF0000"/>
                <w:lang w:eastAsia="zh-CN"/>
              </w:rPr>
              <w:t>支持多播，目前只支持</w:t>
            </w:r>
            <w:r w:rsidRPr="0087660F">
              <w:rPr>
                <w:rFonts w:hint="eastAsia"/>
                <w:color w:val="FF0000"/>
                <w:lang w:eastAsia="zh-CN"/>
              </w:rPr>
              <w:t>UDP</w:t>
            </w:r>
            <w:r w:rsidRPr="0087660F">
              <w:rPr>
                <w:rFonts w:hint="eastAsia"/>
                <w:color w:val="FF0000"/>
                <w:lang w:eastAsia="zh-CN"/>
              </w:rPr>
              <w:t>协议下的单播到多播切换。</w:t>
            </w:r>
            <w:r>
              <w:rPr>
                <w:rFonts w:hint="eastAsia"/>
                <w:lang w:eastAsia="zh-CN"/>
              </w:rPr>
              <w:t>）</w:t>
            </w:r>
          </w:p>
        </w:tc>
      </w:tr>
      <w:tr w:rsidR="00ED038B" w:rsidRPr="00EB0548" w14:paraId="591E5D6F"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4484D39" w14:textId="77777777" w:rsidR="00ED038B" w:rsidRPr="00EB0548" w:rsidRDefault="00ED038B" w:rsidP="00B02F99">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4C733E3" w14:textId="411AB7B4" w:rsidR="00ED038B" w:rsidRPr="00EB0548" w:rsidRDefault="00ED038B" w:rsidP="00B02F99">
            <w:pPr>
              <w:pStyle w:val="a7"/>
              <w:spacing w:line="240" w:lineRule="auto"/>
              <w:ind w:firstLineChars="200" w:firstLine="420"/>
              <w:jc w:val="left"/>
              <w:rPr>
                <w:szCs w:val="21"/>
                <w:lang w:eastAsia="zh-CN"/>
              </w:rPr>
            </w:pPr>
            <w:r>
              <w:rPr>
                <w:rFonts w:hint="eastAsia"/>
                <w:szCs w:val="21"/>
                <w:lang w:eastAsia="zh-CN"/>
              </w:rPr>
              <w:t>-</w:t>
            </w:r>
          </w:p>
        </w:tc>
      </w:tr>
      <w:tr w:rsidR="00ED038B" w:rsidRPr="00EB0548" w14:paraId="1FE740D6"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CF36095" w14:textId="77777777" w:rsidR="00ED038B" w:rsidRPr="00EB0548" w:rsidRDefault="00ED038B" w:rsidP="00B02F99">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FCD3E99" w14:textId="77777777" w:rsidR="00ED038B" w:rsidRPr="00EB0548" w:rsidRDefault="00ED038B" w:rsidP="00B02F99">
            <w:pPr>
              <w:pStyle w:val="a7"/>
              <w:spacing w:line="240" w:lineRule="auto"/>
              <w:ind w:firstLineChars="200" w:firstLine="420"/>
              <w:jc w:val="left"/>
              <w:rPr>
                <w:szCs w:val="21"/>
                <w:lang w:eastAsia="zh-CN"/>
              </w:rPr>
            </w:pPr>
            <w:r w:rsidRPr="00EB0548">
              <w:rPr>
                <w:rFonts w:hint="eastAsia"/>
                <w:szCs w:val="21"/>
                <w:lang w:eastAsia="zh-CN"/>
              </w:rPr>
              <w:t>不变</w:t>
            </w:r>
          </w:p>
        </w:tc>
      </w:tr>
    </w:tbl>
    <w:p w14:paraId="61A04872" w14:textId="77777777" w:rsidR="000E5045" w:rsidRPr="00EB0548" w:rsidRDefault="000E5045" w:rsidP="006E34AA">
      <w:pPr>
        <w:rPr>
          <w:lang w:eastAsia="zh-CN"/>
        </w:rPr>
      </w:pPr>
    </w:p>
    <w:p w14:paraId="4DE5B313" w14:textId="214B55EB" w:rsidR="006E34AA" w:rsidRPr="00EB0548" w:rsidRDefault="006E34AA" w:rsidP="000E5045">
      <w:pPr>
        <w:pStyle w:val="3"/>
        <w:rPr>
          <w:lang w:eastAsia="zh-CN"/>
        </w:rPr>
      </w:pPr>
      <w:bookmarkStart w:id="61" w:name="_Toc99029783"/>
      <w:r w:rsidRPr="00EB0548">
        <w:rPr>
          <w:rFonts w:hint="eastAsia"/>
          <w:lang w:eastAsia="zh-CN"/>
        </w:rPr>
        <w:t>[</w:t>
      </w:r>
      <w:r w:rsidR="009C17DD" w:rsidRPr="00EB0548">
        <w:rPr>
          <w:rFonts w:hint="eastAsia"/>
          <w:szCs w:val="21"/>
          <w:lang w:eastAsia="zh-CN"/>
        </w:rPr>
        <w:t>SWRD_CM</w:t>
      </w:r>
      <w:r w:rsidR="000E5045">
        <w:rPr>
          <w:szCs w:val="21"/>
          <w:lang w:eastAsia="zh-CN"/>
        </w:rPr>
        <w:t>_S2S_00019</w:t>
      </w:r>
      <w:r w:rsidRPr="00EB0548">
        <w:rPr>
          <w:rFonts w:hint="eastAsia"/>
          <w:lang w:eastAsia="zh-CN"/>
        </w:rPr>
        <w:t>]</w:t>
      </w:r>
      <w:r w:rsidR="00392A49" w:rsidRPr="00EB0548">
        <w:rPr>
          <w:rFonts w:hint="eastAsia"/>
          <w:lang w:eastAsia="zh-CN"/>
        </w:rPr>
        <w:t xml:space="preserve"> Event</w:t>
      </w:r>
      <w:r w:rsidR="00392A49" w:rsidRPr="00EB0548">
        <w:rPr>
          <w:rFonts w:hint="eastAsia"/>
          <w:lang w:eastAsia="zh-CN"/>
        </w:rPr>
        <w:t>消息源</w:t>
      </w:r>
      <w:r w:rsidR="00392A49" w:rsidRPr="00EB0548">
        <w:rPr>
          <w:rFonts w:hint="eastAsia"/>
          <w:lang w:eastAsia="zh-CN"/>
        </w:rPr>
        <w:t>/</w:t>
      </w:r>
      <w:r w:rsidR="00392A49" w:rsidRPr="00EB0548">
        <w:rPr>
          <w:rFonts w:hint="eastAsia"/>
          <w:lang w:eastAsia="zh-CN"/>
        </w:rPr>
        <w:t>目的</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E34AA" w:rsidRPr="00EB0548" w14:paraId="2E1DBBA0" w14:textId="77777777" w:rsidTr="00AF7C1C">
        <w:tc>
          <w:tcPr>
            <w:tcW w:w="2518" w:type="dxa"/>
            <w:shd w:val="clear" w:color="auto" w:fill="9CC2E5"/>
          </w:tcPr>
          <w:p w14:paraId="0013C86E" w14:textId="77777777" w:rsidR="006E34AA" w:rsidRPr="00EB0548" w:rsidRDefault="006E34AA" w:rsidP="00AF7C1C">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11FCE65A" w14:textId="5414CCDB" w:rsidR="006E34AA" w:rsidRPr="00EB0548" w:rsidRDefault="006E34AA" w:rsidP="00AF7C1C">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sidR="000E5045">
              <w:rPr>
                <w:szCs w:val="21"/>
                <w:lang w:eastAsia="zh-CN"/>
              </w:rPr>
              <w:t>00019</w:t>
            </w:r>
          </w:p>
        </w:tc>
      </w:tr>
      <w:tr w:rsidR="006E34AA" w:rsidRPr="00EB0548" w14:paraId="5915D62C" w14:textId="77777777" w:rsidTr="00AF7C1C">
        <w:tc>
          <w:tcPr>
            <w:tcW w:w="2518" w:type="dxa"/>
            <w:shd w:val="clear" w:color="auto" w:fill="9CC2E5"/>
          </w:tcPr>
          <w:p w14:paraId="45B3C1B5" w14:textId="77777777" w:rsidR="006E34AA" w:rsidRPr="00EB0548" w:rsidRDefault="006E34AA" w:rsidP="00AF7C1C">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1C1B298D" w14:textId="66000690" w:rsidR="006E34AA" w:rsidRPr="00EB0548" w:rsidRDefault="006E34AA" w:rsidP="000D1078">
            <w:pPr>
              <w:pStyle w:val="a7"/>
              <w:spacing w:line="240" w:lineRule="auto"/>
              <w:ind w:firstLineChars="200" w:firstLine="420"/>
              <w:jc w:val="left"/>
              <w:rPr>
                <w:szCs w:val="21"/>
                <w:lang w:eastAsia="zh-CN"/>
              </w:rPr>
            </w:pPr>
            <w:r w:rsidRPr="00EB0548">
              <w:rPr>
                <w:rFonts w:hint="eastAsia"/>
                <w:szCs w:val="21"/>
                <w:lang w:eastAsia="zh-CN"/>
              </w:rPr>
              <w:t>V</w:t>
            </w:r>
            <w:r w:rsidR="000D1078" w:rsidRPr="00EB0548">
              <w:rPr>
                <w:szCs w:val="21"/>
                <w:lang w:eastAsia="zh-CN"/>
              </w:rPr>
              <w:t>alid</w:t>
            </w:r>
          </w:p>
        </w:tc>
      </w:tr>
      <w:tr w:rsidR="006E34AA" w:rsidRPr="00EB0548" w14:paraId="647DC125" w14:textId="77777777" w:rsidTr="00AF7C1C">
        <w:tc>
          <w:tcPr>
            <w:tcW w:w="2518" w:type="dxa"/>
            <w:shd w:val="clear" w:color="auto" w:fill="9CC2E5"/>
          </w:tcPr>
          <w:p w14:paraId="35C6288E" w14:textId="77777777" w:rsidR="006E34AA" w:rsidRPr="00EB0548" w:rsidRDefault="006E34AA" w:rsidP="00AF7C1C">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1D28AE63" w14:textId="45848A6E" w:rsidR="006E34AA" w:rsidRPr="00EB0548" w:rsidRDefault="00E95FB0" w:rsidP="00AF7C1C">
            <w:pPr>
              <w:pStyle w:val="a7"/>
              <w:spacing w:line="240" w:lineRule="auto"/>
              <w:ind w:firstLineChars="200" w:firstLine="420"/>
              <w:jc w:val="left"/>
              <w:rPr>
                <w:szCs w:val="21"/>
              </w:rPr>
            </w:pPr>
            <w:r w:rsidRPr="00EB0548">
              <w:rPr>
                <w:rFonts w:hint="eastAsia"/>
                <w:szCs w:val="21"/>
              </w:rPr>
              <w:t>Event</w:t>
            </w:r>
            <w:r w:rsidRPr="00EB0548">
              <w:rPr>
                <w:rFonts w:hint="eastAsia"/>
                <w:szCs w:val="21"/>
              </w:rPr>
              <w:t>消息的源地址和</w:t>
            </w:r>
            <w:proofErr w:type="gramStart"/>
            <w:r w:rsidRPr="00EB0548">
              <w:rPr>
                <w:rFonts w:hint="eastAsia"/>
                <w:szCs w:val="21"/>
              </w:rPr>
              <w:t>源端口</w:t>
            </w:r>
            <w:proofErr w:type="gramEnd"/>
            <w:r w:rsidRPr="00EB0548">
              <w:rPr>
                <w:rFonts w:hint="eastAsia"/>
                <w:szCs w:val="21"/>
              </w:rPr>
              <w:t>根据</w:t>
            </w:r>
            <w:r w:rsidRPr="00EB0548">
              <w:rPr>
                <w:rFonts w:hint="eastAsia"/>
                <w:szCs w:val="21"/>
              </w:rPr>
              <w:t>[SWS_CM_80023]</w:t>
            </w:r>
            <w:r w:rsidRPr="00EB0548">
              <w:rPr>
                <w:rFonts w:hint="eastAsia"/>
                <w:szCs w:val="21"/>
              </w:rPr>
              <w:t>设置</w:t>
            </w:r>
            <w:r w:rsidR="007F6DD7" w:rsidRPr="00EB0548">
              <w:rPr>
                <w:rFonts w:hint="eastAsia"/>
                <w:szCs w:val="21"/>
                <w:lang w:eastAsia="zh-CN"/>
              </w:rPr>
              <w:t>。</w:t>
            </w:r>
          </w:p>
          <w:p w14:paraId="0E0EAFDF" w14:textId="6288A293" w:rsidR="00C361A7" w:rsidRPr="00EB0548" w:rsidRDefault="00E95FB0" w:rsidP="007F6DD7">
            <w:pPr>
              <w:pStyle w:val="a7"/>
              <w:spacing w:line="240" w:lineRule="auto"/>
              <w:ind w:firstLineChars="200" w:firstLine="420"/>
              <w:jc w:val="left"/>
              <w:rPr>
                <w:szCs w:val="21"/>
              </w:rPr>
            </w:pPr>
            <w:r w:rsidRPr="00EB0548">
              <w:rPr>
                <w:szCs w:val="21"/>
              </w:rPr>
              <w:t>Event</w:t>
            </w:r>
            <w:r w:rsidRPr="00EB0548">
              <w:rPr>
                <w:szCs w:val="21"/>
              </w:rPr>
              <w:t>消息的目的地址和目的端口根据</w:t>
            </w:r>
            <w:r w:rsidRPr="00EB0548">
              <w:rPr>
                <w:rFonts w:hint="eastAsia"/>
                <w:szCs w:val="21"/>
              </w:rPr>
              <w:t>[SWS_CM_80024]</w:t>
            </w:r>
            <w:r w:rsidRPr="00EB0548">
              <w:rPr>
                <w:szCs w:val="21"/>
              </w:rPr>
              <w:t>设置</w:t>
            </w:r>
            <w:r w:rsidR="007F6DD7" w:rsidRPr="00EB0548">
              <w:rPr>
                <w:rFonts w:hint="eastAsia"/>
                <w:szCs w:val="21"/>
                <w:lang w:eastAsia="zh-CN"/>
              </w:rPr>
              <w:t>。</w:t>
            </w:r>
          </w:p>
        </w:tc>
      </w:tr>
      <w:tr w:rsidR="006E34AA" w:rsidRPr="00EB0548" w14:paraId="569FD56B" w14:textId="77777777" w:rsidTr="00AF7C1C">
        <w:tc>
          <w:tcPr>
            <w:tcW w:w="2518" w:type="dxa"/>
            <w:shd w:val="clear" w:color="auto" w:fill="9CC2E5"/>
          </w:tcPr>
          <w:p w14:paraId="47679F0E" w14:textId="77777777" w:rsidR="006E34AA" w:rsidRPr="00EB0548" w:rsidRDefault="006E34AA" w:rsidP="00AF7C1C">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6D4DA42A" w14:textId="4CE49305" w:rsidR="006E34AA" w:rsidRPr="00EB0548" w:rsidRDefault="000D1078" w:rsidP="00C679B6">
            <w:pPr>
              <w:pStyle w:val="a7"/>
              <w:spacing w:line="240" w:lineRule="auto"/>
              <w:ind w:firstLineChars="200" w:firstLine="420"/>
              <w:jc w:val="left"/>
              <w:rPr>
                <w:szCs w:val="21"/>
              </w:rPr>
            </w:pPr>
            <w:r w:rsidRPr="00EB0548">
              <w:rPr>
                <w:szCs w:val="21"/>
              </w:rPr>
              <w:t>[</w:t>
            </w:r>
            <w:r w:rsidR="00C679B6">
              <w:rPr>
                <w:szCs w:val="21"/>
              </w:rPr>
              <w:t>SWS_CM_80065], [SWS_CM_80066]</w:t>
            </w:r>
          </w:p>
        </w:tc>
      </w:tr>
      <w:tr w:rsidR="006E34AA" w:rsidRPr="00EB0548" w14:paraId="587737A0" w14:textId="77777777" w:rsidTr="00AF7C1C">
        <w:tc>
          <w:tcPr>
            <w:tcW w:w="2518" w:type="dxa"/>
            <w:shd w:val="clear" w:color="auto" w:fill="9CC2E5"/>
          </w:tcPr>
          <w:p w14:paraId="4CCB54F1" w14:textId="77777777" w:rsidR="006E34AA" w:rsidRPr="00EB0548" w:rsidRDefault="006E34AA" w:rsidP="00AF7C1C">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2F86910C" w14:textId="329DD1DE" w:rsidR="006E34AA" w:rsidRPr="00EB0548" w:rsidRDefault="00B54B3E" w:rsidP="00AF7C1C">
            <w:pPr>
              <w:pStyle w:val="a7"/>
              <w:spacing w:line="240" w:lineRule="auto"/>
              <w:ind w:firstLineChars="200" w:firstLine="420"/>
              <w:jc w:val="left"/>
              <w:rPr>
                <w:szCs w:val="21"/>
              </w:rPr>
            </w:pPr>
            <w:r>
              <w:rPr>
                <w:rFonts w:hint="eastAsia"/>
                <w:szCs w:val="21"/>
                <w:lang w:eastAsia="zh-CN"/>
              </w:rPr>
              <w:t>-</w:t>
            </w:r>
          </w:p>
        </w:tc>
      </w:tr>
      <w:tr w:rsidR="006E34AA" w:rsidRPr="00EB0548" w14:paraId="02D7690F" w14:textId="77777777" w:rsidTr="00AF7C1C">
        <w:tc>
          <w:tcPr>
            <w:tcW w:w="2518" w:type="dxa"/>
            <w:shd w:val="clear" w:color="auto" w:fill="9CC2E5"/>
          </w:tcPr>
          <w:p w14:paraId="709DCCCA" w14:textId="77777777" w:rsidR="006E34AA" w:rsidRPr="00EB0548" w:rsidRDefault="006E34AA" w:rsidP="00AF7C1C">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70C64F26" w14:textId="39C8ED0F" w:rsidR="006E34AA" w:rsidRPr="00EB0548" w:rsidRDefault="00E05662" w:rsidP="00AF7C1C">
            <w:pPr>
              <w:pStyle w:val="a7"/>
              <w:spacing w:line="240" w:lineRule="auto"/>
              <w:ind w:firstLineChars="200" w:firstLine="420"/>
              <w:jc w:val="left"/>
              <w:rPr>
                <w:szCs w:val="21"/>
                <w:lang w:eastAsia="zh-CN"/>
              </w:rPr>
            </w:pPr>
            <w:r w:rsidRPr="00EB0548">
              <w:rPr>
                <w:rFonts w:hint="eastAsia"/>
                <w:szCs w:val="21"/>
                <w:lang w:eastAsia="zh-CN"/>
              </w:rPr>
              <w:t>QM</w:t>
            </w:r>
          </w:p>
        </w:tc>
      </w:tr>
      <w:tr w:rsidR="006E34AA" w:rsidRPr="00EB0548" w14:paraId="2451307C" w14:textId="77777777" w:rsidTr="00AF7C1C">
        <w:tc>
          <w:tcPr>
            <w:tcW w:w="2518" w:type="dxa"/>
            <w:shd w:val="clear" w:color="auto" w:fill="9CC2E5"/>
          </w:tcPr>
          <w:p w14:paraId="1CE6087E" w14:textId="77777777" w:rsidR="006E34AA" w:rsidRPr="00EB0548" w:rsidRDefault="006E34AA" w:rsidP="00AF7C1C">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3FE08B6A" w14:textId="77777777" w:rsidR="006E34AA" w:rsidRPr="00EB0548" w:rsidRDefault="006E34AA" w:rsidP="00AF7C1C">
            <w:pPr>
              <w:pStyle w:val="a7"/>
              <w:spacing w:line="240" w:lineRule="auto"/>
              <w:ind w:firstLineChars="200" w:firstLine="420"/>
              <w:jc w:val="left"/>
              <w:rPr>
                <w:szCs w:val="21"/>
                <w:lang w:eastAsia="zh-CN"/>
              </w:rPr>
            </w:pPr>
            <w:r w:rsidRPr="00EB0548">
              <w:rPr>
                <w:szCs w:val="21"/>
                <w:lang w:eastAsia="zh-CN"/>
              </w:rPr>
              <w:t>Draft</w:t>
            </w:r>
          </w:p>
        </w:tc>
      </w:tr>
      <w:tr w:rsidR="006E34AA" w:rsidRPr="00EB0548" w14:paraId="3A427EF0" w14:textId="77777777" w:rsidTr="00AF7C1C">
        <w:trPr>
          <w:trHeight w:val="309"/>
        </w:trPr>
        <w:tc>
          <w:tcPr>
            <w:tcW w:w="2518" w:type="dxa"/>
            <w:shd w:val="clear" w:color="auto" w:fill="9CC2E5"/>
          </w:tcPr>
          <w:p w14:paraId="59BDC9C1" w14:textId="77777777" w:rsidR="006E34AA" w:rsidRPr="00EB0548" w:rsidRDefault="006E34AA" w:rsidP="00AF7C1C">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60F1E09B" w14:textId="7F62FBEE" w:rsidR="006E34AA" w:rsidRPr="00EB0548" w:rsidRDefault="00B54B3E" w:rsidP="00AF7C1C">
            <w:pPr>
              <w:pStyle w:val="a7"/>
              <w:spacing w:line="240" w:lineRule="auto"/>
              <w:ind w:firstLineChars="200" w:firstLine="420"/>
              <w:jc w:val="left"/>
              <w:rPr>
                <w:szCs w:val="21"/>
                <w:lang w:eastAsia="zh-CN"/>
              </w:rPr>
            </w:pPr>
            <w:r>
              <w:rPr>
                <w:rFonts w:hint="eastAsia"/>
                <w:szCs w:val="21"/>
                <w:lang w:eastAsia="zh-CN"/>
              </w:rPr>
              <w:t>H</w:t>
            </w:r>
          </w:p>
        </w:tc>
      </w:tr>
      <w:tr w:rsidR="006E34AA" w:rsidRPr="00EB0548" w14:paraId="42764D8A" w14:textId="77777777" w:rsidTr="00AF7C1C">
        <w:trPr>
          <w:trHeight w:val="309"/>
        </w:trPr>
        <w:tc>
          <w:tcPr>
            <w:tcW w:w="2518" w:type="dxa"/>
            <w:shd w:val="clear" w:color="auto" w:fill="9CC2E5"/>
          </w:tcPr>
          <w:p w14:paraId="240C94DB" w14:textId="77777777" w:rsidR="006E34AA" w:rsidRPr="00EB0548" w:rsidRDefault="006E34AA" w:rsidP="00AF7C1C">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47E3A2A5" w14:textId="77777777" w:rsidR="006115A7" w:rsidRPr="00FF4633" w:rsidRDefault="006115A7" w:rsidP="006115A7">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11B75CF8" w14:textId="02E361F2" w:rsidR="006E34AA" w:rsidRPr="00EB0548" w:rsidRDefault="006115A7" w:rsidP="006115A7">
            <w:pPr>
              <w:pStyle w:val="a7"/>
              <w:spacing w:line="240" w:lineRule="auto"/>
              <w:ind w:firstLineChars="200" w:firstLine="420"/>
              <w:jc w:val="left"/>
              <w:rPr>
                <w:szCs w:val="21"/>
                <w:lang w:eastAsia="zh-CN"/>
              </w:rPr>
            </w:pPr>
            <w:r w:rsidRPr="00FF4633">
              <w:rPr>
                <w:rFonts w:hint="eastAsia"/>
                <w:szCs w:val="21"/>
                <w:lang w:eastAsia="zh-CN"/>
              </w:rPr>
              <w:t>主要测试点：</w:t>
            </w:r>
            <w:r w:rsidR="00B54B3E">
              <w:rPr>
                <w:rFonts w:hint="eastAsia"/>
                <w:szCs w:val="21"/>
                <w:lang w:eastAsia="zh-CN"/>
              </w:rPr>
              <w:t>按照</w:t>
            </w:r>
            <w:r w:rsidR="00B54B3E">
              <w:rPr>
                <w:rFonts w:hint="eastAsia"/>
                <w:szCs w:val="21"/>
                <w:lang w:eastAsia="zh-CN"/>
              </w:rPr>
              <w:t>Description</w:t>
            </w:r>
            <w:r w:rsidR="00B54B3E">
              <w:rPr>
                <w:rFonts w:hint="eastAsia"/>
                <w:szCs w:val="21"/>
                <w:lang w:eastAsia="zh-CN"/>
              </w:rPr>
              <w:t>描述验证；</w:t>
            </w:r>
          </w:p>
        </w:tc>
      </w:tr>
      <w:tr w:rsidR="006E34AA" w:rsidRPr="00EB0548" w14:paraId="36195633" w14:textId="77777777" w:rsidTr="00AF7C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F8990DB" w14:textId="77777777" w:rsidR="006E34AA" w:rsidRPr="00EB0548" w:rsidRDefault="006E34AA" w:rsidP="00AF7C1C">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B8706B6" w14:textId="108F3219" w:rsidR="006E34AA" w:rsidRPr="00EB0548" w:rsidRDefault="00B54B3E" w:rsidP="00AF7C1C">
            <w:pPr>
              <w:pStyle w:val="a7"/>
              <w:spacing w:line="240" w:lineRule="auto"/>
              <w:ind w:firstLineChars="200" w:firstLine="420"/>
              <w:jc w:val="left"/>
              <w:rPr>
                <w:szCs w:val="21"/>
                <w:lang w:eastAsia="zh-CN"/>
              </w:rPr>
            </w:pPr>
            <w:r>
              <w:rPr>
                <w:rFonts w:hint="eastAsia"/>
                <w:szCs w:val="21"/>
                <w:lang w:eastAsia="zh-CN"/>
              </w:rPr>
              <w:t>无</w:t>
            </w:r>
          </w:p>
        </w:tc>
      </w:tr>
      <w:tr w:rsidR="006E34AA" w:rsidRPr="00EB0548" w14:paraId="3F930995" w14:textId="77777777" w:rsidTr="00AF7C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50CB387" w14:textId="77777777" w:rsidR="006E34AA" w:rsidRPr="00EB0548" w:rsidRDefault="006E34AA" w:rsidP="00AF7C1C">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3500314" w14:textId="1D539DB4" w:rsidR="006E34AA" w:rsidRPr="00EB0548" w:rsidRDefault="006E34AA" w:rsidP="00AF7C1C">
            <w:pPr>
              <w:pStyle w:val="a7"/>
              <w:spacing w:line="240" w:lineRule="auto"/>
              <w:ind w:firstLineChars="200" w:firstLine="420"/>
              <w:jc w:val="left"/>
              <w:rPr>
                <w:szCs w:val="21"/>
                <w:lang w:eastAsia="zh-CN"/>
              </w:rPr>
            </w:pPr>
            <w:r w:rsidRPr="00EB0548">
              <w:rPr>
                <w:rFonts w:hint="eastAsia"/>
                <w:szCs w:val="21"/>
                <w:lang w:eastAsia="zh-CN"/>
              </w:rPr>
              <w:t>不变</w:t>
            </w:r>
          </w:p>
        </w:tc>
      </w:tr>
    </w:tbl>
    <w:p w14:paraId="556D109E" w14:textId="77777777" w:rsidR="000D1078" w:rsidRDefault="000D1078" w:rsidP="000D1078">
      <w:pPr>
        <w:rPr>
          <w:lang w:eastAsia="zh-CN"/>
        </w:rPr>
      </w:pPr>
    </w:p>
    <w:p w14:paraId="1100C093" w14:textId="77777777" w:rsidR="00036713" w:rsidRDefault="00036713" w:rsidP="000D1078">
      <w:pPr>
        <w:rPr>
          <w:lang w:eastAsia="zh-CN"/>
        </w:rPr>
      </w:pPr>
    </w:p>
    <w:p w14:paraId="103B1DCC" w14:textId="5B752932" w:rsidR="008E495A" w:rsidRPr="00EB0548" w:rsidRDefault="008E495A" w:rsidP="008E495A">
      <w:pPr>
        <w:pStyle w:val="3"/>
        <w:rPr>
          <w:lang w:eastAsia="zh-CN"/>
        </w:rPr>
      </w:pPr>
      <w:bookmarkStart w:id="62" w:name="_Toc99029784"/>
      <w:r w:rsidRPr="00EB0548">
        <w:rPr>
          <w:rFonts w:hint="eastAsia"/>
          <w:lang w:eastAsia="zh-CN"/>
        </w:rPr>
        <w:t>[</w:t>
      </w:r>
      <w:r w:rsidRPr="00EB0548">
        <w:rPr>
          <w:rFonts w:hint="eastAsia"/>
          <w:szCs w:val="21"/>
          <w:lang w:eastAsia="zh-CN"/>
        </w:rPr>
        <w:t>SWRD_CM</w:t>
      </w:r>
      <w:r>
        <w:rPr>
          <w:szCs w:val="21"/>
          <w:lang w:eastAsia="zh-CN"/>
        </w:rPr>
        <w:t>_S2S_000</w:t>
      </w:r>
      <w:r>
        <w:rPr>
          <w:rFonts w:hint="eastAsia"/>
          <w:szCs w:val="21"/>
          <w:lang w:eastAsia="zh-CN"/>
        </w:rPr>
        <w:t>20</w:t>
      </w:r>
      <w:r w:rsidRPr="00EB0548">
        <w:rPr>
          <w:rFonts w:hint="eastAsia"/>
          <w:lang w:eastAsia="zh-CN"/>
        </w:rPr>
        <w:t>]</w:t>
      </w:r>
      <w:r w:rsidRPr="00EB0548">
        <w:rPr>
          <w:lang w:eastAsia="zh-CN"/>
        </w:rPr>
        <w:t xml:space="preserve"> SOME/IP</w:t>
      </w:r>
      <w:r w:rsidRPr="00EB0548">
        <w:rPr>
          <w:lang w:eastAsia="zh-CN"/>
        </w:rPr>
        <w:t>序列化</w:t>
      </w:r>
      <w:r>
        <w:rPr>
          <w:lang w:eastAsia="zh-CN"/>
        </w:rPr>
        <w:t>的</w:t>
      </w:r>
      <w:r w:rsidRPr="00EB0548">
        <w:rPr>
          <w:lang w:eastAsia="zh-CN"/>
        </w:rPr>
        <w:t>Event</w:t>
      </w:r>
      <w:r w:rsidRPr="00EB0548">
        <w:rPr>
          <w:lang w:eastAsia="zh-CN"/>
        </w:rPr>
        <w:t>消息</w:t>
      </w:r>
      <w:r w:rsidRPr="00EB0548">
        <w:rPr>
          <w:rFonts w:hint="eastAsia"/>
          <w:lang w:eastAsia="zh-CN"/>
        </w:rPr>
        <w:t>内容</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061"/>
      </w:tblGrid>
      <w:tr w:rsidR="008E495A" w:rsidRPr="00EB0548" w14:paraId="23ECF432" w14:textId="77777777" w:rsidTr="00B02F99">
        <w:tc>
          <w:tcPr>
            <w:tcW w:w="2518" w:type="dxa"/>
            <w:shd w:val="clear" w:color="auto" w:fill="9CC2E5"/>
          </w:tcPr>
          <w:p w14:paraId="46F2C96A" w14:textId="77777777" w:rsidR="008E495A" w:rsidRPr="00EB0548" w:rsidRDefault="008E495A" w:rsidP="00B02F99">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6B25CB16" w14:textId="59CC4492" w:rsidR="008E495A" w:rsidRPr="00EB0548" w:rsidRDefault="008E495A" w:rsidP="00B02F99">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Pr>
                <w:szCs w:val="21"/>
                <w:lang w:eastAsia="zh-CN"/>
              </w:rPr>
              <w:t>000</w:t>
            </w:r>
            <w:r>
              <w:rPr>
                <w:rFonts w:hint="eastAsia"/>
                <w:szCs w:val="21"/>
                <w:lang w:eastAsia="zh-CN"/>
              </w:rPr>
              <w:t>20</w:t>
            </w:r>
          </w:p>
        </w:tc>
      </w:tr>
      <w:tr w:rsidR="008E495A" w:rsidRPr="00EB0548" w14:paraId="583F5554" w14:textId="77777777" w:rsidTr="00B02F99">
        <w:tc>
          <w:tcPr>
            <w:tcW w:w="2518" w:type="dxa"/>
            <w:shd w:val="clear" w:color="auto" w:fill="9CC2E5"/>
          </w:tcPr>
          <w:p w14:paraId="5460D68A" w14:textId="77777777" w:rsidR="008E495A" w:rsidRPr="00EB0548" w:rsidRDefault="008E495A" w:rsidP="00B02F99">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221344B3" w14:textId="77777777" w:rsidR="008E495A" w:rsidRPr="00EB0548" w:rsidRDefault="008E495A" w:rsidP="00B02F99">
            <w:pPr>
              <w:pStyle w:val="a7"/>
              <w:spacing w:line="240" w:lineRule="auto"/>
              <w:ind w:firstLineChars="200" w:firstLine="420"/>
              <w:jc w:val="left"/>
              <w:rPr>
                <w:szCs w:val="21"/>
                <w:lang w:eastAsia="zh-CN"/>
              </w:rPr>
            </w:pPr>
            <w:r w:rsidRPr="00EB0548">
              <w:rPr>
                <w:rFonts w:hint="eastAsia"/>
                <w:szCs w:val="21"/>
                <w:lang w:eastAsia="zh-CN"/>
              </w:rPr>
              <w:t>V</w:t>
            </w:r>
            <w:r w:rsidRPr="00EB0548">
              <w:rPr>
                <w:szCs w:val="21"/>
                <w:lang w:eastAsia="zh-CN"/>
              </w:rPr>
              <w:t>alid</w:t>
            </w:r>
          </w:p>
        </w:tc>
      </w:tr>
      <w:tr w:rsidR="008E495A" w:rsidRPr="00EB0548" w14:paraId="6FB341D0" w14:textId="77777777" w:rsidTr="00B02F99">
        <w:tc>
          <w:tcPr>
            <w:tcW w:w="2518" w:type="dxa"/>
            <w:shd w:val="clear" w:color="auto" w:fill="9CC2E5"/>
          </w:tcPr>
          <w:p w14:paraId="10B94A3D" w14:textId="77777777" w:rsidR="008E495A" w:rsidRPr="00EB0548" w:rsidRDefault="008E495A" w:rsidP="00B02F9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2F61CE05" w14:textId="77777777" w:rsidR="008E495A" w:rsidRDefault="008E495A" w:rsidP="00B02F99">
            <w:pPr>
              <w:pStyle w:val="a7"/>
              <w:spacing w:line="240" w:lineRule="auto"/>
              <w:ind w:firstLineChars="200" w:firstLine="420"/>
              <w:jc w:val="left"/>
              <w:rPr>
                <w:lang w:eastAsia="zh-CN"/>
              </w:rPr>
            </w:pPr>
            <w:r w:rsidRPr="0077083B">
              <w:rPr>
                <w:rFonts w:hint="eastAsia"/>
                <w:szCs w:val="21"/>
                <w:lang w:eastAsia="zh-CN"/>
              </w:rPr>
              <w:t>如果</w:t>
            </w:r>
            <w:r w:rsidRPr="0077083B">
              <w:rPr>
                <w:rFonts w:hint="eastAsia"/>
                <w:szCs w:val="21"/>
                <w:lang w:eastAsia="zh-CN"/>
              </w:rPr>
              <w:t xml:space="preserve"> SomeipEventDeployment.serializer </w:t>
            </w:r>
            <w:r w:rsidRPr="0077083B">
              <w:rPr>
                <w:rFonts w:hint="eastAsia"/>
                <w:szCs w:val="21"/>
                <w:lang w:eastAsia="zh-CN"/>
              </w:rPr>
              <w:t>设置为</w:t>
            </w:r>
            <w:r w:rsidRPr="0077083B">
              <w:rPr>
                <w:rFonts w:hint="eastAsia"/>
                <w:szCs w:val="21"/>
                <w:lang w:eastAsia="zh-CN"/>
              </w:rPr>
              <w:t xml:space="preserve"> someip</w:t>
            </w:r>
            <w:r w:rsidRPr="0077083B">
              <w:rPr>
                <w:rFonts w:hint="eastAsia"/>
                <w:szCs w:val="21"/>
                <w:lang w:eastAsia="zh-CN"/>
              </w:rPr>
              <w:t>，那么</w:t>
            </w:r>
            <w:r w:rsidRPr="0077083B">
              <w:rPr>
                <w:rFonts w:hint="eastAsia"/>
                <w:szCs w:val="21"/>
                <w:lang w:eastAsia="zh-CN"/>
              </w:rPr>
              <w:t xml:space="preserve"> SOME/IP </w:t>
            </w:r>
            <w:r>
              <w:rPr>
                <w:rFonts w:hint="eastAsia"/>
                <w:szCs w:val="21"/>
                <w:lang w:eastAsia="zh-CN"/>
              </w:rPr>
              <w:t>序列化的事件消息中的条目如下</w:t>
            </w:r>
            <w:r w:rsidRPr="00EB0548">
              <w:rPr>
                <w:rFonts w:hint="eastAsia"/>
                <w:lang w:eastAsia="zh-CN"/>
              </w:rPr>
              <w:t>：</w:t>
            </w:r>
          </w:p>
          <w:p w14:paraId="562950B6" w14:textId="7D88F75F" w:rsidR="008E495A" w:rsidRDefault="008E495A" w:rsidP="00771059">
            <w:pPr>
              <w:pStyle w:val="afc"/>
              <w:numPr>
                <w:ilvl w:val="0"/>
                <w:numId w:val="12"/>
              </w:numPr>
              <w:ind w:firstLineChars="0"/>
              <w:rPr>
                <w:lang w:eastAsia="zh-CN"/>
              </w:rPr>
            </w:pPr>
            <w:r>
              <w:rPr>
                <w:rFonts w:hint="eastAsia"/>
                <w:lang w:eastAsia="zh-CN"/>
              </w:rPr>
              <w:t>Service I</w:t>
            </w:r>
            <w:r>
              <w:rPr>
                <w:lang w:eastAsia="zh-CN"/>
              </w:rPr>
              <w:t>D</w:t>
            </w:r>
            <w:r>
              <w:rPr>
                <w:rFonts w:hint="eastAsia"/>
                <w:lang w:eastAsia="zh-CN"/>
              </w:rPr>
              <w:t>应该设置为</w:t>
            </w:r>
            <w:r w:rsidRPr="00471BA9">
              <w:rPr>
                <w:lang w:eastAsia="zh-CN"/>
              </w:rPr>
              <w:t>SomeipServiceInterfaceDeployment.serviceInterfaceId</w:t>
            </w:r>
            <w:r>
              <w:rPr>
                <w:rFonts w:hint="eastAsia"/>
                <w:lang w:eastAsia="zh-CN"/>
              </w:rPr>
              <w:t>；</w:t>
            </w:r>
          </w:p>
          <w:p w14:paraId="0A0A271E" w14:textId="17CE4B70" w:rsidR="008E495A" w:rsidRDefault="008E495A" w:rsidP="00771059">
            <w:pPr>
              <w:pStyle w:val="afc"/>
              <w:numPr>
                <w:ilvl w:val="0"/>
                <w:numId w:val="12"/>
              </w:numPr>
              <w:ind w:firstLineChars="0"/>
              <w:rPr>
                <w:lang w:eastAsia="zh-CN"/>
              </w:rPr>
            </w:pPr>
            <w:r>
              <w:rPr>
                <w:rFonts w:hint="eastAsia"/>
                <w:lang w:eastAsia="zh-CN"/>
              </w:rPr>
              <w:t>Event ID</w:t>
            </w:r>
            <w:r>
              <w:rPr>
                <w:rFonts w:hint="eastAsia"/>
                <w:lang w:eastAsia="zh-CN"/>
              </w:rPr>
              <w:t>应该设置为</w:t>
            </w:r>
            <w:r w:rsidR="0092102E" w:rsidRPr="0092102E">
              <w:rPr>
                <w:lang w:eastAsia="zh-CN"/>
              </w:rPr>
              <w:t>SomeipServiceInterfaceDeployment.fieldDeployment.notifier.eventId</w:t>
            </w:r>
            <w:r>
              <w:rPr>
                <w:rFonts w:hint="eastAsia"/>
                <w:lang w:eastAsia="zh-CN"/>
              </w:rPr>
              <w:t>；</w:t>
            </w:r>
          </w:p>
          <w:p w14:paraId="428B6AF0" w14:textId="6030D5FC" w:rsidR="008E495A" w:rsidRDefault="008E495A" w:rsidP="00771059">
            <w:pPr>
              <w:pStyle w:val="afc"/>
              <w:numPr>
                <w:ilvl w:val="0"/>
                <w:numId w:val="12"/>
              </w:numPr>
              <w:ind w:firstLineChars="0"/>
              <w:rPr>
                <w:lang w:eastAsia="zh-CN"/>
              </w:rPr>
            </w:pPr>
            <w:r w:rsidRPr="00240DA2">
              <w:rPr>
                <w:rFonts w:hint="eastAsia"/>
                <w:lang w:eastAsia="zh-CN"/>
              </w:rPr>
              <w:t>长度</w:t>
            </w:r>
            <w:r>
              <w:rPr>
                <w:rFonts w:hint="eastAsia"/>
                <w:lang w:eastAsia="zh-CN"/>
              </w:rPr>
              <w:t>应设置为序列化有效载荷的长度（</w:t>
            </w:r>
            <w:r w:rsidRPr="00240DA2">
              <w:rPr>
                <w:rFonts w:hint="eastAsia"/>
                <w:lang w:eastAsia="zh-CN"/>
              </w:rPr>
              <w:t>以字节为单位</w:t>
            </w:r>
            <w:r>
              <w:rPr>
                <w:rFonts w:hint="eastAsia"/>
                <w:lang w:eastAsia="zh-CN"/>
              </w:rPr>
              <w:t>）加上</w:t>
            </w:r>
            <w:r w:rsidRPr="00240DA2">
              <w:rPr>
                <w:rFonts w:hint="eastAsia"/>
                <w:lang w:eastAsia="zh-CN"/>
              </w:rPr>
              <w:t>8</w:t>
            </w:r>
            <w:r>
              <w:rPr>
                <w:rFonts w:hint="eastAsia"/>
                <w:lang w:eastAsia="zh-CN"/>
              </w:rPr>
              <w:t>字节</w:t>
            </w:r>
            <w:r w:rsidRPr="00240DA2">
              <w:rPr>
                <w:rFonts w:hint="eastAsia"/>
                <w:lang w:eastAsia="zh-CN"/>
              </w:rPr>
              <w:t>（长度所覆盖的</w:t>
            </w:r>
            <w:r w:rsidRPr="00240DA2">
              <w:rPr>
                <w:rFonts w:hint="eastAsia"/>
                <w:lang w:eastAsia="zh-CN"/>
              </w:rPr>
              <w:t>SOME / IP</w:t>
            </w:r>
            <w:r w:rsidRPr="00240DA2">
              <w:rPr>
                <w:rFonts w:hint="eastAsia"/>
                <w:lang w:eastAsia="zh-CN"/>
              </w:rPr>
              <w:t>报头的第二部分）</w:t>
            </w:r>
            <w:r>
              <w:rPr>
                <w:rFonts w:hint="eastAsia"/>
                <w:lang w:eastAsia="zh-CN"/>
              </w:rPr>
              <w:t>；</w:t>
            </w:r>
          </w:p>
          <w:p w14:paraId="79924623" w14:textId="4C8E1DA1" w:rsidR="008E495A" w:rsidRDefault="008E495A" w:rsidP="00771059">
            <w:pPr>
              <w:pStyle w:val="afc"/>
              <w:numPr>
                <w:ilvl w:val="0"/>
                <w:numId w:val="12"/>
              </w:numPr>
              <w:ind w:firstLineChars="0"/>
              <w:rPr>
                <w:lang w:eastAsia="zh-CN"/>
              </w:rPr>
            </w:pPr>
            <w:r>
              <w:rPr>
                <w:rFonts w:hint="eastAsia"/>
                <w:lang w:eastAsia="zh-CN"/>
              </w:rPr>
              <w:t>Client ID</w:t>
            </w:r>
            <w:r w:rsidRPr="005B28ED">
              <w:rPr>
                <w:rFonts w:hint="eastAsia"/>
                <w:lang w:eastAsia="zh-CN"/>
              </w:rPr>
              <w:t>应设置为</w:t>
            </w:r>
            <w:r w:rsidRPr="005B28ED">
              <w:rPr>
                <w:rFonts w:hint="eastAsia"/>
                <w:lang w:eastAsia="zh-CN"/>
              </w:rPr>
              <w:t>0x0000</w:t>
            </w:r>
            <w:r>
              <w:rPr>
                <w:rFonts w:hint="eastAsia"/>
                <w:lang w:eastAsia="zh-CN"/>
              </w:rPr>
              <w:t>；</w:t>
            </w:r>
          </w:p>
          <w:p w14:paraId="7B999B75" w14:textId="38111F3A" w:rsidR="008E495A" w:rsidRDefault="008E495A" w:rsidP="00771059">
            <w:pPr>
              <w:pStyle w:val="afc"/>
              <w:numPr>
                <w:ilvl w:val="0"/>
                <w:numId w:val="12"/>
              </w:numPr>
              <w:ind w:firstLineChars="0"/>
              <w:rPr>
                <w:lang w:eastAsia="zh-CN"/>
              </w:rPr>
            </w:pPr>
            <w:r>
              <w:rPr>
                <w:rFonts w:hint="eastAsia"/>
                <w:lang w:eastAsia="zh-CN"/>
              </w:rPr>
              <w:t>在未激活</w:t>
            </w:r>
            <w:r w:rsidRPr="00770699">
              <w:rPr>
                <w:color w:val="FF0000"/>
                <w:lang w:eastAsia="zh-CN"/>
              </w:rPr>
              <w:t>Session Handling</w:t>
            </w:r>
            <w:r>
              <w:rPr>
                <w:rFonts w:hint="eastAsia"/>
                <w:lang w:eastAsia="zh-CN"/>
              </w:rPr>
              <w:t>的情况下，</w:t>
            </w:r>
            <w:r w:rsidRPr="005B28ED">
              <w:rPr>
                <w:lang w:eastAsia="zh-CN"/>
              </w:rPr>
              <w:t>Session ID</w:t>
            </w:r>
            <w:r>
              <w:rPr>
                <w:rFonts w:hint="eastAsia"/>
                <w:lang w:eastAsia="zh-CN"/>
              </w:rPr>
              <w:t>应该被设置为</w:t>
            </w:r>
            <w:r>
              <w:rPr>
                <w:rFonts w:hint="eastAsia"/>
                <w:lang w:eastAsia="zh-CN"/>
              </w:rPr>
              <w:t>0x0000</w:t>
            </w:r>
            <w:r>
              <w:rPr>
                <w:rFonts w:hint="eastAsia"/>
                <w:lang w:eastAsia="zh-CN"/>
              </w:rPr>
              <w:t>；</w:t>
            </w:r>
          </w:p>
          <w:p w14:paraId="4EEDC353" w14:textId="71283CB2" w:rsidR="008E495A" w:rsidRDefault="008E495A" w:rsidP="00B02F99">
            <w:pPr>
              <w:pStyle w:val="afc"/>
              <w:ind w:left="360" w:firstLineChars="0" w:firstLine="0"/>
              <w:rPr>
                <w:lang w:eastAsia="zh-CN"/>
              </w:rPr>
            </w:pPr>
            <w:r>
              <w:rPr>
                <w:lang w:eastAsia="zh-CN"/>
              </w:rPr>
              <w:lastRenderedPageBreak/>
              <w:t>在激活</w:t>
            </w:r>
            <w:r>
              <w:rPr>
                <w:rFonts w:hint="eastAsia"/>
                <w:lang w:eastAsia="zh-CN"/>
              </w:rPr>
              <w:t>Sess</w:t>
            </w:r>
            <w:r>
              <w:rPr>
                <w:lang w:eastAsia="zh-CN"/>
              </w:rPr>
              <w:t>ion Handing</w:t>
            </w:r>
            <w:r>
              <w:rPr>
                <w:lang w:eastAsia="zh-CN"/>
              </w:rPr>
              <w:t>的情况下</w:t>
            </w:r>
            <w:r>
              <w:rPr>
                <w:rFonts w:hint="eastAsia"/>
                <w:lang w:eastAsia="zh-CN"/>
              </w:rPr>
              <w:t>，</w:t>
            </w:r>
            <w:r>
              <w:rPr>
                <w:rFonts w:hint="eastAsia"/>
                <w:lang w:eastAsia="zh-CN"/>
              </w:rPr>
              <w:t>Sess</w:t>
            </w:r>
            <w:r>
              <w:rPr>
                <w:lang w:eastAsia="zh-CN"/>
              </w:rPr>
              <w:t xml:space="preserve">ion </w:t>
            </w:r>
            <w:r w:rsidRPr="005B28ED">
              <w:rPr>
                <w:rFonts w:hint="eastAsia"/>
                <w:lang w:eastAsia="zh-CN"/>
              </w:rPr>
              <w:t>ID</w:t>
            </w:r>
            <w:r w:rsidRPr="005B28ED">
              <w:rPr>
                <w:rFonts w:hint="eastAsia"/>
                <w:lang w:eastAsia="zh-CN"/>
              </w:rPr>
              <w:t>在每次传输事件消息时都应增加。</w:t>
            </w:r>
          </w:p>
          <w:p w14:paraId="126B2FAE" w14:textId="2E45EDEB" w:rsidR="008E495A" w:rsidRDefault="008E495A" w:rsidP="00771059">
            <w:pPr>
              <w:pStyle w:val="afc"/>
              <w:numPr>
                <w:ilvl w:val="0"/>
                <w:numId w:val="12"/>
              </w:numPr>
              <w:ind w:firstLineChars="0"/>
              <w:rPr>
                <w:lang w:eastAsia="zh-CN"/>
              </w:rPr>
            </w:pPr>
            <w:r w:rsidRPr="00254591">
              <w:rPr>
                <w:lang w:eastAsia="zh-CN"/>
              </w:rPr>
              <w:t>Protocol Version</w:t>
            </w:r>
            <w:r>
              <w:rPr>
                <w:lang w:eastAsia="zh-CN"/>
              </w:rPr>
              <w:t>应该被设置为</w:t>
            </w:r>
            <w:r>
              <w:rPr>
                <w:rFonts w:hint="eastAsia"/>
                <w:lang w:eastAsia="zh-CN"/>
              </w:rPr>
              <w:t>0x</w:t>
            </w:r>
            <w:r>
              <w:rPr>
                <w:lang w:eastAsia="zh-CN"/>
              </w:rPr>
              <w:t>01</w:t>
            </w:r>
            <w:r>
              <w:rPr>
                <w:rFonts w:hint="eastAsia"/>
                <w:lang w:eastAsia="zh-CN"/>
              </w:rPr>
              <w:t>；</w:t>
            </w:r>
          </w:p>
          <w:p w14:paraId="3510E899" w14:textId="4BC52171" w:rsidR="008E495A" w:rsidRDefault="008E495A" w:rsidP="00771059">
            <w:pPr>
              <w:pStyle w:val="afc"/>
              <w:numPr>
                <w:ilvl w:val="0"/>
                <w:numId w:val="12"/>
              </w:numPr>
              <w:ind w:firstLineChars="0"/>
              <w:rPr>
                <w:lang w:eastAsia="zh-CN"/>
              </w:rPr>
            </w:pPr>
            <w:r w:rsidRPr="00254591">
              <w:rPr>
                <w:rFonts w:hint="eastAsia"/>
                <w:lang w:eastAsia="zh-CN"/>
              </w:rPr>
              <w:t>Interface Version</w:t>
            </w:r>
            <w:r w:rsidRPr="00254591">
              <w:rPr>
                <w:rFonts w:hint="eastAsia"/>
                <w:lang w:eastAsia="zh-CN"/>
              </w:rPr>
              <w:t>应该被设置为</w:t>
            </w:r>
            <w:r w:rsidRPr="00254591">
              <w:rPr>
                <w:rFonts w:hint="eastAsia"/>
                <w:lang w:eastAsia="zh-CN"/>
              </w:rPr>
              <w:t>SomeipServiceInterfaceDeployment.serviceInterfaceVersion.majorVersion</w:t>
            </w:r>
            <w:r>
              <w:rPr>
                <w:rFonts w:hint="eastAsia"/>
                <w:lang w:eastAsia="zh-CN"/>
              </w:rPr>
              <w:t>；</w:t>
            </w:r>
          </w:p>
          <w:p w14:paraId="64B80CDF" w14:textId="64A0DA6B" w:rsidR="008E495A" w:rsidRDefault="008E495A" w:rsidP="00771059">
            <w:pPr>
              <w:pStyle w:val="afc"/>
              <w:numPr>
                <w:ilvl w:val="0"/>
                <w:numId w:val="12"/>
              </w:numPr>
              <w:ind w:firstLineChars="0"/>
              <w:rPr>
                <w:lang w:eastAsia="zh-CN"/>
              </w:rPr>
            </w:pPr>
            <w:r>
              <w:rPr>
                <w:lang w:eastAsia="zh-CN"/>
              </w:rPr>
              <w:t>Message Type</w:t>
            </w:r>
            <w:r>
              <w:rPr>
                <w:lang w:eastAsia="zh-CN"/>
              </w:rPr>
              <w:t>应该被设置为</w:t>
            </w:r>
            <w:r w:rsidRPr="00254591">
              <w:rPr>
                <w:lang w:eastAsia="zh-CN"/>
              </w:rPr>
              <w:t>NOTIFICATION</w:t>
            </w:r>
            <w:r>
              <w:rPr>
                <w:rFonts w:hint="eastAsia"/>
                <w:lang w:eastAsia="zh-CN"/>
              </w:rPr>
              <w:t>（</w:t>
            </w:r>
            <w:r>
              <w:rPr>
                <w:rFonts w:hint="eastAsia"/>
                <w:lang w:eastAsia="zh-CN"/>
              </w:rPr>
              <w:t>0x</w:t>
            </w:r>
            <w:r>
              <w:rPr>
                <w:lang w:eastAsia="zh-CN"/>
              </w:rPr>
              <w:t>02</w:t>
            </w:r>
            <w:r>
              <w:rPr>
                <w:rFonts w:hint="eastAsia"/>
                <w:lang w:eastAsia="zh-CN"/>
              </w:rPr>
              <w:t>）；</w:t>
            </w:r>
          </w:p>
          <w:p w14:paraId="03D2B84F" w14:textId="09E82A11" w:rsidR="008E495A" w:rsidRDefault="008E495A" w:rsidP="00771059">
            <w:pPr>
              <w:pStyle w:val="afc"/>
              <w:numPr>
                <w:ilvl w:val="0"/>
                <w:numId w:val="12"/>
              </w:numPr>
              <w:ind w:firstLineChars="0"/>
              <w:rPr>
                <w:lang w:eastAsia="zh-CN"/>
              </w:rPr>
            </w:pPr>
            <w:r w:rsidRPr="00254591">
              <w:rPr>
                <w:lang w:eastAsia="zh-CN"/>
              </w:rPr>
              <w:t>Return Code</w:t>
            </w:r>
            <w:r>
              <w:rPr>
                <w:lang w:eastAsia="zh-CN"/>
              </w:rPr>
              <w:t>应该被设置为</w:t>
            </w:r>
            <w:r>
              <w:rPr>
                <w:rFonts w:hint="eastAsia"/>
                <w:lang w:eastAsia="zh-CN"/>
              </w:rPr>
              <w:t>E_OK</w:t>
            </w:r>
            <w:r>
              <w:rPr>
                <w:rFonts w:hint="eastAsia"/>
                <w:lang w:eastAsia="zh-CN"/>
              </w:rPr>
              <w:t>（</w:t>
            </w:r>
            <w:r>
              <w:rPr>
                <w:rFonts w:hint="eastAsia"/>
                <w:lang w:eastAsia="zh-CN"/>
              </w:rPr>
              <w:t>0x</w:t>
            </w:r>
            <w:r>
              <w:rPr>
                <w:lang w:eastAsia="zh-CN"/>
              </w:rPr>
              <w:t>00</w:t>
            </w:r>
            <w:r>
              <w:rPr>
                <w:rFonts w:hint="eastAsia"/>
                <w:lang w:eastAsia="zh-CN"/>
              </w:rPr>
              <w:t>）；</w:t>
            </w:r>
          </w:p>
          <w:p w14:paraId="45F55463" w14:textId="77777777" w:rsidR="008E495A" w:rsidRPr="00EB0548" w:rsidRDefault="008E495A" w:rsidP="00771059">
            <w:pPr>
              <w:pStyle w:val="a7"/>
              <w:numPr>
                <w:ilvl w:val="0"/>
                <w:numId w:val="12"/>
              </w:numPr>
              <w:spacing w:line="240" w:lineRule="auto"/>
              <w:jc w:val="left"/>
              <w:rPr>
                <w:szCs w:val="21"/>
                <w:lang w:eastAsia="zh-CN"/>
              </w:rPr>
            </w:pPr>
            <w:r w:rsidRPr="00254591">
              <w:rPr>
                <w:lang w:eastAsia="zh-CN"/>
              </w:rPr>
              <w:t>Payload</w:t>
            </w:r>
            <w:r>
              <w:rPr>
                <w:lang w:eastAsia="zh-CN"/>
              </w:rPr>
              <w:t>应包含按照</w:t>
            </w:r>
            <w:r>
              <w:rPr>
                <w:rFonts w:hint="eastAsia"/>
                <w:lang w:eastAsia="zh-CN"/>
              </w:rPr>
              <w:t>SOME/IP</w:t>
            </w:r>
            <w:r>
              <w:rPr>
                <w:rFonts w:hint="eastAsia"/>
                <w:lang w:eastAsia="zh-CN"/>
              </w:rPr>
              <w:t>序列化规则序列化的有效载荷。</w:t>
            </w:r>
          </w:p>
        </w:tc>
      </w:tr>
      <w:tr w:rsidR="008E495A" w:rsidRPr="00EB0548" w14:paraId="48B1A469" w14:textId="77777777" w:rsidTr="00B02F99">
        <w:tc>
          <w:tcPr>
            <w:tcW w:w="2518" w:type="dxa"/>
            <w:shd w:val="clear" w:color="auto" w:fill="9CC2E5"/>
          </w:tcPr>
          <w:p w14:paraId="4AF0BF53" w14:textId="77777777" w:rsidR="008E495A" w:rsidRPr="00EB0548" w:rsidRDefault="008E495A" w:rsidP="00B02F99">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10E8A940" w14:textId="3A85109D" w:rsidR="008E495A" w:rsidRPr="00EB0548" w:rsidRDefault="00F13439" w:rsidP="00B02F99">
            <w:pPr>
              <w:pStyle w:val="a7"/>
              <w:spacing w:line="240" w:lineRule="auto"/>
              <w:ind w:firstLineChars="200" w:firstLine="420"/>
              <w:jc w:val="left"/>
              <w:rPr>
                <w:szCs w:val="21"/>
                <w:lang w:eastAsia="zh-CN"/>
              </w:rPr>
            </w:pPr>
            <w:r>
              <w:rPr>
                <w:szCs w:val="21"/>
                <w:lang w:eastAsia="zh-CN"/>
              </w:rPr>
              <w:t>[SWS_CM_80067</w:t>
            </w:r>
            <w:r w:rsidR="008E495A">
              <w:rPr>
                <w:szCs w:val="21"/>
                <w:lang w:eastAsia="zh-CN"/>
              </w:rPr>
              <w:t>]</w:t>
            </w:r>
          </w:p>
        </w:tc>
      </w:tr>
      <w:tr w:rsidR="008E495A" w:rsidRPr="00EB0548" w14:paraId="527992D5" w14:textId="77777777" w:rsidTr="00B02F99">
        <w:tc>
          <w:tcPr>
            <w:tcW w:w="2518" w:type="dxa"/>
            <w:shd w:val="clear" w:color="auto" w:fill="9CC2E5"/>
          </w:tcPr>
          <w:p w14:paraId="61FD37C5" w14:textId="77777777" w:rsidR="008E495A" w:rsidRPr="00EB0548" w:rsidRDefault="008E495A" w:rsidP="00B02F9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2F39AB9E" w14:textId="77777777" w:rsidR="008E495A" w:rsidRPr="00EB0548" w:rsidRDefault="008E495A" w:rsidP="00B02F99">
            <w:pPr>
              <w:pStyle w:val="a7"/>
              <w:spacing w:line="240" w:lineRule="auto"/>
              <w:ind w:firstLineChars="200" w:firstLine="420"/>
              <w:jc w:val="left"/>
              <w:rPr>
                <w:szCs w:val="21"/>
                <w:lang w:eastAsia="zh-CN"/>
              </w:rPr>
            </w:pPr>
            <w:r w:rsidRPr="00FE2057">
              <w:rPr>
                <w:rFonts w:hint="eastAsia"/>
                <w:szCs w:val="21"/>
                <w:lang w:eastAsia="zh-CN"/>
              </w:rPr>
              <w:t>同</w:t>
            </w:r>
            <w:r w:rsidRPr="00FE2057">
              <w:rPr>
                <w:rFonts w:hint="eastAsia"/>
                <w:szCs w:val="21"/>
                <w:lang w:eastAsia="zh-CN"/>
              </w:rPr>
              <w:t>someip[SWS_CM_10291]</w:t>
            </w:r>
            <w:r>
              <w:rPr>
                <w:rFonts w:hint="eastAsia"/>
                <w:szCs w:val="21"/>
                <w:lang w:eastAsia="zh-CN"/>
              </w:rPr>
              <w:t>，</w:t>
            </w:r>
            <w:r w:rsidRPr="00FE2057">
              <w:rPr>
                <w:rFonts w:hint="eastAsia"/>
                <w:szCs w:val="21"/>
                <w:lang w:eastAsia="zh-CN"/>
              </w:rPr>
              <w:t>不支持</w:t>
            </w:r>
            <w:r w:rsidRPr="00FE2057">
              <w:rPr>
                <w:rFonts w:hint="eastAsia"/>
                <w:szCs w:val="21"/>
                <w:lang w:eastAsia="zh-CN"/>
              </w:rPr>
              <w:t>Session Handling</w:t>
            </w:r>
          </w:p>
        </w:tc>
      </w:tr>
      <w:tr w:rsidR="008E495A" w:rsidRPr="00EB0548" w14:paraId="067EFE47" w14:textId="77777777" w:rsidTr="00B02F99">
        <w:tc>
          <w:tcPr>
            <w:tcW w:w="2518" w:type="dxa"/>
            <w:shd w:val="clear" w:color="auto" w:fill="9CC2E5"/>
          </w:tcPr>
          <w:p w14:paraId="1D02C554" w14:textId="77777777" w:rsidR="008E495A" w:rsidRPr="00EB0548" w:rsidRDefault="008E495A" w:rsidP="00B02F99">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0E58FA17" w14:textId="77777777" w:rsidR="008E495A" w:rsidRPr="00EB0548" w:rsidRDefault="008E495A" w:rsidP="00B02F99">
            <w:pPr>
              <w:pStyle w:val="a7"/>
              <w:spacing w:line="240" w:lineRule="auto"/>
              <w:ind w:firstLineChars="200" w:firstLine="420"/>
              <w:jc w:val="left"/>
              <w:rPr>
                <w:szCs w:val="21"/>
                <w:lang w:eastAsia="zh-CN"/>
              </w:rPr>
            </w:pPr>
            <w:r w:rsidRPr="00EB0548">
              <w:rPr>
                <w:rFonts w:hint="eastAsia"/>
                <w:szCs w:val="21"/>
                <w:lang w:eastAsia="zh-CN"/>
              </w:rPr>
              <w:t>QM</w:t>
            </w:r>
          </w:p>
        </w:tc>
      </w:tr>
      <w:tr w:rsidR="008E495A" w:rsidRPr="00EB0548" w14:paraId="04786C34" w14:textId="77777777" w:rsidTr="00B02F99">
        <w:tc>
          <w:tcPr>
            <w:tcW w:w="2518" w:type="dxa"/>
            <w:shd w:val="clear" w:color="auto" w:fill="9CC2E5"/>
          </w:tcPr>
          <w:p w14:paraId="50EDACEE" w14:textId="77777777" w:rsidR="008E495A" w:rsidRPr="00EB0548" w:rsidRDefault="008E495A" w:rsidP="00B02F9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490FF6B5" w14:textId="77777777" w:rsidR="008E495A" w:rsidRPr="00EB0548" w:rsidRDefault="008E495A" w:rsidP="00B02F99">
            <w:pPr>
              <w:pStyle w:val="a7"/>
              <w:spacing w:line="240" w:lineRule="auto"/>
              <w:ind w:firstLineChars="200" w:firstLine="420"/>
              <w:jc w:val="left"/>
              <w:rPr>
                <w:szCs w:val="21"/>
                <w:lang w:eastAsia="zh-CN"/>
              </w:rPr>
            </w:pPr>
            <w:r w:rsidRPr="00EB0548">
              <w:rPr>
                <w:szCs w:val="21"/>
                <w:lang w:eastAsia="zh-CN"/>
              </w:rPr>
              <w:t>Draft</w:t>
            </w:r>
          </w:p>
        </w:tc>
      </w:tr>
      <w:tr w:rsidR="008E495A" w:rsidRPr="00EB0548" w14:paraId="4E37D954" w14:textId="77777777" w:rsidTr="00B02F99">
        <w:trPr>
          <w:trHeight w:val="309"/>
        </w:trPr>
        <w:tc>
          <w:tcPr>
            <w:tcW w:w="2518" w:type="dxa"/>
            <w:shd w:val="clear" w:color="auto" w:fill="9CC2E5"/>
          </w:tcPr>
          <w:p w14:paraId="1ADBB054" w14:textId="77777777" w:rsidR="008E495A" w:rsidRPr="00EB0548" w:rsidRDefault="008E495A" w:rsidP="00B02F9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79084B26" w14:textId="77777777" w:rsidR="008E495A" w:rsidRPr="00EB0548" w:rsidRDefault="008E495A" w:rsidP="00B02F99">
            <w:pPr>
              <w:pStyle w:val="a7"/>
              <w:spacing w:line="240" w:lineRule="auto"/>
              <w:ind w:firstLineChars="200" w:firstLine="420"/>
              <w:jc w:val="left"/>
              <w:rPr>
                <w:szCs w:val="21"/>
                <w:lang w:eastAsia="zh-CN"/>
              </w:rPr>
            </w:pPr>
            <w:r>
              <w:rPr>
                <w:rFonts w:hint="eastAsia"/>
                <w:szCs w:val="21"/>
                <w:lang w:eastAsia="zh-CN"/>
              </w:rPr>
              <w:t>M</w:t>
            </w:r>
          </w:p>
        </w:tc>
      </w:tr>
      <w:tr w:rsidR="008E495A" w:rsidRPr="00EB0548" w14:paraId="2A47EA75" w14:textId="77777777" w:rsidTr="00B02F99">
        <w:trPr>
          <w:trHeight w:val="309"/>
        </w:trPr>
        <w:tc>
          <w:tcPr>
            <w:tcW w:w="2518" w:type="dxa"/>
            <w:shd w:val="clear" w:color="auto" w:fill="9CC2E5"/>
          </w:tcPr>
          <w:p w14:paraId="4F995457" w14:textId="77777777" w:rsidR="008E495A" w:rsidRPr="00EB0548" w:rsidRDefault="008E495A" w:rsidP="00B02F99">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48456BDD" w14:textId="239E618C" w:rsidR="008E495A" w:rsidRPr="00EB0548" w:rsidRDefault="008E495A" w:rsidP="00B02F99">
            <w:pPr>
              <w:pStyle w:val="a7"/>
              <w:spacing w:line="240" w:lineRule="auto"/>
              <w:ind w:firstLineChars="200" w:firstLine="420"/>
              <w:jc w:val="left"/>
              <w:rPr>
                <w:szCs w:val="21"/>
                <w:lang w:eastAsia="zh-CN"/>
              </w:rPr>
            </w:pPr>
            <w:r>
              <w:rPr>
                <w:lang w:eastAsia="zh-CN"/>
              </w:rPr>
              <w:t>抓</w:t>
            </w:r>
            <w:proofErr w:type="gramStart"/>
            <w:r>
              <w:rPr>
                <w:lang w:eastAsia="zh-CN"/>
              </w:rPr>
              <w:t>包分析</w:t>
            </w:r>
            <w:proofErr w:type="gramEnd"/>
            <w:r>
              <w:rPr>
                <w:rFonts w:hint="eastAsia"/>
                <w:lang w:eastAsia="zh-CN"/>
              </w:rPr>
              <w:t>SOME/IP</w:t>
            </w:r>
            <w:r>
              <w:rPr>
                <w:rFonts w:hint="eastAsia"/>
                <w:lang w:eastAsia="zh-CN"/>
              </w:rPr>
              <w:t>序列化的事件消息</w:t>
            </w:r>
            <w:r w:rsidR="00B741E5">
              <w:rPr>
                <w:rFonts w:hint="eastAsia"/>
                <w:lang w:eastAsia="zh-CN"/>
              </w:rPr>
              <w:t>（</w:t>
            </w:r>
            <w:r w:rsidR="00B741E5">
              <w:rPr>
                <w:rFonts w:hint="eastAsia"/>
                <w:lang w:eastAsia="zh-CN"/>
              </w:rPr>
              <w:t>Field</w:t>
            </w:r>
            <w:r w:rsidR="00B741E5">
              <w:rPr>
                <w:lang w:eastAsia="zh-CN"/>
              </w:rPr>
              <w:t xml:space="preserve"> Notifier</w:t>
            </w:r>
            <w:r w:rsidR="00B741E5">
              <w:rPr>
                <w:rFonts w:hint="eastAsia"/>
                <w:lang w:eastAsia="zh-CN"/>
              </w:rPr>
              <w:t>）</w:t>
            </w:r>
            <w:r>
              <w:rPr>
                <w:rFonts w:hint="eastAsia"/>
                <w:lang w:eastAsia="zh-CN"/>
              </w:rPr>
              <w:t>各个字段是否满足要求。</w:t>
            </w:r>
          </w:p>
        </w:tc>
      </w:tr>
      <w:tr w:rsidR="008E495A" w:rsidRPr="00EB0548" w14:paraId="6BEE4389"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3FA56EF" w14:textId="77777777" w:rsidR="008E495A" w:rsidRPr="00EB0548" w:rsidRDefault="008E495A" w:rsidP="00B02F99">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5E5CCCA" w14:textId="77777777" w:rsidR="008E495A" w:rsidRPr="00EB0548" w:rsidRDefault="008E495A" w:rsidP="00B02F99">
            <w:pPr>
              <w:pStyle w:val="a7"/>
              <w:spacing w:line="240" w:lineRule="auto"/>
              <w:ind w:firstLineChars="200" w:firstLine="420"/>
              <w:jc w:val="left"/>
              <w:rPr>
                <w:szCs w:val="21"/>
                <w:lang w:eastAsia="zh-CN"/>
              </w:rPr>
            </w:pPr>
          </w:p>
        </w:tc>
      </w:tr>
      <w:tr w:rsidR="008E495A" w:rsidRPr="00EB0548" w14:paraId="7A2D9217"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EA1DD06" w14:textId="77777777" w:rsidR="008E495A" w:rsidRPr="00EB0548" w:rsidRDefault="008E495A" w:rsidP="00B02F99">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2A90B92" w14:textId="77777777" w:rsidR="008E495A" w:rsidRPr="00EB0548" w:rsidRDefault="008E495A" w:rsidP="00B02F99">
            <w:pPr>
              <w:pStyle w:val="a7"/>
              <w:spacing w:line="240" w:lineRule="auto"/>
              <w:ind w:firstLineChars="200" w:firstLine="420"/>
              <w:jc w:val="left"/>
              <w:rPr>
                <w:szCs w:val="21"/>
                <w:lang w:eastAsia="zh-CN"/>
              </w:rPr>
            </w:pPr>
            <w:r>
              <w:rPr>
                <w:rFonts w:hint="eastAsia"/>
                <w:szCs w:val="21"/>
                <w:lang w:eastAsia="zh-CN"/>
              </w:rPr>
              <w:t>不变</w:t>
            </w:r>
          </w:p>
        </w:tc>
      </w:tr>
    </w:tbl>
    <w:p w14:paraId="326DEE7B" w14:textId="77777777" w:rsidR="008E495A" w:rsidRDefault="008E495A" w:rsidP="000D1078">
      <w:pPr>
        <w:rPr>
          <w:lang w:eastAsia="zh-CN"/>
        </w:rPr>
      </w:pPr>
    </w:p>
    <w:p w14:paraId="64E87CD3" w14:textId="77777777" w:rsidR="00036713" w:rsidRPr="00EB0548" w:rsidRDefault="00036713" w:rsidP="000D1078">
      <w:pPr>
        <w:rPr>
          <w:lang w:eastAsia="zh-CN"/>
        </w:rPr>
      </w:pPr>
    </w:p>
    <w:p w14:paraId="116E3F85" w14:textId="77777777" w:rsidR="008774A0" w:rsidRDefault="008774A0" w:rsidP="008774A0">
      <w:pPr>
        <w:rPr>
          <w:lang w:eastAsia="zh-CN"/>
        </w:rPr>
      </w:pPr>
    </w:p>
    <w:p w14:paraId="661C5F3C" w14:textId="707DC059" w:rsidR="00B741E5" w:rsidRPr="00EB0548" w:rsidRDefault="00B741E5" w:rsidP="00C0382A">
      <w:pPr>
        <w:pStyle w:val="3"/>
        <w:rPr>
          <w:lang w:eastAsia="zh-CN"/>
        </w:rPr>
      </w:pPr>
      <w:bookmarkStart w:id="63" w:name="_Toc99029785"/>
      <w:r w:rsidRPr="00EB0548">
        <w:rPr>
          <w:rFonts w:hint="eastAsia"/>
          <w:lang w:eastAsia="zh-CN"/>
        </w:rPr>
        <w:t>[</w:t>
      </w:r>
      <w:r w:rsidRPr="00EB0548">
        <w:rPr>
          <w:rFonts w:hint="eastAsia"/>
          <w:szCs w:val="21"/>
          <w:lang w:eastAsia="zh-CN"/>
        </w:rPr>
        <w:t>SWRD_CM</w:t>
      </w:r>
      <w:r>
        <w:rPr>
          <w:szCs w:val="21"/>
          <w:lang w:eastAsia="zh-CN"/>
        </w:rPr>
        <w:t>_S2S_000</w:t>
      </w:r>
      <w:r>
        <w:rPr>
          <w:rFonts w:hint="eastAsia"/>
          <w:szCs w:val="21"/>
          <w:lang w:eastAsia="zh-CN"/>
        </w:rPr>
        <w:t>21</w:t>
      </w:r>
      <w:r w:rsidRPr="00EB0548">
        <w:rPr>
          <w:rFonts w:hint="eastAsia"/>
          <w:lang w:eastAsia="zh-CN"/>
        </w:rPr>
        <w:t>]</w:t>
      </w:r>
      <w:r w:rsidR="00C0382A">
        <w:rPr>
          <w:lang w:eastAsia="zh-CN"/>
        </w:rPr>
        <w:t xml:space="preserve"> </w:t>
      </w:r>
      <w:r w:rsidR="00C0382A" w:rsidRPr="00C0382A">
        <w:rPr>
          <w:rStyle w:val="fontstyle01"/>
          <w:b/>
        </w:rPr>
        <w:t>signal-based</w:t>
      </w:r>
      <w:r w:rsidR="00C0382A" w:rsidRPr="00C0382A">
        <w:rPr>
          <w:rFonts w:hint="eastAsia"/>
          <w:lang w:eastAsia="zh-CN"/>
        </w:rPr>
        <w:t>序列化</w:t>
      </w:r>
      <w:r w:rsidR="00C0382A">
        <w:rPr>
          <w:rFonts w:hint="eastAsia"/>
          <w:lang w:eastAsia="zh-CN"/>
        </w:rPr>
        <w:t>的</w:t>
      </w:r>
      <w:r w:rsidR="00C0382A" w:rsidRPr="00EB0548">
        <w:rPr>
          <w:lang w:eastAsia="zh-CN"/>
        </w:rPr>
        <w:t>Event</w:t>
      </w:r>
      <w:r w:rsidR="00C0382A" w:rsidRPr="00EB0548">
        <w:rPr>
          <w:lang w:eastAsia="zh-CN"/>
        </w:rPr>
        <w:t>消息</w:t>
      </w:r>
      <w:r w:rsidR="00C0382A" w:rsidRPr="00EB0548">
        <w:rPr>
          <w:rFonts w:hint="eastAsia"/>
          <w:lang w:eastAsia="zh-CN"/>
        </w:rPr>
        <w:t>内容</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741E5" w:rsidRPr="00EB0548" w14:paraId="7C91997A" w14:textId="77777777" w:rsidTr="00B76919">
        <w:tc>
          <w:tcPr>
            <w:tcW w:w="2518" w:type="dxa"/>
            <w:shd w:val="clear" w:color="auto" w:fill="9CC2E5"/>
          </w:tcPr>
          <w:p w14:paraId="697E5DA1" w14:textId="77777777" w:rsidR="00B741E5" w:rsidRPr="00EB0548" w:rsidRDefault="00B741E5" w:rsidP="00B76919">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2FDAEBB7" w14:textId="1989AED1" w:rsidR="00B741E5" w:rsidRPr="00EB0548" w:rsidRDefault="00B741E5" w:rsidP="00B76919">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Pr>
                <w:szCs w:val="21"/>
                <w:lang w:eastAsia="zh-CN"/>
              </w:rPr>
              <w:t>000</w:t>
            </w:r>
            <w:r>
              <w:rPr>
                <w:rFonts w:hint="eastAsia"/>
                <w:szCs w:val="21"/>
                <w:lang w:eastAsia="zh-CN"/>
              </w:rPr>
              <w:t>21</w:t>
            </w:r>
          </w:p>
        </w:tc>
      </w:tr>
      <w:tr w:rsidR="00B741E5" w:rsidRPr="00EB0548" w14:paraId="1FAA063E" w14:textId="77777777" w:rsidTr="00B76919">
        <w:tc>
          <w:tcPr>
            <w:tcW w:w="2518" w:type="dxa"/>
            <w:shd w:val="clear" w:color="auto" w:fill="9CC2E5"/>
          </w:tcPr>
          <w:p w14:paraId="78B9E0E4" w14:textId="77777777" w:rsidR="00B741E5" w:rsidRPr="00EB0548" w:rsidRDefault="00B741E5" w:rsidP="00B76919">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0DF58989" w14:textId="77777777" w:rsidR="00B741E5" w:rsidRPr="00EB0548" w:rsidRDefault="00B741E5" w:rsidP="00B76919">
            <w:pPr>
              <w:pStyle w:val="a7"/>
              <w:spacing w:line="240" w:lineRule="auto"/>
              <w:ind w:firstLineChars="200" w:firstLine="420"/>
              <w:jc w:val="left"/>
              <w:rPr>
                <w:szCs w:val="21"/>
                <w:lang w:eastAsia="zh-CN"/>
              </w:rPr>
            </w:pPr>
            <w:r w:rsidRPr="00EB0548">
              <w:rPr>
                <w:rFonts w:hint="eastAsia"/>
                <w:szCs w:val="21"/>
                <w:lang w:eastAsia="zh-CN"/>
              </w:rPr>
              <w:t>V</w:t>
            </w:r>
            <w:r w:rsidRPr="00EB0548">
              <w:rPr>
                <w:szCs w:val="21"/>
                <w:lang w:eastAsia="zh-CN"/>
              </w:rPr>
              <w:t>alid</w:t>
            </w:r>
          </w:p>
        </w:tc>
      </w:tr>
      <w:tr w:rsidR="00B741E5" w:rsidRPr="00EB0548" w14:paraId="5E4C01F5" w14:textId="77777777" w:rsidTr="00B76919">
        <w:tc>
          <w:tcPr>
            <w:tcW w:w="2518" w:type="dxa"/>
            <w:shd w:val="clear" w:color="auto" w:fill="9CC2E5"/>
          </w:tcPr>
          <w:p w14:paraId="58BE3836" w14:textId="77777777" w:rsidR="00B741E5" w:rsidRPr="00EB0548" w:rsidRDefault="00B741E5" w:rsidP="00B7691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147F5898" w14:textId="24B8429D" w:rsidR="00B741E5" w:rsidRDefault="00A659E2" w:rsidP="00B76919">
            <w:pPr>
              <w:pStyle w:val="a7"/>
              <w:spacing w:line="240" w:lineRule="auto"/>
              <w:ind w:firstLineChars="200" w:firstLine="420"/>
              <w:jc w:val="left"/>
              <w:rPr>
                <w:lang w:eastAsia="zh-CN"/>
              </w:rPr>
            </w:pPr>
            <w:r w:rsidRPr="00A659E2">
              <w:rPr>
                <w:rFonts w:hint="eastAsia"/>
                <w:szCs w:val="21"/>
                <w:lang w:eastAsia="zh-CN"/>
              </w:rPr>
              <w:t>如果</w:t>
            </w:r>
            <w:r w:rsidRPr="00A659E2">
              <w:rPr>
                <w:rFonts w:hint="eastAsia"/>
                <w:szCs w:val="21"/>
                <w:lang w:eastAsia="zh-CN"/>
              </w:rPr>
              <w:t xml:space="preserve"> SomeipEventDeployment.serializer </w:t>
            </w:r>
            <w:r w:rsidRPr="00A659E2">
              <w:rPr>
                <w:rFonts w:hint="eastAsia"/>
                <w:szCs w:val="21"/>
                <w:lang w:eastAsia="zh-CN"/>
              </w:rPr>
              <w:t>设置为</w:t>
            </w:r>
            <w:r w:rsidRPr="00A659E2">
              <w:rPr>
                <w:rFonts w:hint="eastAsia"/>
                <w:szCs w:val="21"/>
                <w:lang w:eastAsia="zh-CN"/>
              </w:rPr>
              <w:t xml:space="preserve"> signalBased</w:t>
            </w:r>
            <w:r>
              <w:rPr>
                <w:rFonts w:hint="eastAsia"/>
                <w:szCs w:val="21"/>
                <w:lang w:eastAsia="zh-CN"/>
              </w:rPr>
              <w:t>，则基于信号的序列化事件消息中的条目应如下</w:t>
            </w:r>
            <w:r w:rsidRPr="00A659E2">
              <w:rPr>
                <w:rFonts w:hint="eastAsia"/>
                <w:szCs w:val="21"/>
                <w:lang w:eastAsia="zh-CN"/>
              </w:rPr>
              <w:t>：</w:t>
            </w:r>
          </w:p>
          <w:p w14:paraId="7476850D" w14:textId="213897E4" w:rsidR="00B741E5" w:rsidRDefault="00B741E5" w:rsidP="00771059">
            <w:pPr>
              <w:pStyle w:val="afc"/>
              <w:numPr>
                <w:ilvl w:val="0"/>
                <w:numId w:val="13"/>
              </w:numPr>
              <w:ind w:firstLineChars="0"/>
              <w:rPr>
                <w:lang w:eastAsia="zh-CN"/>
              </w:rPr>
            </w:pPr>
            <w:r>
              <w:rPr>
                <w:rFonts w:hint="eastAsia"/>
                <w:lang w:eastAsia="zh-CN"/>
              </w:rPr>
              <w:t>Service I</w:t>
            </w:r>
            <w:r>
              <w:rPr>
                <w:lang w:eastAsia="zh-CN"/>
              </w:rPr>
              <w:t>D</w:t>
            </w:r>
            <w:r>
              <w:rPr>
                <w:rFonts w:hint="eastAsia"/>
                <w:lang w:eastAsia="zh-CN"/>
              </w:rPr>
              <w:t>应该设置为</w:t>
            </w:r>
            <w:r w:rsidRPr="00471BA9">
              <w:rPr>
                <w:lang w:eastAsia="zh-CN"/>
              </w:rPr>
              <w:t>SomeipServiceInterfaceDeployment.serviceInterfaceId</w:t>
            </w:r>
            <w:r>
              <w:rPr>
                <w:rFonts w:hint="eastAsia"/>
                <w:lang w:eastAsia="zh-CN"/>
              </w:rPr>
              <w:t>；</w:t>
            </w:r>
          </w:p>
          <w:p w14:paraId="01DB28A8" w14:textId="77777777" w:rsidR="00B741E5" w:rsidRDefault="00B741E5" w:rsidP="00771059">
            <w:pPr>
              <w:pStyle w:val="afc"/>
              <w:numPr>
                <w:ilvl w:val="0"/>
                <w:numId w:val="13"/>
              </w:numPr>
              <w:ind w:firstLineChars="0"/>
              <w:rPr>
                <w:lang w:eastAsia="zh-CN"/>
              </w:rPr>
            </w:pPr>
            <w:r>
              <w:rPr>
                <w:rFonts w:hint="eastAsia"/>
                <w:lang w:eastAsia="zh-CN"/>
              </w:rPr>
              <w:t>Event ID</w:t>
            </w:r>
            <w:r>
              <w:rPr>
                <w:rFonts w:hint="eastAsia"/>
                <w:lang w:eastAsia="zh-CN"/>
              </w:rPr>
              <w:t>应该设置为</w:t>
            </w:r>
            <w:bookmarkStart w:id="64" w:name="OLE_LINK13"/>
            <w:r w:rsidRPr="0092102E">
              <w:rPr>
                <w:lang w:eastAsia="zh-CN"/>
              </w:rPr>
              <w:t>SomeipServiceInterfaceDeployment.fieldDeployment.notifier.eventId</w:t>
            </w:r>
            <w:r>
              <w:rPr>
                <w:rFonts w:hint="eastAsia"/>
                <w:lang w:eastAsia="zh-CN"/>
              </w:rPr>
              <w:t>；</w:t>
            </w:r>
            <w:bookmarkEnd w:id="64"/>
          </w:p>
          <w:p w14:paraId="4FB35BEB" w14:textId="351A936A" w:rsidR="00B741E5" w:rsidRDefault="00B741E5" w:rsidP="00771059">
            <w:pPr>
              <w:pStyle w:val="afc"/>
              <w:numPr>
                <w:ilvl w:val="0"/>
                <w:numId w:val="13"/>
              </w:numPr>
              <w:ind w:firstLineChars="0"/>
              <w:rPr>
                <w:lang w:eastAsia="zh-CN"/>
              </w:rPr>
            </w:pPr>
            <w:r w:rsidRPr="00240DA2">
              <w:rPr>
                <w:rFonts w:hint="eastAsia"/>
                <w:lang w:eastAsia="zh-CN"/>
              </w:rPr>
              <w:t>长度</w:t>
            </w:r>
            <w:r>
              <w:rPr>
                <w:rFonts w:hint="eastAsia"/>
                <w:lang w:eastAsia="zh-CN"/>
              </w:rPr>
              <w:t>应设置为序列化有效载荷的长度（</w:t>
            </w:r>
            <w:r w:rsidRPr="00240DA2">
              <w:rPr>
                <w:rFonts w:hint="eastAsia"/>
                <w:lang w:eastAsia="zh-CN"/>
              </w:rPr>
              <w:t>以字节为单位</w:t>
            </w:r>
            <w:r>
              <w:rPr>
                <w:rFonts w:hint="eastAsia"/>
                <w:lang w:eastAsia="zh-CN"/>
              </w:rPr>
              <w:t>）；</w:t>
            </w:r>
          </w:p>
          <w:p w14:paraId="12AEFDD1" w14:textId="34B76BF0" w:rsidR="00B741E5" w:rsidRPr="00EB0548" w:rsidRDefault="00B741E5" w:rsidP="00771059">
            <w:pPr>
              <w:pStyle w:val="a7"/>
              <w:numPr>
                <w:ilvl w:val="0"/>
                <w:numId w:val="13"/>
              </w:numPr>
              <w:spacing w:line="240" w:lineRule="auto"/>
              <w:jc w:val="left"/>
              <w:rPr>
                <w:szCs w:val="21"/>
                <w:lang w:eastAsia="zh-CN"/>
              </w:rPr>
            </w:pPr>
            <w:r w:rsidRPr="00254591">
              <w:rPr>
                <w:lang w:eastAsia="zh-CN"/>
              </w:rPr>
              <w:t>Payload</w:t>
            </w:r>
            <w:r>
              <w:rPr>
                <w:lang w:eastAsia="zh-CN"/>
              </w:rPr>
              <w:t>应包含按照</w:t>
            </w:r>
            <w:r w:rsidR="00A659E2">
              <w:rPr>
                <w:rFonts w:hint="eastAsia"/>
                <w:lang w:eastAsia="zh-CN"/>
              </w:rPr>
              <w:t>信号服务转换</w:t>
            </w:r>
            <w:r>
              <w:rPr>
                <w:rFonts w:hint="eastAsia"/>
                <w:lang w:eastAsia="zh-CN"/>
              </w:rPr>
              <w:t>序列化规则序列化的有效载荷。</w:t>
            </w:r>
          </w:p>
        </w:tc>
      </w:tr>
      <w:tr w:rsidR="00B741E5" w:rsidRPr="00EB0548" w14:paraId="2F9C2089" w14:textId="77777777" w:rsidTr="00B76919">
        <w:tc>
          <w:tcPr>
            <w:tcW w:w="2518" w:type="dxa"/>
            <w:shd w:val="clear" w:color="auto" w:fill="9CC2E5"/>
          </w:tcPr>
          <w:p w14:paraId="24F3F556" w14:textId="77777777" w:rsidR="00B741E5" w:rsidRPr="00EB0548" w:rsidRDefault="00B741E5" w:rsidP="00B76919">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3E17BC35" w14:textId="0BA07F78" w:rsidR="00B741E5" w:rsidRPr="00EB0548" w:rsidRDefault="00B741E5" w:rsidP="00B76919">
            <w:pPr>
              <w:pStyle w:val="a7"/>
              <w:spacing w:line="240" w:lineRule="auto"/>
              <w:ind w:firstLineChars="200" w:firstLine="420"/>
              <w:jc w:val="left"/>
              <w:rPr>
                <w:szCs w:val="21"/>
                <w:lang w:eastAsia="zh-CN"/>
              </w:rPr>
            </w:pPr>
            <w:r>
              <w:rPr>
                <w:szCs w:val="21"/>
                <w:lang w:eastAsia="zh-CN"/>
              </w:rPr>
              <w:t>[SWS_CM_80068]</w:t>
            </w:r>
          </w:p>
        </w:tc>
      </w:tr>
      <w:tr w:rsidR="00B741E5" w:rsidRPr="00EB0548" w14:paraId="7E9BE89D" w14:textId="77777777" w:rsidTr="00B76919">
        <w:tc>
          <w:tcPr>
            <w:tcW w:w="2518" w:type="dxa"/>
            <w:shd w:val="clear" w:color="auto" w:fill="9CC2E5"/>
          </w:tcPr>
          <w:p w14:paraId="1398F519" w14:textId="77777777" w:rsidR="00B741E5" w:rsidRPr="00EB0548" w:rsidRDefault="00B741E5" w:rsidP="00B7691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6DFF84F0" w14:textId="2746C2A3" w:rsidR="00B741E5" w:rsidRPr="00EB0548" w:rsidRDefault="00B741E5" w:rsidP="00B741E5">
            <w:pPr>
              <w:pStyle w:val="a7"/>
              <w:spacing w:line="240" w:lineRule="auto"/>
              <w:jc w:val="left"/>
              <w:rPr>
                <w:szCs w:val="21"/>
                <w:lang w:eastAsia="zh-CN"/>
              </w:rPr>
            </w:pPr>
          </w:p>
        </w:tc>
      </w:tr>
      <w:tr w:rsidR="00B741E5" w:rsidRPr="00EB0548" w14:paraId="351310B4" w14:textId="77777777" w:rsidTr="00B76919">
        <w:tc>
          <w:tcPr>
            <w:tcW w:w="2518" w:type="dxa"/>
            <w:shd w:val="clear" w:color="auto" w:fill="9CC2E5"/>
          </w:tcPr>
          <w:p w14:paraId="3E37D1EF" w14:textId="77777777" w:rsidR="00B741E5" w:rsidRPr="00EB0548" w:rsidRDefault="00B741E5" w:rsidP="00B76919">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7E7DA43F" w14:textId="77777777" w:rsidR="00B741E5" w:rsidRPr="00EB0548" w:rsidRDefault="00B741E5" w:rsidP="00B76919">
            <w:pPr>
              <w:pStyle w:val="a7"/>
              <w:spacing w:line="240" w:lineRule="auto"/>
              <w:ind w:firstLineChars="200" w:firstLine="420"/>
              <w:jc w:val="left"/>
              <w:rPr>
                <w:szCs w:val="21"/>
                <w:lang w:eastAsia="zh-CN"/>
              </w:rPr>
            </w:pPr>
            <w:r w:rsidRPr="00EB0548">
              <w:rPr>
                <w:rFonts w:hint="eastAsia"/>
                <w:szCs w:val="21"/>
                <w:lang w:eastAsia="zh-CN"/>
              </w:rPr>
              <w:t>QM</w:t>
            </w:r>
          </w:p>
        </w:tc>
      </w:tr>
      <w:tr w:rsidR="00B741E5" w:rsidRPr="00EB0548" w14:paraId="5D3CB042" w14:textId="77777777" w:rsidTr="00B76919">
        <w:tc>
          <w:tcPr>
            <w:tcW w:w="2518" w:type="dxa"/>
            <w:shd w:val="clear" w:color="auto" w:fill="9CC2E5"/>
          </w:tcPr>
          <w:p w14:paraId="3774A122" w14:textId="77777777" w:rsidR="00B741E5" w:rsidRPr="00EB0548" w:rsidRDefault="00B741E5" w:rsidP="00B7691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105663BB" w14:textId="77777777" w:rsidR="00B741E5" w:rsidRPr="00EB0548" w:rsidRDefault="00B741E5" w:rsidP="00B76919">
            <w:pPr>
              <w:pStyle w:val="a7"/>
              <w:spacing w:line="240" w:lineRule="auto"/>
              <w:ind w:firstLineChars="200" w:firstLine="420"/>
              <w:jc w:val="left"/>
              <w:rPr>
                <w:szCs w:val="21"/>
                <w:lang w:eastAsia="zh-CN"/>
              </w:rPr>
            </w:pPr>
            <w:r w:rsidRPr="00EB0548">
              <w:rPr>
                <w:szCs w:val="21"/>
                <w:lang w:eastAsia="zh-CN"/>
              </w:rPr>
              <w:t>Draft</w:t>
            </w:r>
          </w:p>
        </w:tc>
      </w:tr>
      <w:tr w:rsidR="00B741E5" w:rsidRPr="00EB0548" w14:paraId="5E211552" w14:textId="77777777" w:rsidTr="00B76919">
        <w:trPr>
          <w:trHeight w:val="309"/>
        </w:trPr>
        <w:tc>
          <w:tcPr>
            <w:tcW w:w="2518" w:type="dxa"/>
            <w:shd w:val="clear" w:color="auto" w:fill="9CC2E5"/>
          </w:tcPr>
          <w:p w14:paraId="7C42BE12" w14:textId="77777777" w:rsidR="00B741E5" w:rsidRPr="00EB0548" w:rsidRDefault="00B741E5" w:rsidP="00B7691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2782C089" w14:textId="77777777" w:rsidR="00B741E5" w:rsidRPr="00EB0548" w:rsidRDefault="00B741E5" w:rsidP="00B76919">
            <w:pPr>
              <w:pStyle w:val="a7"/>
              <w:spacing w:line="240" w:lineRule="auto"/>
              <w:ind w:firstLineChars="200" w:firstLine="420"/>
              <w:jc w:val="left"/>
              <w:rPr>
                <w:szCs w:val="21"/>
                <w:lang w:eastAsia="zh-CN"/>
              </w:rPr>
            </w:pPr>
            <w:r>
              <w:rPr>
                <w:rFonts w:hint="eastAsia"/>
                <w:szCs w:val="21"/>
                <w:lang w:eastAsia="zh-CN"/>
              </w:rPr>
              <w:t>M</w:t>
            </w:r>
          </w:p>
        </w:tc>
      </w:tr>
      <w:tr w:rsidR="00B741E5" w:rsidRPr="00EB0548" w14:paraId="75C56264" w14:textId="77777777" w:rsidTr="00B76919">
        <w:trPr>
          <w:trHeight w:val="309"/>
        </w:trPr>
        <w:tc>
          <w:tcPr>
            <w:tcW w:w="2518" w:type="dxa"/>
            <w:shd w:val="clear" w:color="auto" w:fill="9CC2E5"/>
          </w:tcPr>
          <w:p w14:paraId="363BC48E" w14:textId="77777777" w:rsidR="00B741E5" w:rsidRPr="00EB0548" w:rsidRDefault="00B741E5" w:rsidP="00B76919">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2DF0464A" w14:textId="0CDBE7C2" w:rsidR="00B741E5" w:rsidRPr="00EB0548" w:rsidRDefault="00B741E5" w:rsidP="00B76919">
            <w:pPr>
              <w:pStyle w:val="a7"/>
              <w:spacing w:line="240" w:lineRule="auto"/>
              <w:ind w:firstLineChars="200" w:firstLine="420"/>
              <w:jc w:val="left"/>
              <w:rPr>
                <w:szCs w:val="21"/>
                <w:lang w:eastAsia="zh-CN"/>
              </w:rPr>
            </w:pPr>
            <w:r>
              <w:rPr>
                <w:lang w:eastAsia="zh-CN"/>
              </w:rPr>
              <w:t>抓</w:t>
            </w:r>
            <w:proofErr w:type="gramStart"/>
            <w:r>
              <w:rPr>
                <w:lang w:eastAsia="zh-CN"/>
              </w:rPr>
              <w:t>包分析</w:t>
            </w:r>
            <w:proofErr w:type="gramEnd"/>
            <w:r w:rsidR="00A659E2" w:rsidRPr="00C0382A">
              <w:rPr>
                <w:rStyle w:val="fontstyle01"/>
                <w:b w:val="0"/>
              </w:rPr>
              <w:t>signal-based</w:t>
            </w:r>
            <w:r>
              <w:rPr>
                <w:rFonts w:hint="eastAsia"/>
                <w:lang w:eastAsia="zh-CN"/>
              </w:rPr>
              <w:t>序列化的事件消息（</w:t>
            </w:r>
            <w:r>
              <w:rPr>
                <w:rFonts w:hint="eastAsia"/>
                <w:lang w:eastAsia="zh-CN"/>
              </w:rPr>
              <w:t>Field</w:t>
            </w:r>
            <w:r>
              <w:rPr>
                <w:lang w:eastAsia="zh-CN"/>
              </w:rPr>
              <w:t xml:space="preserve"> Notifier</w:t>
            </w:r>
            <w:r>
              <w:rPr>
                <w:rFonts w:hint="eastAsia"/>
                <w:lang w:eastAsia="zh-CN"/>
              </w:rPr>
              <w:t>）各个字段是否满足要求。</w:t>
            </w:r>
          </w:p>
        </w:tc>
      </w:tr>
      <w:tr w:rsidR="00B741E5" w:rsidRPr="00EB0548" w14:paraId="3521D705" w14:textId="77777777" w:rsidTr="00B7691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05C8A8B" w14:textId="77777777" w:rsidR="00B741E5" w:rsidRPr="00EB0548" w:rsidRDefault="00B741E5" w:rsidP="00B76919">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93BC5D8" w14:textId="77777777" w:rsidR="00B741E5" w:rsidRPr="00EB0548" w:rsidRDefault="00B741E5" w:rsidP="00B76919">
            <w:pPr>
              <w:pStyle w:val="a7"/>
              <w:spacing w:line="240" w:lineRule="auto"/>
              <w:ind w:firstLineChars="200" w:firstLine="420"/>
              <w:jc w:val="left"/>
              <w:rPr>
                <w:szCs w:val="21"/>
                <w:lang w:eastAsia="zh-CN"/>
              </w:rPr>
            </w:pPr>
          </w:p>
        </w:tc>
      </w:tr>
      <w:tr w:rsidR="00B741E5" w:rsidRPr="00EB0548" w14:paraId="40C63740" w14:textId="77777777" w:rsidTr="00B7691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E42B5B4" w14:textId="77777777" w:rsidR="00B741E5" w:rsidRPr="00EB0548" w:rsidRDefault="00B741E5" w:rsidP="00B76919">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041A0E5" w14:textId="77777777" w:rsidR="00B741E5" w:rsidRPr="00EB0548" w:rsidRDefault="00B741E5" w:rsidP="00B76919">
            <w:pPr>
              <w:pStyle w:val="a7"/>
              <w:spacing w:line="240" w:lineRule="auto"/>
              <w:ind w:firstLineChars="200" w:firstLine="420"/>
              <w:jc w:val="left"/>
              <w:rPr>
                <w:szCs w:val="21"/>
                <w:lang w:eastAsia="zh-CN"/>
              </w:rPr>
            </w:pPr>
            <w:r>
              <w:rPr>
                <w:rFonts w:hint="eastAsia"/>
                <w:szCs w:val="21"/>
                <w:lang w:eastAsia="zh-CN"/>
              </w:rPr>
              <w:t>不变</w:t>
            </w:r>
          </w:p>
        </w:tc>
      </w:tr>
    </w:tbl>
    <w:p w14:paraId="08910FB0" w14:textId="77777777" w:rsidR="00B741E5" w:rsidRDefault="00B741E5" w:rsidP="008774A0">
      <w:pPr>
        <w:rPr>
          <w:lang w:eastAsia="zh-CN"/>
        </w:rPr>
      </w:pPr>
    </w:p>
    <w:p w14:paraId="396B85F5" w14:textId="77777777" w:rsidR="00896CDA" w:rsidRPr="00EB0548" w:rsidRDefault="00896CDA" w:rsidP="008774A0">
      <w:pPr>
        <w:rPr>
          <w:lang w:eastAsia="zh-CN"/>
        </w:rPr>
      </w:pPr>
    </w:p>
    <w:p w14:paraId="453C49EA" w14:textId="1B853645" w:rsidR="008774A0" w:rsidRPr="00EB0548" w:rsidRDefault="008774A0" w:rsidP="004008CD">
      <w:pPr>
        <w:pStyle w:val="3"/>
        <w:rPr>
          <w:lang w:eastAsia="zh-CN"/>
        </w:rPr>
      </w:pPr>
      <w:bookmarkStart w:id="65" w:name="_Toc99029786"/>
      <w:r w:rsidRPr="00EB0548">
        <w:rPr>
          <w:rFonts w:hint="eastAsia"/>
          <w:lang w:eastAsia="zh-CN"/>
        </w:rPr>
        <w:lastRenderedPageBreak/>
        <w:t>[</w:t>
      </w:r>
      <w:r w:rsidR="009C17DD" w:rsidRPr="00EB0548">
        <w:rPr>
          <w:rFonts w:hint="eastAsia"/>
          <w:szCs w:val="21"/>
          <w:lang w:eastAsia="zh-CN"/>
        </w:rPr>
        <w:t>SWRD_CM</w:t>
      </w:r>
      <w:r w:rsidR="004008CD">
        <w:rPr>
          <w:szCs w:val="21"/>
          <w:lang w:eastAsia="zh-CN"/>
        </w:rPr>
        <w:t>_S2S_00022</w:t>
      </w:r>
      <w:r w:rsidRPr="00EB0548">
        <w:rPr>
          <w:rFonts w:hint="eastAsia"/>
          <w:lang w:eastAsia="zh-CN"/>
        </w:rPr>
        <w:t>]</w:t>
      </w:r>
      <w:r w:rsidR="00040D60" w:rsidRPr="00EB0548">
        <w:rPr>
          <w:rFonts w:hint="eastAsia"/>
          <w:lang w:eastAsia="zh-CN"/>
        </w:rPr>
        <w:t xml:space="preserve"> </w:t>
      </w:r>
      <w:r w:rsidR="004008CD">
        <w:rPr>
          <w:rFonts w:hint="eastAsia"/>
          <w:lang w:eastAsia="zh-CN"/>
        </w:rPr>
        <w:t>检查收到的</w:t>
      </w:r>
      <w:r w:rsidR="00040D60" w:rsidRPr="00EB0548">
        <w:rPr>
          <w:rFonts w:hint="eastAsia"/>
          <w:lang w:eastAsia="zh-CN"/>
        </w:rPr>
        <w:t>SOME/IP</w:t>
      </w:r>
      <w:r w:rsidR="00040D60" w:rsidRPr="00EB0548">
        <w:rPr>
          <w:rFonts w:hint="eastAsia"/>
          <w:lang w:eastAsia="zh-CN"/>
        </w:rPr>
        <w:t>序列化的</w:t>
      </w:r>
      <w:r w:rsidR="00040D60" w:rsidRPr="00EB0548">
        <w:rPr>
          <w:rFonts w:hint="eastAsia"/>
          <w:lang w:eastAsia="zh-CN"/>
        </w:rPr>
        <w:t>Event</w:t>
      </w:r>
      <w:r w:rsidR="00040D60" w:rsidRPr="00EB0548">
        <w:rPr>
          <w:rFonts w:hint="eastAsia"/>
          <w:lang w:eastAsia="zh-CN"/>
        </w:rPr>
        <w:t>消息</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774A0" w:rsidRPr="00EB0548" w14:paraId="1C3DE710" w14:textId="77777777" w:rsidTr="00194BA4">
        <w:tc>
          <w:tcPr>
            <w:tcW w:w="2518" w:type="dxa"/>
            <w:shd w:val="clear" w:color="auto" w:fill="9CC2E5"/>
          </w:tcPr>
          <w:p w14:paraId="34EC67C1" w14:textId="77777777" w:rsidR="008774A0" w:rsidRPr="00EB0548" w:rsidRDefault="008774A0" w:rsidP="00194BA4">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6C553778" w14:textId="686CA6FC" w:rsidR="008774A0" w:rsidRPr="00EB0548" w:rsidRDefault="008774A0" w:rsidP="00194BA4">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sidR="004008CD">
              <w:rPr>
                <w:szCs w:val="21"/>
                <w:lang w:eastAsia="zh-CN"/>
              </w:rPr>
              <w:t>00022</w:t>
            </w:r>
          </w:p>
        </w:tc>
      </w:tr>
      <w:tr w:rsidR="008774A0" w:rsidRPr="00EB0548" w14:paraId="00030CE6" w14:textId="77777777" w:rsidTr="00194BA4">
        <w:tc>
          <w:tcPr>
            <w:tcW w:w="2518" w:type="dxa"/>
            <w:shd w:val="clear" w:color="auto" w:fill="9CC2E5"/>
          </w:tcPr>
          <w:p w14:paraId="0DD61D05" w14:textId="77777777" w:rsidR="008774A0" w:rsidRPr="00EB0548" w:rsidRDefault="008774A0" w:rsidP="00194BA4">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6A23F1E0" w14:textId="1EF4B8F3" w:rsidR="008774A0" w:rsidRPr="00EB0548" w:rsidRDefault="008774A0" w:rsidP="00040D60">
            <w:pPr>
              <w:pStyle w:val="a7"/>
              <w:spacing w:line="240" w:lineRule="auto"/>
              <w:ind w:firstLineChars="200" w:firstLine="420"/>
              <w:jc w:val="left"/>
              <w:rPr>
                <w:szCs w:val="21"/>
                <w:lang w:eastAsia="zh-CN"/>
              </w:rPr>
            </w:pPr>
            <w:r w:rsidRPr="00EB0548">
              <w:rPr>
                <w:rFonts w:hint="eastAsia"/>
                <w:szCs w:val="21"/>
                <w:lang w:eastAsia="zh-CN"/>
              </w:rPr>
              <w:t>V</w:t>
            </w:r>
            <w:r w:rsidRPr="00EB0548">
              <w:rPr>
                <w:szCs w:val="21"/>
                <w:lang w:eastAsia="zh-CN"/>
              </w:rPr>
              <w:t>alid</w:t>
            </w:r>
          </w:p>
        </w:tc>
      </w:tr>
      <w:tr w:rsidR="008774A0" w:rsidRPr="00EB0548" w14:paraId="5FC29276" w14:textId="77777777" w:rsidTr="00194BA4">
        <w:tc>
          <w:tcPr>
            <w:tcW w:w="2518" w:type="dxa"/>
            <w:shd w:val="clear" w:color="auto" w:fill="9CC2E5"/>
          </w:tcPr>
          <w:p w14:paraId="101283F6" w14:textId="77777777" w:rsidR="008774A0" w:rsidRPr="00EB0548" w:rsidRDefault="008774A0" w:rsidP="00194BA4">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315D34E2" w14:textId="617D75D6" w:rsidR="008774A0" w:rsidRPr="00EB0548" w:rsidRDefault="00040D60" w:rsidP="00D118BB">
            <w:pPr>
              <w:pStyle w:val="a7"/>
              <w:spacing w:line="240" w:lineRule="auto"/>
              <w:ind w:firstLineChars="200" w:firstLine="420"/>
              <w:jc w:val="left"/>
              <w:rPr>
                <w:szCs w:val="21"/>
              </w:rPr>
            </w:pPr>
            <w:r w:rsidRPr="00EB0548">
              <w:rPr>
                <w:rFonts w:hint="eastAsia"/>
                <w:szCs w:val="21"/>
              </w:rPr>
              <w:t>如果</w:t>
            </w:r>
            <w:r w:rsidRPr="00EB0548">
              <w:rPr>
                <w:rFonts w:hint="eastAsia"/>
                <w:szCs w:val="21"/>
              </w:rPr>
              <w:t>SomeipEventDeployment.serializer</w:t>
            </w:r>
            <w:r w:rsidRPr="00EB0548">
              <w:rPr>
                <w:rFonts w:hint="eastAsia"/>
                <w:szCs w:val="21"/>
              </w:rPr>
              <w:t>属性设置为</w:t>
            </w:r>
            <w:r w:rsidR="004008CD">
              <w:rPr>
                <w:szCs w:val="21"/>
              </w:rPr>
              <w:t>someip</w:t>
            </w:r>
            <w:r w:rsidRPr="00EB0548">
              <w:rPr>
                <w:rFonts w:hint="eastAsia"/>
                <w:szCs w:val="21"/>
              </w:rPr>
              <w:t>，则在接收到</w:t>
            </w:r>
            <w:r w:rsidRPr="00EB0548">
              <w:rPr>
                <w:rFonts w:hint="eastAsia"/>
                <w:szCs w:val="21"/>
              </w:rPr>
              <w:t>SOME/IP</w:t>
            </w:r>
            <w:r w:rsidRPr="00EB0548">
              <w:rPr>
                <w:rFonts w:hint="eastAsia"/>
                <w:szCs w:val="21"/>
              </w:rPr>
              <w:t>序列化</w:t>
            </w:r>
            <w:r w:rsidRPr="00EB0548">
              <w:rPr>
                <w:rFonts w:hint="eastAsia"/>
                <w:szCs w:val="21"/>
              </w:rPr>
              <w:t>Event</w:t>
            </w:r>
            <w:r w:rsidRPr="00EB0548">
              <w:rPr>
                <w:rFonts w:hint="eastAsia"/>
                <w:szCs w:val="21"/>
              </w:rPr>
              <w:t>消息时，应按照</w:t>
            </w:r>
            <w:r w:rsidRPr="00EB0548">
              <w:rPr>
                <w:rFonts w:hint="eastAsia"/>
                <w:szCs w:val="21"/>
              </w:rPr>
              <w:t>[</w:t>
            </w:r>
            <w:r w:rsidRPr="00EB0548">
              <w:rPr>
                <w:szCs w:val="21"/>
              </w:rPr>
              <w:t>SWS_CM_80027</w:t>
            </w:r>
            <w:r w:rsidRPr="00EB0548">
              <w:rPr>
                <w:rFonts w:hint="eastAsia"/>
                <w:szCs w:val="21"/>
              </w:rPr>
              <w:t>]</w:t>
            </w:r>
            <w:r w:rsidRPr="00EB0548">
              <w:rPr>
                <w:rFonts w:hint="eastAsia"/>
                <w:szCs w:val="21"/>
              </w:rPr>
              <w:t>检查。</w:t>
            </w:r>
          </w:p>
        </w:tc>
      </w:tr>
      <w:tr w:rsidR="008774A0" w:rsidRPr="00EB0548" w14:paraId="313A7DB9" w14:textId="77777777" w:rsidTr="00194BA4">
        <w:tc>
          <w:tcPr>
            <w:tcW w:w="2518" w:type="dxa"/>
            <w:shd w:val="clear" w:color="auto" w:fill="9CC2E5"/>
          </w:tcPr>
          <w:p w14:paraId="46799E95" w14:textId="77777777" w:rsidR="008774A0" w:rsidRPr="00EB0548" w:rsidRDefault="008774A0" w:rsidP="00194BA4">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42C596E4" w14:textId="6AD97FBC" w:rsidR="008774A0" w:rsidRPr="00EB0548" w:rsidRDefault="004008CD" w:rsidP="004008CD">
            <w:pPr>
              <w:pStyle w:val="a7"/>
              <w:spacing w:line="240" w:lineRule="auto"/>
              <w:ind w:firstLineChars="200" w:firstLine="420"/>
              <w:jc w:val="left"/>
              <w:rPr>
                <w:szCs w:val="21"/>
                <w:lang w:eastAsia="zh-CN"/>
              </w:rPr>
            </w:pPr>
            <w:r>
              <w:rPr>
                <w:szCs w:val="21"/>
                <w:lang w:eastAsia="zh-CN"/>
              </w:rPr>
              <w:t>[SWS_CM_80069]</w:t>
            </w:r>
          </w:p>
        </w:tc>
      </w:tr>
      <w:tr w:rsidR="008774A0" w:rsidRPr="00EB0548" w14:paraId="5FABB38E" w14:textId="77777777" w:rsidTr="00194BA4">
        <w:tc>
          <w:tcPr>
            <w:tcW w:w="2518" w:type="dxa"/>
            <w:shd w:val="clear" w:color="auto" w:fill="9CC2E5"/>
          </w:tcPr>
          <w:p w14:paraId="2BF5F454" w14:textId="77777777" w:rsidR="008774A0" w:rsidRPr="00EB0548" w:rsidRDefault="008774A0" w:rsidP="00194BA4">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15AB175B" w14:textId="7157CFB1" w:rsidR="00040D60" w:rsidRPr="00EB0548" w:rsidRDefault="004008CD" w:rsidP="00040D60">
            <w:pPr>
              <w:pStyle w:val="a7"/>
              <w:spacing w:line="240" w:lineRule="auto"/>
              <w:ind w:firstLineChars="200" w:firstLine="420"/>
              <w:jc w:val="left"/>
              <w:rPr>
                <w:szCs w:val="21"/>
                <w:lang w:eastAsia="zh-CN"/>
              </w:rPr>
            </w:pPr>
            <w:r w:rsidRPr="00EB0548">
              <w:rPr>
                <w:rFonts w:hint="eastAsia"/>
                <w:szCs w:val="21"/>
              </w:rPr>
              <w:t>[</w:t>
            </w:r>
            <w:r w:rsidRPr="00EB0548">
              <w:rPr>
                <w:szCs w:val="21"/>
              </w:rPr>
              <w:t>SWS_CM_80027</w:t>
            </w:r>
            <w:r w:rsidRPr="00EB0548">
              <w:rPr>
                <w:rFonts w:hint="eastAsia"/>
                <w:szCs w:val="21"/>
              </w:rPr>
              <w:t>]</w:t>
            </w:r>
          </w:p>
        </w:tc>
      </w:tr>
      <w:tr w:rsidR="008774A0" w:rsidRPr="00EB0548" w14:paraId="703230BF" w14:textId="77777777" w:rsidTr="00194BA4">
        <w:tc>
          <w:tcPr>
            <w:tcW w:w="2518" w:type="dxa"/>
            <w:shd w:val="clear" w:color="auto" w:fill="9CC2E5"/>
          </w:tcPr>
          <w:p w14:paraId="591442F3" w14:textId="77777777" w:rsidR="008774A0" w:rsidRPr="00EB0548" w:rsidRDefault="008774A0" w:rsidP="00194BA4">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7959417C" w14:textId="01142738" w:rsidR="008774A0" w:rsidRPr="00EB0548" w:rsidRDefault="00E05662" w:rsidP="00194BA4">
            <w:pPr>
              <w:pStyle w:val="a7"/>
              <w:spacing w:line="240" w:lineRule="auto"/>
              <w:ind w:firstLineChars="200" w:firstLine="420"/>
              <w:jc w:val="left"/>
              <w:rPr>
                <w:szCs w:val="21"/>
                <w:lang w:eastAsia="zh-CN"/>
              </w:rPr>
            </w:pPr>
            <w:r w:rsidRPr="00EB0548">
              <w:rPr>
                <w:rFonts w:hint="eastAsia"/>
                <w:szCs w:val="21"/>
                <w:lang w:eastAsia="zh-CN"/>
              </w:rPr>
              <w:t>QM</w:t>
            </w:r>
          </w:p>
        </w:tc>
      </w:tr>
      <w:tr w:rsidR="008774A0" w:rsidRPr="00EB0548" w14:paraId="557D3C8E" w14:textId="77777777" w:rsidTr="00194BA4">
        <w:tc>
          <w:tcPr>
            <w:tcW w:w="2518" w:type="dxa"/>
            <w:shd w:val="clear" w:color="auto" w:fill="9CC2E5"/>
          </w:tcPr>
          <w:p w14:paraId="50851595" w14:textId="77777777" w:rsidR="008774A0" w:rsidRPr="00EB0548" w:rsidRDefault="008774A0" w:rsidP="00194BA4">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1C99DB42" w14:textId="77777777" w:rsidR="008774A0" w:rsidRPr="00EB0548" w:rsidRDefault="008774A0" w:rsidP="00194BA4">
            <w:pPr>
              <w:pStyle w:val="a7"/>
              <w:spacing w:line="240" w:lineRule="auto"/>
              <w:ind w:firstLineChars="200" w:firstLine="420"/>
              <w:jc w:val="left"/>
              <w:rPr>
                <w:szCs w:val="21"/>
                <w:lang w:eastAsia="zh-CN"/>
              </w:rPr>
            </w:pPr>
            <w:r w:rsidRPr="00EB0548">
              <w:rPr>
                <w:szCs w:val="21"/>
                <w:lang w:eastAsia="zh-CN"/>
              </w:rPr>
              <w:t>Draft</w:t>
            </w:r>
          </w:p>
        </w:tc>
      </w:tr>
      <w:tr w:rsidR="008774A0" w:rsidRPr="00EB0548" w14:paraId="363607AF" w14:textId="77777777" w:rsidTr="00194BA4">
        <w:trPr>
          <w:trHeight w:val="309"/>
        </w:trPr>
        <w:tc>
          <w:tcPr>
            <w:tcW w:w="2518" w:type="dxa"/>
            <w:shd w:val="clear" w:color="auto" w:fill="9CC2E5"/>
          </w:tcPr>
          <w:p w14:paraId="4088FBA9" w14:textId="77777777" w:rsidR="008774A0" w:rsidRPr="00EB0548" w:rsidRDefault="008774A0" w:rsidP="00194BA4">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622B67B2" w14:textId="78417251" w:rsidR="008774A0" w:rsidRPr="00EB0548" w:rsidRDefault="00106D03" w:rsidP="00194BA4">
            <w:pPr>
              <w:pStyle w:val="a7"/>
              <w:spacing w:line="240" w:lineRule="auto"/>
              <w:ind w:firstLineChars="200" w:firstLine="420"/>
              <w:jc w:val="left"/>
              <w:rPr>
                <w:szCs w:val="21"/>
                <w:lang w:eastAsia="zh-CN"/>
              </w:rPr>
            </w:pPr>
            <w:r>
              <w:rPr>
                <w:rFonts w:hint="eastAsia"/>
                <w:szCs w:val="21"/>
                <w:lang w:eastAsia="zh-CN"/>
              </w:rPr>
              <w:t>H</w:t>
            </w:r>
          </w:p>
        </w:tc>
      </w:tr>
      <w:tr w:rsidR="008774A0" w:rsidRPr="00EB0548" w14:paraId="73777723" w14:textId="77777777" w:rsidTr="00194BA4">
        <w:trPr>
          <w:trHeight w:val="309"/>
        </w:trPr>
        <w:tc>
          <w:tcPr>
            <w:tcW w:w="2518" w:type="dxa"/>
            <w:shd w:val="clear" w:color="auto" w:fill="9CC2E5"/>
          </w:tcPr>
          <w:p w14:paraId="51D18D41" w14:textId="77777777" w:rsidR="008774A0" w:rsidRPr="00EB0548" w:rsidRDefault="008774A0" w:rsidP="00194BA4">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0791101D" w14:textId="77777777" w:rsidR="00D87FA7" w:rsidRPr="00FF4633" w:rsidRDefault="00D87FA7" w:rsidP="00D87FA7">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6F24D7CB" w14:textId="6323CBF9" w:rsidR="008774A0" w:rsidRPr="00EB0548" w:rsidRDefault="00D87FA7" w:rsidP="00D87FA7">
            <w:pPr>
              <w:pStyle w:val="a7"/>
              <w:spacing w:line="240" w:lineRule="auto"/>
              <w:ind w:firstLineChars="200" w:firstLine="420"/>
              <w:jc w:val="left"/>
              <w:rPr>
                <w:szCs w:val="21"/>
                <w:lang w:eastAsia="zh-CN"/>
              </w:rPr>
            </w:pPr>
            <w:r w:rsidRPr="00FF4633">
              <w:rPr>
                <w:rFonts w:hint="eastAsia"/>
                <w:szCs w:val="21"/>
                <w:lang w:eastAsia="zh-CN"/>
              </w:rPr>
              <w:t>主要测试点：</w:t>
            </w:r>
            <w:r w:rsidR="00106D03">
              <w:rPr>
                <w:rFonts w:hint="eastAsia"/>
                <w:szCs w:val="21"/>
                <w:lang w:eastAsia="zh-CN"/>
              </w:rPr>
              <w:t>ECU</w:t>
            </w:r>
            <w:r w:rsidR="00106D03">
              <w:rPr>
                <w:rFonts w:hint="eastAsia"/>
                <w:szCs w:val="21"/>
                <w:lang w:eastAsia="zh-CN"/>
              </w:rPr>
              <w:t>间通信，抓包验证消息内容；</w:t>
            </w:r>
          </w:p>
        </w:tc>
      </w:tr>
      <w:tr w:rsidR="008774A0" w:rsidRPr="00EB0548" w14:paraId="5F567B6E" w14:textId="77777777" w:rsidTr="00194BA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922653D" w14:textId="77777777" w:rsidR="008774A0" w:rsidRPr="00EB0548" w:rsidRDefault="008774A0" w:rsidP="00194BA4">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792A1D0" w14:textId="75146261" w:rsidR="008774A0" w:rsidRPr="00EB0548" w:rsidRDefault="00C44D97" w:rsidP="00194BA4">
            <w:pPr>
              <w:pStyle w:val="a7"/>
              <w:spacing w:line="240" w:lineRule="auto"/>
              <w:ind w:firstLineChars="200" w:firstLine="420"/>
              <w:jc w:val="left"/>
              <w:rPr>
                <w:szCs w:val="21"/>
                <w:lang w:eastAsia="zh-CN"/>
              </w:rPr>
            </w:pPr>
            <w:r>
              <w:rPr>
                <w:rFonts w:hint="eastAsia"/>
                <w:szCs w:val="21"/>
                <w:lang w:eastAsia="zh-CN"/>
              </w:rPr>
              <w:t>无</w:t>
            </w:r>
          </w:p>
        </w:tc>
      </w:tr>
      <w:tr w:rsidR="008774A0" w:rsidRPr="00EB0548" w14:paraId="64EA1CC1" w14:textId="77777777" w:rsidTr="00194BA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3CA271F" w14:textId="77777777" w:rsidR="008774A0" w:rsidRPr="00EB0548" w:rsidRDefault="008774A0" w:rsidP="00194BA4">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D4B82EA" w14:textId="30796AD4" w:rsidR="008774A0" w:rsidRPr="00EB0548" w:rsidRDefault="008774A0" w:rsidP="00194BA4">
            <w:pPr>
              <w:pStyle w:val="a7"/>
              <w:spacing w:line="240" w:lineRule="auto"/>
              <w:ind w:firstLineChars="200" w:firstLine="420"/>
              <w:jc w:val="left"/>
              <w:rPr>
                <w:szCs w:val="21"/>
                <w:lang w:eastAsia="zh-CN"/>
              </w:rPr>
            </w:pPr>
            <w:r w:rsidRPr="00EB0548">
              <w:rPr>
                <w:rFonts w:hint="eastAsia"/>
                <w:szCs w:val="21"/>
                <w:lang w:eastAsia="zh-CN"/>
              </w:rPr>
              <w:t>不变</w:t>
            </w:r>
          </w:p>
        </w:tc>
      </w:tr>
    </w:tbl>
    <w:p w14:paraId="39478711" w14:textId="77777777" w:rsidR="00990599" w:rsidRPr="00EB0548" w:rsidRDefault="00990599" w:rsidP="00990599">
      <w:pPr>
        <w:rPr>
          <w:lang w:eastAsia="zh-CN"/>
        </w:rPr>
      </w:pPr>
    </w:p>
    <w:p w14:paraId="081557D8" w14:textId="16284EA0" w:rsidR="00990599" w:rsidRPr="00EB0548" w:rsidRDefault="00990599" w:rsidP="004008CD">
      <w:pPr>
        <w:pStyle w:val="3"/>
        <w:rPr>
          <w:lang w:eastAsia="zh-CN"/>
        </w:rPr>
      </w:pPr>
      <w:bookmarkStart w:id="66" w:name="_Toc99029787"/>
      <w:r w:rsidRPr="00EB0548">
        <w:rPr>
          <w:rFonts w:hint="eastAsia"/>
          <w:lang w:eastAsia="zh-CN"/>
        </w:rPr>
        <w:t>[</w:t>
      </w:r>
      <w:r w:rsidR="009C17DD" w:rsidRPr="00EB0548">
        <w:rPr>
          <w:rFonts w:hint="eastAsia"/>
          <w:szCs w:val="21"/>
          <w:lang w:eastAsia="zh-CN"/>
        </w:rPr>
        <w:t>SWRD_CM</w:t>
      </w:r>
      <w:r w:rsidR="004008CD">
        <w:rPr>
          <w:szCs w:val="21"/>
          <w:lang w:eastAsia="zh-CN"/>
        </w:rPr>
        <w:t>_S2S_00023</w:t>
      </w:r>
      <w:r w:rsidRPr="00EB0548">
        <w:rPr>
          <w:rFonts w:hint="eastAsia"/>
          <w:lang w:eastAsia="zh-CN"/>
        </w:rPr>
        <w:t>]</w:t>
      </w:r>
      <w:r w:rsidR="00C60ED8" w:rsidRPr="00EB0548">
        <w:rPr>
          <w:rFonts w:hint="eastAsia"/>
          <w:lang w:eastAsia="zh-CN"/>
        </w:rPr>
        <w:t xml:space="preserve"> </w:t>
      </w:r>
      <w:r w:rsidR="004008CD">
        <w:rPr>
          <w:rFonts w:hint="eastAsia"/>
          <w:lang w:eastAsia="zh-CN"/>
        </w:rPr>
        <w:t>检查收到的</w:t>
      </w:r>
      <w:r w:rsidR="004008CD" w:rsidRPr="004008CD">
        <w:rPr>
          <w:rStyle w:val="fontstyle01"/>
          <w:b/>
        </w:rPr>
        <w:t>signal-based</w:t>
      </w:r>
      <w:r w:rsidR="00C60ED8" w:rsidRPr="00EB0548">
        <w:rPr>
          <w:rFonts w:hint="eastAsia"/>
          <w:lang w:eastAsia="zh-CN"/>
        </w:rPr>
        <w:t>序列化的</w:t>
      </w:r>
      <w:r w:rsidR="00C60ED8" w:rsidRPr="00EB0548">
        <w:rPr>
          <w:rFonts w:hint="eastAsia"/>
          <w:lang w:eastAsia="zh-CN"/>
        </w:rPr>
        <w:t>Event</w:t>
      </w:r>
      <w:r w:rsidR="00C60ED8" w:rsidRPr="00EB0548">
        <w:rPr>
          <w:rFonts w:hint="eastAsia"/>
          <w:lang w:eastAsia="zh-CN"/>
        </w:rPr>
        <w:t>消息</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990599" w:rsidRPr="00EB0548" w14:paraId="41064C8D" w14:textId="77777777" w:rsidTr="00194BA4">
        <w:tc>
          <w:tcPr>
            <w:tcW w:w="2518" w:type="dxa"/>
            <w:shd w:val="clear" w:color="auto" w:fill="9CC2E5"/>
          </w:tcPr>
          <w:p w14:paraId="35D7A394"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2CAB41C1" w14:textId="1674D659" w:rsidR="00990599" w:rsidRPr="00EB0548" w:rsidRDefault="00990599" w:rsidP="00194BA4">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sidR="004008CD">
              <w:rPr>
                <w:szCs w:val="21"/>
                <w:lang w:eastAsia="zh-CN"/>
              </w:rPr>
              <w:t>00023</w:t>
            </w:r>
          </w:p>
        </w:tc>
      </w:tr>
      <w:tr w:rsidR="00990599" w:rsidRPr="00EB0548" w14:paraId="3D961DBD" w14:textId="77777777" w:rsidTr="00194BA4">
        <w:tc>
          <w:tcPr>
            <w:tcW w:w="2518" w:type="dxa"/>
            <w:shd w:val="clear" w:color="auto" w:fill="9CC2E5"/>
          </w:tcPr>
          <w:p w14:paraId="29B382FC"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66B4B524" w14:textId="61B8424C" w:rsidR="00990599" w:rsidRPr="00EB0548" w:rsidRDefault="009742A2" w:rsidP="00194BA4">
            <w:pPr>
              <w:pStyle w:val="a7"/>
              <w:spacing w:line="240" w:lineRule="auto"/>
              <w:ind w:firstLineChars="200" w:firstLine="420"/>
              <w:jc w:val="left"/>
              <w:rPr>
                <w:szCs w:val="21"/>
                <w:lang w:eastAsia="zh-CN"/>
              </w:rPr>
            </w:pPr>
            <w:r>
              <w:rPr>
                <w:szCs w:val="21"/>
                <w:lang w:eastAsia="zh-CN"/>
              </w:rPr>
              <w:t>Valid</w:t>
            </w:r>
          </w:p>
        </w:tc>
      </w:tr>
      <w:tr w:rsidR="00990599" w:rsidRPr="00EB0548" w14:paraId="4D6083E4" w14:textId="77777777" w:rsidTr="00194BA4">
        <w:tc>
          <w:tcPr>
            <w:tcW w:w="2518" w:type="dxa"/>
            <w:shd w:val="clear" w:color="auto" w:fill="9CC2E5"/>
          </w:tcPr>
          <w:p w14:paraId="42FFB892"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67589BDE" w14:textId="11236D5E" w:rsidR="00990599" w:rsidRPr="00EB0548" w:rsidRDefault="00C60ED8" w:rsidP="00C60ED8">
            <w:pPr>
              <w:pStyle w:val="a7"/>
              <w:spacing w:line="240" w:lineRule="auto"/>
              <w:ind w:firstLineChars="200" w:firstLine="420"/>
              <w:jc w:val="left"/>
              <w:rPr>
                <w:szCs w:val="21"/>
              </w:rPr>
            </w:pPr>
            <w:r w:rsidRPr="00EB0548">
              <w:rPr>
                <w:rFonts w:hint="eastAsia"/>
                <w:szCs w:val="21"/>
              </w:rPr>
              <w:t>如果</w:t>
            </w:r>
            <w:r w:rsidRPr="00EB0548">
              <w:rPr>
                <w:rFonts w:hint="eastAsia"/>
                <w:szCs w:val="21"/>
              </w:rPr>
              <w:t>SomeipEventDeployment.serializer</w:t>
            </w:r>
            <w:r w:rsidRPr="00EB0548">
              <w:rPr>
                <w:rFonts w:hint="eastAsia"/>
                <w:szCs w:val="21"/>
              </w:rPr>
              <w:t>属性设置为</w:t>
            </w:r>
            <w:r w:rsidR="004008CD" w:rsidRPr="004008CD">
              <w:rPr>
                <w:rFonts w:ascii="NimbusMonL-Regu" w:hAnsi="NimbusMonL-Regu"/>
                <w:sz w:val="24"/>
                <w:szCs w:val="24"/>
              </w:rPr>
              <w:t>signalBased</w:t>
            </w:r>
            <w:r w:rsidRPr="00EB0548">
              <w:rPr>
                <w:rFonts w:hint="eastAsia"/>
                <w:szCs w:val="21"/>
              </w:rPr>
              <w:t>，则在接收到</w:t>
            </w:r>
            <w:r w:rsidR="004008CD" w:rsidRPr="004008CD">
              <w:rPr>
                <w:rFonts w:ascii="NimbusSanL-Regu" w:hAnsi="NimbusSanL-Regu"/>
                <w:color w:val="000000"/>
                <w:sz w:val="24"/>
                <w:szCs w:val="24"/>
              </w:rPr>
              <w:t>signal-based</w:t>
            </w:r>
            <w:r w:rsidRPr="00EB0548">
              <w:rPr>
                <w:rFonts w:hint="eastAsia"/>
                <w:szCs w:val="21"/>
              </w:rPr>
              <w:t>序列化</w:t>
            </w:r>
            <w:r w:rsidR="004008CD">
              <w:rPr>
                <w:rFonts w:hint="eastAsia"/>
                <w:szCs w:val="21"/>
              </w:rPr>
              <w:t>的</w:t>
            </w:r>
            <w:r w:rsidRPr="00EB0548">
              <w:rPr>
                <w:rFonts w:hint="eastAsia"/>
                <w:szCs w:val="21"/>
              </w:rPr>
              <w:t>Event</w:t>
            </w:r>
            <w:r w:rsidRPr="00EB0548">
              <w:rPr>
                <w:rFonts w:hint="eastAsia"/>
                <w:szCs w:val="21"/>
              </w:rPr>
              <w:t>消息时，应按照</w:t>
            </w:r>
            <w:r w:rsidRPr="00EB0548">
              <w:rPr>
                <w:rFonts w:hint="eastAsia"/>
                <w:szCs w:val="21"/>
              </w:rPr>
              <w:t>[</w:t>
            </w:r>
            <w:r w:rsidRPr="00EB0548">
              <w:rPr>
                <w:szCs w:val="21"/>
              </w:rPr>
              <w:t>SWS_CM_80028</w:t>
            </w:r>
            <w:r w:rsidRPr="00EB0548">
              <w:rPr>
                <w:rFonts w:hint="eastAsia"/>
                <w:szCs w:val="21"/>
              </w:rPr>
              <w:t>]</w:t>
            </w:r>
            <w:r w:rsidRPr="00EB0548">
              <w:rPr>
                <w:rFonts w:hint="eastAsia"/>
                <w:szCs w:val="21"/>
              </w:rPr>
              <w:t>检查</w:t>
            </w:r>
            <w:r w:rsidRPr="00EB0548">
              <w:rPr>
                <w:rFonts w:hint="eastAsia"/>
                <w:szCs w:val="21"/>
                <w:lang w:eastAsia="zh-CN"/>
              </w:rPr>
              <w:t>。</w:t>
            </w:r>
          </w:p>
        </w:tc>
      </w:tr>
      <w:tr w:rsidR="00990599" w:rsidRPr="00EB0548" w14:paraId="22C1B3AC" w14:textId="77777777" w:rsidTr="00194BA4">
        <w:tc>
          <w:tcPr>
            <w:tcW w:w="2518" w:type="dxa"/>
            <w:shd w:val="clear" w:color="auto" w:fill="9CC2E5"/>
          </w:tcPr>
          <w:p w14:paraId="0AB09F6B"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34E07A54" w14:textId="235D137D" w:rsidR="00990599" w:rsidRPr="00EB0548" w:rsidRDefault="001B2AD0" w:rsidP="004008CD">
            <w:pPr>
              <w:pStyle w:val="a7"/>
              <w:spacing w:line="240" w:lineRule="auto"/>
              <w:ind w:firstLineChars="200" w:firstLine="420"/>
              <w:jc w:val="left"/>
              <w:rPr>
                <w:szCs w:val="21"/>
              </w:rPr>
            </w:pPr>
            <w:r w:rsidRPr="00EB0548">
              <w:rPr>
                <w:szCs w:val="21"/>
              </w:rPr>
              <w:t>[SWS_CM_80070]</w:t>
            </w:r>
          </w:p>
        </w:tc>
      </w:tr>
      <w:tr w:rsidR="00990599" w:rsidRPr="00EB0548" w14:paraId="5260B7B6" w14:textId="77777777" w:rsidTr="00194BA4">
        <w:tc>
          <w:tcPr>
            <w:tcW w:w="2518" w:type="dxa"/>
            <w:shd w:val="clear" w:color="auto" w:fill="9CC2E5"/>
          </w:tcPr>
          <w:p w14:paraId="7C168813"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076F42C2" w14:textId="1BA0DD5B" w:rsidR="00990599" w:rsidRPr="00EB0548" w:rsidRDefault="004008CD" w:rsidP="00194BA4">
            <w:pPr>
              <w:pStyle w:val="a7"/>
              <w:spacing w:line="240" w:lineRule="auto"/>
              <w:ind w:firstLineChars="200" w:firstLine="420"/>
              <w:jc w:val="left"/>
              <w:rPr>
                <w:szCs w:val="21"/>
              </w:rPr>
            </w:pPr>
            <w:r w:rsidRPr="00EB0548">
              <w:rPr>
                <w:rFonts w:hint="eastAsia"/>
                <w:szCs w:val="21"/>
              </w:rPr>
              <w:t>[</w:t>
            </w:r>
            <w:r w:rsidRPr="00EB0548">
              <w:rPr>
                <w:szCs w:val="21"/>
              </w:rPr>
              <w:t>SWS_CM_80028</w:t>
            </w:r>
            <w:r w:rsidRPr="00EB0548">
              <w:rPr>
                <w:rFonts w:hint="eastAsia"/>
                <w:szCs w:val="21"/>
              </w:rPr>
              <w:t>]</w:t>
            </w:r>
          </w:p>
        </w:tc>
      </w:tr>
      <w:tr w:rsidR="00990599" w:rsidRPr="00EB0548" w14:paraId="43592510" w14:textId="77777777" w:rsidTr="00194BA4">
        <w:tc>
          <w:tcPr>
            <w:tcW w:w="2518" w:type="dxa"/>
            <w:shd w:val="clear" w:color="auto" w:fill="9CC2E5"/>
          </w:tcPr>
          <w:p w14:paraId="63749389"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0A4CE77C" w14:textId="67335492" w:rsidR="00990599" w:rsidRPr="00EB0548" w:rsidRDefault="00E05662" w:rsidP="00194BA4">
            <w:pPr>
              <w:pStyle w:val="a7"/>
              <w:spacing w:line="240" w:lineRule="auto"/>
              <w:ind w:firstLineChars="200" w:firstLine="420"/>
              <w:jc w:val="left"/>
              <w:rPr>
                <w:szCs w:val="21"/>
                <w:lang w:eastAsia="zh-CN"/>
              </w:rPr>
            </w:pPr>
            <w:r w:rsidRPr="00EB0548">
              <w:rPr>
                <w:rFonts w:hint="eastAsia"/>
                <w:szCs w:val="21"/>
                <w:lang w:eastAsia="zh-CN"/>
              </w:rPr>
              <w:t>QM</w:t>
            </w:r>
          </w:p>
        </w:tc>
      </w:tr>
      <w:tr w:rsidR="00990599" w:rsidRPr="00EB0548" w14:paraId="1A157616" w14:textId="77777777" w:rsidTr="00194BA4">
        <w:tc>
          <w:tcPr>
            <w:tcW w:w="2518" w:type="dxa"/>
            <w:shd w:val="clear" w:color="auto" w:fill="9CC2E5"/>
          </w:tcPr>
          <w:p w14:paraId="4DEFA650" w14:textId="77777777" w:rsidR="00990599" w:rsidRPr="00EB0548" w:rsidRDefault="00990599" w:rsidP="00194BA4">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7DCC1A2F" w14:textId="77777777" w:rsidR="00990599" w:rsidRPr="00EB0548" w:rsidRDefault="00990599" w:rsidP="00194BA4">
            <w:pPr>
              <w:pStyle w:val="a7"/>
              <w:spacing w:line="240" w:lineRule="auto"/>
              <w:ind w:firstLineChars="200" w:firstLine="420"/>
              <w:jc w:val="left"/>
              <w:rPr>
                <w:szCs w:val="21"/>
                <w:lang w:eastAsia="zh-CN"/>
              </w:rPr>
            </w:pPr>
            <w:r w:rsidRPr="00EB0548">
              <w:rPr>
                <w:szCs w:val="21"/>
                <w:lang w:eastAsia="zh-CN"/>
              </w:rPr>
              <w:t>Draft</w:t>
            </w:r>
          </w:p>
        </w:tc>
      </w:tr>
      <w:tr w:rsidR="00990599" w:rsidRPr="00EB0548" w14:paraId="69A57C69" w14:textId="77777777" w:rsidTr="00194BA4">
        <w:trPr>
          <w:trHeight w:val="309"/>
        </w:trPr>
        <w:tc>
          <w:tcPr>
            <w:tcW w:w="2518" w:type="dxa"/>
            <w:shd w:val="clear" w:color="auto" w:fill="9CC2E5"/>
          </w:tcPr>
          <w:p w14:paraId="445FEAF5" w14:textId="77777777" w:rsidR="00990599" w:rsidRPr="00EB0548" w:rsidRDefault="00990599" w:rsidP="00194BA4">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2EC57EFD" w14:textId="408B9A20" w:rsidR="00990599" w:rsidRPr="00EB0548" w:rsidRDefault="00C57474" w:rsidP="00194BA4">
            <w:pPr>
              <w:pStyle w:val="a7"/>
              <w:spacing w:line="240" w:lineRule="auto"/>
              <w:ind w:firstLineChars="200" w:firstLine="420"/>
              <w:jc w:val="left"/>
              <w:rPr>
                <w:szCs w:val="21"/>
                <w:lang w:eastAsia="zh-CN"/>
              </w:rPr>
            </w:pPr>
            <w:r>
              <w:rPr>
                <w:szCs w:val="21"/>
                <w:lang w:eastAsia="zh-CN"/>
              </w:rPr>
              <w:t>H</w:t>
            </w:r>
          </w:p>
        </w:tc>
      </w:tr>
      <w:tr w:rsidR="00990599" w:rsidRPr="00EB0548" w14:paraId="78372841" w14:textId="77777777" w:rsidTr="00194BA4">
        <w:trPr>
          <w:trHeight w:val="309"/>
        </w:trPr>
        <w:tc>
          <w:tcPr>
            <w:tcW w:w="2518" w:type="dxa"/>
            <w:shd w:val="clear" w:color="auto" w:fill="9CC2E5"/>
          </w:tcPr>
          <w:p w14:paraId="0CA2B372"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09A99C59" w14:textId="77777777" w:rsidR="004008CD" w:rsidRPr="00FF4633" w:rsidRDefault="004008CD" w:rsidP="004008CD">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58CAD416" w14:textId="4ADFA89F" w:rsidR="00990599" w:rsidRPr="00EB0548" w:rsidRDefault="004008CD" w:rsidP="004008CD">
            <w:pPr>
              <w:pStyle w:val="a7"/>
              <w:spacing w:line="240" w:lineRule="auto"/>
              <w:ind w:firstLineChars="200" w:firstLine="420"/>
              <w:jc w:val="left"/>
              <w:rPr>
                <w:szCs w:val="21"/>
                <w:lang w:eastAsia="zh-CN"/>
              </w:rPr>
            </w:pPr>
            <w:r w:rsidRPr="00FF4633">
              <w:rPr>
                <w:rFonts w:hint="eastAsia"/>
                <w:szCs w:val="21"/>
                <w:lang w:eastAsia="zh-CN"/>
              </w:rPr>
              <w:t>主要测试点：</w:t>
            </w:r>
            <w:r>
              <w:rPr>
                <w:rFonts w:hint="eastAsia"/>
                <w:szCs w:val="21"/>
                <w:lang w:eastAsia="zh-CN"/>
              </w:rPr>
              <w:t>ECU</w:t>
            </w:r>
            <w:r>
              <w:rPr>
                <w:rFonts w:hint="eastAsia"/>
                <w:szCs w:val="21"/>
                <w:lang w:eastAsia="zh-CN"/>
              </w:rPr>
              <w:t>间通信，抓包验证消息内容；</w:t>
            </w:r>
          </w:p>
        </w:tc>
      </w:tr>
      <w:tr w:rsidR="00990599" w:rsidRPr="00EB0548" w14:paraId="793EC072" w14:textId="77777777" w:rsidTr="00194BA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71044C3"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62AF67C" w14:textId="4C72C39C" w:rsidR="00990599" w:rsidRPr="00EB0548" w:rsidRDefault="00C44D97" w:rsidP="00194BA4">
            <w:pPr>
              <w:pStyle w:val="a7"/>
              <w:spacing w:line="240" w:lineRule="auto"/>
              <w:ind w:firstLineChars="200" w:firstLine="420"/>
              <w:jc w:val="left"/>
              <w:rPr>
                <w:szCs w:val="21"/>
                <w:lang w:eastAsia="zh-CN"/>
              </w:rPr>
            </w:pPr>
            <w:r>
              <w:rPr>
                <w:rFonts w:hint="eastAsia"/>
                <w:szCs w:val="21"/>
                <w:lang w:eastAsia="zh-CN"/>
              </w:rPr>
              <w:t>无</w:t>
            </w:r>
          </w:p>
        </w:tc>
      </w:tr>
      <w:tr w:rsidR="00990599" w:rsidRPr="00EB0548" w14:paraId="24159274" w14:textId="77777777" w:rsidTr="00194BA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769C79A"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01B5841" w14:textId="10492969" w:rsidR="00990599" w:rsidRPr="00EB0548" w:rsidRDefault="00990599" w:rsidP="00194BA4">
            <w:pPr>
              <w:pStyle w:val="a7"/>
              <w:spacing w:line="240" w:lineRule="auto"/>
              <w:ind w:firstLineChars="200" w:firstLine="420"/>
              <w:jc w:val="left"/>
              <w:rPr>
                <w:szCs w:val="21"/>
                <w:lang w:eastAsia="zh-CN"/>
              </w:rPr>
            </w:pPr>
            <w:r w:rsidRPr="00EB0548">
              <w:rPr>
                <w:rFonts w:hint="eastAsia"/>
                <w:szCs w:val="21"/>
                <w:lang w:eastAsia="zh-CN"/>
              </w:rPr>
              <w:t>不变</w:t>
            </w:r>
          </w:p>
        </w:tc>
      </w:tr>
    </w:tbl>
    <w:p w14:paraId="472D6F64" w14:textId="77777777" w:rsidR="00990599" w:rsidRPr="00EB0548" w:rsidRDefault="00990599" w:rsidP="00990599">
      <w:pPr>
        <w:rPr>
          <w:lang w:eastAsia="zh-CN"/>
        </w:rPr>
      </w:pPr>
    </w:p>
    <w:p w14:paraId="35172F50" w14:textId="1F72B29C" w:rsidR="00990599" w:rsidRPr="00EB0548" w:rsidRDefault="00990599" w:rsidP="00143CCD">
      <w:pPr>
        <w:pStyle w:val="3"/>
        <w:rPr>
          <w:lang w:eastAsia="zh-CN"/>
        </w:rPr>
      </w:pPr>
      <w:bookmarkStart w:id="67" w:name="_Toc99029788"/>
      <w:r w:rsidRPr="00EB0548">
        <w:rPr>
          <w:rFonts w:hint="eastAsia"/>
          <w:lang w:eastAsia="zh-CN"/>
        </w:rPr>
        <w:t>[</w:t>
      </w:r>
      <w:r w:rsidR="00AE7678" w:rsidRPr="00EB0548">
        <w:rPr>
          <w:rFonts w:hint="eastAsia"/>
          <w:lang w:eastAsia="zh-CN"/>
        </w:rPr>
        <w:t>SWRD_CM</w:t>
      </w:r>
      <w:r w:rsidR="005A2DB2">
        <w:rPr>
          <w:lang w:eastAsia="zh-CN"/>
        </w:rPr>
        <w:t>_S2S_00024</w:t>
      </w:r>
      <w:r w:rsidRPr="00EB0548">
        <w:rPr>
          <w:rFonts w:hint="eastAsia"/>
          <w:lang w:eastAsia="zh-CN"/>
        </w:rPr>
        <w:t>]</w:t>
      </w:r>
      <w:r w:rsidR="00AA60E9" w:rsidRPr="00EB0548">
        <w:rPr>
          <w:rFonts w:hint="eastAsia"/>
          <w:lang w:eastAsia="zh-CN"/>
        </w:rPr>
        <w:t xml:space="preserve"> </w:t>
      </w:r>
      <w:r w:rsidR="00143CCD" w:rsidRPr="00143CCD">
        <w:rPr>
          <w:rFonts w:hint="eastAsia"/>
          <w:lang w:eastAsia="zh-CN"/>
        </w:rPr>
        <w:t>静默丢弃未订阅事件的事件消息</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990599" w:rsidRPr="00EB0548" w14:paraId="78AD5210" w14:textId="77777777" w:rsidTr="00194BA4">
        <w:tc>
          <w:tcPr>
            <w:tcW w:w="2518" w:type="dxa"/>
            <w:shd w:val="clear" w:color="auto" w:fill="9CC2E5"/>
          </w:tcPr>
          <w:p w14:paraId="557EDDB0"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7F0B89AB" w14:textId="7EC66FE7" w:rsidR="00990599" w:rsidRPr="00EB0548" w:rsidRDefault="00990599" w:rsidP="00194BA4">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sidR="005A2DB2">
              <w:rPr>
                <w:szCs w:val="21"/>
                <w:lang w:eastAsia="zh-CN"/>
              </w:rPr>
              <w:t>00024</w:t>
            </w:r>
          </w:p>
        </w:tc>
      </w:tr>
      <w:tr w:rsidR="00990599" w:rsidRPr="00EB0548" w14:paraId="1D153DC4" w14:textId="77777777" w:rsidTr="00194BA4">
        <w:tc>
          <w:tcPr>
            <w:tcW w:w="2518" w:type="dxa"/>
            <w:shd w:val="clear" w:color="auto" w:fill="9CC2E5"/>
          </w:tcPr>
          <w:p w14:paraId="2C323436"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1D09D3F6" w14:textId="2AB516C2" w:rsidR="00990599" w:rsidRPr="00EB0548" w:rsidRDefault="00990599" w:rsidP="00AA60E9">
            <w:pPr>
              <w:pStyle w:val="a7"/>
              <w:spacing w:line="240" w:lineRule="auto"/>
              <w:ind w:firstLineChars="200" w:firstLine="420"/>
              <w:jc w:val="left"/>
              <w:rPr>
                <w:szCs w:val="21"/>
                <w:lang w:eastAsia="zh-CN"/>
              </w:rPr>
            </w:pPr>
            <w:r w:rsidRPr="00EB0548">
              <w:rPr>
                <w:rFonts w:hint="eastAsia"/>
                <w:szCs w:val="21"/>
                <w:lang w:eastAsia="zh-CN"/>
              </w:rPr>
              <w:t>V</w:t>
            </w:r>
            <w:r w:rsidR="00AA60E9" w:rsidRPr="00EB0548">
              <w:rPr>
                <w:szCs w:val="21"/>
                <w:lang w:eastAsia="zh-CN"/>
              </w:rPr>
              <w:t>alid</w:t>
            </w:r>
          </w:p>
        </w:tc>
      </w:tr>
      <w:tr w:rsidR="00990599" w:rsidRPr="00EB0548" w14:paraId="26CCD2D7" w14:textId="77777777" w:rsidTr="00194BA4">
        <w:tc>
          <w:tcPr>
            <w:tcW w:w="2518" w:type="dxa"/>
            <w:shd w:val="clear" w:color="auto" w:fill="9CC2E5"/>
          </w:tcPr>
          <w:p w14:paraId="52EF40EC"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3F9A8AD5" w14:textId="379AE3B8" w:rsidR="00990599" w:rsidRPr="00EB0548" w:rsidRDefault="00AA60E9" w:rsidP="00A8710C">
            <w:pPr>
              <w:pStyle w:val="a7"/>
              <w:spacing w:line="240" w:lineRule="auto"/>
              <w:ind w:firstLineChars="200" w:firstLine="420"/>
              <w:jc w:val="left"/>
              <w:rPr>
                <w:szCs w:val="21"/>
                <w:lang w:eastAsia="zh-CN"/>
              </w:rPr>
            </w:pPr>
            <w:r w:rsidRPr="00EB0548">
              <w:rPr>
                <w:rFonts w:hint="eastAsia"/>
                <w:szCs w:val="21"/>
                <w:lang w:eastAsia="zh-CN"/>
              </w:rPr>
              <w:t>如果</w:t>
            </w:r>
            <w:r w:rsidRPr="00EB0548">
              <w:rPr>
                <w:rFonts w:hint="eastAsia"/>
                <w:szCs w:val="21"/>
                <w:lang w:eastAsia="zh-CN"/>
              </w:rPr>
              <w:t>Event</w:t>
            </w:r>
            <w:r w:rsidRPr="00EB0548">
              <w:rPr>
                <w:rFonts w:hint="eastAsia"/>
                <w:szCs w:val="21"/>
                <w:lang w:eastAsia="zh-CN"/>
              </w:rPr>
              <w:t>事件未被订阅</w:t>
            </w:r>
            <w:r w:rsidR="00B14C53">
              <w:rPr>
                <w:rFonts w:hint="eastAsia"/>
                <w:szCs w:val="21"/>
                <w:lang w:eastAsia="zh-CN"/>
              </w:rPr>
              <w:t>(</w:t>
            </w:r>
            <w:r w:rsidRPr="00EB0548">
              <w:rPr>
                <w:rFonts w:hint="eastAsia"/>
                <w:szCs w:val="21"/>
                <w:lang w:eastAsia="zh-CN"/>
              </w:rPr>
              <w:t>ServiceProxy</w:t>
            </w:r>
            <w:r w:rsidRPr="00EB0548">
              <w:rPr>
                <w:rFonts w:hint="eastAsia"/>
                <w:szCs w:val="21"/>
                <w:lang w:eastAsia="zh-CN"/>
              </w:rPr>
              <w:t>类的特定</w:t>
            </w:r>
            <w:r w:rsidR="00A8710C" w:rsidRPr="00EB0548">
              <w:rPr>
                <w:szCs w:val="21"/>
                <w:lang w:eastAsia="zh-CN"/>
              </w:rPr>
              <w:t>Field</w:t>
            </w:r>
            <w:r w:rsidRPr="00EB0548">
              <w:rPr>
                <w:rFonts w:hint="eastAsia"/>
                <w:szCs w:val="21"/>
                <w:lang w:eastAsia="zh-CN"/>
              </w:rPr>
              <w:t>类的</w:t>
            </w:r>
            <w:r w:rsidRPr="00EB0548">
              <w:rPr>
                <w:rFonts w:hint="eastAsia"/>
                <w:szCs w:val="21"/>
                <w:lang w:eastAsia="zh-CN"/>
              </w:rPr>
              <w:t>Subscribe</w:t>
            </w:r>
            <w:r w:rsidRPr="00EB0548">
              <w:rPr>
                <w:rFonts w:hint="eastAsia"/>
                <w:szCs w:val="21"/>
                <w:lang w:eastAsia="zh-CN"/>
              </w:rPr>
              <w:t>方法未被调用、或者</w:t>
            </w:r>
            <w:r w:rsidRPr="00EB0548">
              <w:rPr>
                <w:rFonts w:hint="eastAsia"/>
                <w:szCs w:val="21"/>
                <w:lang w:eastAsia="zh-CN"/>
              </w:rPr>
              <w:t>ServiceProxy</w:t>
            </w:r>
            <w:r w:rsidRPr="00EB0548">
              <w:rPr>
                <w:rFonts w:hint="eastAsia"/>
                <w:szCs w:val="21"/>
                <w:lang w:eastAsia="zh-CN"/>
              </w:rPr>
              <w:t>类的特定</w:t>
            </w:r>
            <w:r w:rsidR="00A8710C" w:rsidRPr="00EB0548">
              <w:rPr>
                <w:szCs w:val="21"/>
                <w:lang w:eastAsia="zh-CN"/>
              </w:rPr>
              <w:t>Field</w:t>
            </w:r>
            <w:r w:rsidRPr="00EB0548">
              <w:rPr>
                <w:rFonts w:hint="eastAsia"/>
                <w:szCs w:val="21"/>
                <w:lang w:eastAsia="zh-CN"/>
              </w:rPr>
              <w:t>类的</w:t>
            </w:r>
            <w:r w:rsidRPr="00EB0548">
              <w:rPr>
                <w:rFonts w:hint="eastAsia"/>
                <w:szCs w:val="21"/>
                <w:lang w:eastAsia="zh-CN"/>
              </w:rPr>
              <w:t>Unsubscribe</w:t>
            </w:r>
            <w:r w:rsidRPr="00EB0548">
              <w:rPr>
                <w:rFonts w:hint="eastAsia"/>
                <w:szCs w:val="21"/>
                <w:lang w:eastAsia="zh-CN"/>
              </w:rPr>
              <w:t>方法已被调用、或者</w:t>
            </w:r>
            <w:r w:rsidRPr="00EB0548">
              <w:rPr>
                <w:rFonts w:hint="eastAsia"/>
                <w:szCs w:val="21"/>
                <w:lang w:eastAsia="zh-CN"/>
              </w:rPr>
              <w:t>SOME/IP SubscribeEventgroup</w:t>
            </w:r>
            <w:r w:rsidRPr="00EB0548">
              <w:rPr>
                <w:rFonts w:hint="eastAsia"/>
                <w:szCs w:val="21"/>
                <w:lang w:eastAsia="zh-CN"/>
              </w:rPr>
              <w:t>消息的</w:t>
            </w:r>
            <w:r w:rsidRPr="00EB0548">
              <w:rPr>
                <w:rFonts w:hint="eastAsia"/>
                <w:szCs w:val="21"/>
                <w:lang w:eastAsia="zh-CN"/>
              </w:rPr>
              <w:t>TTL</w:t>
            </w:r>
            <w:r w:rsidRPr="00EB0548">
              <w:rPr>
                <w:rFonts w:hint="eastAsia"/>
                <w:szCs w:val="21"/>
                <w:lang w:eastAsia="zh-CN"/>
              </w:rPr>
              <w:t>已过期</w:t>
            </w:r>
            <w:r w:rsidR="00B14C53">
              <w:rPr>
                <w:rFonts w:hint="eastAsia"/>
                <w:szCs w:val="21"/>
                <w:lang w:eastAsia="zh-CN"/>
              </w:rPr>
              <w:t>)</w:t>
            </w:r>
            <w:r w:rsidRPr="00EB0548">
              <w:rPr>
                <w:rFonts w:hint="eastAsia"/>
                <w:szCs w:val="21"/>
                <w:lang w:eastAsia="zh-CN"/>
              </w:rPr>
              <w:t>，</w:t>
            </w:r>
            <w:r w:rsidR="00143CCD">
              <w:rPr>
                <w:rFonts w:hint="eastAsia"/>
                <w:szCs w:val="21"/>
                <w:lang w:eastAsia="zh-CN"/>
              </w:rPr>
              <w:t>则</w:t>
            </w:r>
            <w:r w:rsidRPr="00EB0548">
              <w:rPr>
                <w:rFonts w:hint="eastAsia"/>
                <w:szCs w:val="21"/>
                <w:lang w:eastAsia="zh-CN"/>
              </w:rPr>
              <w:t>接收到的该</w:t>
            </w:r>
            <w:r w:rsidR="00143CCD">
              <w:rPr>
                <w:rFonts w:hint="eastAsia"/>
                <w:szCs w:val="21"/>
                <w:lang w:eastAsia="zh-CN"/>
              </w:rPr>
              <w:t>事件</w:t>
            </w:r>
            <w:r w:rsidRPr="00EB0548">
              <w:rPr>
                <w:rFonts w:hint="eastAsia"/>
                <w:szCs w:val="21"/>
                <w:lang w:eastAsia="zh-CN"/>
              </w:rPr>
              <w:t>消息将被丢弃。</w:t>
            </w:r>
          </w:p>
        </w:tc>
      </w:tr>
      <w:tr w:rsidR="00990599" w:rsidRPr="00EB0548" w14:paraId="5EE4488A" w14:textId="77777777" w:rsidTr="00194BA4">
        <w:tc>
          <w:tcPr>
            <w:tcW w:w="2518" w:type="dxa"/>
            <w:shd w:val="clear" w:color="auto" w:fill="9CC2E5"/>
          </w:tcPr>
          <w:p w14:paraId="1AC14432"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0361ED96" w14:textId="63E2D8F4" w:rsidR="00990599" w:rsidRPr="00EB0548" w:rsidRDefault="005A2DB2" w:rsidP="005A2DB2">
            <w:pPr>
              <w:pStyle w:val="a7"/>
              <w:spacing w:line="240" w:lineRule="auto"/>
              <w:ind w:firstLineChars="200" w:firstLine="420"/>
              <w:jc w:val="left"/>
              <w:rPr>
                <w:szCs w:val="21"/>
                <w:lang w:eastAsia="zh-CN"/>
              </w:rPr>
            </w:pPr>
            <w:r>
              <w:rPr>
                <w:szCs w:val="21"/>
                <w:lang w:eastAsia="zh-CN"/>
              </w:rPr>
              <w:t>[SWS_CM_80072]</w:t>
            </w:r>
          </w:p>
        </w:tc>
      </w:tr>
      <w:tr w:rsidR="00990599" w:rsidRPr="00EB0548" w14:paraId="6BBEF2D9" w14:textId="77777777" w:rsidTr="00194BA4">
        <w:tc>
          <w:tcPr>
            <w:tcW w:w="2518" w:type="dxa"/>
            <w:shd w:val="clear" w:color="auto" w:fill="9CC2E5"/>
          </w:tcPr>
          <w:p w14:paraId="76BFC70C"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36440D4C" w14:textId="1B8417E0" w:rsidR="00990599" w:rsidRPr="00EB0548" w:rsidRDefault="001D731A" w:rsidP="00194BA4">
            <w:pPr>
              <w:pStyle w:val="a7"/>
              <w:spacing w:line="240" w:lineRule="auto"/>
              <w:ind w:firstLineChars="200" w:firstLine="420"/>
              <w:jc w:val="left"/>
              <w:rPr>
                <w:szCs w:val="21"/>
                <w:lang w:eastAsia="zh-CN"/>
              </w:rPr>
            </w:pPr>
            <w:r>
              <w:rPr>
                <w:rFonts w:hint="eastAsia"/>
                <w:szCs w:val="21"/>
                <w:lang w:eastAsia="zh-CN"/>
              </w:rPr>
              <w:t>-</w:t>
            </w:r>
          </w:p>
        </w:tc>
      </w:tr>
      <w:tr w:rsidR="00990599" w:rsidRPr="00EB0548" w14:paraId="07F199DC" w14:textId="77777777" w:rsidTr="00194BA4">
        <w:tc>
          <w:tcPr>
            <w:tcW w:w="2518" w:type="dxa"/>
            <w:shd w:val="clear" w:color="auto" w:fill="9CC2E5"/>
          </w:tcPr>
          <w:p w14:paraId="177771A9"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5C501990" w14:textId="5482B2B7" w:rsidR="00990599" w:rsidRPr="00EB0548" w:rsidRDefault="00E05662" w:rsidP="00194BA4">
            <w:pPr>
              <w:pStyle w:val="a7"/>
              <w:spacing w:line="240" w:lineRule="auto"/>
              <w:ind w:firstLineChars="200" w:firstLine="420"/>
              <w:jc w:val="left"/>
              <w:rPr>
                <w:szCs w:val="21"/>
                <w:lang w:eastAsia="zh-CN"/>
              </w:rPr>
            </w:pPr>
            <w:r w:rsidRPr="00EB0548">
              <w:rPr>
                <w:rFonts w:hint="eastAsia"/>
                <w:szCs w:val="21"/>
                <w:lang w:eastAsia="zh-CN"/>
              </w:rPr>
              <w:t>QM</w:t>
            </w:r>
          </w:p>
        </w:tc>
      </w:tr>
      <w:tr w:rsidR="00990599" w:rsidRPr="00EB0548" w14:paraId="00D330CE" w14:textId="77777777" w:rsidTr="00194BA4">
        <w:tc>
          <w:tcPr>
            <w:tcW w:w="2518" w:type="dxa"/>
            <w:shd w:val="clear" w:color="auto" w:fill="9CC2E5"/>
          </w:tcPr>
          <w:p w14:paraId="5AA839A7" w14:textId="77777777" w:rsidR="00990599" w:rsidRPr="00EB0548" w:rsidRDefault="00990599" w:rsidP="00194BA4">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02B8A65F" w14:textId="77777777" w:rsidR="00990599" w:rsidRPr="00EB0548" w:rsidRDefault="00990599" w:rsidP="00194BA4">
            <w:pPr>
              <w:pStyle w:val="a7"/>
              <w:spacing w:line="240" w:lineRule="auto"/>
              <w:ind w:firstLineChars="200" w:firstLine="420"/>
              <w:jc w:val="left"/>
              <w:rPr>
                <w:szCs w:val="21"/>
                <w:lang w:eastAsia="zh-CN"/>
              </w:rPr>
            </w:pPr>
            <w:r w:rsidRPr="00EB0548">
              <w:rPr>
                <w:szCs w:val="21"/>
                <w:lang w:eastAsia="zh-CN"/>
              </w:rPr>
              <w:t>Draft</w:t>
            </w:r>
          </w:p>
        </w:tc>
      </w:tr>
      <w:tr w:rsidR="00990599" w:rsidRPr="00EB0548" w14:paraId="153D34AF" w14:textId="77777777" w:rsidTr="00194BA4">
        <w:trPr>
          <w:trHeight w:val="309"/>
        </w:trPr>
        <w:tc>
          <w:tcPr>
            <w:tcW w:w="2518" w:type="dxa"/>
            <w:shd w:val="clear" w:color="auto" w:fill="9CC2E5"/>
          </w:tcPr>
          <w:p w14:paraId="4103FB59" w14:textId="77777777" w:rsidR="00990599" w:rsidRPr="00EB0548" w:rsidRDefault="00990599" w:rsidP="00194BA4">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50CE4BC2" w14:textId="12072C7C" w:rsidR="00990599" w:rsidRPr="00EB0548" w:rsidRDefault="001D731A" w:rsidP="00194BA4">
            <w:pPr>
              <w:pStyle w:val="a7"/>
              <w:spacing w:line="240" w:lineRule="auto"/>
              <w:ind w:firstLineChars="200" w:firstLine="420"/>
              <w:jc w:val="left"/>
              <w:rPr>
                <w:szCs w:val="21"/>
                <w:lang w:eastAsia="zh-CN"/>
              </w:rPr>
            </w:pPr>
            <w:r>
              <w:rPr>
                <w:rFonts w:hint="eastAsia"/>
                <w:szCs w:val="21"/>
                <w:lang w:eastAsia="zh-CN"/>
              </w:rPr>
              <w:t>H</w:t>
            </w:r>
          </w:p>
        </w:tc>
      </w:tr>
      <w:tr w:rsidR="00990599" w:rsidRPr="00EB0548" w14:paraId="263C8588" w14:textId="77777777" w:rsidTr="00194BA4">
        <w:trPr>
          <w:trHeight w:val="309"/>
        </w:trPr>
        <w:tc>
          <w:tcPr>
            <w:tcW w:w="2518" w:type="dxa"/>
            <w:shd w:val="clear" w:color="auto" w:fill="9CC2E5"/>
          </w:tcPr>
          <w:p w14:paraId="681AE3EE"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7BEA9D19" w14:textId="77777777" w:rsidR="00FB17F2" w:rsidRPr="00FF4633" w:rsidRDefault="00FB17F2" w:rsidP="00FB17F2">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6AA710CD" w14:textId="7F37C572" w:rsidR="00990599" w:rsidRPr="00EB0548" w:rsidRDefault="00FB17F2" w:rsidP="00FB17F2">
            <w:pPr>
              <w:pStyle w:val="a7"/>
              <w:spacing w:line="240" w:lineRule="auto"/>
              <w:ind w:firstLineChars="200" w:firstLine="420"/>
              <w:jc w:val="left"/>
              <w:rPr>
                <w:szCs w:val="21"/>
                <w:lang w:eastAsia="zh-CN"/>
              </w:rPr>
            </w:pPr>
            <w:r w:rsidRPr="00FF4633">
              <w:rPr>
                <w:rFonts w:hint="eastAsia"/>
                <w:szCs w:val="21"/>
                <w:lang w:eastAsia="zh-CN"/>
              </w:rPr>
              <w:t>主要测试点：</w:t>
            </w:r>
            <w:r w:rsidR="001D731A">
              <w:rPr>
                <w:szCs w:val="21"/>
                <w:lang w:eastAsia="zh-CN"/>
              </w:rPr>
              <w:t>按照</w:t>
            </w:r>
            <w:r w:rsidR="001D731A">
              <w:rPr>
                <w:szCs w:val="21"/>
                <w:lang w:eastAsia="zh-CN"/>
              </w:rPr>
              <w:t>Description</w:t>
            </w:r>
            <w:r w:rsidR="001D731A">
              <w:rPr>
                <w:szCs w:val="21"/>
                <w:lang w:eastAsia="zh-CN"/>
              </w:rPr>
              <w:t>描述</w:t>
            </w:r>
            <w:r w:rsidR="00143CCD">
              <w:rPr>
                <w:rFonts w:hint="eastAsia"/>
                <w:szCs w:val="21"/>
                <w:lang w:eastAsia="zh-CN"/>
              </w:rPr>
              <w:t>场景进行测试</w:t>
            </w:r>
            <w:r w:rsidR="001D731A">
              <w:rPr>
                <w:rFonts w:hint="eastAsia"/>
                <w:szCs w:val="21"/>
                <w:lang w:eastAsia="zh-CN"/>
              </w:rPr>
              <w:t>；</w:t>
            </w:r>
          </w:p>
        </w:tc>
      </w:tr>
      <w:tr w:rsidR="00990599" w:rsidRPr="00EB0548" w14:paraId="1834E68A" w14:textId="77777777" w:rsidTr="00194BA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ADB6BF3"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EC9364C" w14:textId="4213CCC0" w:rsidR="00990599" w:rsidRPr="00EB0548" w:rsidRDefault="001D731A" w:rsidP="00194BA4">
            <w:pPr>
              <w:pStyle w:val="a7"/>
              <w:spacing w:line="240" w:lineRule="auto"/>
              <w:ind w:firstLineChars="200" w:firstLine="420"/>
              <w:jc w:val="left"/>
              <w:rPr>
                <w:szCs w:val="21"/>
                <w:lang w:eastAsia="zh-CN"/>
              </w:rPr>
            </w:pPr>
            <w:r>
              <w:rPr>
                <w:rFonts w:hint="eastAsia"/>
                <w:szCs w:val="21"/>
                <w:lang w:eastAsia="zh-CN"/>
              </w:rPr>
              <w:t>无</w:t>
            </w:r>
          </w:p>
        </w:tc>
      </w:tr>
      <w:tr w:rsidR="00990599" w:rsidRPr="00EB0548" w14:paraId="468EBADB" w14:textId="77777777" w:rsidTr="00194BA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07D094F" w14:textId="77777777" w:rsidR="00990599" w:rsidRPr="00EB0548" w:rsidRDefault="00990599" w:rsidP="00194BA4">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7DAF8FD" w14:textId="750B88B5" w:rsidR="00990599" w:rsidRPr="00EB0548" w:rsidRDefault="00344C37" w:rsidP="00194BA4">
            <w:pPr>
              <w:pStyle w:val="a7"/>
              <w:spacing w:line="240" w:lineRule="auto"/>
              <w:ind w:firstLineChars="200" w:firstLine="420"/>
              <w:jc w:val="left"/>
              <w:rPr>
                <w:szCs w:val="21"/>
                <w:lang w:eastAsia="zh-CN"/>
              </w:rPr>
            </w:pPr>
            <w:r>
              <w:rPr>
                <w:rFonts w:hint="eastAsia"/>
                <w:szCs w:val="21"/>
                <w:lang w:eastAsia="zh-CN"/>
              </w:rPr>
              <w:t>不变</w:t>
            </w:r>
          </w:p>
        </w:tc>
      </w:tr>
    </w:tbl>
    <w:p w14:paraId="34FE217B" w14:textId="77777777" w:rsidR="00593A65" w:rsidRDefault="00593A65" w:rsidP="00AA60E9">
      <w:pPr>
        <w:rPr>
          <w:lang w:eastAsia="zh-CN"/>
        </w:rPr>
      </w:pPr>
    </w:p>
    <w:p w14:paraId="702798F9" w14:textId="77777777" w:rsidR="00593A65" w:rsidRPr="00EB0548" w:rsidRDefault="00593A65" w:rsidP="00AA60E9">
      <w:pPr>
        <w:rPr>
          <w:lang w:eastAsia="zh-CN"/>
        </w:rPr>
      </w:pPr>
    </w:p>
    <w:p w14:paraId="3733A2CD" w14:textId="73BDAB1D" w:rsidR="00AA60E9" w:rsidRPr="00EB0548" w:rsidRDefault="0019141B" w:rsidP="0019141B">
      <w:pPr>
        <w:pStyle w:val="3"/>
        <w:rPr>
          <w:lang w:eastAsia="zh-CN"/>
        </w:rPr>
      </w:pPr>
      <w:r w:rsidRPr="00EB0548">
        <w:rPr>
          <w:rFonts w:hint="eastAsia"/>
          <w:lang w:eastAsia="zh-CN"/>
        </w:rPr>
        <w:lastRenderedPageBreak/>
        <w:t xml:space="preserve"> </w:t>
      </w:r>
      <w:bookmarkStart w:id="68" w:name="_Toc99029789"/>
      <w:r w:rsidR="00AA60E9" w:rsidRPr="00EB0548">
        <w:rPr>
          <w:rFonts w:hint="eastAsia"/>
          <w:lang w:eastAsia="zh-CN"/>
        </w:rPr>
        <w:t>[</w:t>
      </w:r>
      <w:r w:rsidR="00AE7678" w:rsidRPr="00EB0548">
        <w:rPr>
          <w:rFonts w:hint="eastAsia"/>
          <w:szCs w:val="21"/>
          <w:lang w:eastAsia="zh-CN"/>
        </w:rPr>
        <w:t>SWRD_CM</w:t>
      </w:r>
      <w:r>
        <w:rPr>
          <w:szCs w:val="21"/>
          <w:lang w:eastAsia="zh-CN"/>
        </w:rPr>
        <w:t>_S2S_000</w:t>
      </w:r>
      <w:r>
        <w:rPr>
          <w:rFonts w:hint="eastAsia"/>
          <w:szCs w:val="21"/>
          <w:lang w:eastAsia="zh-CN"/>
        </w:rPr>
        <w:t>25</w:t>
      </w:r>
      <w:r w:rsidR="00AA60E9" w:rsidRPr="00EB0548">
        <w:rPr>
          <w:rFonts w:hint="eastAsia"/>
          <w:lang w:eastAsia="zh-CN"/>
        </w:rPr>
        <w:t>]</w:t>
      </w:r>
      <w:r w:rsidR="008B2FC0" w:rsidRPr="00EB0548">
        <w:rPr>
          <w:rFonts w:hint="eastAsia"/>
          <w:lang w:eastAsia="zh-CN"/>
        </w:rPr>
        <w:t xml:space="preserve"> </w:t>
      </w:r>
      <w:r w:rsidR="008B2FC0" w:rsidRPr="00EB0548">
        <w:rPr>
          <w:rFonts w:hint="eastAsia"/>
          <w:lang w:eastAsia="zh-CN"/>
        </w:rPr>
        <w:t>反序列化</w:t>
      </w:r>
      <w:r w:rsidR="00222A46" w:rsidRPr="00EB0548">
        <w:rPr>
          <w:rFonts w:hint="eastAsia"/>
          <w:lang w:eastAsia="zh-CN"/>
        </w:rPr>
        <w:t>Event</w:t>
      </w:r>
      <w:r w:rsidR="00222A46" w:rsidRPr="00EB0548">
        <w:rPr>
          <w:rFonts w:hint="eastAsia"/>
          <w:lang w:eastAsia="zh-CN"/>
        </w:rPr>
        <w:t>消息</w:t>
      </w:r>
      <w:r w:rsidR="008B2FC0" w:rsidRPr="00EB0548">
        <w:rPr>
          <w:rFonts w:hint="eastAsia"/>
          <w:lang w:eastAsia="zh-CN"/>
        </w:rPr>
        <w:t>playload</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A60E9" w:rsidRPr="00EB0548" w14:paraId="70DC4CF5" w14:textId="77777777" w:rsidTr="00194BA4">
        <w:tc>
          <w:tcPr>
            <w:tcW w:w="2518" w:type="dxa"/>
            <w:shd w:val="clear" w:color="auto" w:fill="9CC2E5"/>
          </w:tcPr>
          <w:p w14:paraId="52F96079" w14:textId="77777777" w:rsidR="00AA60E9" w:rsidRPr="00EB0548" w:rsidRDefault="00AA60E9" w:rsidP="00194BA4">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43F6DF2B" w14:textId="102A3915" w:rsidR="00AA60E9" w:rsidRPr="00EB0548" w:rsidRDefault="00AA60E9" w:rsidP="00194BA4">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sidR="0019141B">
              <w:rPr>
                <w:szCs w:val="21"/>
                <w:lang w:eastAsia="zh-CN"/>
              </w:rPr>
              <w:t>000</w:t>
            </w:r>
            <w:r w:rsidR="0019141B">
              <w:rPr>
                <w:rFonts w:hint="eastAsia"/>
                <w:szCs w:val="21"/>
                <w:lang w:eastAsia="zh-CN"/>
              </w:rPr>
              <w:t>25</w:t>
            </w:r>
          </w:p>
        </w:tc>
      </w:tr>
      <w:tr w:rsidR="00AA60E9" w:rsidRPr="00EB0548" w14:paraId="19186F98" w14:textId="77777777" w:rsidTr="00194BA4">
        <w:tc>
          <w:tcPr>
            <w:tcW w:w="2518" w:type="dxa"/>
            <w:shd w:val="clear" w:color="auto" w:fill="9CC2E5"/>
          </w:tcPr>
          <w:p w14:paraId="4E815920" w14:textId="77777777" w:rsidR="00AA60E9" w:rsidRPr="00EB0548" w:rsidRDefault="00AA60E9" w:rsidP="00194BA4">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5344FFDC" w14:textId="0BDF39D5" w:rsidR="00AA60E9" w:rsidRPr="00EB0548" w:rsidRDefault="00AA60E9" w:rsidP="00EB57D0">
            <w:pPr>
              <w:pStyle w:val="a7"/>
              <w:spacing w:line="240" w:lineRule="auto"/>
              <w:ind w:firstLineChars="200" w:firstLine="420"/>
              <w:jc w:val="left"/>
              <w:rPr>
                <w:szCs w:val="21"/>
                <w:lang w:eastAsia="zh-CN"/>
              </w:rPr>
            </w:pPr>
            <w:r w:rsidRPr="00EB0548">
              <w:rPr>
                <w:rFonts w:hint="eastAsia"/>
                <w:szCs w:val="21"/>
                <w:lang w:eastAsia="zh-CN"/>
              </w:rPr>
              <w:t>V</w:t>
            </w:r>
            <w:r w:rsidR="00EB57D0" w:rsidRPr="00EB0548">
              <w:rPr>
                <w:szCs w:val="21"/>
                <w:lang w:eastAsia="zh-CN"/>
              </w:rPr>
              <w:t>alid</w:t>
            </w:r>
          </w:p>
        </w:tc>
      </w:tr>
      <w:tr w:rsidR="00AA60E9" w:rsidRPr="00EB0548" w14:paraId="6C073D6A" w14:textId="77777777" w:rsidTr="00194BA4">
        <w:tc>
          <w:tcPr>
            <w:tcW w:w="2518" w:type="dxa"/>
            <w:shd w:val="clear" w:color="auto" w:fill="9CC2E5"/>
          </w:tcPr>
          <w:p w14:paraId="597DD76F" w14:textId="77777777" w:rsidR="00AA60E9" w:rsidRPr="00EB0548" w:rsidRDefault="00AA60E9" w:rsidP="00194BA4">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393D7DD5" w14:textId="1B4A60D0" w:rsidR="00AA60E9" w:rsidRPr="00EB0548" w:rsidRDefault="003B76BC" w:rsidP="00194BA4">
            <w:pPr>
              <w:pStyle w:val="a7"/>
              <w:spacing w:line="240" w:lineRule="auto"/>
              <w:ind w:firstLineChars="200" w:firstLine="420"/>
              <w:jc w:val="left"/>
              <w:rPr>
                <w:szCs w:val="21"/>
              </w:rPr>
            </w:pPr>
            <w:r w:rsidRPr="00EB0548">
              <w:rPr>
                <w:rFonts w:hint="eastAsia"/>
                <w:szCs w:val="21"/>
              </w:rPr>
              <w:t>如果</w:t>
            </w:r>
            <w:r w:rsidRPr="00EB0548">
              <w:rPr>
                <w:rFonts w:hint="eastAsia"/>
                <w:szCs w:val="21"/>
              </w:rPr>
              <w:t>SomeipEventDeployment.serializer</w:t>
            </w:r>
            <w:r w:rsidR="005D35F0">
              <w:rPr>
                <w:rFonts w:hint="eastAsia"/>
                <w:szCs w:val="21"/>
              </w:rPr>
              <w:t>属性</w:t>
            </w:r>
            <w:r w:rsidRPr="00EB0548">
              <w:rPr>
                <w:rFonts w:hint="eastAsia"/>
                <w:szCs w:val="21"/>
              </w:rPr>
              <w:t>设置为</w:t>
            </w:r>
            <w:r w:rsidR="005D35F0">
              <w:rPr>
                <w:szCs w:val="21"/>
              </w:rPr>
              <w:t>someip</w:t>
            </w:r>
            <w:r w:rsidRPr="00EB0548">
              <w:rPr>
                <w:rFonts w:hint="eastAsia"/>
                <w:szCs w:val="21"/>
              </w:rPr>
              <w:t>，则应根据</w:t>
            </w:r>
            <w:r w:rsidRPr="00EB0548">
              <w:rPr>
                <w:rFonts w:hint="eastAsia"/>
                <w:szCs w:val="21"/>
              </w:rPr>
              <w:t>SOME/IP</w:t>
            </w:r>
            <w:r w:rsidRPr="00EB0548">
              <w:rPr>
                <w:rFonts w:hint="eastAsia"/>
                <w:szCs w:val="21"/>
              </w:rPr>
              <w:t>序列化</w:t>
            </w:r>
            <w:proofErr w:type="gramStart"/>
            <w:r w:rsidRPr="00EB0548">
              <w:rPr>
                <w:rFonts w:hint="eastAsia"/>
                <w:szCs w:val="21"/>
              </w:rPr>
              <w:t>规则反序列化</w:t>
            </w:r>
            <w:proofErr w:type="gramEnd"/>
            <w:r w:rsidRPr="00EB0548">
              <w:rPr>
                <w:rFonts w:hint="eastAsia"/>
                <w:szCs w:val="21"/>
                <w:lang w:eastAsia="zh-CN"/>
              </w:rPr>
              <w:t>Event</w:t>
            </w:r>
            <w:r w:rsidRPr="00EB0548">
              <w:rPr>
                <w:rFonts w:hint="eastAsia"/>
                <w:szCs w:val="21"/>
              </w:rPr>
              <w:t>消息</w:t>
            </w:r>
            <w:bookmarkStart w:id="69" w:name="OLE_LINK16"/>
            <w:bookmarkStart w:id="70" w:name="OLE_LINK17"/>
            <w:r w:rsidR="005D35F0">
              <w:rPr>
                <w:rFonts w:hint="eastAsia"/>
                <w:szCs w:val="21"/>
                <w:lang w:eastAsia="zh-CN"/>
              </w:rPr>
              <w:t>（</w:t>
            </w:r>
            <w:r w:rsidR="005D35F0" w:rsidRPr="00EB0548">
              <w:rPr>
                <w:rFonts w:hint="eastAsia"/>
                <w:szCs w:val="21"/>
                <w:lang w:eastAsia="zh-CN"/>
              </w:rPr>
              <w:t>Filed</w:t>
            </w:r>
            <w:r w:rsidR="005D35F0">
              <w:rPr>
                <w:szCs w:val="21"/>
                <w:lang w:eastAsia="zh-CN"/>
              </w:rPr>
              <w:t xml:space="preserve"> Notifier</w:t>
            </w:r>
            <w:r w:rsidR="005D35F0">
              <w:rPr>
                <w:rFonts w:hint="eastAsia"/>
                <w:szCs w:val="21"/>
                <w:lang w:eastAsia="zh-CN"/>
              </w:rPr>
              <w:t>）</w:t>
            </w:r>
            <w:bookmarkEnd w:id="69"/>
            <w:bookmarkEnd w:id="70"/>
            <w:r w:rsidRPr="00EB0548">
              <w:rPr>
                <w:rFonts w:hint="eastAsia"/>
                <w:szCs w:val="21"/>
              </w:rPr>
              <w:t>的有效负载。</w:t>
            </w:r>
          </w:p>
          <w:p w14:paraId="4BBEA686" w14:textId="02EF4C08" w:rsidR="00EB57D0" w:rsidRPr="00EB0548" w:rsidRDefault="00EB57D0" w:rsidP="00194BA4">
            <w:pPr>
              <w:pStyle w:val="a7"/>
              <w:spacing w:line="240" w:lineRule="auto"/>
              <w:ind w:firstLineChars="200" w:firstLine="420"/>
              <w:jc w:val="left"/>
              <w:rPr>
                <w:szCs w:val="21"/>
                <w:lang w:eastAsia="zh-CN"/>
              </w:rPr>
            </w:pPr>
            <w:r w:rsidRPr="00EB0548">
              <w:rPr>
                <w:rFonts w:hint="eastAsia"/>
                <w:szCs w:val="21"/>
              </w:rPr>
              <w:t>如果</w:t>
            </w:r>
            <w:r w:rsidRPr="00EB0548">
              <w:rPr>
                <w:rFonts w:hint="eastAsia"/>
                <w:szCs w:val="21"/>
              </w:rPr>
              <w:t>SomeipEventDeployment.serializer</w:t>
            </w:r>
            <w:r w:rsidR="005D35F0">
              <w:rPr>
                <w:rFonts w:hint="eastAsia"/>
                <w:szCs w:val="21"/>
              </w:rPr>
              <w:t>属性</w:t>
            </w:r>
            <w:r w:rsidRPr="00EB0548">
              <w:rPr>
                <w:rFonts w:hint="eastAsia"/>
                <w:szCs w:val="21"/>
              </w:rPr>
              <w:t>设置为</w:t>
            </w:r>
            <w:r w:rsidR="005D35F0" w:rsidRPr="005D35F0">
              <w:rPr>
                <w:szCs w:val="21"/>
              </w:rPr>
              <w:t>signalBased</w:t>
            </w:r>
            <w:r w:rsidRPr="00EB0548">
              <w:rPr>
                <w:rFonts w:hint="eastAsia"/>
                <w:szCs w:val="21"/>
              </w:rPr>
              <w:t>，</w:t>
            </w:r>
            <w:r w:rsidR="005D35F0">
              <w:rPr>
                <w:rFonts w:hint="cs"/>
                <w:szCs w:val="21"/>
              </w:rPr>
              <w:t>则应根据</w:t>
            </w:r>
            <w:r w:rsidR="005D35F0" w:rsidRPr="005D35F0">
              <w:rPr>
                <w:rFonts w:ascii="NimbusSanL-Regu" w:hAnsi="NimbusSanL-Regu"/>
                <w:color w:val="000000"/>
                <w:sz w:val="24"/>
                <w:szCs w:val="24"/>
              </w:rPr>
              <w:t>signal-service-translation</w:t>
            </w:r>
            <w:r w:rsidRPr="00EB0548">
              <w:rPr>
                <w:rFonts w:hint="cs"/>
                <w:szCs w:val="21"/>
              </w:rPr>
              <w:t>序列化</w:t>
            </w:r>
            <w:proofErr w:type="gramStart"/>
            <w:r w:rsidRPr="00EB0548">
              <w:rPr>
                <w:rFonts w:hint="cs"/>
                <w:szCs w:val="21"/>
              </w:rPr>
              <w:t>规则反序列化</w:t>
            </w:r>
            <w:proofErr w:type="gramEnd"/>
            <w:r w:rsidRPr="00EB0548">
              <w:rPr>
                <w:rFonts w:hint="cs"/>
                <w:szCs w:val="21"/>
              </w:rPr>
              <w:t>Event</w:t>
            </w:r>
            <w:r w:rsidRPr="00EB0548">
              <w:rPr>
                <w:rFonts w:hint="cs"/>
                <w:szCs w:val="21"/>
              </w:rPr>
              <w:t>消息</w:t>
            </w:r>
            <w:r w:rsidR="005D35F0">
              <w:rPr>
                <w:rFonts w:hint="eastAsia"/>
                <w:szCs w:val="21"/>
                <w:lang w:eastAsia="zh-CN"/>
              </w:rPr>
              <w:t>（</w:t>
            </w:r>
            <w:r w:rsidR="005D35F0" w:rsidRPr="00EB0548">
              <w:rPr>
                <w:rFonts w:hint="eastAsia"/>
                <w:szCs w:val="21"/>
                <w:lang w:eastAsia="zh-CN"/>
              </w:rPr>
              <w:t>Filed</w:t>
            </w:r>
            <w:r w:rsidR="005D35F0">
              <w:rPr>
                <w:szCs w:val="21"/>
                <w:lang w:eastAsia="zh-CN"/>
              </w:rPr>
              <w:t xml:space="preserve"> Notifier</w:t>
            </w:r>
            <w:r w:rsidR="005D35F0">
              <w:rPr>
                <w:rFonts w:hint="eastAsia"/>
                <w:szCs w:val="21"/>
                <w:lang w:eastAsia="zh-CN"/>
              </w:rPr>
              <w:t>）</w:t>
            </w:r>
            <w:r w:rsidRPr="00EB0548">
              <w:rPr>
                <w:rFonts w:hint="cs"/>
                <w:szCs w:val="21"/>
              </w:rPr>
              <w:t>的有效负载</w:t>
            </w:r>
            <w:r w:rsidRPr="00EB0548">
              <w:rPr>
                <w:rFonts w:hint="eastAsia"/>
                <w:szCs w:val="21"/>
                <w:lang w:eastAsia="zh-CN"/>
              </w:rPr>
              <w:t>。</w:t>
            </w:r>
          </w:p>
        </w:tc>
      </w:tr>
      <w:tr w:rsidR="00AA60E9" w:rsidRPr="00EB0548" w14:paraId="5ED1D472" w14:textId="77777777" w:rsidTr="00194BA4">
        <w:tc>
          <w:tcPr>
            <w:tcW w:w="2518" w:type="dxa"/>
            <w:shd w:val="clear" w:color="auto" w:fill="9CC2E5"/>
          </w:tcPr>
          <w:p w14:paraId="6CCC0A6F" w14:textId="77777777" w:rsidR="00AA60E9" w:rsidRPr="00EB0548" w:rsidRDefault="00AA60E9" w:rsidP="00194BA4">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6AB93923" w14:textId="18CFCA8A" w:rsidR="00AA60E9" w:rsidRPr="00EB0548" w:rsidRDefault="003B76BC" w:rsidP="00FD32D2">
            <w:pPr>
              <w:pStyle w:val="a7"/>
              <w:spacing w:line="240" w:lineRule="auto"/>
              <w:ind w:firstLineChars="200" w:firstLine="420"/>
              <w:jc w:val="left"/>
              <w:rPr>
                <w:szCs w:val="21"/>
              </w:rPr>
            </w:pPr>
            <w:r w:rsidRPr="00EB0548">
              <w:rPr>
                <w:szCs w:val="21"/>
              </w:rPr>
              <w:t>[SWS_CM_80074]</w:t>
            </w:r>
            <w:r w:rsidR="00B07155" w:rsidRPr="00EB0548">
              <w:rPr>
                <w:szCs w:val="21"/>
              </w:rPr>
              <w:t>, [SWS_CM_80075]</w:t>
            </w:r>
          </w:p>
        </w:tc>
      </w:tr>
      <w:tr w:rsidR="00AA60E9" w:rsidRPr="00EB0548" w14:paraId="5C540207" w14:textId="77777777" w:rsidTr="00194BA4">
        <w:tc>
          <w:tcPr>
            <w:tcW w:w="2518" w:type="dxa"/>
            <w:shd w:val="clear" w:color="auto" w:fill="9CC2E5"/>
          </w:tcPr>
          <w:p w14:paraId="32D0065C" w14:textId="77777777" w:rsidR="00AA60E9" w:rsidRPr="00EB0548" w:rsidRDefault="00AA60E9" w:rsidP="00194BA4">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7190D54E" w14:textId="73B8EDA5" w:rsidR="00AA60E9" w:rsidRPr="00EB0548" w:rsidRDefault="002129D9" w:rsidP="00194BA4">
            <w:pPr>
              <w:pStyle w:val="a7"/>
              <w:spacing w:line="240" w:lineRule="auto"/>
              <w:ind w:firstLineChars="200" w:firstLine="420"/>
              <w:jc w:val="left"/>
              <w:rPr>
                <w:szCs w:val="21"/>
              </w:rPr>
            </w:pPr>
            <w:r>
              <w:rPr>
                <w:rFonts w:hint="eastAsia"/>
                <w:szCs w:val="21"/>
                <w:lang w:eastAsia="zh-CN"/>
              </w:rPr>
              <w:t>-</w:t>
            </w:r>
          </w:p>
        </w:tc>
      </w:tr>
      <w:tr w:rsidR="00AA60E9" w:rsidRPr="00EB0548" w14:paraId="138E8953" w14:textId="77777777" w:rsidTr="00194BA4">
        <w:tc>
          <w:tcPr>
            <w:tcW w:w="2518" w:type="dxa"/>
            <w:shd w:val="clear" w:color="auto" w:fill="9CC2E5"/>
          </w:tcPr>
          <w:p w14:paraId="1DDEA794" w14:textId="77777777" w:rsidR="00AA60E9" w:rsidRPr="00EB0548" w:rsidRDefault="00AA60E9" w:rsidP="00194BA4">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01CF94DD" w14:textId="6B0864DE" w:rsidR="00AA60E9" w:rsidRPr="00EB0548" w:rsidRDefault="00E05662" w:rsidP="00194BA4">
            <w:pPr>
              <w:pStyle w:val="a7"/>
              <w:spacing w:line="240" w:lineRule="auto"/>
              <w:ind w:firstLineChars="200" w:firstLine="420"/>
              <w:jc w:val="left"/>
              <w:rPr>
                <w:szCs w:val="21"/>
                <w:lang w:eastAsia="zh-CN"/>
              </w:rPr>
            </w:pPr>
            <w:r w:rsidRPr="00EB0548">
              <w:rPr>
                <w:rFonts w:hint="eastAsia"/>
                <w:szCs w:val="21"/>
                <w:lang w:eastAsia="zh-CN"/>
              </w:rPr>
              <w:t>QM</w:t>
            </w:r>
          </w:p>
        </w:tc>
      </w:tr>
      <w:tr w:rsidR="00AA60E9" w:rsidRPr="00EB0548" w14:paraId="10A5F70D" w14:textId="77777777" w:rsidTr="00194BA4">
        <w:tc>
          <w:tcPr>
            <w:tcW w:w="2518" w:type="dxa"/>
            <w:shd w:val="clear" w:color="auto" w:fill="9CC2E5"/>
          </w:tcPr>
          <w:p w14:paraId="5E3700FB" w14:textId="77777777" w:rsidR="00AA60E9" w:rsidRPr="00EB0548" w:rsidRDefault="00AA60E9" w:rsidP="00194BA4">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7F2D8721" w14:textId="77777777" w:rsidR="00AA60E9" w:rsidRPr="00EB0548" w:rsidRDefault="00AA60E9" w:rsidP="00194BA4">
            <w:pPr>
              <w:pStyle w:val="a7"/>
              <w:spacing w:line="240" w:lineRule="auto"/>
              <w:ind w:firstLineChars="200" w:firstLine="420"/>
              <w:jc w:val="left"/>
              <w:rPr>
                <w:szCs w:val="21"/>
                <w:lang w:eastAsia="zh-CN"/>
              </w:rPr>
            </w:pPr>
            <w:r w:rsidRPr="00EB0548">
              <w:rPr>
                <w:szCs w:val="21"/>
                <w:lang w:eastAsia="zh-CN"/>
              </w:rPr>
              <w:t>Draft</w:t>
            </w:r>
          </w:p>
        </w:tc>
      </w:tr>
      <w:tr w:rsidR="00AA60E9" w:rsidRPr="00EB0548" w14:paraId="32712ED2" w14:textId="77777777" w:rsidTr="00194BA4">
        <w:trPr>
          <w:trHeight w:val="309"/>
        </w:trPr>
        <w:tc>
          <w:tcPr>
            <w:tcW w:w="2518" w:type="dxa"/>
            <w:shd w:val="clear" w:color="auto" w:fill="9CC2E5"/>
          </w:tcPr>
          <w:p w14:paraId="4A035D27" w14:textId="77777777" w:rsidR="00AA60E9" w:rsidRPr="00EB0548" w:rsidRDefault="00AA60E9" w:rsidP="00194BA4">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7E197A2E" w14:textId="0F2B5F6E" w:rsidR="00AA60E9" w:rsidRPr="00EB0548" w:rsidRDefault="002129D9" w:rsidP="00194BA4">
            <w:pPr>
              <w:pStyle w:val="a7"/>
              <w:spacing w:line="240" w:lineRule="auto"/>
              <w:ind w:firstLineChars="200" w:firstLine="420"/>
              <w:jc w:val="left"/>
              <w:rPr>
                <w:szCs w:val="21"/>
                <w:lang w:eastAsia="zh-CN"/>
              </w:rPr>
            </w:pPr>
            <w:r>
              <w:rPr>
                <w:rFonts w:hint="eastAsia"/>
                <w:szCs w:val="21"/>
                <w:lang w:eastAsia="zh-CN"/>
              </w:rPr>
              <w:t>H</w:t>
            </w:r>
          </w:p>
        </w:tc>
      </w:tr>
      <w:tr w:rsidR="00AA60E9" w:rsidRPr="00EB0548" w14:paraId="0A3CB22A" w14:textId="77777777" w:rsidTr="00194BA4">
        <w:trPr>
          <w:trHeight w:val="309"/>
        </w:trPr>
        <w:tc>
          <w:tcPr>
            <w:tcW w:w="2518" w:type="dxa"/>
            <w:shd w:val="clear" w:color="auto" w:fill="9CC2E5"/>
          </w:tcPr>
          <w:p w14:paraId="3B1E0EB9" w14:textId="77777777" w:rsidR="00AA60E9" w:rsidRPr="00EB0548" w:rsidRDefault="00AA60E9" w:rsidP="00194BA4">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503018DA" w14:textId="77777777" w:rsidR="00FB17F2" w:rsidRPr="00FF4633" w:rsidRDefault="00FB17F2" w:rsidP="00FB17F2">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0B27A048" w14:textId="005DA69C" w:rsidR="00AA60E9" w:rsidRPr="00EB0548" w:rsidRDefault="00FB17F2" w:rsidP="00FB17F2">
            <w:pPr>
              <w:pStyle w:val="a7"/>
              <w:spacing w:line="240" w:lineRule="auto"/>
              <w:ind w:firstLineChars="200" w:firstLine="420"/>
              <w:jc w:val="left"/>
              <w:rPr>
                <w:szCs w:val="21"/>
                <w:lang w:eastAsia="zh-CN"/>
              </w:rPr>
            </w:pPr>
            <w:r w:rsidRPr="00FF4633">
              <w:rPr>
                <w:rFonts w:hint="eastAsia"/>
                <w:szCs w:val="21"/>
                <w:lang w:eastAsia="zh-CN"/>
              </w:rPr>
              <w:t>主要测试点：</w:t>
            </w:r>
            <w:r w:rsidR="002129D9">
              <w:rPr>
                <w:szCs w:val="21"/>
                <w:lang w:eastAsia="zh-CN"/>
              </w:rPr>
              <w:t>根据序列化部署方式</w:t>
            </w:r>
            <w:r w:rsidR="002129D9">
              <w:rPr>
                <w:rFonts w:hint="eastAsia"/>
                <w:szCs w:val="21"/>
                <w:lang w:eastAsia="zh-CN"/>
              </w:rPr>
              <w:t>，</w:t>
            </w:r>
            <w:r w:rsidR="002129D9">
              <w:rPr>
                <w:szCs w:val="21"/>
                <w:lang w:eastAsia="zh-CN"/>
              </w:rPr>
              <w:t>反序列化有效负载</w:t>
            </w:r>
            <w:r w:rsidR="004E7852">
              <w:rPr>
                <w:rFonts w:hint="eastAsia"/>
                <w:szCs w:val="21"/>
                <w:lang w:eastAsia="zh-CN"/>
              </w:rPr>
              <w:t>（验证</w:t>
            </w:r>
            <w:r w:rsidR="004E7852">
              <w:rPr>
                <w:rFonts w:hint="eastAsia"/>
                <w:szCs w:val="21"/>
                <w:lang w:eastAsia="zh-CN"/>
              </w:rPr>
              <w:t>client</w:t>
            </w:r>
            <w:r w:rsidR="004E7852">
              <w:rPr>
                <w:rFonts w:hint="eastAsia"/>
                <w:szCs w:val="21"/>
                <w:lang w:eastAsia="zh-CN"/>
              </w:rPr>
              <w:t>接收</w:t>
            </w:r>
            <w:r w:rsidR="004E7852">
              <w:rPr>
                <w:rFonts w:hint="eastAsia"/>
                <w:szCs w:val="21"/>
                <w:lang w:eastAsia="zh-CN"/>
              </w:rPr>
              <w:t>Field</w:t>
            </w:r>
            <w:r w:rsidR="004E7852">
              <w:rPr>
                <w:szCs w:val="21"/>
                <w:lang w:eastAsia="zh-CN"/>
              </w:rPr>
              <w:t xml:space="preserve"> Notifier</w:t>
            </w:r>
            <w:r w:rsidR="004E7852">
              <w:rPr>
                <w:szCs w:val="21"/>
                <w:lang w:eastAsia="zh-CN"/>
              </w:rPr>
              <w:t>消息是否正确</w:t>
            </w:r>
            <w:r w:rsidR="004E7852">
              <w:rPr>
                <w:rFonts w:hint="eastAsia"/>
                <w:szCs w:val="21"/>
                <w:lang w:eastAsia="zh-CN"/>
              </w:rPr>
              <w:t>）</w:t>
            </w:r>
            <w:r w:rsidR="002129D9">
              <w:rPr>
                <w:rFonts w:hint="eastAsia"/>
                <w:szCs w:val="21"/>
                <w:lang w:eastAsia="zh-CN"/>
              </w:rPr>
              <w:t>；</w:t>
            </w:r>
          </w:p>
        </w:tc>
      </w:tr>
      <w:tr w:rsidR="00AA60E9" w:rsidRPr="00EB0548" w14:paraId="70B6B752" w14:textId="77777777" w:rsidTr="00194BA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58BBE16" w14:textId="77777777" w:rsidR="00AA60E9" w:rsidRPr="00EB0548" w:rsidRDefault="00AA60E9" w:rsidP="00194BA4">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D08411C" w14:textId="46CA8CFB" w:rsidR="00AA60E9" w:rsidRPr="00EB0548" w:rsidRDefault="002129D9" w:rsidP="00194BA4">
            <w:pPr>
              <w:pStyle w:val="a7"/>
              <w:spacing w:line="240" w:lineRule="auto"/>
              <w:ind w:firstLineChars="200" w:firstLine="420"/>
              <w:jc w:val="left"/>
              <w:rPr>
                <w:szCs w:val="21"/>
                <w:lang w:eastAsia="zh-CN"/>
              </w:rPr>
            </w:pPr>
            <w:r>
              <w:rPr>
                <w:rFonts w:hint="eastAsia"/>
                <w:szCs w:val="21"/>
                <w:lang w:eastAsia="zh-CN"/>
              </w:rPr>
              <w:t>无</w:t>
            </w:r>
          </w:p>
        </w:tc>
      </w:tr>
      <w:tr w:rsidR="00AA60E9" w:rsidRPr="00EB0548" w14:paraId="01C16B0B" w14:textId="77777777" w:rsidTr="00194BA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CA3B136" w14:textId="77777777" w:rsidR="00AA60E9" w:rsidRPr="00EB0548" w:rsidRDefault="00AA60E9" w:rsidP="00194BA4">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ED2382A" w14:textId="578B3050" w:rsidR="00AA60E9" w:rsidRPr="00EB0548" w:rsidRDefault="003B76BC" w:rsidP="00AE615E">
            <w:pPr>
              <w:pStyle w:val="a7"/>
              <w:spacing w:line="240" w:lineRule="auto"/>
              <w:ind w:firstLineChars="200" w:firstLine="420"/>
              <w:jc w:val="left"/>
              <w:rPr>
                <w:szCs w:val="21"/>
                <w:lang w:eastAsia="zh-CN"/>
              </w:rPr>
            </w:pPr>
            <w:r w:rsidRPr="00EB0548">
              <w:rPr>
                <w:rFonts w:hint="eastAsia"/>
                <w:szCs w:val="21"/>
                <w:lang w:eastAsia="zh-CN"/>
              </w:rPr>
              <w:t>不变</w:t>
            </w:r>
          </w:p>
        </w:tc>
      </w:tr>
    </w:tbl>
    <w:p w14:paraId="583F5FCB" w14:textId="77777777" w:rsidR="00174525" w:rsidRDefault="00174525" w:rsidP="00AA60E9">
      <w:pPr>
        <w:rPr>
          <w:lang w:eastAsia="zh-CN"/>
        </w:rPr>
      </w:pPr>
    </w:p>
    <w:p w14:paraId="3DB7E8CA" w14:textId="3B21EA09" w:rsidR="004023B5" w:rsidRPr="00EB0548" w:rsidRDefault="00E878A0" w:rsidP="004023B5">
      <w:pPr>
        <w:pStyle w:val="2"/>
        <w:rPr>
          <w:lang w:eastAsia="zh-CN"/>
        </w:rPr>
      </w:pPr>
      <w:bookmarkStart w:id="71" w:name="_Toc99029790"/>
      <w:r>
        <w:rPr>
          <w:rFonts w:hint="eastAsia"/>
          <w:lang w:eastAsia="zh-CN"/>
        </w:rPr>
        <w:t>Signal-Based</w:t>
      </w:r>
      <w:r w:rsidR="004023B5" w:rsidRPr="00EB0548">
        <w:rPr>
          <w:lang w:eastAsia="zh-CN"/>
        </w:rPr>
        <w:t xml:space="preserve"> </w:t>
      </w:r>
      <w:r w:rsidR="001F33D5" w:rsidRPr="00EB0548">
        <w:rPr>
          <w:lang w:eastAsia="zh-CN"/>
        </w:rPr>
        <w:t>有效负载的序列化</w:t>
      </w:r>
      <w:bookmarkEnd w:id="71"/>
    </w:p>
    <w:p w14:paraId="32CA959B" w14:textId="2BA4163D" w:rsidR="004023B5" w:rsidRPr="00EB0548" w:rsidRDefault="000A639D" w:rsidP="000A639D">
      <w:pPr>
        <w:pStyle w:val="a7"/>
        <w:ind w:firstLineChars="200" w:firstLine="420"/>
        <w:jc w:val="left"/>
      </w:pPr>
      <w:r w:rsidRPr="00EB0548">
        <w:rPr>
          <w:rFonts w:hint="eastAsia"/>
        </w:rPr>
        <w:t>序列化技术由</w:t>
      </w:r>
      <w:r w:rsidRPr="00EB0548">
        <w:t>SomeipEventDeployment.serializer</w:t>
      </w:r>
      <w:r w:rsidR="00B56E40" w:rsidRPr="00EB0548">
        <w:rPr>
          <w:rFonts w:hint="eastAsia"/>
        </w:rPr>
        <w:t>属性</w:t>
      </w:r>
      <w:r w:rsidRPr="00EB0548">
        <w:t>定义</w:t>
      </w:r>
      <w:r w:rsidRPr="00EB0548">
        <w:rPr>
          <w:rFonts w:hint="eastAsia"/>
        </w:rPr>
        <w:t>。</w:t>
      </w:r>
    </w:p>
    <w:p w14:paraId="20DA2DA8" w14:textId="6411DB19" w:rsidR="004023B5" w:rsidRPr="00EB0548" w:rsidRDefault="004023B5" w:rsidP="004023B5">
      <w:pPr>
        <w:pStyle w:val="3"/>
        <w:rPr>
          <w:lang w:eastAsia="zh-CN"/>
        </w:rPr>
      </w:pPr>
      <w:bookmarkStart w:id="72" w:name="_Toc99029791"/>
      <w:r w:rsidRPr="00EB0548">
        <w:rPr>
          <w:rFonts w:hint="eastAsia"/>
          <w:lang w:eastAsia="zh-CN"/>
        </w:rPr>
        <w:t>[</w:t>
      </w:r>
      <w:r w:rsidR="00927CE5" w:rsidRPr="00EB0548">
        <w:rPr>
          <w:rFonts w:hint="eastAsia"/>
          <w:szCs w:val="21"/>
          <w:lang w:eastAsia="zh-CN"/>
        </w:rPr>
        <w:t>SWRD_CM</w:t>
      </w:r>
      <w:r w:rsidR="0016144C">
        <w:rPr>
          <w:szCs w:val="21"/>
          <w:lang w:eastAsia="zh-CN"/>
        </w:rPr>
        <w:t>_S2S_000</w:t>
      </w:r>
      <w:r w:rsidR="0016144C">
        <w:rPr>
          <w:rFonts w:hint="eastAsia"/>
          <w:szCs w:val="21"/>
          <w:lang w:eastAsia="zh-CN"/>
        </w:rPr>
        <w:t>26</w:t>
      </w:r>
      <w:r w:rsidRPr="00EB0548">
        <w:rPr>
          <w:rFonts w:hint="eastAsia"/>
          <w:lang w:eastAsia="zh-CN"/>
        </w:rPr>
        <w:t>]</w:t>
      </w:r>
      <w:r w:rsidR="00F12749" w:rsidRPr="00EB0548">
        <w:rPr>
          <w:lang w:eastAsia="zh-CN"/>
        </w:rPr>
        <w:t xml:space="preserve"> </w:t>
      </w:r>
      <w:r w:rsidR="00F12749" w:rsidRPr="00EB0548">
        <w:rPr>
          <w:rFonts w:hint="eastAsia"/>
          <w:lang w:eastAsia="zh-CN"/>
        </w:rPr>
        <w:t>序列化方式</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61125" w:rsidRPr="00EB0548" w14:paraId="4078A124" w14:textId="77777777" w:rsidTr="00D23A3F">
        <w:tc>
          <w:tcPr>
            <w:tcW w:w="2518" w:type="dxa"/>
            <w:shd w:val="clear" w:color="auto" w:fill="9CC2E5"/>
          </w:tcPr>
          <w:p w14:paraId="6D165168"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0C3DF8A6" w14:textId="403F4BBF" w:rsidR="00761125" w:rsidRPr="00EB0548" w:rsidRDefault="00761125" w:rsidP="00D23A3F">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sidR="0016144C">
              <w:rPr>
                <w:szCs w:val="21"/>
                <w:lang w:eastAsia="zh-CN"/>
              </w:rPr>
              <w:t>000</w:t>
            </w:r>
            <w:r w:rsidR="0016144C">
              <w:rPr>
                <w:rFonts w:hint="eastAsia"/>
                <w:szCs w:val="21"/>
                <w:lang w:eastAsia="zh-CN"/>
              </w:rPr>
              <w:t>26</w:t>
            </w:r>
          </w:p>
        </w:tc>
      </w:tr>
      <w:tr w:rsidR="00761125" w:rsidRPr="00EB0548" w14:paraId="004059CB" w14:textId="77777777" w:rsidTr="00D23A3F">
        <w:tc>
          <w:tcPr>
            <w:tcW w:w="2518" w:type="dxa"/>
            <w:shd w:val="clear" w:color="auto" w:fill="9CC2E5"/>
          </w:tcPr>
          <w:p w14:paraId="6ECABBB1"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728F586E" w14:textId="2A3B9763" w:rsidR="00761125" w:rsidRPr="00EB0548" w:rsidRDefault="00761125" w:rsidP="00392CFC">
            <w:pPr>
              <w:pStyle w:val="a7"/>
              <w:spacing w:line="240" w:lineRule="auto"/>
              <w:ind w:firstLineChars="200" w:firstLine="420"/>
              <w:jc w:val="left"/>
              <w:rPr>
                <w:szCs w:val="21"/>
                <w:lang w:eastAsia="zh-CN"/>
              </w:rPr>
            </w:pPr>
            <w:r w:rsidRPr="00EB0548">
              <w:rPr>
                <w:rFonts w:hint="eastAsia"/>
                <w:szCs w:val="21"/>
                <w:lang w:eastAsia="zh-CN"/>
              </w:rPr>
              <w:t>V</w:t>
            </w:r>
            <w:r w:rsidRPr="00EB0548">
              <w:rPr>
                <w:szCs w:val="21"/>
                <w:lang w:eastAsia="zh-CN"/>
              </w:rPr>
              <w:t>alid</w:t>
            </w:r>
          </w:p>
        </w:tc>
      </w:tr>
      <w:tr w:rsidR="00761125" w:rsidRPr="00EB0548" w14:paraId="4E268153" w14:textId="77777777" w:rsidTr="00D23A3F">
        <w:tc>
          <w:tcPr>
            <w:tcW w:w="2518" w:type="dxa"/>
            <w:shd w:val="clear" w:color="auto" w:fill="9CC2E5"/>
          </w:tcPr>
          <w:p w14:paraId="3FC16E87"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74AC13D8" w14:textId="23750B55" w:rsidR="007B344A" w:rsidRPr="00EB0548" w:rsidRDefault="00C57C37" w:rsidP="00CD16D2">
            <w:pPr>
              <w:pStyle w:val="a7"/>
              <w:spacing w:line="240" w:lineRule="auto"/>
              <w:jc w:val="left"/>
            </w:pPr>
            <w:r>
              <w:rPr>
                <w:rFonts w:hint="eastAsia"/>
                <w:szCs w:val="21"/>
                <w:lang w:eastAsia="zh-CN"/>
              </w:rPr>
              <w:t>Signal-Based</w:t>
            </w:r>
            <w:r w:rsidR="00E878A0">
              <w:rPr>
                <w:rFonts w:hint="eastAsia"/>
              </w:rPr>
              <w:t>网络绑定</w:t>
            </w:r>
            <w:r w:rsidR="007B344A" w:rsidRPr="00EB0548">
              <w:rPr>
                <w:rFonts w:hint="eastAsia"/>
              </w:rPr>
              <w:t>的序列化：</w:t>
            </w:r>
          </w:p>
          <w:p w14:paraId="55BC453E" w14:textId="56369D62" w:rsidR="00761125" w:rsidRPr="00EB0548" w:rsidRDefault="007B344A" w:rsidP="00771059">
            <w:pPr>
              <w:pStyle w:val="a7"/>
              <w:numPr>
                <w:ilvl w:val="0"/>
                <w:numId w:val="6"/>
              </w:numPr>
              <w:spacing w:line="240" w:lineRule="auto"/>
              <w:jc w:val="left"/>
            </w:pPr>
            <w:r w:rsidRPr="00EB0548">
              <w:rPr>
                <w:rFonts w:hint="eastAsia"/>
              </w:rPr>
              <w:t>如果</w:t>
            </w:r>
            <w:r w:rsidR="00B56E40" w:rsidRPr="00EB0548">
              <w:t>SomeipEventDeployment.serializer</w:t>
            </w:r>
            <w:r w:rsidRPr="00EB0548">
              <w:t>属性设置为</w:t>
            </w:r>
            <w:r w:rsidR="0016144C">
              <w:t>someip</w:t>
            </w:r>
            <w:r w:rsidRPr="00EB0548">
              <w:rPr>
                <w:rFonts w:hint="eastAsia"/>
              </w:rPr>
              <w:t>，</w:t>
            </w:r>
            <w:r w:rsidRPr="00EB0548">
              <w:t>有效负载</w:t>
            </w:r>
            <w:r w:rsidR="00B56E40" w:rsidRPr="00EB0548">
              <w:rPr>
                <w:rFonts w:hint="eastAsia"/>
              </w:rPr>
              <w:t>按照</w:t>
            </w:r>
            <w:r w:rsidRPr="00EB0548">
              <w:t>SOME/IP</w:t>
            </w:r>
            <w:r w:rsidRPr="00EB0548">
              <w:t>序列化规则</w:t>
            </w:r>
            <w:r w:rsidR="00B56E40" w:rsidRPr="00EB0548">
              <w:t>执行</w:t>
            </w:r>
            <w:r w:rsidR="00AE4763" w:rsidRPr="00EB0548">
              <w:t>序列化</w:t>
            </w:r>
            <w:r w:rsidRPr="00EB0548">
              <w:rPr>
                <w:rFonts w:hint="eastAsia"/>
              </w:rPr>
              <w:t>。</w:t>
            </w:r>
          </w:p>
          <w:p w14:paraId="7ABA0A35" w14:textId="14E0E352" w:rsidR="00162A5C" w:rsidRPr="00EB0548" w:rsidRDefault="00162A5C" w:rsidP="00771059">
            <w:pPr>
              <w:pStyle w:val="a7"/>
              <w:numPr>
                <w:ilvl w:val="0"/>
                <w:numId w:val="6"/>
              </w:numPr>
              <w:spacing w:line="240" w:lineRule="auto"/>
              <w:jc w:val="left"/>
            </w:pPr>
            <w:r w:rsidRPr="00EB0548">
              <w:rPr>
                <w:rFonts w:hint="eastAsia"/>
              </w:rPr>
              <w:t>如果</w:t>
            </w:r>
            <w:r w:rsidRPr="00EB0548">
              <w:t>SomeipEventDeployment.serializer</w:t>
            </w:r>
            <w:r w:rsidRPr="00EB0548">
              <w:t>属性设置为</w:t>
            </w:r>
            <w:r w:rsidR="0016144C" w:rsidRPr="0016144C">
              <w:t>signalBased</w:t>
            </w:r>
            <w:r w:rsidRPr="00EB0548">
              <w:rPr>
                <w:rFonts w:hint="eastAsia"/>
              </w:rPr>
              <w:t>，</w:t>
            </w:r>
            <w:r w:rsidRPr="00EB0548">
              <w:t>有效负载</w:t>
            </w:r>
            <w:r w:rsidRPr="00EB0548">
              <w:rPr>
                <w:rFonts w:hint="eastAsia"/>
              </w:rPr>
              <w:t>按照</w:t>
            </w:r>
            <w:r w:rsidR="0016144C" w:rsidRPr="0016144C">
              <w:rPr>
                <w:rFonts w:ascii="NimbusSanL-Regu" w:hAnsi="NimbusSanL-Regu"/>
                <w:color w:val="000000"/>
                <w:sz w:val="24"/>
                <w:szCs w:val="24"/>
              </w:rPr>
              <w:t>AUTOSAR_TPS_ManifestSpecification</w:t>
            </w:r>
            <w:r w:rsidR="0016144C" w:rsidRPr="0016144C">
              <w:t xml:space="preserve"> </w:t>
            </w:r>
            <w:r w:rsidR="0016144C" w:rsidRPr="0016144C">
              <w:rPr>
                <w:rFonts w:hint="eastAsia"/>
              </w:rPr>
              <w:t>中为信号服务转换定义的</w:t>
            </w:r>
            <w:r w:rsidR="0016144C" w:rsidRPr="0016144C">
              <w:rPr>
                <w:rFonts w:hint="eastAsia"/>
              </w:rPr>
              <w:t xml:space="preserve"> ServiceInstanceToSignalMapping </w:t>
            </w:r>
            <w:r w:rsidR="0016144C" w:rsidRPr="0016144C">
              <w:rPr>
                <w:rFonts w:hint="eastAsia"/>
              </w:rPr>
              <w:t>的定义</w:t>
            </w:r>
            <w:r w:rsidRPr="00EB0548">
              <w:t>执行序列化</w:t>
            </w:r>
            <w:r w:rsidRPr="00EB0548">
              <w:rPr>
                <w:rFonts w:hint="eastAsia"/>
              </w:rPr>
              <w:t>。</w:t>
            </w:r>
          </w:p>
        </w:tc>
      </w:tr>
      <w:tr w:rsidR="00761125" w:rsidRPr="00EB0548" w14:paraId="55B31DB5" w14:textId="77777777" w:rsidTr="00D23A3F">
        <w:tc>
          <w:tcPr>
            <w:tcW w:w="2518" w:type="dxa"/>
            <w:shd w:val="clear" w:color="auto" w:fill="9CC2E5"/>
          </w:tcPr>
          <w:p w14:paraId="363C208C"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3BB97B11" w14:textId="342880FC" w:rsidR="00761125" w:rsidRPr="00EB0548" w:rsidRDefault="00A57CC0" w:rsidP="0016144C">
            <w:pPr>
              <w:pStyle w:val="a7"/>
              <w:spacing w:line="240" w:lineRule="auto"/>
              <w:ind w:firstLineChars="200" w:firstLine="420"/>
              <w:jc w:val="left"/>
              <w:rPr>
                <w:szCs w:val="21"/>
                <w:lang w:eastAsia="zh-CN"/>
              </w:rPr>
            </w:pPr>
            <w:r w:rsidRPr="00EB0548">
              <w:rPr>
                <w:rFonts w:hint="eastAsia"/>
                <w:szCs w:val="21"/>
                <w:lang w:eastAsia="zh-CN"/>
              </w:rPr>
              <w:t>[</w:t>
            </w:r>
            <w:r w:rsidRPr="00EB0548">
              <w:rPr>
                <w:szCs w:val="21"/>
                <w:lang w:eastAsia="zh-CN"/>
              </w:rPr>
              <w:t>SWS_CM_80100</w:t>
            </w:r>
            <w:r w:rsidRPr="00EB0548">
              <w:rPr>
                <w:rFonts w:hint="eastAsia"/>
                <w:szCs w:val="21"/>
                <w:lang w:eastAsia="zh-CN"/>
              </w:rPr>
              <w:t>]</w:t>
            </w:r>
            <w:r w:rsidRPr="00EB0548">
              <w:rPr>
                <w:szCs w:val="21"/>
                <w:lang w:eastAsia="zh-CN"/>
              </w:rPr>
              <w:t>,</w:t>
            </w:r>
            <w:r w:rsidR="007B344A" w:rsidRPr="00EB0548">
              <w:rPr>
                <w:szCs w:val="21"/>
                <w:lang w:eastAsia="zh-CN"/>
              </w:rPr>
              <w:t xml:space="preserve"> [SWS_CM_80101]</w:t>
            </w:r>
          </w:p>
        </w:tc>
      </w:tr>
      <w:tr w:rsidR="00761125" w:rsidRPr="00EB0548" w14:paraId="6BF81C32" w14:textId="77777777" w:rsidTr="00D23A3F">
        <w:tc>
          <w:tcPr>
            <w:tcW w:w="2518" w:type="dxa"/>
            <w:shd w:val="clear" w:color="auto" w:fill="9CC2E5"/>
          </w:tcPr>
          <w:p w14:paraId="53877D1F"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0FD7FC56" w14:textId="625833C7" w:rsidR="00761125" w:rsidRPr="00EB0548" w:rsidRDefault="006C5FB4" w:rsidP="00D23A3F">
            <w:pPr>
              <w:pStyle w:val="a7"/>
              <w:spacing w:line="240" w:lineRule="auto"/>
              <w:ind w:firstLineChars="200" w:firstLine="420"/>
              <w:jc w:val="left"/>
              <w:rPr>
                <w:szCs w:val="21"/>
                <w:lang w:eastAsia="zh-CN"/>
              </w:rPr>
            </w:pPr>
            <w:r>
              <w:rPr>
                <w:rFonts w:hint="eastAsia"/>
                <w:szCs w:val="21"/>
                <w:lang w:eastAsia="zh-CN"/>
              </w:rPr>
              <w:t>-</w:t>
            </w:r>
          </w:p>
        </w:tc>
      </w:tr>
      <w:tr w:rsidR="00761125" w:rsidRPr="00EB0548" w14:paraId="6BE1476C" w14:textId="77777777" w:rsidTr="00D23A3F">
        <w:tc>
          <w:tcPr>
            <w:tcW w:w="2518" w:type="dxa"/>
            <w:shd w:val="clear" w:color="auto" w:fill="9CC2E5"/>
          </w:tcPr>
          <w:p w14:paraId="285EA9C5"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52A3AAEE" w14:textId="531B4770" w:rsidR="00761125" w:rsidRPr="00EB0548" w:rsidRDefault="00E05662" w:rsidP="00D23A3F">
            <w:pPr>
              <w:pStyle w:val="a7"/>
              <w:spacing w:line="240" w:lineRule="auto"/>
              <w:ind w:firstLineChars="200" w:firstLine="420"/>
              <w:jc w:val="left"/>
              <w:rPr>
                <w:szCs w:val="21"/>
                <w:lang w:eastAsia="zh-CN"/>
              </w:rPr>
            </w:pPr>
            <w:r w:rsidRPr="00EB0548">
              <w:rPr>
                <w:rFonts w:hint="eastAsia"/>
                <w:szCs w:val="21"/>
                <w:lang w:eastAsia="zh-CN"/>
              </w:rPr>
              <w:t>QM</w:t>
            </w:r>
          </w:p>
        </w:tc>
      </w:tr>
      <w:tr w:rsidR="00761125" w:rsidRPr="00EB0548" w14:paraId="2F725604" w14:textId="77777777" w:rsidTr="00D23A3F">
        <w:tc>
          <w:tcPr>
            <w:tcW w:w="2518" w:type="dxa"/>
            <w:shd w:val="clear" w:color="auto" w:fill="9CC2E5"/>
          </w:tcPr>
          <w:p w14:paraId="3C7DE7B5" w14:textId="77777777" w:rsidR="00761125" w:rsidRPr="00EB0548" w:rsidRDefault="00761125" w:rsidP="00D23A3F">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452ECCC4" w14:textId="77777777" w:rsidR="00761125" w:rsidRPr="00EB0548" w:rsidRDefault="00761125" w:rsidP="00D23A3F">
            <w:pPr>
              <w:pStyle w:val="a7"/>
              <w:spacing w:line="240" w:lineRule="auto"/>
              <w:ind w:firstLineChars="200" w:firstLine="420"/>
              <w:jc w:val="left"/>
              <w:rPr>
                <w:szCs w:val="21"/>
                <w:lang w:eastAsia="zh-CN"/>
              </w:rPr>
            </w:pPr>
            <w:r w:rsidRPr="00EB0548">
              <w:rPr>
                <w:szCs w:val="21"/>
                <w:lang w:eastAsia="zh-CN"/>
              </w:rPr>
              <w:t>Draft</w:t>
            </w:r>
          </w:p>
        </w:tc>
      </w:tr>
      <w:tr w:rsidR="00761125" w:rsidRPr="00EB0548" w14:paraId="5CCA8F73" w14:textId="77777777" w:rsidTr="00D23A3F">
        <w:trPr>
          <w:trHeight w:val="309"/>
        </w:trPr>
        <w:tc>
          <w:tcPr>
            <w:tcW w:w="2518" w:type="dxa"/>
            <w:shd w:val="clear" w:color="auto" w:fill="9CC2E5"/>
          </w:tcPr>
          <w:p w14:paraId="505AB6FC" w14:textId="77777777" w:rsidR="00761125" w:rsidRPr="00EB0548" w:rsidRDefault="00761125" w:rsidP="00D23A3F">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432AD217" w14:textId="1319FB5C" w:rsidR="00761125" w:rsidRPr="00EB0548" w:rsidRDefault="00D750D1" w:rsidP="00D23A3F">
            <w:pPr>
              <w:pStyle w:val="a7"/>
              <w:spacing w:line="240" w:lineRule="auto"/>
              <w:ind w:firstLineChars="200" w:firstLine="420"/>
              <w:jc w:val="left"/>
              <w:rPr>
                <w:szCs w:val="21"/>
                <w:lang w:eastAsia="zh-CN"/>
              </w:rPr>
            </w:pPr>
            <w:r>
              <w:rPr>
                <w:rFonts w:hint="eastAsia"/>
                <w:szCs w:val="21"/>
                <w:lang w:eastAsia="zh-CN"/>
              </w:rPr>
              <w:t>H</w:t>
            </w:r>
          </w:p>
        </w:tc>
      </w:tr>
      <w:tr w:rsidR="00761125" w:rsidRPr="00EB0548" w14:paraId="65DB0853" w14:textId="77777777" w:rsidTr="00D23A3F">
        <w:trPr>
          <w:trHeight w:val="309"/>
        </w:trPr>
        <w:tc>
          <w:tcPr>
            <w:tcW w:w="2518" w:type="dxa"/>
            <w:shd w:val="clear" w:color="auto" w:fill="9CC2E5"/>
          </w:tcPr>
          <w:p w14:paraId="61EE1979"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65AA8D82" w14:textId="77777777" w:rsidR="00A521AE" w:rsidRPr="00FF4633" w:rsidRDefault="00A521AE" w:rsidP="00A521AE">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065429FA" w14:textId="2CEE2C77" w:rsidR="00761125" w:rsidRPr="00EB0548" w:rsidRDefault="00A521AE" w:rsidP="00A521AE">
            <w:pPr>
              <w:pStyle w:val="a7"/>
              <w:spacing w:line="240" w:lineRule="auto"/>
              <w:ind w:firstLineChars="200" w:firstLine="420"/>
              <w:jc w:val="left"/>
              <w:rPr>
                <w:szCs w:val="21"/>
                <w:lang w:eastAsia="zh-CN"/>
              </w:rPr>
            </w:pPr>
            <w:r w:rsidRPr="00FF4633">
              <w:rPr>
                <w:rFonts w:hint="eastAsia"/>
                <w:szCs w:val="21"/>
                <w:lang w:eastAsia="zh-CN"/>
              </w:rPr>
              <w:t>主要测试点：</w:t>
            </w:r>
            <w:r w:rsidR="00A56877">
              <w:rPr>
                <w:rFonts w:hint="eastAsia"/>
                <w:szCs w:val="21"/>
                <w:lang w:eastAsia="zh-CN"/>
              </w:rPr>
              <w:t>按照部署设置验证序列化技术；</w:t>
            </w:r>
          </w:p>
        </w:tc>
      </w:tr>
      <w:tr w:rsidR="00761125" w:rsidRPr="00EB0548" w14:paraId="7052C53A" w14:textId="77777777" w:rsidTr="00D23A3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EDB5450"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F3E33B6" w14:textId="0CDFB3E8" w:rsidR="00761125" w:rsidRPr="00EB0548" w:rsidRDefault="006C5FB4" w:rsidP="00D23A3F">
            <w:pPr>
              <w:pStyle w:val="a7"/>
              <w:spacing w:line="240" w:lineRule="auto"/>
              <w:ind w:firstLineChars="200" w:firstLine="420"/>
              <w:jc w:val="left"/>
              <w:rPr>
                <w:szCs w:val="21"/>
                <w:lang w:eastAsia="zh-CN"/>
              </w:rPr>
            </w:pPr>
            <w:r>
              <w:rPr>
                <w:rFonts w:hint="eastAsia"/>
                <w:szCs w:val="21"/>
                <w:lang w:eastAsia="zh-CN"/>
              </w:rPr>
              <w:t>无</w:t>
            </w:r>
          </w:p>
        </w:tc>
      </w:tr>
      <w:tr w:rsidR="00761125" w:rsidRPr="00EB0548" w14:paraId="669D380B" w14:textId="77777777" w:rsidTr="00D23A3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265226E"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CE6A036" w14:textId="73BA5F74" w:rsidR="00761125" w:rsidRPr="00EB0548" w:rsidRDefault="00761125" w:rsidP="00D23A3F">
            <w:pPr>
              <w:pStyle w:val="a7"/>
              <w:spacing w:line="240" w:lineRule="auto"/>
              <w:ind w:firstLineChars="200" w:firstLine="420"/>
              <w:jc w:val="left"/>
              <w:rPr>
                <w:szCs w:val="21"/>
                <w:lang w:eastAsia="zh-CN"/>
              </w:rPr>
            </w:pPr>
            <w:r w:rsidRPr="00EB0548">
              <w:rPr>
                <w:rFonts w:hint="eastAsia"/>
                <w:szCs w:val="21"/>
                <w:lang w:eastAsia="zh-CN"/>
              </w:rPr>
              <w:t>不变</w:t>
            </w:r>
            <w:r w:rsidR="00F25AA1">
              <w:rPr>
                <w:rFonts w:hint="eastAsia"/>
                <w:szCs w:val="21"/>
                <w:lang w:eastAsia="zh-CN"/>
              </w:rPr>
              <w:t>（已实现）</w:t>
            </w:r>
          </w:p>
        </w:tc>
      </w:tr>
    </w:tbl>
    <w:p w14:paraId="30648C5D" w14:textId="77777777" w:rsidR="00A33C40" w:rsidRPr="00EB0548" w:rsidRDefault="00A33C40" w:rsidP="007D571B">
      <w:pPr>
        <w:rPr>
          <w:lang w:eastAsia="zh-CN"/>
        </w:rPr>
      </w:pPr>
    </w:p>
    <w:p w14:paraId="0402682D" w14:textId="0D4F1C24" w:rsidR="004023B5" w:rsidRPr="00EB0548" w:rsidRDefault="004023B5" w:rsidP="004023B5">
      <w:pPr>
        <w:pStyle w:val="3"/>
        <w:rPr>
          <w:lang w:eastAsia="zh-CN"/>
        </w:rPr>
      </w:pPr>
      <w:bookmarkStart w:id="73" w:name="_Toc99029792"/>
      <w:r w:rsidRPr="00EB0548">
        <w:rPr>
          <w:rFonts w:hint="eastAsia"/>
          <w:lang w:eastAsia="zh-CN"/>
        </w:rPr>
        <w:t>[</w:t>
      </w:r>
      <w:r w:rsidR="00927CE5" w:rsidRPr="00EB0548">
        <w:rPr>
          <w:rFonts w:hint="eastAsia"/>
          <w:szCs w:val="21"/>
          <w:lang w:eastAsia="zh-CN"/>
        </w:rPr>
        <w:t>SWRD_CM</w:t>
      </w:r>
      <w:r w:rsidR="00927CE5" w:rsidRPr="00EB0548">
        <w:rPr>
          <w:szCs w:val="21"/>
          <w:lang w:eastAsia="zh-CN"/>
        </w:rPr>
        <w:t>_</w:t>
      </w:r>
      <w:r w:rsidR="007C15B0">
        <w:rPr>
          <w:szCs w:val="21"/>
          <w:lang w:eastAsia="zh-CN"/>
        </w:rPr>
        <w:t>S2S_00027</w:t>
      </w:r>
      <w:r w:rsidRPr="00EB0548">
        <w:rPr>
          <w:rFonts w:hint="eastAsia"/>
          <w:lang w:eastAsia="zh-CN"/>
        </w:rPr>
        <w:t>]</w:t>
      </w:r>
      <w:r w:rsidR="006103E6" w:rsidRPr="00EB0548">
        <w:rPr>
          <w:rFonts w:hint="eastAsia"/>
          <w:lang w:eastAsia="zh-CN"/>
        </w:rPr>
        <w:t xml:space="preserve"> </w:t>
      </w:r>
      <w:r w:rsidR="00380F5E" w:rsidRPr="00EB0548">
        <w:rPr>
          <w:rFonts w:hint="eastAsia"/>
          <w:lang w:eastAsia="zh-CN"/>
        </w:rPr>
        <w:t>反序列化</w:t>
      </w:r>
      <w:r w:rsidR="006103E6" w:rsidRPr="00EB0548">
        <w:rPr>
          <w:rFonts w:hint="eastAsia"/>
          <w:lang w:eastAsia="zh-CN"/>
        </w:rPr>
        <w:t>忽略未映射元素</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61125" w:rsidRPr="00EB0548" w14:paraId="48ACE208" w14:textId="77777777" w:rsidTr="00D23A3F">
        <w:tc>
          <w:tcPr>
            <w:tcW w:w="2518" w:type="dxa"/>
            <w:shd w:val="clear" w:color="auto" w:fill="9CC2E5"/>
          </w:tcPr>
          <w:p w14:paraId="55DF85A8"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7B1751DF" w14:textId="600DA1BF" w:rsidR="00761125" w:rsidRPr="00EB0548" w:rsidRDefault="00761125" w:rsidP="00D23A3F">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sidR="007C15B0">
              <w:rPr>
                <w:szCs w:val="21"/>
                <w:lang w:eastAsia="zh-CN"/>
              </w:rPr>
              <w:t>00027</w:t>
            </w:r>
          </w:p>
        </w:tc>
      </w:tr>
      <w:tr w:rsidR="00761125" w:rsidRPr="00EB0548" w14:paraId="20674B05" w14:textId="77777777" w:rsidTr="00D23A3F">
        <w:tc>
          <w:tcPr>
            <w:tcW w:w="2518" w:type="dxa"/>
            <w:shd w:val="clear" w:color="auto" w:fill="9CC2E5"/>
          </w:tcPr>
          <w:p w14:paraId="2B6816DD"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5341DA7A" w14:textId="74D44C5A" w:rsidR="00761125" w:rsidRPr="00EB0548" w:rsidRDefault="00E20857" w:rsidP="009742A2">
            <w:pPr>
              <w:pStyle w:val="a7"/>
              <w:spacing w:line="240" w:lineRule="auto"/>
              <w:ind w:firstLineChars="200" w:firstLine="420"/>
              <w:jc w:val="left"/>
              <w:rPr>
                <w:szCs w:val="21"/>
                <w:lang w:eastAsia="zh-CN"/>
              </w:rPr>
            </w:pPr>
            <w:r w:rsidRPr="00EB0548">
              <w:rPr>
                <w:rFonts w:hint="eastAsia"/>
                <w:szCs w:val="21"/>
                <w:lang w:eastAsia="zh-CN"/>
              </w:rPr>
              <w:t>V</w:t>
            </w:r>
            <w:r w:rsidRPr="00EB0548">
              <w:rPr>
                <w:szCs w:val="21"/>
                <w:lang w:eastAsia="zh-CN"/>
              </w:rPr>
              <w:t xml:space="preserve">alid </w:t>
            </w:r>
            <w:r w:rsidR="006B3515" w:rsidRPr="00EB0548">
              <w:rPr>
                <w:szCs w:val="21"/>
                <w:lang w:eastAsia="zh-CN"/>
              </w:rPr>
              <w:t>[</w:t>
            </w:r>
            <w:r>
              <w:rPr>
                <w:rFonts w:hint="eastAsia"/>
                <w:szCs w:val="21"/>
                <w:lang w:eastAsia="zh-CN"/>
              </w:rPr>
              <w:t>当前实现：</w:t>
            </w:r>
            <w:r w:rsidR="009F04A7" w:rsidRPr="00EB0548">
              <w:rPr>
                <w:szCs w:val="21"/>
                <w:lang w:eastAsia="zh-CN"/>
              </w:rPr>
              <w:t>序列化和反序列化以</w:t>
            </w:r>
            <w:r w:rsidR="009F04A7" w:rsidRPr="00EB0548">
              <w:rPr>
                <w:szCs w:val="21"/>
                <w:lang w:eastAsia="zh-CN"/>
              </w:rPr>
              <w:t>IPdu</w:t>
            </w:r>
            <w:r w:rsidR="009F04A7" w:rsidRPr="00EB0548">
              <w:rPr>
                <w:szCs w:val="21"/>
                <w:lang w:eastAsia="zh-CN"/>
              </w:rPr>
              <w:t>为准</w:t>
            </w:r>
            <w:r w:rsidR="009F04A7" w:rsidRPr="00EB0548">
              <w:rPr>
                <w:rFonts w:hint="eastAsia"/>
                <w:szCs w:val="21"/>
                <w:lang w:eastAsia="zh-CN"/>
              </w:rPr>
              <w:t>，</w:t>
            </w:r>
            <w:r w:rsidR="009F04A7" w:rsidRPr="00EB0548">
              <w:rPr>
                <w:szCs w:val="21"/>
                <w:lang w:eastAsia="zh-CN"/>
              </w:rPr>
              <w:t>如果元素映射到</w:t>
            </w:r>
            <w:r w:rsidR="009F04A7" w:rsidRPr="00EB0548">
              <w:rPr>
                <w:szCs w:val="21"/>
                <w:lang w:eastAsia="zh-CN"/>
              </w:rPr>
              <w:t>IPdu</w:t>
            </w:r>
            <w:r w:rsidR="009F04A7" w:rsidRPr="00EB0548">
              <w:rPr>
                <w:szCs w:val="21"/>
                <w:lang w:eastAsia="zh-CN"/>
              </w:rPr>
              <w:t>即可进行序列化和反序列化</w:t>
            </w:r>
            <w:r>
              <w:rPr>
                <w:rFonts w:hint="eastAsia"/>
                <w:szCs w:val="21"/>
                <w:lang w:eastAsia="zh-CN"/>
              </w:rPr>
              <w:t>。</w:t>
            </w:r>
            <w:r w:rsidR="006B3515" w:rsidRPr="00EB0548">
              <w:rPr>
                <w:szCs w:val="21"/>
                <w:lang w:eastAsia="zh-CN"/>
              </w:rPr>
              <w:t>]</w:t>
            </w:r>
          </w:p>
        </w:tc>
      </w:tr>
      <w:tr w:rsidR="00761125" w:rsidRPr="00EB0548" w14:paraId="695EAFA9" w14:textId="77777777" w:rsidTr="00D23A3F">
        <w:tc>
          <w:tcPr>
            <w:tcW w:w="2518" w:type="dxa"/>
            <w:shd w:val="clear" w:color="auto" w:fill="9CC2E5"/>
          </w:tcPr>
          <w:p w14:paraId="35B5CA58"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1A206F68" w14:textId="11877572" w:rsidR="00761125" w:rsidRPr="00EB0548" w:rsidRDefault="008E4ACE" w:rsidP="00D23A3F">
            <w:pPr>
              <w:pStyle w:val="a7"/>
              <w:spacing w:line="240" w:lineRule="auto"/>
              <w:ind w:firstLineChars="200" w:firstLine="420"/>
              <w:jc w:val="left"/>
            </w:pPr>
            <w:r>
              <w:rPr>
                <w:rFonts w:hint="eastAsia"/>
              </w:rPr>
              <w:t>为了允许迁移，反序列化应忽略未经</w:t>
            </w:r>
            <w:r w:rsidRPr="008E4ACE">
              <w:rPr>
                <w:rFonts w:hint="eastAsia"/>
              </w:rPr>
              <w:lastRenderedPageBreak/>
              <w:t xml:space="preserve">ServiceInstanceToSignalMapping </w:t>
            </w:r>
            <w:r>
              <w:rPr>
                <w:rFonts w:hint="eastAsia"/>
              </w:rPr>
              <w:t>映射</w:t>
            </w:r>
            <w:r w:rsidRPr="008E4ACE">
              <w:rPr>
                <w:rFonts w:hint="eastAsia"/>
              </w:rPr>
              <w:t>的信号。</w:t>
            </w:r>
          </w:p>
        </w:tc>
      </w:tr>
      <w:tr w:rsidR="00761125" w:rsidRPr="00EB0548" w14:paraId="07B4FD69" w14:textId="77777777" w:rsidTr="00D23A3F">
        <w:tc>
          <w:tcPr>
            <w:tcW w:w="2518" w:type="dxa"/>
            <w:shd w:val="clear" w:color="auto" w:fill="9CC2E5"/>
          </w:tcPr>
          <w:p w14:paraId="7085E026"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b/>
                <w:iCs/>
                <w:szCs w:val="18"/>
              </w:rPr>
              <w:lastRenderedPageBreak/>
              <w:t>Upstream ID</w:t>
            </w:r>
          </w:p>
        </w:tc>
        <w:tc>
          <w:tcPr>
            <w:tcW w:w="6832" w:type="dxa"/>
            <w:shd w:val="clear" w:color="auto" w:fill="auto"/>
            <w:vAlign w:val="center"/>
          </w:tcPr>
          <w:p w14:paraId="5AF51860" w14:textId="3D5010D1" w:rsidR="00761125" w:rsidRPr="00EB0548" w:rsidRDefault="00B36B74" w:rsidP="00D23A3F">
            <w:pPr>
              <w:pStyle w:val="a7"/>
              <w:spacing w:line="240" w:lineRule="auto"/>
              <w:ind w:firstLineChars="200" w:firstLine="420"/>
              <w:jc w:val="left"/>
            </w:pPr>
            <w:r w:rsidRPr="00EB0548">
              <w:rPr>
                <w:rFonts w:hint="eastAsia"/>
              </w:rPr>
              <w:t>[SWS_CM_80102]</w:t>
            </w:r>
          </w:p>
        </w:tc>
      </w:tr>
      <w:tr w:rsidR="00761125" w:rsidRPr="00EB0548" w14:paraId="214E52B3" w14:textId="77777777" w:rsidTr="00D23A3F">
        <w:tc>
          <w:tcPr>
            <w:tcW w:w="2518" w:type="dxa"/>
            <w:shd w:val="clear" w:color="auto" w:fill="9CC2E5"/>
          </w:tcPr>
          <w:p w14:paraId="456A5327"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1B04C6E0" w14:textId="247B4EE5" w:rsidR="00761125" w:rsidRPr="00EB0548" w:rsidRDefault="00D750D1" w:rsidP="00D23A3F">
            <w:pPr>
              <w:pStyle w:val="a7"/>
              <w:spacing w:line="240" w:lineRule="auto"/>
              <w:ind w:firstLineChars="200" w:firstLine="420"/>
              <w:jc w:val="left"/>
            </w:pPr>
            <w:r>
              <w:rPr>
                <w:rFonts w:hint="eastAsia"/>
                <w:lang w:eastAsia="zh-CN"/>
              </w:rPr>
              <w:t>-</w:t>
            </w:r>
          </w:p>
        </w:tc>
      </w:tr>
      <w:tr w:rsidR="00761125" w:rsidRPr="00EB0548" w14:paraId="2FCDB009" w14:textId="77777777" w:rsidTr="00D23A3F">
        <w:tc>
          <w:tcPr>
            <w:tcW w:w="2518" w:type="dxa"/>
            <w:shd w:val="clear" w:color="auto" w:fill="9CC2E5"/>
          </w:tcPr>
          <w:p w14:paraId="54C74FE7"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7D513791" w14:textId="3A6A2753" w:rsidR="00761125" w:rsidRPr="00EB0548" w:rsidRDefault="00E05662" w:rsidP="00D23A3F">
            <w:pPr>
              <w:pStyle w:val="a7"/>
              <w:spacing w:line="240" w:lineRule="auto"/>
              <w:ind w:firstLineChars="200" w:firstLine="420"/>
              <w:jc w:val="left"/>
              <w:rPr>
                <w:szCs w:val="21"/>
                <w:lang w:eastAsia="zh-CN"/>
              </w:rPr>
            </w:pPr>
            <w:r w:rsidRPr="00EB0548">
              <w:rPr>
                <w:rFonts w:hint="eastAsia"/>
                <w:szCs w:val="21"/>
                <w:lang w:eastAsia="zh-CN"/>
              </w:rPr>
              <w:t>QM</w:t>
            </w:r>
          </w:p>
        </w:tc>
      </w:tr>
      <w:tr w:rsidR="00761125" w:rsidRPr="00EB0548" w14:paraId="5CC28B12" w14:textId="77777777" w:rsidTr="00D23A3F">
        <w:tc>
          <w:tcPr>
            <w:tcW w:w="2518" w:type="dxa"/>
            <w:shd w:val="clear" w:color="auto" w:fill="9CC2E5"/>
          </w:tcPr>
          <w:p w14:paraId="00E71494" w14:textId="77777777" w:rsidR="00761125" w:rsidRPr="00EB0548" w:rsidRDefault="00761125" w:rsidP="00D23A3F">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3C0D13EF" w14:textId="77777777" w:rsidR="00761125" w:rsidRPr="00EB0548" w:rsidRDefault="00761125" w:rsidP="00D23A3F">
            <w:pPr>
              <w:pStyle w:val="a7"/>
              <w:spacing w:line="240" w:lineRule="auto"/>
              <w:ind w:firstLineChars="200" w:firstLine="420"/>
              <w:jc w:val="left"/>
              <w:rPr>
                <w:szCs w:val="21"/>
                <w:lang w:eastAsia="zh-CN"/>
              </w:rPr>
            </w:pPr>
            <w:r w:rsidRPr="00EB0548">
              <w:rPr>
                <w:szCs w:val="21"/>
                <w:lang w:eastAsia="zh-CN"/>
              </w:rPr>
              <w:t>Draft</w:t>
            </w:r>
          </w:p>
        </w:tc>
      </w:tr>
      <w:tr w:rsidR="00761125" w:rsidRPr="00EB0548" w14:paraId="74BE9B58" w14:textId="77777777" w:rsidTr="00D23A3F">
        <w:trPr>
          <w:trHeight w:val="309"/>
        </w:trPr>
        <w:tc>
          <w:tcPr>
            <w:tcW w:w="2518" w:type="dxa"/>
            <w:shd w:val="clear" w:color="auto" w:fill="9CC2E5"/>
          </w:tcPr>
          <w:p w14:paraId="2E5E0F47" w14:textId="77777777" w:rsidR="00761125" w:rsidRPr="00EB0548" w:rsidRDefault="00761125" w:rsidP="00D23A3F">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697CD32F" w14:textId="2119B40A" w:rsidR="00761125" w:rsidRPr="00EB0548" w:rsidRDefault="00766547" w:rsidP="00D23A3F">
            <w:pPr>
              <w:pStyle w:val="a7"/>
              <w:spacing w:line="240" w:lineRule="auto"/>
              <w:ind w:firstLineChars="200" w:firstLine="420"/>
              <w:jc w:val="left"/>
              <w:rPr>
                <w:szCs w:val="21"/>
                <w:lang w:eastAsia="zh-CN"/>
              </w:rPr>
            </w:pPr>
            <w:r>
              <w:rPr>
                <w:rFonts w:hint="eastAsia"/>
                <w:szCs w:val="21"/>
                <w:lang w:eastAsia="zh-CN"/>
              </w:rPr>
              <w:t>H</w:t>
            </w:r>
          </w:p>
        </w:tc>
      </w:tr>
      <w:tr w:rsidR="00761125" w:rsidRPr="00EB0548" w14:paraId="6C7B50F0" w14:textId="77777777" w:rsidTr="00D23A3F">
        <w:trPr>
          <w:trHeight w:val="309"/>
        </w:trPr>
        <w:tc>
          <w:tcPr>
            <w:tcW w:w="2518" w:type="dxa"/>
            <w:shd w:val="clear" w:color="auto" w:fill="9CC2E5"/>
          </w:tcPr>
          <w:p w14:paraId="4F5A870A"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17B86EE4" w14:textId="77777777" w:rsidR="00766547" w:rsidRPr="00FF4633" w:rsidRDefault="00766547" w:rsidP="00766547">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Pr="00FF4633">
              <w:rPr>
                <w:szCs w:val="21"/>
                <w:lang w:eastAsia="zh-CN"/>
              </w:rPr>
              <w:t xml:space="preserve"> ST</w:t>
            </w:r>
          </w:p>
          <w:p w14:paraId="5EFB5F13" w14:textId="11AE2D16" w:rsidR="00761125" w:rsidRPr="00EB0548" w:rsidRDefault="00766547" w:rsidP="00766547">
            <w:pPr>
              <w:pStyle w:val="a7"/>
              <w:spacing w:line="240" w:lineRule="auto"/>
              <w:ind w:firstLineChars="200" w:firstLine="420"/>
              <w:jc w:val="left"/>
              <w:rPr>
                <w:szCs w:val="21"/>
                <w:lang w:eastAsia="zh-CN"/>
              </w:rPr>
            </w:pPr>
            <w:r w:rsidRPr="00FF4633">
              <w:rPr>
                <w:rFonts w:hint="eastAsia"/>
                <w:szCs w:val="21"/>
                <w:lang w:eastAsia="zh-CN"/>
              </w:rPr>
              <w:t>主要测试点：</w:t>
            </w:r>
            <w:r>
              <w:rPr>
                <w:rFonts w:hint="eastAsia"/>
                <w:szCs w:val="21"/>
                <w:lang w:eastAsia="zh-CN"/>
              </w:rPr>
              <w:t>按照</w:t>
            </w:r>
            <w:r>
              <w:rPr>
                <w:rFonts w:hint="eastAsia"/>
                <w:szCs w:val="21"/>
                <w:lang w:eastAsia="zh-CN"/>
              </w:rPr>
              <w:t>Description</w:t>
            </w:r>
            <w:r>
              <w:rPr>
                <w:rFonts w:hint="eastAsia"/>
                <w:szCs w:val="21"/>
                <w:lang w:eastAsia="zh-CN"/>
              </w:rPr>
              <w:t>描述测试；</w:t>
            </w:r>
          </w:p>
        </w:tc>
      </w:tr>
      <w:tr w:rsidR="00761125" w:rsidRPr="00EB0548" w14:paraId="176451CA" w14:textId="77777777" w:rsidTr="00D23A3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1DCFCC0"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5D92B71" w14:textId="3E92A0AB" w:rsidR="00761125" w:rsidRPr="00EB0548" w:rsidRDefault="00D750D1" w:rsidP="00D23A3F">
            <w:pPr>
              <w:pStyle w:val="a7"/>
              <w:spacing w:line="240" w:lineRule="auto"/>
              <w:ind w:firstLineChars="200" w:firstLine="420"/>
              <w:jc w:val="left"/>
              <w:rPr>
                <w:szCs w:val="21"/>
                <w:lang w:eastAsia="zh-CN"/>
              </w:rPr>
            </w:pPr>
            <w:r>
              <w:rPr>
                <w:rFonts w:hint="eastAsia"/>
                <w:szCs w:val="21"/>
                <w:lang w:eastAsia="zh-CN"/>
              </w:rPr>
              <w:t>无</w:t>
            </w:r>
          </w:p>
        </w:tc>
      </w:tr>
      <w:tr w:rsidR="00761125" w:rsidRPr="00EB0548" w14:paraId="4048F763" w14:textId="77777777" w:rsidTr="00D23A3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EA26DA6" w14:textId="77777777" w:rsidR="00761125" w:rsidRPr="00EB0548" w:rsidRDefault="00761125" w:rsidP="00D23A3F">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8556D25" w14:textId="6F7B913A" w:rsidR="00761125" w:rsidRPr="00EB0548" w:rsidRDefault="00761125" w:rsidP="00D23A3F">
            <w:pPr>
              <w:pStyle w:val="a7"/>
              <w:spacing w:line="240" w:lineRule="auto"/>
              <w:ind w:firstLineChars="200" w:firstLine="420"/>
              <w:jc w:val="left"/>
              <w:rPr>
                <w:szCs w:val="21"/>
                <w:lang w:eastAsia="zh-CN"/>
              </w:rPr>
            </w:pPr>
            <w:r w:rsidRPr="00EB0548">
              <w:rPr>
                <w:rFonts w:hint="eastAsia"/>
                <w:szCs w:val="21"/>
                <w:lang w:eastAsia="zh-CN"/>
              </w:rPr>
              <w:t>不变</w:t>
            </w:r>
          </w:p>
        </w:tc>
      </w:tr>
    </w:tbl>
    <w:p w14:paraId="3E2B0298" w14:textId="77777777" w:rsidR="007D571B" w:rsidRPr="00EB0548" w:rsidRDefault="007D571B" w:rsidP="007D571B">
      <w:pPr>
        <w:rPr>
          <w:lang w:eastAsia="zh-CN"/>
        </w:rPr>
      </w:pPr>
    </w:p>
    <w:p w14:paraId="2D36A860" w14:textId="0DC22E52" w:rsidR="00B31B07" w:rsidRPr="00EB0548" w:rsidRDefault="00B31B07" w:rsidP="000F0D62">
      <w:pPr>
        <w:pStyle w:val="3"/>
        <w:rPr>
          <w:lang w:eastAsia="zh-CN"/>
        </w:rPr>
      </w:pPr>
      <w:bookmarkStart w:id="74" w:name="_Toc99029793"/>
      <w:r w:rsidRPr="00EB0548">
        <w:rPr>
          <w:rFonts w:hint="eastAsia"/>
          <w:lang w:eastAsia="zh-CN"/>
        </w:rPr>
        <w:t>[</w:t>
      </w:r>
      <w:r w:rsidR="00927CE5" w:rsidRPr="00EB0548">
        <w:rPr>
          <w:rFonts w:hint="eastAsia"/>
          <w:szCs w:val="21"/>
          <w:lang w:eastAsia="zh-CN"/>
        </w:rPr>
        <w:t>SWRD_CM</w:t>
      </w:r>
      <w:r w:rsidR="00B6311A">
        <w:rPr>
          <w:szCs w:val="21"/>
          <w:lang w:eastAsia="zh-CN"/>
        </w:rPr>
        <w:t>_S2S_00028</w:t>
      </w:r>
      <w:r w:rsidRPr="00EB0548">
        <w:rPr>
          <w:rFonts w:hint="eastAsia"/>
          <w:lang w:eastAsia="zh-CN"/>
        </w:rPr>
        <w:t xml:space="preserve">] </w:t>
      </w:r>
      <w:r w:rsidR="000F0D62" w:rsidRPr="000F0D62">
        <w:rPr>
          <w:rFonts w:hint="eastAsia"/>
          <w:lang w:eastAsia="zh-CN"/>
        </w:rPr>
        <w:t>反序列化属于字段的不完整数据</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31B07" w:rsidRPr="00EB0548" w14:paraId="6E47686B" w14:textId="77777777" w:rsidTr="00AF7C1C">
        <w:tc>
          <w:tcPr>
            <w:tcW w:w="2518" w:type="dxa"/>
            <w:shd w:val="clear" w:color="auto" w:fill="9CC2E5"/>
          </w:tcPr>
          <w:p w14:paraId="24E630EF" w14:textId="77777777" w:rsidR="00B31B07" w:rsidRPr="00EB0548" w:rsidRDefault="00B31B07" w:rsidP="00AF7C1C">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2DF0144C" w14:textId="6A70C1C3" w:rsidR="00B31B07" w:rsidRPr="00EB0548" w:rsidRDefault="00B31B07" w:rsidP="00AF7C1C">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sidR="00B6311A">
              <w:rPr>
                <w:szCs w:val="21"/>
                <w:lang w:eastAsia="zh-CN"/>
              </w:rPr>
              <w:t>00028</w:t>
            </w:r>
          </w:p>
        </w:tc>
      </w:tr>
      <w:tr w:rsidR="00B31B07" w:rsidRPr="00EB0548" w14:paraId="22ECF720" w14:textId="77777777" w:rsidTr="00AF7C1C">
        <w:tc>
          <w:tcPr>
            <w:tcW w:w="2518" w:type="dxa"/>
            <w:shd w:val="clear" w:color="auto" w:fill="9CC2E5"/>
          </w:tcPr>
          <w:p w14:paraId="447DD5A5" w14:textId="77777777" w:rsidR="00B31B07" w:rsidRPr="00EB0548" w:rsidRDefault="00B31B07" w:rsidP="00AF7C1C">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2A79EFB0" w14:textId="132BEFAB" w:rsidR="00B31B07" w:rsidRPr="00EB0548" w:rsidRDefault="00B31B07" w:rsidP="000C66EB">
            <w:pPr>
              <w:pStyle w:val="a7"/>
              <w:spacing w:line="240" w:lineRule="auto"/>
              <w:ind w:firstLineChars="200" w:firstLine="420"/>
              <w:jc w:val="left"/>
              <w:rPr>
                <w:szCs w:val="21"/>
                <w:lang w:eastAsia="zh-CN"/>
              </w:rPr>
            </w:pPr>
            <w:r w:rsidRPr="00EB0548">
              <w:rPr>
                <w:szCs w:val="21"/>
                <w:lang w:eastAsia="zh-CN"/>
              </w:rPr>
              <w:t>Invalid [</w:t>
            </w:r>
            <w:r w:rsidRPr="00EB0548">
              <w:rPr>
                <w:szCs w:val="21"/>
                <w:lang w:eastAsia="zh-CN"/>
              </w:rPr>
              <w:t>不在本年度规范内</w:t>
            </w:r>
            <w:r w:rsidRPr="00EB0548">
              <w:rPr>
                <w:szCs w:val="21"/>
                <w:lang w:eastAsia="zh-CN"/>
              </w:rPr>
              <w:t>]</w:t>
            </w:r>
          </w:p>
        </w:tc>
      </w:tr>
      <w:tr w:rsidR="00B31B07" w:rsidRPr="00EB0548" w14:paraId="59A868E3" w14:textId="77777777" w:rsidTr="00AF7C1C">
        <w:tc>
          <w:tcPr>
            <w:tcW w:w="2518" w:type="dxa"/>
            <w:shd w:val="clear" w:color="auto" w:fill="9CC2E5"/>
          </w:tcPr>
          <w:p w14:paraId="77D14556" w14:textId="77777777" w:rsidR="00B31B07" w:rsidRPr="00EB0548" w:rsidRDefault="00B31B07" w:rsidP="00AF7C1C">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325DF5B8" w14:textId="081FE3D1" w:rsidR="00B31B07" w:rsidRPr="00EB0548" w:rsidRDefault="00712CA3" w:rsidP="000F0D62">
            <w:pPr>
              <w:pStyle w:val="a7"/>
              <w:spacing w:line="240" w:lineRule="auto"/>
              <w:ind w:firstLineChars="200" w:firstLine="420"/>
              <w:jc w:val="left"/>
            </w:pPr>
            <w:r w:rsidRPr="00EB0548">
              <w:rPr>
                <w:rFonts w:hint="eastAsia"/>
              </w:rPr>
              <w:t>如果反序列</w:t>
            </w:r>
            <w:r w:rsidR="008C4788" w:rsidRPr="00EB0548">
              <w:rPr>
                <w:rFonts w:hint="eastAsia"/>
              </w:rPr>
              <w:t>化的数据少于预期</w:t>
            </w:r>
            <w:r w:rsidR="008C4788" w:rsidRPr="00EB0548">
              <w:rPr>
                <w:rFonts w:hint="eastAsia"/>
                <w:lang w:eastAsia="zh-CN"/>
              </w:rPr>
              <w:t>，</w:t>
            </w:r>
            <w:r w:rsidR="008C4788" w:rsidRPr="00EB0548">
              <w:rPr>
                <w:rFonts w:hint="eastAsia"/>
              </w:rPr>
              <w:t>并且反序列化的数据属于一个</w:t>
            </w:r>
            <w:r w:rsidR="008C4788" w:rsidRPr="00EB0548">
              <w:rPr>
                <w:rFonts w:hint="eastAsia"/>
              </w:rPr>
              <w:t>Field</w:t>
            </w:r>
            <w:r w:rsidR="008C4788" w:rsidRPr="00EB0548">
              <w:rPr>
                <w:rFonts w:hint="eastAsia"/>
                <w:lang w:eastAsia="zh-CN"/>
              </w:rPr>
              <w:t>，</w:t>
            </w:r>
            <w:r w:rsidR="000F0D62" w:rsidRPr="000F0D62">
              <w:rPr>
                <w:rFonts w:hint="eastAsia"/>
              </w:rPr>
              <w:t>如果定义了</w:t>
            </w:r>
            <w:r w:rsidR="000F0D62" w:rsidRPr="000F0D62">
              <w:rPr>
                <w:rFonts w:hint="eastAsia"/>
              </w:rPr>
              <w:t>initValue</w:t>
            </w:r>
            <w:r w:rsidR="000F0D62" w:rsidRPr="000F0D62">
              <w:rPr>
                <w:rFonts w:hint="eastAsia"/>
              </w:rPr>
              <w:t>，则应使用它。</w:t>
            </w:r>
            <w:r w:rsidR="008C4788" w:rsidRPr="00EB0548">
              <w:rPr>
                <w:rFonts w:hint="eastAsia"/>
                <w:lang w:eastAsia="zh-CN"/>
              </w:rPr>
              <w:t>否则应该丢弃数据并记录事件</w:t>
            </w:r>
            <w:r w:rsidR="00B14C53">
              <w:rPr>
                <w:rFonts w:hint="eastAsia"/>
                <w:lang w:eastAsia="zh-CN"/>
              </w:rPr>
              <w:t>(</w:t>
            </w:r>
            <w:r w:rsidR="008C4788" w:rsidRPr="00EB0548">
              <w:rPr>
                <w:rFonts w:hint="eastAsia"/>
                <w:lang w:eastAsia="zh-CN"/>
              </w:rPr>
              <w:t>如果</w:t>
            </w:r>
            <w:r w:rsidR="008C4788" w:rsidRPr="00EB0548">
              <w:rPr>
                <w:rFonts w:hint="eastAsia"/>
                <w:lang w:eastAsia="zh-CN"/>
              </w:rPr>
              <w:t>ara::com</w:t>
            </w:r>
            <w:r w:rsidR="000F0D62">
              <w:rPr>
                <w:rFonts w:hint="eastAsia"/>
                <w:lang w:eastAsia="zh-CN"/>
              </w:rPr>
              <w:t>实现</w:t>
            </w:r>
            <w:r w:rsidR="008C4788" w:rsidRPr="00EB0548">
              <w:rPr>
                <w:rFonts w:hint="eastAsia"/>
                <w:lang w:eastAsia="zh-CN"/>
              </w:rPr>
              <w:t>启用了日志记录</w:t>
            </w:r>
            <w:r w:rsidR="00B14C53">
              <w:rPr>
                <w:rFonts w:hint="eastAsia"/>
                <w:lang w:eastAsia="zh-CN"/>
              </w:rPr>
              <w:t>)</w:t>
            </w:r>
          </w:p>
        </w:tc>
      </w:tr>
      <w:tr w:rsidR="00B31B07" w:rsidRPr="00EB0548" w14:paraId="74510B0A" w14:textId="77777777" w:rsidTr="00AF7C1C">
        <w:tc>
          <w:tcPr>
            <w:tcW w:w="2518" w:type="dxa"/>
            <w:shd w:val="clear" w:color="auto" w:fill="9CC2E5"/>
          </w:tcPr>
          <w:p w14:paraId="2CCCAC86" w14:textId="77777777" w:rsidR="00B31B07" w:rsidRPr="00EB0548" w:rsidRDefault="00B31B07" w:rsidP="00AF7C1C">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43036546" w14:textId="537785DC" w:rsidR="00B31B07" w:rsidRPr="00EB0548" w:rsidRDefault="008C4788" w:rsidP="00AF7C1C">
            <w:pPr>
              <w:pStyle w:val="a7"/>
              <w:spacing w:line="240" w:lineRule="auto"/>
              <w:ind w:firstLineChars="200" w:firstLine="420"/>
              <w:jc w:val="left"/>
            </w:pPr>
            <w:r w:rsidRPr="00EB0548">
              <w:rPr>
                <w:rFonts w:hint="eastAsia"/>
              </w:rPr>
              <w:t>[SWS_CM_80103</w:t>
            </w:r>
            <w:r w:rsidR="00B31B07" w:rsidRPr="00EB0548">
              <w:rPr>
                <w:rFonts w:hint="eastAsia"/>
              </w:rPr>
              <w:t>]</w:t>
            </w:r>
          </w:p>
        </w:tc>
      </w:tr>
      <w:tr w:rsidR="00B31B07" w:rsidRPr="00EB0548" w14:paraId="7121C451" w14:textId="77777777" w:rsidTr="00AF7C1C">
        <w:tc>
          <w:tcPr>
            <w:tcW w:w="2518" w:type="dxa"/>
            <w:shd w:val="clear" w:color="auto" w:fill="9CC2E5"/>
          </w:tcPr>
          <w:p w14:paraId="64216BF4" w14:textId="77777777" w:rsidR="00B31B07" w:rsidRPr="00EB0548" w:rsidRDefault="00B31B07" w:rsidP="00AF7C1C">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71374A14" w14:textId="54B77B6B" w:rsidR="00B31B07" w:rsidRPr="00EB0548" w:rsidRDefault="00D750D1" w:rsidP="00AF7C1C">
            <w:pPr>
              <w:pStyle w:val="a7"/>
              <w:spacing w:line="240" w:lineRule="auto"/>
              <w:ind w:firstLineChars="200" w:firstLine="420"/>
              <w:jc w:val="left"/>
            </w:pPr>
            <w:r>
              <w:rPr>
                <w:rFonts w:hint="eastAsia"/>
                <w:lang w:eastAsia="zh-CN"/>
              </w:rPr>
              <w:t>-</w:t>
            </w:r>
          </w:p>
        </w:tc>
      </w:tr>
      <w:tr w:rsidR="00B31B07" w:rsidRPr="00EB0548" w14:paraId="537E37B8" w14:textId="77777777" w:rsidTr="00AF7C1C">
        <w:tc>
          <w:tcPr>
            <w:tcW w:w="2518" w:type="dxa"/>
            <w:shd w:val="clear" w:color="auto" w:fill="9CC2E5"/>
          </w:tcPr>
          <w:p w14:paraId="37755CB9" w14:textId="77777777" w:rsidR="00B31B07" w:rsidRPr="00EB0548" w:rsidRDefault="00B31B07" w:rsidP="00AF7C1C">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2C730471" w14:textId="07E376E4" w:rsidR="00B31B07" w:rsidRPr="00EB0548" w:rsidRDefault="00E05662" w:rsidP="00AF7C1C">
            <w:pPr>
              <w:pStyle w:val="a7"/>
              <w:spacing w:line="240" w:lineRule="auto"/>
              <w:ind w:firstLineChars="200" w:firstLine="420"/>
              <w:jc w:val="left"/>
              <w:rPr>
                <w:szCs w:val="21"/>
                <w:lang w:eastAsia="zh-CN"/>
              </w:rPr>
            </w:pPr>
            <w:r w:rsidRPr="00EB0548">
              <w:rPr>
                <w:rFonts w:hint="eastAsia"/>
                <w:szCs w:val="21"/>
                <w:lang w:eastAsia="zh-CN"/>
              </w:rPr>
              <w:t>QM</w:t>
            </w:r>
          </w:p>
        </w:tc>
      </w:tr>
      <w:tr w:rsidR="00B31B07" w:rsidRPr="00EB0548" w14:paraId="1390EE11" w14:textId="77777777" w:rsidTr="00AF7C1C">
        <w:tc>
          <w:tcPr>
            <w:tcW w:w="2518" w:type="dxa"/>
            <w:shd w:val="clear" w:color="auto" w:fill="9CC2E5"/>
          </w:tcPr>
          <w:p w14:paraId="2C2C716D" w14:textId="77777777" w:rsidR="00B31B07" w:rsidRPr="00EB0548" w:rsidRDefault="00B31B07" w:rsidP="00AF7C1C">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4008256F" w14:textId="77777777" w:rsidR="00B31B07" w:rsidRPr="00EB0548" w:rsidRDefault="00B31B07" w:rsidP="00AF7C1C">
            <w:pPr>
              <w:pStyle w:val="a7"/>
              <w:spacing w:line="240" w:lineRule="auto"/>
              <w:ind w:firstLineChars="200" w:firstLine="420"/>
              <w:jc w:val="left"/>
              <w:rPr>
                <w:szCs w:val="21"/>
                <w:lang w:eastAsia="zh-CN"/>
              </w:rPr>
            </w:pPr>
            <w:r w:rsidRPr="00EB0548">
              <w:rPr>
                <w:szCs w:val="21"/>
                <w:lang w:eastAsia="zh-CN"/>
              </w:rPr>
              <w:t>Draft</w:t>
            </w:r>
          </w:p>
        </w:tc>
      </w:tr>
      <w:tr w:rsidR="00B31B07" w:rsidRPr="00EB0548" w14:paraId="0A7C6FDB" w14:textId="77777777" w:rsidTr="00AF7C1C">
        <w:trPr>
          <w:trHeight w:val="309"/>
        </w:trPr>
        <w:tc>
          <w:tcPr>
            <w:tcW w:w="2518" w:type="dxa"/>
            <w:shd w:val="clear" w:color="auto" w:fill="9CC2E5"/>
          </w:tcPr>
          <w:p w14:paraId="3A09B461" w14:textId="77777777" w:rsidR="00B31B07" w:rsidRPr="00EB0548" w:rsidRDefault="00B31B07" w:rsidP="00AF7C1C">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2159BB8A" w14:textId="7D220402" w:rsidR="00B31B07" w:rsidRPr="00EB0548" w:rsidRDefault="00D750D1" w:rsidP="00AF7C1C">
            <w:pPr>
              <w:pStyle w:val="a7"/>
              <w:spacing w:line="240" w:lineRule="auto"/>
              <w:ind w:firstLineChars="200" w:firstLine="420"/>
              <w:jc w:val="left"/>
              <w:rPr>
                <w:szCs w:val="21"/>
                <w:lang w:eastAsia="zh-CN"/>
              </w:rPr>
            </w:pPr>
            <w:r>
              <w:rPr>
                <w:rFonts w:hint="eastAsia"/>
                <w:szCs w:val="21"/>
                <w:lang w:eastAsia="zh-CN"/>
              </w:rPr>
              <w:t>L</w:t>
            </w:r>
          </w:p>
        </w:tc>
      </w:tr>
      <w:tr w:rsidR="00B31B07" w:rsidRPr="00EB0548" w14:paraId="49775333" w14:textId="77777777" w:rsidTr="00AF7C1C">
        <w:trPr>
          <w:trHeight w:val="309"/>
        </w:trPr>
        <w:tc>
          <w:tcPr>
            <w:tcW w:w="2518" w:type="dxa"/>
            <w:shd w:val="clear" w:color="auto" w:fill="9CC2E5"/>
          </w:tcPr>
          <w:p w14:paraId="62DBEC6A" w14:textId="77777777" w:rsidR="00B31B07" w:rsidRPr="00EB0548" w:rsidRDefault="00B31B07" w:rsidP="00AF7C1C">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2A097FC4" w14:textId="11D96A5F" w:rsidR="00B31B07" w:rsidRPr="00EB0548" w:rsidRDefault="00D750D1" w:rsidP="00AF7C1C">
            <w:pPr>
              <w:pStyle w:val="a7"/>
              <w:spacing w:line="240" w:lineRule="auto"/>
              <w:ind w:firstLineChars="200" w:firstLine="420"/>
              <w:jc w:val="left"/>
              <w:rPr>
                <w:szCs w:val="21"/>
                <w:lang w:eastAsia="zh-CN"/>
              </w:rPr>
            </w:pPr>
            <w:r>
              <w:rPr>
                <w:rFonts w:hint="eastAsia"/>
                <w:szCs w:val="21"/>
                <w:lang w:eastAsia="zh-CN"/>
              </w:rPr>
              <w:t>-</w:t>
            </w:r>
          </w:p>
        </w:tc>
      </w:tr>
      <w:tr w:rsidR="00B31B07" w:rsidRPr="00EB0548" w14:paraId="614EA7E4" w14:textId="77777777" w:rsidTr="00AF7C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1BFB2EF" w14:textId="77777777" w:rsidR="00B31B07" w:rsidRPr="00EB0548" w:rsidRDefault="00B31B07" w:rsidP="00AF7C1C">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240216A" w14:textId="1231F427" w:rsidR="00B31B07" w:rsidRPr="00EB0548" w:rsidRDefault="00D750D1" w:rsidP="00AF7C1C">
            <w:pPr>
              <w:pStyle w:val="a7"/>
              <w:spacing w:line="240" w:lineRule="auto"/>
              <w:ind w:firstLineChars="200" w:firstLine="420"/>
              <w:jc w:val="left"/>
              <w:rPr>
                <w:szCs w:val="21"/>
                <w:lang w:eastAsia="zh-CN"/>
              </w:rPr>
            </w:pPr>
            <w:r>
              <w:rPr>
                <w:rFonts w:hint="eastAsia"/>
                <w:szCs w:val="21"/>
                <w:lang w:eastAsia="zh-CN"/>
              </w:rPr>
              <w:t>无</w:t>
            </w:r>
          </w:p>
        </w:tc>
      </w:tr>
      <w:tr w:rsidR="00B31B07" w:rsidRPr="00EB0548" w14:paraId="6BDB5F86" w14:textId="77777777" w:rsidTr="00AF7C1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18BB224" w14:textId="77777777" w:rsidR="00B31B07" w:rsidRPr="00EB0548" w:rsidRDefault="00B31B07" w:rsidP="00AF7C1C">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73DE087" w14:textId="77777777" w:rsidR="00B31B07" w:rsidRPr="00EB0548" w:rsidRDefault="00B31B07" w:rsidP="00AF7C1C">
            <w:pPr>
              <w:pStyle w:val="a7"/>
              <w:spacing w:line="240" w:lineRule="auto"/>
              <w:ind w:firstLineChars="200" w:firstLine="420"/>
              <w:jc w:val="left"/>
              <w:rPr>
                <w:szCs w:val="21"/>
                <w:lang w:eastAsia="zh-CN"/>
              </w:rPr>
            </w:pPr>
            <w:r w:rsidRPr="00EB0548">
              <w:rPr>
                <w:rFonts w:hint="eastAsia"/>
                <w:szCs w:val="21"/>
                <w:lang w:eastAsia="zh-CN"/>
              </w:rPr>
              <w:t>不变</w:t>
            </w:r>
          </w:p>
        </w:tc>
      </w:tr>
    </w:tbl>
    <w:p w14:paraId="31494D77" w14:textId="77777777" w:rsidR="00761125" w:rsidRDefault="00761125" w:rsidP="00D15D76">
      <w:pPr>
        <w:rPr>
          <w:szCs w:val="21"/>
          <w:lang w:eastAsia="zh-CN"/>
        </w:rPr>
      </w:pPr>
    </w:p>
    <w:p w14:paraId="2F68C0E6" w14:textId="77777777" w:rsidR="002D6972" w:rsidRDefault="002D6972" w:rsidP="00D15D76">
      <w:pPr>
        <w:rPr>
          <w:szCs w:val="21"/>
          <w:lang w:eastAsia="zh-CN"/>
        </w:rPr>
      </w:pPr>
    </w:p>
    <w:p w14:paraId="7D27EDF8" w14:textId="59E2B7FE" w:rsidR="00C96BCD" w:rsidRPr="00EB0548" w:rsidRDefault="00C96BCD" w:rsidP="00C96BCD">
      <w:pPr>
        <w:pStyle w:val="2"/>
        <w:rPr>
          <w:lang w:eastAsia="zh-CN"/>
        </w:rPr>
      </w:pPr>
      <w:bookmarkStart w:id="75" w:name="_Toc99029794"/>
      <w:r>
        <w:rPr>
          <w:rFonts w:hint="eastAsia"/>
          <w:lang w:eastAsia="zh-CN"/>
        </w:rPr>
        <w:t>Signal-Based</w:t>
      </w:r>
      <w:r w:rsidRPr="00EB0548">
        <w:rPr>
          <w:lang w:eastAsia="zh-CN"/>
        </w:rPr>
        <w:t xml:space="preserve"> </w:t>
      </w:r>
      <w:r>
        <w:rPr>
          <w:lang w:eastAsia="zh-CN"/>
        </w:rPr>
        <w:t>静态网络绑定</w:t>
      </w:r>
      <w:bookmarkEnd w:id="75"/>
    </w:p>
    <w:p w14:paraId="7FE1373B" w14:textId="1C4A9929" w:rsidR="00C96BCD" w:rsidRPr="00EB0548" w:rsidRDefault="00C96BCD" w:rsidP="00C96BCD">
      <w:pPr>
        <w:pStyle w:val="a7"/>
        <w:ind w:firstLineChars="200" w:firstLine="420"/>
        <w:jc w:val="left"/>
      </w:pPr>
      <w:r>
        <w:rPr>
          <w:rFonts w:hint="cs"/>
        </w:rPr>
        <w:t>3.1</w:t>
      </w:r>
      <w:r>
        <w:rPr>
          <w:rFonts w:hint="eastAsia"/>
          <w:lang w:eastAsia="zh-CN"/>
        </w:rPr>
        <w:t>~</w:t>
      </w:r>
      <w:r>
        <w:t>3.6</w:t>
      </w:r>
      <w:r>
        <w:t>属于</w:t>
      </w:r>
      <w:r w:rsidRPr="00C96BCD">
        <w:t>Signal-Based SOME/IP</w:t>
      </w:r>
      <w:r>
        <w:t>网络绑定的需求</w:t>
      </w:r>
      <w:r>
        <w:rPr>
          <w:rFonts w:hint="eastAsia"/>
          <w:lang w:eastAsia="zh-CN"/>
        </w:rPr>
        <w:t>，</w:t>
      </w:r>
      <w:r>
        <w:rPr>
          <w:rFonts w:hint="cs"/>
        </w:rPr>
        <w:t>3.7</w:t>
      </w:r>
      <w:r>
        <w:rPr>
          <w:rFonts w:hint="cs"/>
        </w:rPr>
        <w:t>为</w:t>
      </w:r>
      <w:r w:rsidRPr="00C96BCD">
        <w:t>Signal-Based</w:t>
      </w:r>
      <w:r>
        <w:t>静态网络绑定的需求</w:t>
      </w:r>
      <w:r w:rsidRPr="00EB0548">
        <w:rPr>
          <w:rFonts w:hint="eastAsia"/>
        </w:rPr>
        <w:t>。</w:t>
      </w:r>
    </w:p>
    <w:p w14:paraId="7E10C140" w14:textId="5C9C4703" w:rsidR="00C96BCD" w:rsidRPr="00EB0548" w:rsidRDefault="00C96BCD" w:rsidP="00C96BCD">
      <w:pPr>
        <w:pStyle w:val="3"/>
        <w:rPr>
          <w:lang w:eastAsia="zh-CN"/>
        </w:rPr>
      </w:pPr>
      <w:bookmarkStart w:id="76" w:name="_Toc99029795"/>
      <w:r w:rsidRPr="00EB0548">
        <w:rPr>
          <w:rFonts w:hint="eastAsia"/>
          <w:lang w:eastAsia="zh-CN"/>
        </w:rPr>
        <w:t>[</w:t>
      </w:r>
      <w:r w:rsidRPr="00EB0548">
        <w:rPr>
          <w:rFonts w:hint="eastAsia"/>
          <w:szCs w:val="21"/>
          <w:lang w:eastAsia="zh-CN"/>
        </w:rPr>
        <w:t>SWRD_CM</w:t>
      </w:r>
      <w:r>
        <w:rPr>
          <w:szCs w:val="21"/>
          <w:lang w:eastAsia="zh-CN"/>
        </w:rPr>
        <w:t>_S2S_000</w:t>
      </w:r>
      <w:r>
        <w:rPr>
          <w:rFonts w:hint="eastAsia"/>
          <w:szCs w:val="21"/>
          <w:lang w:eastAsia="zh-CN"/>
        </w:rPr>
        <w:t>2</w:t>
      </w:r>
      <w:r w:rsidR="002C2331">
        <w:rPr>
          <w:rFonts w:hint="eastAsia"/>
          <w:szCs w:val="21"/>
          <w:lang w:eastAsia="zh-CN"/>
        </w:rPr>
        <w:t>9</w:t>
      </w:r>
      <w:r w:rsidRPr="00EB0548">
        <w:rPr>
          <w:rFonts w:hint="eastAsia"/>
          <w:lang w:eastAsia="zh-CN"/>
        </w:rPr>
        <w:t>]</w:t>
      </w:r>
      <w:r w:rsidRPr="00EB0548">
        <w:rPr>
          <w:lang w:eastAsia="zh-CN"/>
        </w:rPr>
        <w:t xml:space="preserve"> </w:t>
      </w:r>
      <w:r w:rsidR="002C2331">
        <w:rPr>
          <w:rFonts w:hint="eastAsia"/>
          <w:lang w:eastAsia="zh-CN"/>
        </w:rPr>
        <w:t>服务发现</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96BCD" w:rsidRPr="00EB0548" w14:paraId="228A4B81" w14:textId="77777777" w:rsidTr="00B76919">
        <w:tc>
          <w:tcPr>
            <w:tcW w:w="2518" w:type="dxa"/>
            <w:shd w:val="clear" w:color="auto" w:fill="9CC2E5"/>
          </w:tcPr>
          <w:p w14:paraId="63D2A6F7" w14:textId="77777777" w:rsidR="00C96BCD" w:rsidRPr="00EB0548" w:rsidRDefault="00C96BCD" w:rsidP="00B76919">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235C2F2B" w14:textId="4D620D4A" w:rsidR="00C96BCD" w:rsidRPr="00EB0548" w:rsidRDefault="00C96BCD" w:rsidP="00B76919">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Pr>
                <w:szCs w:val="21"/>
                <w:lang w:eastAsia="zh-CN"/>
              </w:rPr>
              <w:t>000</w:t>
            </w:r>
            <w:r>
              <w:rPr>
                <w:rFonts w:hint="eastAsia"/>
                <w:szCs w:val="21"/>
                <w:lang w:eastAsia="zh-CN"/>
              </w:rPr>
              <w:t>2</w:t>
            </w:r>
            <w:r w:rsidR="002C2331">
              <w:rPr>
                <w:rFonts w:hint="eastAsia"/>
                <w:szCs w:val="21"/>
                <w:lang w:eastAsia="zh-CN"/>
              </w:rPr>
              <w:t>9</w:t>
            </w:r>
          </w:p>
        </w:tc>
      </w:tr>
      <w:tr w:rsidR="00C96BCD" w:rsidRPr="00EB0548" w14:paraId="3D84009B" w14:textId="77777777" w:rsidTr="00B76919">
        <w:tc>
          <w:tcPr>
            <w:tcW w:w="2518" w:type="dxa"/>
            <w:shd w:val="clear" w:color="auto" w:fill="9CC2E5"/>
          </w:tcPr>
          <w:p w14:paraId="2E7F6743" w14:textId="77777777" w:rsidR="00C96BCD" w:rsidRPr="00EB0548" w:rsidRDefault="00C96BCD" w:rsidP="00B76919">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68A92F2F" w14:textId="0B0BE82E" w:rsidR="00C96BCD" w:rsidRPr="00EB0548" w:rsidRDefault="0058114D" w:rsidP="00B76919">
            <w:pPr>
              <w:pStyle w:val="a7"/>
              <w:spacing w:line="240" w:lineRule="auto"/>
              <w:ind w:firstLineChars="200" w:firstLine="420"/>
              <w:jc w:val="left"/>
              <w:rPr>
                <w:szCs w:val="21"/>
                <w:lang w:eastAsia="zh-CN"/>
              </w:rPr>
            </w:pPr>
            <w:r w:rsidRPr="00EB0548">
              <w:rPr>
                <w:szCs w:val="21"/>
                <w:lang w:eastAsia="zh-CN"/>
              </w:rPr>
              <w:t>Invalid [</w:t>
            </w:r>
            <w:r w:rsidRPr="00EB0548">
              <w:rPr>
                <w:szCs w:val="21"/>
                <w:lang w:eastAsia="zh-CN"/>
              </w:rPr>
              <w:t>不在本年度规范内</w:t>
            </w:r>
            <w:r w:rsidRPr="00EB0548">
              <w:rPr>
                <w:szCs w:val="21"/>
                <w:lang w:eastAsia="zh-CN"/>
              </w:rPr>
              <w:t>]</w:t>
            </w:r>
          </w:p>
        </w:tc>
      </w:tr>
      <w:tr w:rsidR="00C96BCD" w:rsidRPr="00EB0548" w14:paraId="73FAA1DB" w14:textId="77777777" w:rsidTr="00B76919">
        <w:tc>
          <w:tcPr>
            <w:tcW w:w="2518" w:type="dxa"/>
            <w:shd w:val="clear" w:color="auto" w:fill="9CC2E5"/>
          </w:tcPr>
          <w:p w14:paraId="0C180EAE" w14:textId="77777777" w:rsidR="00C96BCD" w:rsidRPr="00EB0548" w:rsidRDefault="00C96BCD" w:rsidP="00B7691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37F8E00A" w14:textId="0695CAA8" w:rsidR="00C96BCD" w:rsidRPr="00076774" w:rsidRDefault="0052527C" w:rsidP="00771059">
            <w:pPr>
              <w:pStyle w:val="a7"/>
              <w:numPr>
                <w:ilvl w:val="0"/>
                <w:numId w:val="14"/>
              </w:numPr>
              <w:spacing w:line="240" w:lineRule="auto"/>
              <w:jc w:val="left"/>
            </w:pPr>
            <w:r w:rsidRPr="00EB0548">
              <w:rPr>
                <w:rFonts w:hint="eastAsia"/>
                <w:szCs w:val="21"/>
                <w:lang w:eastAsia="zh-CN"/>
              </w:rPr>
              <w:t>[</w:t>
            </w:r>
            <w:r>
              <w:rPr>
                <w:szCs w:val="21"/>
                <w:lang w:eastAsia="zh-CN"/>
              </w:rPr>
              <w:t>SWS_CM_80501</w:t>
            </w:r>
            <w:r w:rsidRPr="00EB0548">
              <w:rPr>
                <w:rFonts w:hint="eastAsia"/>
                <w:szCs w:val="21"/>
                <w:lang w:eastAsia="zh-CN"/>
              </w:rPr>
              <w:t>]</w:t>
            </w:r>
            <w:r>
              <w:rPr>
                <w:szCs w:val="21"/>
                <w:lang w:eastAsia="zh-CN"/>
              </w:rPr>
              <w:t xml:space="preserve"> </w:t>
            </w:r>
            <w:r w:rsidRPr="00076774">
              <w:rPr>
                <w:bCs/>
              </w:rPr>
              <w:t>Offer Service</w:t>
            </w:r>
            <w:r w:rsidRPr="00076774">
              <w:rPr>
                <w:bCs/>
              </w:rPr>
              <w:t>映射</w:t>
            </w:r>
          </w:p>
          <w:p w14:paraId="7F0CF3F1" w14:textId="2EF160C7" w:rsidR="001523C7" w:rsidRDefault="00F82948" w:rsidP="001523C7">
            <w:pPr>
              <w:pStyle w:val="a7"/>
              <w:spacing w:line="240" w:lineRule="auto"/>
              <w:ind w:firstLineChars="200" w:firstLine="420"/>
              <w:jc w:val="left"/>
            </w:pPr>
            <w:r>
              <w:rPr>
                <w:rFonts w:hint="eastAsia"/>
              </w:rPr>
              <w:t>当指示</w:t>
            </w:r>
            <w:r w:rsidR="001523C7">
              <w:rPr>
                <w:rFonts w:hint="eastAsia"/>
              </w:rPr>
              <w:t>提供一个服务实例</w:t>
            </w:r>
            <w:r w:rsidR="001523C7">
              <w:rPr>
                <w:rFonts w:hint="eastAsia"/>
                <w:lang w:eastAsia="zh-CN"/>
              </w:rPr>
              <w:t>（</w:t>
            </w:r>
            <w:r w:rsidR="001523C7">
              <w:rPr>
                <w:rFonts w:hint="eastAsia"/>
              </w:rPr>
              <w:t>该服务实例被映射到</w:t>
            </w:r>
            <w:r w:rsidR="001523C7">
              <w:rPr>
                <w:rFonts w:hint="eastAsia"/>
              </w:rPr>
              <w:t>SIGNALBASED_WITH_HEADER</w:t>
            </w:r>
            <w:r w:rsidR="001523C7">
              <w:rPr>
                <w:rFonts w:hint="eastAsia"/>
              </w:rPr>
              <w:t>或</w:t>
            </w:r>
            <w:r w:rsidR="001523C7">
              <w:rPr>
                <w:rFonts w:hint="eastAsia"/>
              </w:rPr>
              <w:t>SIGNALBASED_NO_HEADER</w:t>
            </w:r>
            <w:r w:rsidR="001523C7">
              <w:rPr>
                <w:rFonts w:hint="eastAsia"/>
              </w:rPr>
              <w:t>类别的</w:t>
            </w:r>
            <w:r w:rsidR="001523C7">
              <w:rPr>
                <w:rFonts w:hint="eastAsia"/>
              </w:rPr>
              <w:t>ProvidedUserDefinedServiceInstance</w:t>
            </w:r>
            <w:r w:rsidR="001523C7">
              <w:rPr>
                <w:rFonts w:hint="eastAsia"/>
                <w:lang w:eastAsia="zh-CN"/>
              </w:rPr>
              <w:t>）</w:t>
            </w:r>
            <w:r w:rsidR="0052527C">
              <w:rPr>
                <w:rFonts w:hint="eastAsia"/>
              </w:rPr>
              <w:t>，那么基于信号的静态网络绑定应该为</w:t>
            </w:r>
            <w:r w:rsidR="0052527C">
              <w:rPr>
                <w:rFonts w:hint="eastAsia"/>
              </w:rPr>
              <w:t>remotePeers</w:t>
            </w:r>
            <w:r w:rsidR="0052527C">
              <w:rPr>
                <w:rFonts w:hint="eastAsia"/>
              </w:rPr>
              <w:t>列表中的每个条目创建</w:t>
            </w:r>
            <w:r w:rsidR="0052527C">
              <w:rPr>
                <w:rFonts w:hint="eastAsia"/>
              </w:rPr>
              <w:t>/</w:t>
            </w:r>
            <w:r w:rsidR="0052527C">
              <w:rPr>
                <w:rFonts w:hint="eastAsia"/>
              </w:rPr>
              <w:t>使用一个套接字。每个连接由</w:t>
            </w:r>
            <w:r w:rsidR="0052527C">
              <w:rPr>
                <w:rFonts w:hint="eastAsia"/>
              </w:rPr>
              <w:t>localUdpPortNumber</w:t>
            </w:r>
            <w:r w:rsidR="0052527C">
              <w:rPr>
                <w:rFonts w:hint="eastAsia"/>
              </w:rPr>
              <w:t>或</w:t>
            </w:r>
            <w:r w:rsidR="0052527C">
              <w:rPr>
                <w:rFonts w:hint="eastAsia"/>
              </w:rPr>
              <w:t>localTcpPortNumber</w:t>
            </w:r>
            <w:r w:rsidR="0052527C">
              <w:rPr>
                <w:rFonts w:hint="eastAsia"/>
              </w:rPr>
              <w:t>和</w:t>
            </w:r>
            <w:r w:rsidR="0052527C">
              <w:rPr>
                <w:rFonts w:hint="eastAsia"/>
              </w:rPr>
              <w:t>remotePeers</w:t>
            </w:r>
            <w:r w:rsidR="0052527C">
              <w:rPr>
                <w:rFonts w:hint="eastAsia"/>
              </w:rPr>
              <w:t>列表中的一个元素定义。</w:t>
            </w:r>
            <w:r w:rsidR="001523C7">
              <w:rPr>
                <w:rFonts w:hint="eastAsia"/>
              </w:rPr>
              <w:t>如果已经存在具有相同凭据的连接，则应使用这个存在的连接</w:t>
            </w:r>
            <w:r w:rsidR="0052527C">
              <w:rPr>
                <w:rFonts w:hint="eastAsia"/>
              </w:rPr>
              <w:t>。</w:t>
            </w:r>
          </w:p>
          <w:p w14:paraId="6F3D6A18" w14:textId="03216FAB" w:rsidR="00CE4A9A" w:rsidRDefault="00CE4A9A" w:rsidP="00CE4A9A">
            <w:pPr>
              <w:pStyle w:val="a7"/>
              <w:spacing w:line="240" w:lineRule="auto"/>
              <w:ind w:firstLineChars="200" w:firstLine="420"/>
              <w:jc w:val="left"/>
            </w:pPr>
            <w:r>
              <w:rPr>
                <w:rFonts w:hint="eastAsia"/>
              </w:rPr>
              <w:t>如果定义了</w:t>
            </w:r>
            <w:r>
              <w:rPr>
                <w:rFonts w:hint="eastAsia"/>
              </w:rPr>
              <w:t>localUdpPortNumber</w:t>
            </w:r>
            <w:r>
              <w:rPr>
                <w:rFonts w:hint="eastAsia"/>
              </w:rPr>
              <w:t>，则使用</w:t>
            </w:r>
            <w:r>
              <w:rPr>
                <w:rFonts w:hint="eastAsia"/>
              </w:rPr>
              <w:t>UDP</w:t>
            </w:r>
            <w:r>
              <w:rPr>
                <w:rFonts w:hint="eastAsia"/>
              </w:rPr>
              <w:t>协议创建每个连接，并绑定到列出的</w:t>
            </w:r>
            <w:r w:rsidRPr="00CE4A9A">
              <w:rPr>
                <w:rFonts w:ascii="NimbusMonL-Regu" w:hAnsi="NimbusMonL-Regu"/>
                <w:color w:val="000000"/>
                <w:sz w:val="24"/>
                <w:szCs w:val="24"/>
              </w:rPr>
              <w:t>remotePeers</w:t>
            </w:r>
            <w:r>
              <w:rPr>
                <w:rFonts w:hint="eastAsia"/>
              </w:rPr>
              <w:t>。</w:t>
            </w:r>
          </w:p>
          <w:p w14:paraId="2C58F808" w14:textId="5E7B6BE2" w:rsidR="00CE4A9A" w:rsidRPr="0052527C" w:rsidRDefault="00CE4A9A" w:rsidP="00CE4A9A">
            <w:pPr>
              <w:pStyle w:val="a7"/>
              <w:spacing w:line="240" w:lineRule="auto"/>
              <w:ind w:firstLineChars="200" w:firstLine="420"/>
              <w:jc w:val="left"/>
            </w:pPr>
            <w:r>
              <w:rPr>
                <w:rFonts w:hint="eastAsia"/>
              </w:rPr>
              <w:t>如果定义了</w:t>
            </w:r>
            <w:r>
              <w:rPr>
                <w:rFonts w:hint="eastAsia"/>
              </w:rPr>
              <w:t>localTcpPortNumber</w:t>
            </w:r>
            <w:r>
              <w:rPr>
                <w:rFonts w:hint="eastAsia"/>
              </w:rPr>
              <w:t>，则使用</w:t>
            </w:r>
            <w:r>
              <w:rPr>
                <w:rFonts w:hint="eastAsia"/>
              </w:rPr>
              <w:t>TCP</w:t>
            </w:r>
            <w:r>
              <w:rPr>
                <w:rFonts w:hint="eastAsia"/>
              </w:rPr>
              <w:t>协议创建每个连接，并侦听</w:t>
            </w:r>
            <w:r w:rsidRPr="00CE4A9A">
              <w:t>客户端</w:t>
            </w:r>
            <w:r>
              <w:rPr>
                <w:rFonts w:hint="eastAsia"/>
              </w:rPr>
              <w:t>连接。</w:t>
            </w:r>
          </w:p>
          <w:p w14:paraId="1397F593" w14:textId="77777777" w:rsidR="0052527C" w:rsidRPr="00AB539A" w:rsidRDefault="00C32F14" w:rsidP="00771059">
            <w:pPr>
              <w:pStyle w:val="a7"/>
              <w:numPr>
                <w:ilvl w:val="0"/>
                <w:numId w:val="14"/>
              </w:numPr>
              <w:spacing w:line="240" w:lineRule="auto"/>
              <w:jc w:val="left"/>
            </w:pPr>
            <w:r w:rsidRPr="00EB0548">
              <w:rPr>
                <w:rFonts w:hint="eastAsia"/>
                <w:szCs w:val="21"/>
                <w:lang w:eastAsia="zh-CN"/>
              </w:rPr>
              <w:t>[</w:t>
            </w:r>
            <w:r>
              <w:rPr>
                <w:szCs w:val="21"/>
                <w:lang w:eastAsia="zh-CN"/>
              </w:rPr>
              <w:t>SWS_CM_80512</w:t>
            </w:r>
            <w:r w:rsidRPr="00EB0548">
              <w:rPr>
                <w:rFonts w:hint="eastAsia"/>
                <w:szCs w:val="21"/>
                <w:lang w:eastAsia="zh-CN"/>
              </w:rPr>
              <w:t>]</w:t>
            </w:r>
            <w:r>
              <w:rPr>
                <w:szCs w:val="21"/>
                <w:lang w:eastAsia="zh-CN"/>
              </w:rPr>
              <w:t xml:space="preserve"> Stop </w:t>
            </w:r>
            <w:r w:rsidRPr="00076774">
              <w:rPr>
                <w:bCs/>
              </w:rPr>
              <w:t>Offer Service</w:t>
            </w:r>
            <w:r w:rsidRPr="00076774">
              <w:rPr>
                <w:bCs/>
              </w:rPr>
              <w:t>映射</w:t>
            </w:r>
          </w:p>
          <w:p w14:paraId="7A36A6E6" w14:textId="6F940965" w:rsidR="00F82948" w:rsidRDefault="00F82948" w:rsidP="00F82948">
            <w:pPr>
              <w:pStyle w:val="a7"/>
              <w:spacing w:line="240" w:lineRule="auto"/>
              <w:ind w:firstLineChars="200" w:firstLine="420"/>
              <w:jc w:val="left"/>
            </w:pPr>
            <w:r>
              <w:rPr>
                <w:rFonts w:hint="eastAsia"/>
              </w:rPr>
              <w:t>当指示停止提供服务实例时</w:t>
            </w:r>
            <w:r>
              <w:rPr>
                <w:rFonts w:hint="eastAsia"/>
                <w:lang w:eastAsia="zh-CN"/>
              </w:rPr>
              <w:t>（该服务实例被</w:t>
            </w:r>
            <w:r>
              <w:rPr>
                <w:rFonts w:hint="eastAsia"/>
              </w:rPr>
              <w:t>映射到</w:t>
            </w:r>
            <w:r>
              <w:rPr>
                <w:rFonts w:hint="eastAsia"/>
              </w:rPr>
              <w:t xml:space="preserve"> SIGNALBASED_WITH_HEADER </w:t>
            </w:r>
            <w:r>
              <w:rPr>
                <w:rFonts w:hint="eastAsia"/>
              </w:rPr>
              <w:t>或</w:t>
            </w:r>
            <w:r>
              <w:rPr>
                <w:rFonts w:hint="eastAsia"/>
              </w:rPr>
              <w:t xml:space="preserve"> SIGNALBASED_NO_HEADER </w:t>
            </w:r>
            <w:r>
              <w:rPr>
                <w:rFonts w:hint="eastAsia"/>
              </w:rPr>
              <w:lastRenderedPageBreak/>
              <w:t>类别的</w:t>
            </w:r>
            <w:r>
              <w:rPr>
                <w:rFonts w:hint="eastAsia"/>
              </w:rPr>
              <w:t xml:space="preserve"> ProvidedUserDefinedServiceInstance </w:t>
            </w:r>
            <w:r>
              <w:rPr>
                <w:rFonts w:hint="eastAsia"/>
                <w:lang w:eastAsia="zh-CN"/>
              </w:rPr>
              <w:t>）</w:t>
            </w:r>
            <w:r>
              <w:rPr>
                <w:rFonts w:hint="eastAsia"/>
              </w:rPr>
              <w:t>，那么基于信号的静态网络绑定应检查：</w:t>
            </w:r>
          </w:p>
          <w:p w14:paraId="1DADD02D" w14:textId="77777777" w:rsidR="00F82948" w:rsidRDefault="00F82948" w:rsidP="00F82948">
            <w:pPr>
              <w:pStyle w:val="a7"/>
              <w:spacing w:line="240" w:lineRule="auto"/>
              <w:ind w:left="360"/>
              <w:jc w:val="left"/>
            </w:pPr>
            <w:r>
              <w:rPr>
                <w:rFonts w:hint="eastAsia"/>
              </w:rPr>
              <w:t>•</w:t>
            </w:r>
            <w:r>
              <w:rPr>
                <w:rFonts w:hint="eastAsia"/>
              </w:rPr>
              <w:t xml:space="preserve"> </w:t>
            </w:r>
            <w:r>
              <w:rPr>
                <w:rFonts w:hint="eastAsia"/>
              </w:rPr>
              <w:t>如果这是使用相应连接的最后一个服务实例，则应关闭该连接。</w:t>
            </w:r>
          </w:p>
          <w:p w14:paraId="417F65D7" w14:textId="77777777" w:rsidR="00AB539A" w:rsidRDefault="00F82948" w:rsidP="00F82948">
            <w:pPr>
              <w:pStyle w:val="a7"/>
              <w:spacing w:line="240" w:lineRule="auto"/>
              <w:ind w:left="360"/>
              <w:jc w:val="left"/>
            </w:pPr>
            <w:r>
              <w:rPr>
                <w:rFonts w:hint="eastAsia"/>
              </w:rPr>
              <w:t>•</w:t>
            </w:r>
            <w:r>
              <w:rPr>
                <w:rFonts w:hint="eastAsia"/>
              </w:rPr>
              <w:t xml:space="preserve"> </w:t>
            </w:r>
            <w:r>
              <w:rPr>
                <w:rFonts w:hint="eastAsia"/>
              </w:rPr>
              <w:t>如果还有其他服务实例使用此连接，则该连接应保持打开状态。</w:t>
            </w:r>
          </w:p>
          <w:p w14:paraId="74038228" w14:textId="77777777" w:rsidR="002F0A92" w:rsidRPr="002F0A92" w:rsidRDefault="002F0A92" w:rsidP="00771059">
            <w:pPr>
              <w:pStyle w:val="a7"/>
              <w:numPr>
                <w:ilvl w:val="0"/>
                <w:numId w:val="14"/>
              </w:numPr>
              <w:spacing w:line="240" w:lineRule="auto"/>
              <w:jc w:val="left"/>
            </w:pPr>
            <w:r>
              <w:rPr>
                <w:szCs w:val="21"/>
                <w:lang w:eastAsia="zh-CN"/>
              </w:rPr>
              <w:t>[</w:t>
            </w:r>
            <w:r w:rsidRPr="00E367DB">
              <w:rPr>
                <w:bCs/>
                <w:szCs w:val="21"/>
                <w:lang w:eastAsia="zh-CN"/>
              </w:rPr>
              <w:t>SWS_CM_80502</w:t>
            </w:r>
            <w:r>
              <w:rPr>
                <w:bCs/>
                <w:szCs w:val="21"/>
                <w:lang w:eastAsia="zh-CN"/>
              </w:rPr>
              <w:t xml:space="preserve">] </w:t>
            </w:r>
            <w:r w:rsidRPr="002F0A92">
              <w:rPr>
                <w:bCs/>
                <w:szCs w:val="21"/>
                <w:lang w:eastAsia="zh-CN"/>
              </w:rPr>
              <w:t>Find Service</w:t>
            </w:r>
            <w:r>
              <w:rPr>
                <w:bCs/>
                <w:szCs w:val="21"/>
                <w:lang w:eastAsia="zh-CN"/>
              </w:rPr>
              <w:t>映射</w:t>
            </w:r>
          </w:p>
          <w:p w14:paraId="4D7A9B03" w14:textId="60A023C6" w:rsidR="002F0A92" w:rsidRDefault="002F0A92" w:rsidP="002F0A92">
            <w:pPr>
              <w:pStyle w:val="a7"/>
              <w:spacing w:line="240" w:lineRule="auto"/>
              <w:ind w:firstLineChars="200" w:firstLine="420"/>
              <w:jc w:val="left"/>
            </w:pPr>
            <w:r>
              <w:rPr>
                <w:rFonts w:hint="eastAsia"/>
              </w:rPr>
              <w:t>当指示查找映射到</w:t>
            </w:r>
            <w:r>
              <w:rPr>
                <w:rFonts w:hint="eastAsia"/>
              </w:rPr>
              <w:t xml:space="preserve"> SIGNALBASED_WITH_HEADER </w:t>
            </w:r>
            <w:r>
              <w:rPr>
                <w:rFonts w:hint="eastAsia"/>
              </w:rPr>
              <w:t>或</w:t>
            </w:r>
            <w:r>
              <w:rPr>
                <w:rFonts w:hint="eastAsia"/>
              </w:rPr>
              <w:t xml:space="preserve"> SIGNALBASED_NO_HEADER </w:t>
            </w:r>
            <w:r>
              <w:rPr>
                <w:rFonts w:hint="eastAsia"/>
              </w:rPr>
              <w:t>类别的</w:t>
            </w:r>
            <w:r>
              <w:rPr>
                <w:rFonts w:hint="eastAsia"/>
              </w:rPr>
              <w:t xml:space="preserve">RequiredUserDefinedServiceInstance </w:t>
            </w:r>
            <w:r>
              <w:rPr>
                <w:rFonts w:hint="eastAsia"/>
              </w:rPr>
              <w:t>的服务实例时，基于信号的静态网络绑定应立即返回带有静态连接信息的</w:t>
            </w:r>
            <w:r>
              <w:rPr>
                <w:rFonts w:hint="eastAsia"/>
              </w:rPr>
              <w:t>ara::com::ServiceHandleContainer</w:t>
            </w:r>
            <w:r>
              <w:rPr>
                <w:rFonts w:hint="eastAsia"/>
              </w:rPr>
              <w:t>：</w:t>
            </w:r>
          </w:p>
          <w:p w14:paraId="7399A9B6" w14:textId="77777777" w:rsidR="002F0A92" w:rsidRDefault="002F0A92" w:rsidP="002F0A92">
            <w:pPr>
              <w:pStyle w:val="a7"/>
              <w:spacing w:line="240" w:lineRule="auto"/>
              <w:ind w:left="360"/>
              <w:jc w:val="left"/>
            </w:pPr>
            <w:r>
              <w:rPr>
                <w:rFonts w:hint="eastAsia"/>
              </w:rPr>
              <w:t>•</w:t>
            </w:r>
            <w:r>
              <w:rPr>
                <w:rFonts w:hint="eastAsia"/>
              </w:rPr>
              <w:t xml:space="preserve"> localUdpPortNumber </w:t>
            </w:r>
            <w:r>
              <w:rPr>
                <w:rFonts w:hint="eastAsia"/>
              </w:rPr>
              <w:t>或</w:t>
            </w:r>
            <w:r>
              <w:rPr>
                <w:rFonts w:hint="eastAsia"/>
              </w:rPr>
              <w:t xml:space="preserve"> localTcpPortNumber</w:t>
            </w:r>
          </w:p>
          <w:p w14:paraId="6910B356" w14:textId="4F17CBAB" w:rsidR="002F0A92" w:rsidRDefault="002F0A92" w:rsidP="002F0A92">
            <w:pPr>
              <w:pStyle w:val="a7"/>
              <w:spacing w:line="240" w:lineRule="auto"/>
              <w:ind w:left="360"/>
              <w:jc w:val="left"/>
            </w:pPr>
            <w:r>
              <w:rPr>
                <w:rFonts w:hint="eastAsia"/>
              </w:rPr>
              <w:t>•</w:t>
            </w:r>
            <w:r>
              <w:rPr>
                <w:rFonts w:hint="eastAsia"/>
              </w:rPr>
              <w:t xml:space="preserve"> </w:t>
            </w:r>
            <w:r>
              <w:rPr>
                <w:rFonts w:hint="eastAsia"/>
              </w:rPr>
              <w:t>连接应用到的</w:t>
            </w:r>
            <w:r w:rsidR="00223B87" w:rsidRPr="00223B87">
              <w:t>EthernetCommunicationConnector</w:t>
            </w:r>
            <w:r w:rsidR="00223B87" w:rsidRPr="00223B87">
              <w:rPr>
                <w:rFonts w:ascii="NimbusMonL-Regu" w:hAnsi="NimbusMonL-Regu"/>
                <w:sz w:val="24"/>
                <w:szCs w:val="24"/>
              </w:rPr>
              <w:t xml:space="preserve"> </w:t>
            </w:r>
            <w:r w:rsidR="00223B87">
              <w:rPr>
                <w:rFonts w:hint="eastAsia"/>
              </w:rPr>
              <w:t>(VLAN)</w:t>
            </w:r>
            <w:r>
              <w:rPr>
                <w:rFonts w:hint="eastAsia"/>
              </w:rPr>
              <w:t>信息</w:t>
            </w:r>
          </w:p>
          <w:p w14:paraId="5EED3C08" w14:textId="4F9F843E" w:rsidR="00223B87" w:rsidRDefault="00223B87" w:rsidP="002F0A92">
            <w:pPr>
              <w:pStyle w:val="a7"/>
              <w:spacing w:line="240" w:lineRule="auto"/>
              <w:ind w:left="360"/>
              <w:jc w:val="left"/>
            </w:pPr>
            <w:r>
              <w:rPr>
                <w:rFonts w:hint="eastAsia"/>
              </w:rPr>
              <w:t>•</w:t>
            </w:r>
            <w:r>
              <w:rPr>
                <w:rFonts w:hint="cs"/>
              </w:rPr>
              <w:t xml:space="preserve"> </w:t>
            </w:r>
            <w:r w:rsidRPr="00223B87">
              <w:rPr>
                <w:rFonts w:hint="eastAsia"/>
              </w:rPr>
              <w:t>在多播接收的情况下</w:t>
            </w:r>
            <w:r>
              <w:rPr>
                <w:rFonts w:hint="eastAsia"/>
                <w:lang w:eastAsia="zh-CN"/>
              </w:rPr>
              <w:t>用来</w:t>
            </w:r>
            <w:r>
              <w:rPr>
                <w:rFonts w:hint="eastAsia"/>
              </w:rPr>
              <w:t>接收</w:t>
            </w:r>
            <w:r w:rsidRPr="00223B87">
              <w:rPr>
                <w:rFonts w:hint="eastAsia"/>
              </w:rPr>
              <w:t>事件的</w:t>
            </w:r>
            <w:r w:rsidRPr="00223B87">
              <w:rPr>
                <w:rFonts w:hint="eastAsia"/>
              </w:rPr>
              <w:t>multicastIpAddress</w:t>
            </w:r>
          </w:p>
          <w:p w14:paraId="7CC10D8C" w14:textId="77777777" w:rsidR="002F0A92" w:rsidRDefault="002F0A92" w:rsidP="002F0A92">
            <w:pPr>
              <w:pStyle w:val="a7"/>
              <w:spacing w:line="240" w:lineRule="auto"/>
              <w:ind w:left="360"/>
              <w:jc w:val="left"/>
            </w:pPr>
            <w:r>
              <w:rPr>
                <w:rFonts w:hint="eastAsia"/>
              </w:rPr>
              <w:t>•</w:t>
            </w:r>
            <w:r w:rsidR="00563690">
              <w:rPr>
                <w:rFonts w:hint="cs"/>
              </w:rPr>
              <w:t xml:space="preserve"> </w:t>
            </w:r>
            <w:r w:rsidR="00563690" w:rsidRPr="00563690">
              <w:rPr>
                <w:rFonts w:hint="eastAsia"/>
              </w:rPr>
              <w:t>数据远程发送者的</w:t>
            </w:r>
            <w:r w:rsidR="00563690" w:rsidRPr="00563690">
              <w:rPr>
                <w:rFonts w:hint="eastAsia"/>
              </w:rPr>
              <w:t>remotePeer</w:t>
            </w:r>
            <w:r w:rsidR="00563690" w:rsidRPr="00563690">
              <w:rPr>
                <w:rFonts w:hint="eastAsia"/>
              </w:rPr>
              <w:t>信息（</w:t>
            </w:r>
            <w:r w:rsidR="00563690" w:rsidRPr="00563690">
              <w:rPr>
                <w:rFonts w:hint="eastAsia"/>
              </w:rPr>
              <w:t>IP</w:t>
            </w:r>
            <w:r w:rsidR="00563690" w:rsidRPr="00563690">
              <w:rPr>
                <w:rFonts w:hint="eastAsia"/>
              </w:rPr>
              <w:t>地址和端口号）</w:t>
            </w:r>
          </w:p>
          <w:p w14:paraId="5589CFC8" w14:textId="6E2EE87F" w:rsidR="001A5164" w:rsidRPr="001A5164" w:rsidRDefault="001A5164" w:rsidP="00771059">
            <w:pPr>
              <w:pStyle w:val="a7"/>
              <w:numPr>
                <w:ilvl w:val="0"/>
                <w:numId w:val="14"/>
              </w:numPr>
              <w:spacing w:line="240" w:lineRule="auto"/>
              <w:jc w:val="left"/>
            </w:pPr>
            <w:r>
              <w:rPr>
                <w:szCs w:val="21"/>
                <w:lang w:eastAsia="zh-CN"/>
              </w:rPr>
              <w:t>[</w:t>
            </w:r>
            <w:r>
              <w:rPr>
                <w:bCs/>
                <w:szCs w:val="21"/>
                <w:lang w:eastAsia="zh-CN"/>
              </w:rPr>
              <w:t xml:space="preserve">SWS_CM_80503] </w:t>
            </w:r>
            <w:r w:rsidR="00FD06F6" w:rsidRPr="00FD06F6">
              <w:rPr>
                <w:bCs/>
                <w:szCs w:val="21"/>
                <w:lang w:eastAsia="zh-CN"/>
              </w:rPr>
              <w:t>Subscribe</w:t>
            </w:r>
            <w:r>
              <w:rPr>
                <w:bCs/>
                <w:szCs w:val="21"/>
                <w:lang w:eastAsia="zh-CN"/>
              </w:rPr>
              <w:t>映射</w:t>
            </w:r>
          </w:p>
          <w:p w14:paraId="2DD80F5C" w14:textId="5291D51C" w:rsidR="00CC69E4" w:rsidRDefault="00CC69E4" w:rsidP="00CC69E4">
            <w:pPr>
              <w:pStyle w:val="a7"/>
              <w:spacing w:line="240" w:lineRule="auto"/>
              <w:ind w:firstLineChars="200" w:firstLine="420"/>
              <w:jc w:val="left"/>
            </w:pPr>
            <w:r>
              <w:rPr>
                <w:rFonts w:hint="eastAsia"/>
              </w:rPr>
              <w:t>当指示订阅属于</w:t>
            </w:r>
            <w:r>
              <w:rPr>
                <w:rFonts w:hint="eastAsia"/>
              </w:rPr>
              <w:t xml:space="preserve"> SIGNALBASED_WITH_HEADER </w:t>
            </w:r>
            <w:r>
              <w:rPr>
                <w:rFonts w:hint="eastAsia"/>
              </w:rPr>
              <w:t>或</w:t>
            </w:r>
            <w:r>
              <w:rPr>
                <w:rFonts w:hint="eastAsia"/>
              </w:rPr>
              <w:t xml:space="preserve"> SIGNALBASED_NO_HEADER </w:t>
            </w:r>
            <w:r>
              <w:rPr>
                <w:rFonts w:hint="eastAsia"/>
              </w:rPr>
              <w:t>类别的</w:t>
            </w:r>
            <w:r>
              <w:rPr>
                <w:rFonts w:hint="eastAsia"/>
              </w:rPr>
              <w:t xml:space="preserve">RequiredUserDefinedServiceInstance </w:t>
            </w:r>
            <w:r>
              <w:rPr>
                <w:rFonts w:hint="eastAsia"/>
              </w:rPr>
              <w:t>的事件时，基于信号的静态网络绑定应：</w:t>
            </w:r>
          </w:p>
          <w:p w14:paraId="54D2058D" w14:textId="77777777" w:rsidR="00CC69E4" w:rsidRDefault="00CC69E4" w:rsidP="00CC69E4">
            <w:pPr>
              <w:pStyle w:val="a7"/>
              <w:spacing w:line="240" w:lineRule="auto"/>
              <w:ind w:firstLineChars="200" w:firstLine="420"/>
              <w:jc w:val="left"/>
            </w:pPr>
            <w:r>
              <w:rPr>
                <w:rFonts w:hint="eastAsia"/>
              </w:rPr>
              <w:t>如果尚未建立套接字连接：</w:t>
            </w:r>
          </w:p>
          <w:p w14:paraId="182BD6DB" w14:textId="77777777" w:rsidR="00CC69E4" w:rsidRDefault="00CC69E4" w:rsidP="00CC69E4">
            <w:pPr>
              <w:pStyle w:val="a7"/>
              <w:spacing w:line="240" w:lineRule="auto"/>
              <w:ind w:left="360"/>
              <w:jc w:val="left"/>
            </w:pPr>
            <w:r>
              <w:rPr>
                <w:rFonts w:hint="eastAsia"/>
              </w:rPr>
              <w:t>•</w:t>
            </w:r>
            <w:r>
              <w:rPr>
                <w:rFonts w:hint="eastAsia"/>
              </w:rPr>
              <w:t xml:space="preserve"> TCP</w:t>
            </w:r>
            <w:r>
              <w:rPr>
                <w:rFonts w:hint="eastAsia"/>
              </w:rPr>
              <w:t>：使用来自</w:t>
            </w:r>
            <w:r>
              <w:rPr>
                <w:rFonts w:hint="eastAsia"/>
              </w:rPr>
              <w:t xml:space="preserve"> ara::com::ServiceHandleContainer </w:t>
            </w:r>
            <w:r>
              <w:rPr>
                <w:rFonts w:hint="eastAsia"/>
              </w:rPr>
              <w:t>的信息创建套接字并连接到服务器。</w:t>
            </w:r>
          </w:p>
          <w:p w14:paraId="64DE40DC" w14:textId="77777777" w:rsidR="00CC69E4" w:rsidRDefault="00CC69E4" w:rsidP="00CC69E4">
            <w:pPr>
              <w:pStyle w:val="a7"/>
              <w:spacing w:line="240" w:lineRule="auto"/>
              <w:ind w:left="360"/>
              <w:jc w:val="left"/>
            </w:pPr>
            <w:r>
              <w:rPr>
                <w:rFonts w:hint="eastAsia"/>
              </w:rPr>
              <w:t>•</w:t>
            </w:r>
            <w:r>
              <w:rPr>
                <w:rFonts w:hint="eastAsia"/>
              </w:rPr>
              <w:t xml:space="preserve"> UDP</w:t>
            </w:r>
            <w:r>
              <w:rPr>
                <w:rFonts w:hint="eastAsia"/>
              </w:rPr>
              <w:t>：使用来自</w:t>
            </w:r>
            <w:r>
              <w:rPr>
                <w:rFonts w:hint="eastAsia"/>
              </w:rPr>
              <w:t xml:space="preserve"> ara::com::ServiceHandleContainer </w:t>
            </w:r>
            <w:r>
              <w:rPr>
                <w:rFonts w:hint="eastAsia"/>
              </w:rPr>
              <w:t>的信息创建套接字。</w:t>
            </w:r>
          </w:p>
          <w:p w14:paraId="1DE00485" w14:textId="77777777" w:rsidR="001A5164" w:rsidRDefault="00CC69E4" w:rsidP="00CC69E4">
            <w:pPr>
              <w:pStyle w:val="a7"/>
              <w:spacing w:line="240" w:lineRule="auto"/>
              <w:ind w:firstLineChars="200" w:firstLine="420"/>
              <w:jc w:val="left"/>
            </w:pPr>
            <w:r>
              <w:rPr>
                <w:rFonts w:hint="eastAsia"/>
              </w:rPr>
              <w:t>如果已经建立了一个套接字连接：使用这个套接字连接。</w:t>
            </w:r>
          </w:p>
          <w:p w14:paraId="3389C2BD" w14:textId="189A3AB0" w:rsidR="0043798A" w:rsidRPr="00FD06F6" w:rsidRDefault="0043798A" w:rsidP="00771059">
            <w:pPr>
              <w:pStyle w:val="a7"/>
              <w:numPr>
                <w:ilvl w:val="0"/>
                <w:numId w:val="14"/>
              </w:numPr>
              <w:spacing w:line="240" w:lineRule="auto"/>
              <w:jc w:val="left"/>
            </w:pPr>
            <w:r>
              <w:rPr>
                <w:szCs w:val="21"/>
                <w:lang w:eastAsia="zh-CN"/>
              </w:rPr>
              <w:t>[</w:t>
            </w:r>
            <w:r>
              <w:rPr>
                <w:bCs/>
                <w:szCs w:val="21"/>
                <w:lang w:eastAsia="zh-CN"/>
              </w:rPr>
              <w:t xml:space="preserve">SWS_CM_80513] </w:t>
            </w:r>
            <w:r w:rsidR="00FD06F6" w:rsidRPr="00FD06F6">
              <w:rPr>
                <w:bCs/>
                <w:szCs w:val="21"/>
                <w:lang w:eastAsia="zh-CN"/>
              </w:rPr>
              <w:t>Unsubscribe</w:t>
            </w:r>
            <w:r w:rsidR="00FD06F6">
              <w:rPr>
                <w:bCs/>
                <w:szCs w:val="21"/>
                <w:lang w:eastAsia="zh-CN"/>
              </w:rPr>
              <w:t xml:space="preserve"> </w:t>
            </w:r>
            <w:r w:rsidR="00FD06F6">
              <w:rPr>
                <w:bCs/>
                <w:szCs w:val="21"/>
                <w:lang w:eastAsia="zh-CN"/>
              </w:rPr>
              <w:t>映射</w:t>
            </w:r>
          </w:p>
          <w:p w14:paraId="306377EF" w14:textId="77777777" w:rsidR="00FD06F6" w:rsidRDefault="00FD06F6" w:rsidP="00FD06F6">
            <w:pPr>
              <w:pStyle w:val="a7"/>
              <w:spacing w:line="240" w:lineRule="auto"/>
              <w:ind w:firstLineChars="200" w:firstLine="420"/>
              <w:jc w:val="left"/>
            </w:pPr>
            <w:r>
              <w:rPr>
                <w:rFonts w:hint="eastAsia"/>
              </w:rPr>
              <w:t>当指示取消订阅属于</w:t>
            </w:r>
            <w:r>
              <w:rPr>
                <w:rFonts w:hint="eastAsia"/>
              </w:rPr>
              <w:t xml:space="preserve"> SIGNALBASED_WITH_HEADER </w:t>
            </w:r>
            <w:r>
              <w:rPr>
                <w:rFonts w:hint="eastAsia"/>
              </w:rPr>
              <w:t>或</w:t>
            </w:r>
            <w:r>
              <w:rPr>
                <w:rFonts w:hint="eastAsia"/>
              </w:rPr>
              <w:t xml:space="preserve"> SIGNALBASED_NO_HEADER </w:t>
            </w:r>
            <w:r>
              <w:rPr>
                <w:rFonts w:hint="eastAsia"/>
              </w:rPr>
              <w:t>类别的</w:t>
            </w:r>
            <w:r>
              <w:rPr>
                <w:rFonts w:hint="eastAsia"/>
              </w:rPr>
              <w:t xml:space="preserve"> RequiredUserDefinedServiceInstance </w:t>
            </w:r>
            <w:r>
              <w:rPr>
                <w:rFonts w:hint="eastAsia"/>
              </w:rPr>
              <w:t>的事件时，基于信号的静态网络绑定应检查：</w:t>
            </w:r>
          </w:p>
          <w:p w14:paraId="72FCE0DD" w14:textId="77777777" w:rsidR="00FD06F6" w:rsidRDefault="00FD06F6" w:rsidP="00FD06F6">
            <w:pPr>
              <w:pStyle w:val="a7"/>
              <w:spacing w:line="240" w:lineRule="auto"/>
              <w:ind w:left="360"/>
              <w:jc w:val="left"/>
            </w:pPr>
            <w:r>
              <w:rPr>
                <w:rFonts w:hint="eastAsia"/>
              </w:rPr>
              <w:t>•</w:t>
            </w:r>
            <w:r>
              <w:rPr>
                <w:rFonts w:hint="eastAsia"/>
              </w:rPr>
              <w:t xml:space="preserve"> </w:t>
            </w:r>
            <w:r>
              <w:rPr>
                <w:rFonts w:hint="eastAsia"/>
              </w:rPr>
              <w:t>如果这是使用相应连接的最后一个服务实例，则应关闭该连接。</w:t>
            </w:r>
          </w:p>
          <w:p w14:paraId="54F2718A" w14:textId="6A4B84B4" w:rsidR="00FD06F6" w:rsidRPr="00AB539A" w:rsidRDefault="00FD06F6" w:rsidP="00FD06F6">
            <w:pPr>
              <w:pStyle w:val="a7"/>
              <w:spacing w:line="240" w:lineRule="auto"/>
              <w:ind w:left="360"/>
              <w:jc w:val="left"/>
            </w:pPr>
            <w:r>
              <w:rPr>
                <w:rFonts w:hint="eastAsia"/>
              </w:rPr>
              <w:t>•</w:t>
            </w:r>
            <w:r>
              <w:rPr>
                <w:rFonts w:hint="eastAsia"/>
              </w:rPr>
              <w:t xml:space="preserve"> </w:t>
            </w:r>
            <w:r>
              <w:rPr>
                <w:rFonts w:hint="eastAsia"/>
              </w:rPr>
              <w:t>如果还有其他服务实例使用此连接，则该连接应保持打开状态。</w:t>
            </w:r>
          </w:p>
        </w:tc>
      </w:tr>
      <w:tr w:rsidR="00C96BCD" w:rsidRPr="00EB0548" w14:paraId="0AFB4F29" w14:textId="77777777" w:rsidTr="00B76919">
        <w:tc>
          <w:tcPr>
            <w:tcW w:w="2518" w:type="dxa"/>
            <w:shd w:val="clear" w:color="auto" w:fill="9CC2E5"/>
          </w:tcPr>
          <w:p w14:paraId="71204FE2" w14:textId="77777777" w:rsidR="00C96BCD" w:rsidRPr="00EB0548" w:rsidRDefault="00C96BCD" w:rsidP="00B76919">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7FA57EB8" w14:textId="08FD7CF3" w:rsidR="00C96BCD" w:rsidRPr="00EB0548" w:rsidRDefault="00C96BCD" w:rsidP="00B76919">
            <w:pPr>
              <w:pStyle w:val="a7"/>
              <w:spacing w:line="240" w:lineRule="auto"/>
              <w:ind w:firstLineChars="200" w:firstLine="420"/>
              <w:jc w:val="left"/>
              <w:rPr>
                <w:szCs w:val="21"/>
                <w:lang w:eastAsia="zh-CN"/>
              </w:rPr>
            </w:pPr>
            <w:r w:rsidRPr="00EB0548">
              <w:rPr>
                <w:rFonts w:hint="eastAsia"/>
                <w:szCs w:val="21"/>
                <w:lang w:eastAsia="zh-CN"/>
              </w:rPr>
              <w:t>[</w:t>
            </w:r>
            <w:r w:rsidR="00C65A59">
              <w:rPr>
                <w:szCs w:val="21"/>
                <w:lang w:eastAsia="zh-CN"/>
              </w:rPr>
              <w:t>SWS_CM_80501</w:t>
            </w:r>
            <w:r w:rsidRPr="00EB0548">
              <w:rPr>
                <w:rFonts w:hint="eastAsia"/>
                <w:szCs w:val="21"/>
                <w:lang w:eastAsia="zh-CN"/>
              </w:rPr>
              <w:t>]</w:t>
            </w:r>
            <w:r w:rsidR="00D04A16">
              <w:rPr>
                <w:rFonts w:hint="eastAsia"/>
                <w:szCs w:val="21"/>
                <w:lang w:eastAsia="zh-CN"/>
              </w:rPr>
              <w:t xml:space="preserve">, </w:t>
            </w:r>
            <w:r w:rsidR="00D04A16" w:rsidRPr="00EB0548">
              <w:rPr>
                <w:rFonts w:hint="eastAsia"/>
                <w:szCs w:val="21"/>
                <w:lang w:eastAsia="zh-CN"/>
              </w:rPr>
              <w:t>[</w:t>
            </w:r>
            <w:r w:rsidR="00D04A16">
              <w:rPr>
                <w:szCs w:val="21"/>
                <w:lang w:eastAsia="zh-CN"/>
              </w:rPr>
              <w:t>SWS_CM_80512</w:t>
            </w:r>
            <w:r w:rsidR="00D04A16" w:rsidRPr="00EB0548">
              <w:rPr>
                <w:rFonts w:hint="eastAsia"/>
                <w:szCs w:val="21"/>
                <w:lang w:eastAsia="zh-CN"/>
              </w:rPr>
              <w:t>]</w:t>
            </w:r>
            <w:r w:rsidR="00E367DB">
              <w:rPr>
                <w:szCs w:val="21"/>
                <w:lang w:eastAsia="zh-CN"/>
              </w:rPr>
              <w:t>, [</w:t>
            </w:r>
            <w:r w:rsidR="00E367DB" w:rsidRPr="00E367DB">
              <w:rPr>
                <w:bCs/>
                <w:szCs w:val="21"/>
                <w:lang w:eastAsia="zh-CN"/>
              </w:rPr>
              <w:t>SWS_CM_80502</w:t>
            </w:r>
            <w:r w:rsidR="00E367DB">
              <w:rPr>
                <w:bCs/>
                <w:szCs w:val="21"/>
                <w:lang w:eastAsia="zh-CN"/>
              </w:rPr>
              <w:t>]</w:t>
            </w:r>
            <w:r w:rsidR="001A5164">
              <w:rPr>
                <w:bCs/>
                <w:szCs w:val="21"/>
                <w:lang w:eastAsia="zh-CN"/>
              </w:rPr>
              <w:t xml:space="preserve">, </w:t>
            </w:r>
            <w:r w:rsidR="001A5164">
              <w:rPr>
                <w:szCs w:val="21"/>
                <w:lang w:eastAsia="zh-CN"/>
              </w:rPr>
              <w:t>[</w:t>
            </w:r>
            <w:r w:rsidR="001A5164">
              <w:rPr>
                <w:bCs/>
                <w:szCs w:val="21"/>
                <w:lang w:eastAsia="zh-CN"/>
              </w:rPr>
              <w:t>SWS_CM_80503]</w:t>
            </w:r>
            <w:r w:rsidR="00CC69E4">
              <w:rPr>
                <w:bCs/>
                <w:szCs w:val="21"/>
                <w:lang w:eastAsia="zh-CN"/>
              </w:rPr>
              <w:t xml:space="preserve">, </w:t>
            </w:r>
            <w:r w:rsidR="00CC69E4">
              <w:rPr>
                <w:szCs w:val="21"/>
                <w:lang w:eastAsia="zh-CN"/>
              </w:rPr>
              <w:t>[</w:t>
            </w:r>
            <w:r w:rsidR="00CC69E4">
              <w:rPr>
                <w:bCs/>
                <w:szCs w:val="21"/>
                <w:lang w:eastAsia="zh-CN"/>
              </w:rPr>
              <w:t>SWS_CM_80513]</w:t>
            </w:r>
          </w:p>
        </w:tc>
      </w:tr>
      <w:tr w:rsidR="00C96BCD" w:rsidRPr="00EB0548" w14:paraId="1A7867F6" w14:textId="77777777" w:rsidTr="00B76919">
        <w:tc>
          <w:tcPr>
            <w:tcW w:w="2518" w:type="dxa"/>
            <w:shd w:val="clear" w:color="auto" w:fill="9CC2E5"/>
          </w:tcPr>
          <w:p w14:paraId="6618842D" w14:textId="77777777" w:rsidR="00C96BCD" w:rsidRPr="00EB0548" w:rsidRDefault="00C96BCD" w:rsidP="00B7691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55939999" w14:textId="77777777" w:rsidR="00C96BCD" w:rsidRPr="00EB0548" w:rsidRDefault="00C96BCD" w:rsidP="00B76919">
            <w:pPr>
              <w:pStyle w:val="a7"/>
              <w:spacing w:line="240" w:lineRule="auto"/>
              <w:ind w:firstLineChars="200" w:firstLine="420"/>
              <w:jc w:val="left"/>
              <w:rPr>
                <w:szCs w:val="21"/>
                <w:lang w:eastAsia="zh-CN"/>
              </w:rPr>
            </w:pPr>
            <w:r>
              <w:rPr>
                <w:rFonts w:hint="eastAsia"/>
                <w:szCs w:val="21"/>
                <w:lang w:eastAsia="zh-CN"/>
              </w:rPr>
              <w:t>-</w:t>
            </w:r>
          </w:p>
        </w:tc>
      </w:tr>
      <w:tr w:rsidR="00C96BCD" w:rsidRPr="00EB0548" w14:paraId="1BA7A8F0" w14:textId="77777777" w:rsidTr="00B76919">
        <w:tc>
          <w:tcPr>
            <w:tcW w:w="2518" w:type="dxa"/>
            <w:shd w:val="clear" w:color="auto" w:fill="9CC2E5"/>
          </w:tcPr>
          <w:p w14:paraId="183918FE" w14:textId="77777777" w:rsidR="00C96BCD" w:rsidRPr="00EB0548" w:rsidRDefault="00C96BCD" w:rsidP="00B76919">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61808CD5" w14:textId="77777777" w:rsidR="00C96BCD" w:rsidRPr="00EB0548" w:rsidRDefault="00C96BCD" w:rsidP="00B76919">
            <w:pPr>
              <w:pStyle w:val="a7"/>
              <w:spacing w:line="240" w:lineRule="auto"/>
              <w:ind w:firstLineChars="200" w:firstLine="420"/>
              <w:jc w:val="left"/>
              <w:rPr>
                <w:szCs w:val="21"/>
                <w:lang w:eastAsia="zh-CN"/>
              </w:rPr>
            </w:pPr>
            <w:r w:rsidRPr="00EB0548">
              <w:rPr>
                <w:rFonts w:hint="eastAsia"/>
                <w:szCs w:val="21"/>
                <w:lang w:eastAsia="zh-CN"/>
              </w:rPr>
              <w:t>QM</w:t>
            </w:r>
          </w:p>
        </w:tc>
      </w:tr>
      <w:tr w:rsidR="00C96BCD" w:rsidRPr="00EB0548" w14:paraId="2B436695" w14:textId="77777777" w:rsidTr="00B76919">
        <w:tc>
          <w:tcPr>
            <w:tcW w:w="2518" w:type="dxa"/>
            <w:shd w:val="clear" w:color="auto" w:fill="9CC2E5"/>
          </w:tcPr>
          <w:p w14:paraId="0A08C5B3" w14:textId="77777777" w:rsidR="00C96BCD" w:rsidRPr="00EB0548" w:rsidRDefault="00C96BCD" w:rsidP="00B7691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0D951496" w14:textId="77777777" w:rsidR="00C96BCD" w:rsidRPr="00EB0548" w:rsidRDefault="00C96BCD" w:rsidP="00B76919">
            <w:pPr>
              <w:pStyle w:val="a7"/>
              <w:spacing w:line="240" w:lineRule="auto"/>
              <w:ind w:firstLineChars="200" w:firstLine="420"/>
              <w:jc w:val="left"/>
              <w:rPr>
                <w:szCs w:val="21"/>
                <w:lang w:eastAsia="zh-CN"/>
              </w:rPr>
            </w:pPr>
            <w:r w:rsidRPr="00EB0548">
              <w:rPr>
                <w:szCs w:val="21"/>
                <w:lang w:eastAsia="zh-CN"/>
              </w:rPr>
              <w:t>Draft</w:t>
            </w:r>
          </w:p>
        </w:tc>
      </w:tr>
      <w:tr w:rsidR="00C96BCD" w:rsidRPr="00EB0548" w14:paraId="79A0969F" w14:textId="77777777" w:rsidTr="00B76919">
        <w:trPr>
          <w:trHeight w:val="309"/>
        </w:trPr>
        <w:tc>
          <w:tcPr>
            <w:tcW w:w="2518" w:type="dxa"/>
            <w:shd w:val="clear" w:color="auto" w:fill="9CC2E5"/>
          </w:tcPr>
          <w:p w14:paraId="53C31C6C" w14:textId="77777777" w:rsidR="00C96BCD" w:rsidRPr="00EB0548" w:rsidRDefault="00C96BCD" w:rsidP="00B7691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7F264135" w14:textId="288280A7" w:rsidR="00C96BCD" w:rsidRPr="00EB0548" w:rsidRDefault="00A207FF" w:rsidP="00B76919">
            <w:pPr>
              <w:pStyle w:val="a7"/>
              <w:spacing w:line="240" w:lineRule="auto"/>
              <w:ind w:firstLineChars="200" w:firstLine="420"/>
              <w:jc w:val="left"/>
              <w:rPr>
                <w:szCs w:val="21"/>
                <w:lang w:eastAsia="zh-CN"/>
              </w:rPr>
            </w:pPr>
            <w:r>
              <w:rPr>
                <w:rFonts w:hint="eastAsia"/>
                <w:szCs w:val="21"/>
                <w:lang w:eastAsia="zh-CN"/>
              </w:rPr>
              <w:t>L</w:t>
            </w:r>
          </w:p>
        </w:tc>
      </w:tr>
      <w:tr w:rsidR="00C96BCD" w:rsidRPr="00EB0548" w14:paraId="479BCC54" w14:textId="77777777" w:rsidTr="00B76919">
        <w:trPr>
          <w:trHeight w:val="309"/>
        </w:trPr>
        <w:tc>
          <w:tcPr>
            <w:tcW w:w="2518" w:type="dxa"/>
            <w:shd w:val="clear" w:color="auto" w:fill="9CC2E5"/>
          </w:tcPr>
          <w:p w14:paraId="20BF4215" w14:textId="77777777" w:rsidR="00C96BCD" w:rsidRPr="00EB0548" w:rsidRDefault="00C96BCD" w:rsidP="00B76919">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738B71DB" w14:textId="2B0704DF" w:rsidR="00C96BCD" w:rsidRPr="00EB0548" w:rsidRDefault="00C96BCD" w:rsidP="00A207FF">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sidR="00A207FF">
              <w:rPr>
                <w:szCs w:val="21"/>
                <w:lang w:eastAsia="zh-CN"/>
              </w:rPr>
              <w:t xml:space="preserve"> ST</w:t>
            </w:r>
          </w:p>
        </w:tc>
      </w:tr>
      <w:tr w:rsidR="00C96BCD" w:rsidRPr="00EB0548" w14:paraId="03EB456C" w14:textId="77777777" w:rsidTr="00B7691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EFA9067" w14:textId="77777777" w:rsidR="00C96BCD" w:rsidRPr="00EB0548" w:rsidRDefault="00C96BCD" w:rsidP="00B76919">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D8289C0" w14:textId="7E763A70" w:rsidR="00C96BCD" w:rsidRPr="00EB0548" w:rsidRDefault="0052527C" w:rsidP="00B76919">
            <w:pPr>
              <w:pStyle w:val="a7"/>
              <w:spacing w:line="240" w:lineRule="auto"/>
              <w:ind w:firstLineChars="200" w:firstLine="420"/>
              <w:jc w:val="left"/>
              <w:rPr>
                <w:szCs w:val="21"/>
                <w:lang w:eastAsia="zh-CN"/>
              </w:rPr>
            </w:pPr>
            <w:r>
              <w:rPr>
                <w:rFonts w:hint="eastAsia"/>
                <w:szCs w:val="21"/>
                <w:lang w:eastAsia="zh-CN"/>
              </w:rPr>
              <w:t>-</w:t>
            </w:r>
          </w:p>
        </w:tc>
      </w:tr>
      <w:tr w:rsidR="00C96BCD" w:rsidRPr="00EB0548" w14:paraId="70CED645" w14:textId="77777777" w:rsidTr="00B7691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3D2FC53" w14:textId="77777777" w:rsidR="00C96BCD" w:rsidRPr="00EB0548" w:rsidRDefault="00C96BCD" w:rsidP="00B76919">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026EFEC" w14:textId="7835F4A2" w:rsidR="00C96BCD" w:rsidRPr="00EB0548" w:rsidRDefault="0052527C" w:rsidP="00B76919">
            <w:pPr>
              <w:pStyle w:val="a7"/>
              <w:spacing w:line="240" w:lineRule="auto"/>
              <w:ind w:firstLineChars="200" w:firstLine="420"/>
              <w:jc w:val="left"/>
              <w:rPr>
                <w:szCs w:val="21"/>
                <w:lang w:eastAsia="zh-CN"/>
              </w:rPr>
            </w:pPr>
            <w:r>
              <w:rPr>
                <w:rFonts w:hint="eastAsia"/>
                <w:szCs w:val="21"/>
                <w:lang w:eastAsia="zh-CN"/>
              </w:rPr>
              <w:t>新增</w:t>
            </w:r>
          </w:p>
        </w:tc>
      </w:tr>
    </w:tbl>
    <w:p w14:paraId="60BD0434" w14:textId="77777777" w:rsidR="002D6972" w:rsidRDefault="002D6972" w:rsidP="00D15D76">
      <w:pPr>
        <w:rPr>
          <w:szCs w:val="21"/>
          <w:lang w:eastAsia="zh-CN"/>
        </w:rPr>
      </w:pPr>
    </w:p>
    <w:p w14:paraId="4E573820" w14:textId="77777777" w:rsidR="002D6972" w:rsidRDefault="002D6972" w:rsidP="00D15D76">
      <w:pPr>
        <w:rPr>
          <w:szCs w:val="21"/>
          <w:lang w:eastAsia="zh-CN"/>
        </w:rPr>
      </w:pPr>
    </w:p>
    <w:p w14:paraId="30B69EB4" w14:textId="37F3F055" w:rsidR="00622F6E" w:rsidRPr="00EB0548" w:rsidRDefault="00622F6E" w:rsidP="00D706A0">
      <w:pPr>
        <w:pStyle w:val="3"/>
        <w:rPr>
          <w:lang w:eastAsia="zh-CN"/>
        </w:rPr>
      </w:pPr>
      <w:bookmarkStart w:id="77" w:name="_Toc99029796"/>
      <w:r w:rsidRPr="00EB0548">
        <w:rPr>
          <w:rFonts w:hint="eastAsia"/>
          <w:lang w:eastAsia="zh-CN"/>
        </w:rPr>
        <w:t>[SWRD_CM</w:t>
      </w:r>
      <w:r>
        <w:rPr>
          <w:lang w:eastAsia="zh-CN"/>
        </w:rPr>
        <w:t>_S2S_000</w:t>
      </w:r>
      <w:r>
        <w:rPr>
          <w:rFonts w:hint="eastAsia"/>
          <w:lang w:eastAsia="zh-CN"/>
        </w:rPr>
        <w:t>30</w:t>
      </w:r>
      <w:r w:rsidRPr="00EB0548">
        <w:rPr>
          <w:rFonts w:hint="eastAsia"/>
          <w:lang w:eastAsia="zh-CN"/>
        </w:rPr>
        <w:t>]</w:t>
      </w:r>
      <w:r w:rsidRPr="00EB0548">
        <w:rPr>
          <w:lang w:eastAsia="zh-CN"/>
        </w:rPr>
        <w:t xml:space="preserve"> </w:t>
      </w:r>
      <w:r w:rsidR="00D706A0" w:rsidRPr="00D706A0">
        <w:rPr>
          <w:rFonts w:hint="eastAsia"/>
          <w:lang w:eastAsia="zh-CN"/>
        </w:rPr>
        <w:t>消息的积累</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2F6E" w:rsidRPr="00EB0548" w14:paraId="717AD93B" w14:textId="77777777" w:rsidTr="00B76919">
        <w:tc>
          <w:tcPr>
            <w:tcW w:w="2518" w:type="dxa"/>
            <w:shd w:val="clear" w:color="auto" w:fill="9CC2E5"/>
          </w:tcPr>
          <w:p w14:paraId="68F32346" w14:textId="77777777" w:rsidR="00622F6E" w:rsidRPr="00EB0548" w:rsidRDefault="00622F6E" w:rsidP="00B76919">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529D23FF" w14:textId="21BB994C" w:rsidR="00622F6E" w:rsidRPr="00EB0548" w:rsidRDefault="00622F6E" w:rsidP="00B76919">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Pr>
                <w:szCs w:val="21"/>
                <w:lang w:eastAsia="zh-CN"/>
              </w:rPr>
              <w:t>000</w:t>
            </w:r>
            <w:r>
              <w:rPr>
                <w:rFonts w:hint="eastAsia"/>
                <w:szCs w:val="21"/>
                <w:lang w:eastAsia="zh-CN"/>
              </w:rPr>
              <w:t>30</w:t>
            </w:r>
          </w:p>
        </w:tc>
      </w:tr>
      <w:tr w:rsidR="00622F6E" w:rsidRPr="00EB0548" w14:paraId="28A190E9" w14:textId="77777777" w:rsidTr="00B76919">
        <w:tc>
          <w:tcPr>
            <w:tcW w:w="2518" w:type="dxa"/>
            <w:shd w:val="clear" w:color="auto" w:fill="9CC2E5"/>
          </w:tcPr>
          <w:p w14:paraId="10ECA658" w14:textId="77777777" w:rsidR="00622F6E" w:rsidRPr="00EB0548" w:rsidRDefault="00622F6E" w:rsidP="00B76919">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61B645D3" w14:textId="77777777" w:rsidR="00622F6E" w:rsidRPr="00EB0548" w:rsidRDefault="00622F6E" w:rsidP="00B76919">
            <w:pPr>
              <w:pStyle w:val="a7"/>
              <w:spacing w:line="240" w:lineRule="auto"/>
              <w:ind w:firstLineChars="200" w:firstLine="420"/>
              <w:jc w:val="left"/>
              <w:rPr>
                <w:szCs w:val="21"/>
                <w:lang w:eastAsia="zh-CN"/>
              </w:rPr>
            </w:pPr>
            <w:r w:rsidRPr="00EB0548">
              <w:rPr>
                <w:szCs w:val="21"/>
                <w:lang w:eastAsia="zh-CN"/>
              </w:rPr>
              <w:t>Invalid [</w:t>
            </w:r>
            <w:r w:rsidRPr="00EB0548">
              <w:rPr>
                <w:szCs w:val="21"/>
                <w:lang w:eastAsia="zh-CN"/>
              </w:rPr>
              <w:t>不在本年度规范内</w:t>
            </w:r>
            <w:r w:rsidRPr="00EB0548">
              <w:rPr>
                <w:szCs w:val="21"/>
                <w:lang w:eastAsia="zh-CN"/>
              </w:rPr>
              <w:t>]</w:t>
            </w:r>
          </w:p>
        </w:tc>
      </w:tr>
      <w:tr w:rsidR="00622F6E" w:rsidRPr="00EB0548" w14:paraId="5221063B" w14:textId="77777777" w:rsidTr="00B76919">
        <w:tc>
          <w:tcPr>
            <w:tcW w:w="2518" w:type="dxa"/>
            <w:shd w:val="clear" w:color="auto" w:fill="9CC2E5"/>
          </w:tcPr>
          <w:p w14:paraId="59410BA4" w14:textId="77777777" w:rsidR="00622F6E" w:rsidRPr="00EB0548" w:rsidRDefault="00622F6E" w:rsidP="00B7691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632ABD7A" w14:textId="4F54124C" w:rsidR="00622F6E" w:rsidRPr="005F5573" w:rsidRDefault="005F5573" w:rsidP="00771059">
            <w:pPr>
              <w:pStyle w:val="a7"/>
              <w:numPr>
                <w:ilvl w:val="0"/>
                <w:numId w:val="15"/>
              </w:numPr>
              <w:spacing w:line="240" w:lineRule="auto"/>
              <w:jc w:val="left"/>
            </w:pPr>
            <w:r w:rsidRPr="00EB0548">
              <w:rPr>
                <w:rFonts w:hint="eastAsia"/>
                <w:szCs w:val="21"/>
                <w:lang w:eastAsia="zh-CN"/>
              </w:rPr>
              <w:t>[</w:t>
            </w:r>
            <w:r>
              <w:rPr>
                <w:szCs w:val="21"/>
                <w:lang w:eastAsia="zh-CN"/>
              </w:rPr>
              <w:t>SWS_CM_80505</w:t>
            </w:r>
            <w:r w:rsidRPr="00EB0548">
              <w:rPr>
                <w:rFonts w:hint="eastAsia"/>
                <w:szCs w:val="21"/>
                <w:lang w:eastAsia="zh-CN"/>
              </w:rPr>
              <w:t>]</w:t>
            </w:r>
            <w:r w:rsidR="00CD71AB">
              <w:rPr>
                <w:szCs w:val="21"/>
                <w:lang w:eastAsia="zh-CN"/>
              </w:rPr>
              <w:t xml:space="preserve"> </w:t>
            </w:r>
            <w:r w:rsidRPr="005F5573">
              <w:rPr>
                <w:rFonts w:hint="eastAsia"/>
                <w:szCs w:val="21"/>
                <w:lang w:eastAsia="zh-CN"/>
              </w:rPr>
              <w:t>UDP</w:t>
            </w:r>
            <w:r w:rsidRPr="005F5573">
              <w:rPr>
                <w:rFonts w:hint="eastAsia"/>
                <w:szCs w:val="21"/>
                <w:lang w:eastAsia="zh-CN"/>
              </w:rPr>
              <w:t>数据传输的数据积累</w:t>
            </w:r>
          </w:p>
          <w:p w14:paraId="5E442783" w14:textId="77ACB410" w:rsidR="005F5573" w:rsidRDefault="005F5573" w:rsidP="005F5573">
            <w:pPr>
              <w:pStyle w:val="a7"/>
              <w:spacing w:line="240" w:lineRule="auto"/>
              <w:ind w:firstLine="435"/>
              <w:jc w:val="left"/>
              <w:rPr>
                <w:szCs w:val="21"/>
                <w:lang w:eastAsia="zh-CN"/>
              </w:rPr>
            </w:pPr>
            <w:r w:rsidRPr="005F5573">
              <w:rPr>
                <w:rFonts w:hint="eastAsia"/>
                <w:szCs w:val="21"/>
                <w:lang w:eastAsia="zh-CN"/>
              </w:rPr>
              <w:t>为了允许在单个</w:t>
            </w:r>
            <w:r w:rsidRPr="005F5573">
              <w:rPr>
                <w:rFonts w:hint="eastAsia"/>
                <w:szCs w:val="21"/>
                <w:lang w:eastAsia="zh-CN"/>
              </w:rPr>
              <w:t xml:space="preserve"> UDP </w:t>
            </w:r>
            <w:r w:rsidRPr="005F5573">
              <w:rPr>
                <w:rFonts w:hint="eastAsia"/>
                <w:szCs w:val="21"/>
                <w:lang w:eastAsia="zh-CN"/>
              </w:rPr>
              <w:t>数据报内传输多个消息（基于信号的事件和基于信号的字段通知），应支持</w:t>
            </w:r>
            <w:r w:rsidRPr="005F5573">
              <w:rPr>
                <w:rFonts w:hint="eastAsia"/>
                <w:szCs w:val="21"/>
                <w:lang w:eastAsia="zh-CN"/>
              </w:rPr>
              <w:t xml:space="preserve"> UDP </w:t>
            </w:r>
            <w:r w:rsidRPr="005F5573">
              <w:rPr>
                <w:rFonts w:hint="eastAsia"/>
                <w:szCs w:val="21"/>
                <w:lang w:eastAsia="zh-CN"/>
              </w:rPr>
              <w:t>数据传输的数据累积。</w:t>
            </w:r>
          </w:p>
          <w:p w14:paraId="1F5C18E2" w14:textId="78F437A5" w:rsidR="005F5573" w:rsidRPr="005F5573" w:rsidRDefault="005F5573" w:rsidP="00771059">
            <w:pPr>
              <w:pStyle w:val="a7"/>
              <w:numPr>
                <w:ilvl w:val="0"/>
                <w:numId w:val="15"/>
              </w:numPr>
              <w:spacing w:line="240" w:lineRule="auto"/>
              <w:jc w:val="left"/>
            </w:pPr>
            <w:r>
              <w:rPr>
                <w:szCs w:val="21"/>
                <w:lang w:eastAsia="zh-CN"/>
              </w:rPr>
              <w:t>[</w:t>
            </w:r>
            <w:r>
              <w:rPr>
                <w:bCs/>
                <w:szCs w:val="21"/>
                <w:lang w:eastAsia="zh-CN"/>
              </w:rPr>
              <w:t>SWS_CM_80504]</w:t>
            </w:r>
            <w:r w:rsidR="00CD71AB">
              <w:rPr>
                <w:bCs/>
                <w:szCs w:val="21"/>
                <w:lang w:eastAsia="zh-CN"/>
              </w:rPr>
              <w:t xml:space="preserve"> </w:t>
            </w:r>
            <w:r w:rsidR="00CD71AB" w:rsidRPr="00CD71AB">
              <w:rPr>
                <w:rFonts w:hint="eastAsia"/>
                <w:bCs/>
                <w:szCs w:val="21"/>
                <w:lang w:eastAsia="zh-CN"/>
              </w:rPr>
              <w:t>在</w:t>
            </w:r>
            <w:r w:rsidR="00CD71AB" w:rsidRPr="00CD71AB">
              <w:rPr>
                <w:bCs/>
                <w:szCs w:val="21"/>
                <w:lang w:eastAsia="zh-CN"/>
              </w:rPr>
              <w:t>ProvidedUserDefinedServiceInstance</w:t>
            </w:r>
            <w:r w:rsidR="00CD71AB" w:rsidRPr="00CD71AB">
              <w:rPr>
                <w:rFonts w:hint="eastAsia"/>
                <w:bCs/>
                <w:szCs w:val="21"/>
                <w:lang w:eastAsia="zh-CN"/>
              </w:rPr>
              <w:t>上配置数据累积以通过</w:t>
            </w:r>
            <w:r w:rsidR="00CD71AB" w:rsidRPr="00CD71AB">
              <w:rPr>
                <w:rFonts w:hint="eastAsia"/>
                <w:bCs/>
                <w:szCs w:val="21"/>
                <w:lang w:eastAsia="zh-CN"/>
              </w:rPr>
              <w:t xml:space="preserve">UDP </w:t>
            </w:r>
            <w:r w:rsidR="00CD71AB" w:rsidRPr="00CD71AB">
              <w:rPr>
                <w:rFonts w:hint="eastAsia"/>
                <w:bCs/>
                <w:szCs w:val="21"/>
                <w:lang w:eastAsia="zh-CN"/>
              </w:rPr>
              <w:t>传输（基于信号的静态网络绑定）</w:t>
            </w:r>
          </w:p>
          <w:p w14:paraId="70CCD977" w14:textId="77777777" w:rsidR="005F5573" w:rsidRDefault="00CD71AB" w:rsidP="00CD71AB">
            <w:pPr>
              <w:pStyle w:val="a7"/>
              <w:spacing w:line="240" w:lineRule="auto"/>
              <w:ind w:firstLineChars="200" w:firstLine="420"/>
              <w:jc w:val="left"/>
            </w:pPr>
            <w:r w:rsidRPr="00CD71AB">
              <w:rPr>
                <w:rFonts w:hint="eastAsia"/>
              </w:rPr>
              <w:lastRenderedPageBreak/>
              <w:t>对于已定义</w:t>
            </w:r>
            <w:r w:rsidRPr="00CD71AB">
              <w:rPr>
                <w:rFonts w:hint="eastAsia"/>
              </w:rPr>
              <w:t xml:space="preserve"> udpCollectionBufferSizeThreshold &gt; 0 </w:t>
            </w:r>
            <w:r w:rsidRPr="00CD71AB">
              <w:rPr>
                <w:rFonts w:hint="eastAsia"/>
              </w:rPr>
              <w:t>的</w:t>
            </w:r>
            <w:r w:rsidRPr="00CD71AB">
              <w:rPr>
                <w:rFonts w:hint="eastAsia"/>
              </w:rPr>
              <w:t xml:space="preserve"> SIGNALBASED_WITH_HEADER </w:t>
            </w:r>
            <w:r w:rsidRPr="00CD71AB">
              <w:rPr>
                <w:rFonts w:hint="eastAsia"/>
              </w:rPr>
              <w:t>类别的</w:t>
            </w:r>
            <w:r w:rsidRPr="00CD71AB">
              <w:rPr>
                <w:rFonts w:hint="eastAsia"/>
              </w:rPr>
              <w:t>ProvidedUserDefinedServiceInstance</w:t>
            </w:r>
            <w:r w:rsidRPr="00CD71AB">
              <w:rPr>
                <w:rFonts w:hint="eastAsia"/>
              </w:rPr>
              <w:t>，应将</w:t>
            </w:r>
            <w:r w:rsidRPr="00CD71AB">
              <w:rPr>
                <w:rFonts w:hint="eastAsia"/>
              </w:rPr>
              <w:t xml:space="preserve"> udpCollectionTrigger </w:t>
            </w:r>
            <w:r w:rsidRPr="00CD71AB">
              <w:rPr>
                <w:rFonts w:hint="eastAsia"/>
              </w:rPr>
              <w:t>设置为</w:t>
            </w:r>
            <w:r w:rsidRPr="00CD71AB">
              <w:rPr>
                <w:rFonts w:hint="eastAsia"/>
              </w:rPr>
              <w:t xml:space="preserve"> never </w:t>
            </w:r>
            <w:r w:rsidR="005E61EC">
              <w:rPr>
                <w:rFonts w:hint="eastAsia"/>
              </w:rPr>
              <w:t>的事件和字段通知事件</w:t>
            </w:r>
            <w:r w:rsidRPr="00CD71AB">
              <w:rPr>
                <w:rFonts w:hint="eastAsia"/>
              </w:rPr>
              <w:t>聚集在缓冲区中，</w:t>
            </w:r>
            <w:r w:rsidR="005E61EC" w:rsidRPr="005E61EC">
              <w:t>直到一个触发器到达开始数据传输。</w:t>
            </w:r>
          </w:p>
          <w:p w14:paraId="4DCA4507" w14:textId="77777777" w:rsidR="0092793D" w:rsidRDefault="0092793D" w:rsidP="0092793D">
            <w:pPr>
              <w:pStyle w:val="a7"/>
              <w:spacing w:line="240" w:lineRule="auto"/>
              <w:ind w:firstLineChars="200" w:firstLine="420"/>
              <w:jc w:val="left"/>
            </w:pPr>
            <w:r>
              <w:rPr>
                <w:rFonts w:hint="eastAsia"/>
              </w:rPr>
              <w:t>应支持以下触发选项：</w:t>
            </w:r>
          </w:p>
          <w:p w14:paraId="63C6FA3A" w14:textId="77777777" w:rsidR="0092793D" w:rsidRDefault="0092793D" w:rsidP="0092793D">
            <w:pPr>
              <w:pStyle w:val="a7"/>
              <w:spacing w:line="240" w:lineRule="auto"/>
              <w:ind w:firstLineChars="200" w:firstLine="420"/>
              <w:jc w:val="left"/>
            </w:pPr>
            <w:r>
              <w:rPr>
                <w:rFonts w:hint="eastAsia"/>
              </w:rPr>
              <w:t>•</w:t>
            </w:r>
            <w:r>
              <w:rPr>
                <w:rFonts w:hint="eastAsia"/>
              </w:rPr>
              <w:t xml:space="preserve"> </w:t>
            </w:r>
            <w:r>
              <w:rPr>
                <w:rFonts w:hint="eastAsia"/>
              </w:rPr>
              <w:t>需要传输</w:t>
            </w:r>
            <w:r>
              <w:rPr>
                <w:rFonts w:hint="eastAsia"/>
              </w:rPr>
              <w:t xml:space="preserve"> udpCollectionTrigger </w:t>
            </w:r>
            <w:r>
              <w:rPr>
                <w:rFonts w:hint="eastAsia"/>
              </w:rPr>
              <w:t>设置为</w:t>
            </w:r>
            <w:r>
              <w:rPr>
                <w:rFonts w:hint="eastAsia"/>
              </w:rPr>
              <w:t xml:space="preserve"> always </w:t>
            </w:r>
            <w:r>
              <w:rPr>
                <w:rFonts w:hint="eastAsia"/>
              </w:rPr>
              <w:t>的消息。</w:t>
            </w:r>
          </w:p>
          <w:p w14:paraId="637A775B" w14:textId="77777777" w:rsidR="0092793D" w:rsidRDefault="0092793D" w:rsidP="0092793D">
            <w:pPr>
              <w:pStyle w:val="a7"/>
              <w:spacing w:line="240" w:lineRule="auto"/>
              <w:ind w:firstLineChars="200" w:firstLine="420"/>
              <w:jc w:val="left"/>
            </w:pPr>
            <w:r>
              <w:rPr>
                <w:rFonts w:hint="eastAsia"/>
              </w:rPr>
              <w:t>•</w:t>
            </w:r>
            <w:r>
              <w:rPr>
                <w:rFonts w:hint="eastAsia"/>
              </w:rPr>
              <w:t xml:space="preserve"> </w:t>
            </w:r>
            <w:r>
              <w:rPr>
                <w:rFonts w:hint="eastAsia"/>
              </w:rPr>
              <w:t>已在缓冲区中聚合的消息之一达到</w:t>
            </w:r>
            <w:r>
              <w:rPr>
                <w:rFonts w:hint="eastAsia"/>
              </w:rPr>
              <w:t xml:space="preserve"> udpCollectionBufferTimeout</w:t>
            </w:r>
            <w:r>
              <w:rPr>
                <w:rFonts w:hint="eastAsia"/>
              </w:rPr>
              <w:t>。</w:t>
            </w:r>
          </w:p>
          <w:p w14:paraId="6C41DAA9" w14:textId="77777777" w:rsidR="0092793D" w:rsidRDefault="0092793D" w:rsidP="0092793D">
            <w:pPr>
              <w:pStyle w:val="a7"/>
              <w:spacing w:line="240" w:lineRule="auto"/>
              <w:ind w:firstLineChars="200" w:firstLine="420"/>
              <w:jc w:val="left"/>
            </w:pPr>
            <w:r>
              <w:rPr>
                <w:rFonts w:hint="eastAsia"/>
              </w:rPr>
              <w:t>•</w:t>
            </w:r>
            <w:r>
              <w:rPr>
                <w:rFonts w:hint="eastAsia"/>
              </w:rPr>
              <w:t xml:space="preserve"> </w:t>
            </w:r>
            <w:r>
              <w:rPr>
                <w:rFonts w:hint="eastAsia"/>
              </w:rPr>
              <w:t>已达到由属性</w:t>
            </w:r>
            <w:r>
              <w:rPr>
                <w:rFonts w:hint="eastAsia"/>
              </w:rPr>
              <w:t xml:space="preserve"> udpCollectionBufferSizeThreshold </w:t>
            </w:r>
            <w:r>
              <w:rPr>
                <w:rFonts w:hint="eastAsia"/>
              </w:rPr>
              <w:t>定义的缓冲区大小。</w:t>
            </w:r>
          </w:p>
          <w:p w14:paraId="677A1914" w14:textId="6FE2CFE2" w:rsidR="0092793D" w:rsidRPr="005F5573" w:rsidRDefault="0092793D" w:rsidP="0092793D">
            <w:pPr>
              <w:pStyle w:val="a7"/>
              <w:spacing w:line="240" w:lineRule="auto"/>
              <w:ind w:firstLineChars="200" w:firstLine="420"/>
              <w:jc w:val="left"/>
            </w:pPr>
            <w:r>
              <w:rPr>
                <w:rFonts w:hint="eastAsia"/>
              </w:rPr>
              <w:t>•</w:t>
            </w:r>
            <w:r>
              <w:rPr>
                <w:rFonts w:hint="eastAsia"/>
              </w:rPr>
              <w:t xml:space="preserve"> </w:t>
            </w:r>
            <w:r>
              <w:rPr>
                <w:rFonts w:hint="eastAsia"/>
              </w:rPr>
              <w:t>将事件或字段通知事件添加到缓冲区将导致消息大于最大可能大小（例如</w:t>
            </w:r>
            <w:r>
              <w:rPr>
                <w:rFonts w:hint="eastAsia"/>
              </w:rPr>
              <w:t xml:space="preserve"> MTU </w:t>
            </w:r>
            <w:r>
              <w:rPr>
                <w:rFonts w:hint="eastAsia"/>
              </w:rPr>
              <w:t>大小）。在这种情况下，应在处理新事件或字段通知事件之前触发实际缓冲区。</w:t>
            </w:r>
          </w:p>
        </w:tc>
      </w:tr>
      <w:tr w:rsidR="00622F6E" w:rsidRPr="00EB0548" w14:paraId="5514DB6B" w14:textId="77777777" w:rsidTr="00B76919">
        <w:tc>
          <w:tcPr>
            <w:tcW w:w="2518" w:type="dxa"/>
            <w:shd w:val="clear" w:color="auto" w:fill="9CC2E5"/>
          </w:tcPr>
          <w:p w14:paraId="57F8E9D6" w14:textId="77777777" w:rsidR="00622F6E" w:rsidRPr="00EB0548" w:rsidRDefault="00622F6E" w:rsidP="00B76919">
            <w:pPr>
              <w:widowControl/>
              <w:spacing w:line="240" w:lineRule="auto"/>
              <w:jc w:val="left"/>
              <w:rPr>
                <w:rFonts w:ascii="Arial" w:hAnsi="Arial" w:cs="Arial"/>
                <w:b/>
                <w:iCs/>
                <w:szCs w:val="18"/>
              </w:rPr>
            </w:pPr>
            <w:r w:rsidRPr="00EB0548">
              <w:rPr>
                <w:rFonts w:ascii="Arial" w:hAnsi="Arial" w:cs="Arial"/>
                <w:b/>
                <w:iCs/>
                <w:szCs w:val="18"/>
              </w:rPr>
              <w:lastRenderedPageBreak/>
              <w:t>Upstream ID</w:t>
            </w:r>
          </w:p>
        </w:tc>
        <w:tc>
          <w:tcPr>
            <w:tcW w:w="6832" w:type="dxa"/>
            <w:shd w:val="clear" w:color="auto" w:fill="auto"/>
            <w:vAlign w:val="center"/>
          </w:tcPr>
          <w:p w14:paraId="032F9FDF" w14:textId="232BB7AE" w:rsidR="00622F6E" w:rsidRPr="00EB0548" w:rsidRDefault="00622F6E" w:rsidP="00D706A0">
            <w:pPr>
              <w:pStyle w:val="a7"/>
              <w:spacing w:line="240" w:lineRule="auto"/>
              <w:ind w:firstLineChars="200" w:firstLine="420"/>
              <w:jc w:val="left"/>
              <w:rPr>
                <w:szCs w:val="21"/>
                <w:lang w:eastAsia="zh-CN"/>
              </w:rPr>
            </w:pPr>
            <w:r w:rsidRPr="00EB0548">
              <w:rPr>
                <w:rFonts w:hint="eastAsia"/>
                <w:szCs w:val="21"/>
                <w:lang w:eastAsia="zh-CN"/>
              </w:rPr>
              <w:t>[</w:t>
            </w:r>
            <w:r w:rsidR="00D706A0">
              <w:rPr>
                <w:szCs w:val="21"/>
                <w:lang w:eastAsia="zh-CN"/>
              </w:rPr>
              <w:t>SWS_CM_80505</w:t>
            </w:r>
            <w:r w:rsidRPr="00EB0548">
              <w:rPr>
                <w:rFonts w:hint="eastAsia"/>
                <w:szCs w:val="21"/>
                <w:lang w:eastAsia="zh-CN"/>
              </w:rPr>
              <w:t>]</w:t>
            </w:r>
            <w:r>
              <w:rPr>
                <w:rFonts w:hint="eastAsia"/>
                <w:szCs w:val="21"/>
                <w:lang w:eastAsia="zh-CN"/>
              </w:rPr>
              <w:t>,</w:t>
            </w:r>
            <w:r>
              <w:rPr>
                <w:szCs w:val="21"/>
                <w:lang w:eastAsia="zh-CN"/>
              </w:rPr>
              <w:t xml:space="preserve"> [</w:t>
            </w:r>
            <w:r w:rsidR="00D706A0">
              <w:rPr>
                <w:bCs/>
                <w:szCs w:val="21"/>
                <w:lang w:eastAsia="zh-CN"/>
              </w:rPr>
              <w:t>SWS_CM_80504</w:t>
            </w:r>
            <w:r>
              <w:rPr>
                <w:bCs/>
                <w:szCs w:val="21"/>
                <w:lang w:eastAsia="zh-CN"/>
              </w:rPr>
              <w:t>]</w:t>
            </w:r>
          </w:p>
        </w:tc>
      </w:tr>
      <w:tr w:rsidR="00622F6E" w:rsidRPr="00EB0548" w14:paraId="7E1362E9" w14:textId="77777777" w:rsidTr="00B76919">
        <w:tc>
          <w:tcPr>
            <w:tcW w:w="2518" w:type="dxa"/>
            <w:shd w:val="clear" w:color="auto" w:fill="9CC2E5"/>
          </w:tcPr>
          <w:p w14:paraId="1C327490" w14:textId="77777777" w:rsidR="00622F6E" w:rsidRPr="00EB0548" w:rsidRDefault="00622F6E" w:rsidP="00B7691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56AE76E0" w14:textId="77777777" w:rsidR="00622F6E" w:rsidRPr="00EB0548" w:rsidRDefault="00622F6E" w:rsidP="00B76919">
            <w:pPr>
              <w:pStyle w:val="a7"/>
              <w:spacing w:line="240" w:lineRule="auto"/>
              <w:ind w:firstLineChars="200" w:firstLine="420"/>
              <w:jc w:val="left"/>
              <w:rPr>
                <w:szCs w:val="21"/>
                <w:lang w:eastAsia="zh-CN"/>
              </w:rPr>
            </w:pPr>
            <w:r>
              <w:rPr>
                <w:rFonts w:hint="eastAsia"/>
                <w:szCs w:val="21"/>
                <w:lang w:eastAsia="zh-CN"/>
              </w:rPr>
              <w:t>-</w:t>
            </w:r>
          </w:p>
        </w:tc>
      </w:tr>
      <w:tr w:rsidR="00622F6E" w:rsidRPr="00EB0548" w14:paraId="3557F718" w14:textId="77777777" w:rsidTr="00B76919">
        <w:tc>
          <w:tcPr>
            <w:tcW w:w="2518" w:type="dxa"/>
            <w:shd w:val="clear" w:color="auto" w:fill="9CC2E5"/>
          </w:tcPr>
          <w:p w14:paraId="48C6884B" w14:textId="77777777" w:rsidR="00622F6E" w:rsidRPr="00EB0548" w:rsidRDefault="00622F6E" w:rsidP="00B76919">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036784A2" w14:textId="77777777" w:rsidR="00622F6E" w:rsidRPr="00EB0548" w:rsidRDefault="00622F6E" w:rsidP="00B76919">
            <w:pPr>
              <w:pStyle w:val="a7"/>
              <w:spacing w:line="240" w:lineRule="auto"/>
              <w:ind w:firstLineChars="200" w:firstLine="420"/>
              <w:jc w:val="left"/>
              <w:rPr>
                <w:szCs w:val="21"/>
                <w:lang w:eastAsia="zh-CN"/>
              </w:rPr>
            </w:pPr>
            <w:r w:rsidRPr="00EB0548">
              <w:rPr>
                <w:rFonts w:hint="eastAsia"/>
                <w:szCs w:val="21"/>
                <w:lang w:eastAsia="zh-CN"/>
              </w:rPr>
              <w:t>QM</w:t>
            </w:r>
          </w:p>
        </w:tc>
      </w:tr>
      <w:tr w:rsidR="00622F6E" w:rsidRPr="00EB0548" w14:paraId="74332AF6" w14:textId="77777777" w:rsidTr="00B76919">
        <w:tc>
          <w:tcPr>
            <w:tcW w:w="2518" w:type="dxa"/>
            <w:shd w:val="clear" w:color="auto" w:fill="9CC2E5"/>
          </w:tcPr>
          <w:p w14:paraId="0AAF2F0F" w14:textId="77777777" w:rsidR="00622F6E" w:rsidRPr="00EB0548" w:rsidRDefault="00622F6E" w:rsidP="00B7691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7DAD1608" w14:textId="77777777" w:rsidR="00622F6E" w:rsidRPr="00EB0548" w:rsidRDefault="00622F6E" w:rsidP="00B76919">
            <w:pPr>
              <w:pStyle w:val="a7"/>
              <w:spacing w:line="240" w:lineRule="auto"/>
              <w:ind w:firstLineChars="200" w:firstLine="420"/>
              <w:jc w:val="left"/>
              <w:rPr>
                <w:szCs w:val="21"/>
                <w:lang w:eastAsia="zh-CN"/>
              </w:rPr>
            </w:pPr>
            <w:r w:rsidRPr="00EB0548">
              <w:rPr>
                <w:szCs w:val="21"/>
                <w:lang w:eastAsia="zh-CN"/>
              </w:rPr>
              <w:t>Draft</w:t>
            </w:r>
          </w:p>
        </w:tc>
      </w:tr>
      <w:tr w:rsidR="00622F6E" w:rsidRPr="00EB0548" w14:paraId="4376AA48" w14:textId="77777777" w:rsidTr="00B76919">
        <w:trPr>
          <w:trHeight w:val="309"/>
        </w:trPr>
        <w:tc>
          <w:tcPr>
            <w:tcW w:w="2518" w:type="dxa"/>
            <w:shd w:val="clear" w:color="auto" w:fill="9CC2E5"/>
          </w:tcPr>
          <w:p w14:paraId="6A041B85" w14:textId="77777777" w:rsidR="00622F6E" w:rsidRPr="00EB0548" w:rsidRDefault="00622F6E" w:rsidP="00B7691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3AA0BCC5" w14:textId="77777777" w:rsidR="00622F6E" w:rsidRPr="00EB0548" w:rsidRDefault="00622F6E" w:rsidP="00B76919">
            <w:pPr>
              <w:pStyle w:val="a7"/>
              <w:spacing w:line="240" w:lineRule="auto"/>
              <w:ind w:firstLineChars="200" w:firstLine="420"/>
              <w:jc w:val="left"/>
              <w:rPr>
                <w:szCs w:val="21"/>
                <w:lang w:eastAsia="zh-CN"/>
              </w:rPr>
            </w:pPr>
            <w:r>
              <w:rPr>
                <w:rFonts w:hint="eastAsia"/>
                <w:szCs w:val="21"/>
                <w:lang w:eastAsia="zh-CN"/>
              </w:rPr>
              <w:t>L</w:t>
            </w:r>
          </w:p>
        </w:tc>
      </w:tr>
      <w:tr w:rsidR="00622F6E" w:rsidRPr="00EB0548" w14:paraId="52A72197" w14:textId="77777777" w:rsidTr="00B76919">
        <w:trPr>
          <w:trHeight w:val="309"/>
        </w:trPr>
        <w:tc>
          <w:tcPr>
            <w:tcW w:w="2518" w:type="dxa"/>
            <w:shd w:val="clear" w:color="auto" w:fill="9CC2E5"/>
          </w:tcPr>
          <w:p w14:paraId="3A6F6865" w14:textId="77777777" w:rsidR="00622F6E" w:rsidRPr="00EB0548" w:rsidRDefault="00622F6E" w:rsidP="00B76919">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5F04B52B" w14:textId="77777777" w:rsidR="00622F6E" w:rsidRPr="00EB0548" w:rsidRDefault="00622F6E" w:rsidP="00B76919">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Pr>
                <w:szCs w:val="21"/>
                <w:lang w:eastAsia="zh-CN"/>
              </w:rPr>
              <w:t xml:space="preserve"> ST</w:t>
            </w:r>
          </w:p>
        </w:tc>
      </w:tr>
      <w:tr w:rsidR="00622F6E" w:rsidRPr="00EB0548" w14:paraId="647F0328" w14:textId="77777777" w:rsidTr="00B7691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0C07811" w14:textId="77777777" w:rsidR="00622F6E" w:rsidRPr="00EB0548" w:rsidRDefault="00622F6E" w:rsidP="00B76919">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2CB18B1" w14:textId="77777777" w:rsidR="00622F6E" w:rsidRPr="00EB0548" w:rsidRDefault="00622F6E" w:rsidP="00B76919">
            <w:pPr>
              <w:pStyle w:val="a7"/>
              <w:spacing w:line="240" w:lineRule="auto"/>
              <w:ind w:firstLineChars="200" w:firstLine="420"/>
              <w:jc w:val="left"/>
              <w:rPr>
                <w:szCs w:val="21"/>
                <w:lang w:eastAsia="zh-CN"/>
              </w:rPr>
            </w:pPr>
            <w:r>
              <w:rPr>
                <w:rFonts w:hint="eastAsia"/>
                <w:szCs w:val="21"/>
                <w:lang w:eastAsia="zh-CN"/>
              </w:rPr>
              <w:t>-</w:t>
            </w:r>
          </w:p>
        </w:tc>
      </w:tr>
      <w:tr w:rsidR="00622F6E" w:rsidRPr="00EB0548" w14:paraId="11B91B9B" w14:textId="77777777" w:rsidTr="00B7691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7A912F5" w14:textId="77777777" w:rsidR="00622F6E" w:rsidRPr="00EB0548" w:rsidRDefault="00622F6E" w:rsidP="00B76919">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C4943C1" w14:textId="77777777" w:rsidR="00622F6E" w:rsidRPr="00EB0548" w:rsidRDefault="00622F6E" w:rsidP="00B76919">
            <w:pPr>
              <w:pStyle w:val="a7"/>
              <w:spacing w:line="240" w:lineRule="auto"/>
              <w:ind w:firstLineChars="200" w:firstLine="420"/>
              <w:jc w:val="left"/>
              <w:rPr>
                <w:szCs w:val="21"/>
                <w:lang w:eastAsia="zh-CN"/>
              </w:rPr>
            </w:pPr>
            <w:r>
              <w:rPr>
                <w:rFonts w:hint="eastAsia"/>
                <w:szCs w:val="21"/>
                <w:lang w:eastAsia="zh-CN"/>
              </w:rPr>
              <w:t>新增</w:t>
            </w:r>
          </w:p>
        </w:tc>
      </w:tr>
    </w:tbl>
    <w:p w14:paraId="0310F96C" w14:textId="77777777" w:rsidR="002D6972" w:rsidRDefault="002D6972" w:rsidP="00D15D76">
      <w:pPr>
        <w:rPr>
          <w:szCs w:val="21"/>
          <w:lang w:eastAsia="zh-CN"/>
        </w:rPr>
      </w:pPr>
    </w:p>
    <w:p w14:paraId="3D3D56E3" w14:textId="77777777" w:rsidR="002D6972" w:rsidRDefault="002D6972" w:rsidP="00D15D76">
      <w:pPr>
        <w:rPr>
          <w:szCs w:val="21"/>
          <w:lang w:eastAsia="zh-CN"/>
        </w:rPr>
      </w:pPr>
    </w:p>
    <w:p w14:paraId="35E83D6D" w14:textId="2D8AF3F0" w:rsidR="008C0935" w:rsidRPr="00EB0548" w:rsidRDefault="008C0935" w:rsidP="008C0935">
      <w:pPr>
        <w:pStyle w:val="3"/>
        <w:rPr>
          <w:lang w:eastAsia="zh-CN"/>
        </w:rPr>
      </w:pPr>
      <w:bookmarkStart w:id="78" w:name="_Toc99029797"/>
      <w:r w:rsidRPr="00EB0548">
        <w:rPr>
          <w:rFonts w:hint="eastAsia"/>
          <w:lang w:eastAsia="zh-CN"/>
        </w:rPr>
        <w:t>[SWRD_CM</w:t>
      </w:r>
      <w:r>
        <w:rPr>
          <w:lang w:eastAsia="zh-CN"/>
        </w:rPr>
        <w:t>_S2S_000</w:t>
      </w:r>
      <w:r>
        <w:rPr>
          <w:rFonts w:hint="eastAsia"/>
          <w:lang w:eastAsia="zh-CN"/>
        </w:rPr>
        <w:t>31</w:t>
      </w:r>
      <w:r w:rsidRPr="00EB0548">
        <w:rPr>
          <w:rFonts w:hint="eastAsia"/>
          <w:lang w:eastAsia="zh-CN"/>
        </w:rPr>
        <w:t>]</w:t>
      </w:r>
      <w:r w:rsidRPr="00EB0548">
        <w:rPr>
          <w:lang w:eastAsia="zh-CN"/>
        </w:rPr>
        <w:t xml:space="preserve"> </w:t>
      </w:r>
      <w:r>
        <w:rPr>
          <w:rFonts w:hint="eastAsia"/>
          <w:lang w:eastAsia="zh-CN"/>
        </w:rPr>
        <w:t>Events</w:t>
      </w:r>
      <w:r>
        <w:rPr>
          <w:rFonts w:hint="eastAsia"/>
          <w:lang w:eastAsia="zh-CN"/>
        </w:rPr>
        <w:t>处理</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C0935" w:rsidRPr="00EB0548" w14:paraId="3BD78D6B" w14:textId="77777777" w:rsidTr="00B76919">
        <w:tc>
          <w:tcPr>
            <w:tcW w:w="2518" w:type="dxa"/>
            <w:shd w:val="clear" w:color="auto" w:fill="9CC2E5"/>
          </w:tcPr>
          <w:p w14:paraId="2989512C" w14:textId="77777777" w:rsidR="008C0935" w:rsidRPr="00EB0548" w:rsidRDefault="008C0935" w:rsidP="00B76919">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13FBBEE8" w14:textId="2C860273" w:rsidR="008C0935" w:rsidRPr="00EB0548" w:rsidRDefault="008C0935" w:rsidP="00B76919">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Pr>
                <w:szCs w:val="21"/>
                <w:lang w:eastAsia="zh-CN"/>
              </w:rPr>
              <w:t>000</w:t>
            </w:r>
            <w:r>
              <w:rPr>
                <w:rFonts w:hint="eastAsia"/>
                <w:szCs w:val="21"/>
                <w:lang w:eastAsia="zh-CN"/>
              </w:rPr>
              <w:t>31</w:t>
            </w:r>
          </w:p>
        </w:tc>
      </w:tr>
      <w:tr w:rsidR="008C0935" w:rsidRPr="00EB0548" w14:paraId="4BD5BAC4" w14:textId="77777777" w:rsidTr="00B76919">
        <w:tc>
          <w:tcPr>
            <w:tcW w:w="2518" w:type="dxa"/>
            <w:shd w:val="clear" w:color="auto" w:fill="9CC2E5"/>
          </w:tcPr>
          <w:p w14:paraId="5759121E" w14:textId="77777777" w:rsidR="008C0935" w:rsidRPr="00EB0548" w:rsidRDefault="008C0935" w:rsidP="00B76919">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0F18F759" w14:textId="77777777" w:rsidR="008C0935" w:rsidRPr="00EB0548" w:rsidRDefault="008C0935" w:rsidP="00B76919">
            <w:pPr>
              <w:pStyle w:val="a7"/>
              <w:spacing w:line="240" w:lineRule="auto"/>
              <w:ind w:firstLineChars="200" w:firstLine="420"/>
              <w:jc w:val="left"/>
              <w:rPr>
                <w:szCs w:val="21"/>
                <w:lang w:eastAsia="zh-CN"/>
              </w:rPr>
            </w:pPr>
            <w:r w:rsidRPr="00EB0548">
              <w:rPr>
                <w:szCs w:val="21"/>
                <w:lang w:eastAsia="zh-CN"/>
              </w:rPr>
              <w:t>Invalid [</w:t>
            </w:r>
            <w:r w:rsidRPr="00EB0548">
              <w:rPr>
                <w:szCs w:val="21"/>
                <w:lang w:eastAsia="zh-CN"/>
              </w:rPr>
              <w:t>不在本年度规范内</w:t>
            </w:r>
            <w:r w:rsidRPr="00EB0548">
              <w:rPr>
                <w:szCs w:val="21"/>
                <w:lang w:eastAsia="zh-CN"/>
              </w:rPr>
              <w:t>]</w:t>
            </w:r>
          </w:p>
        </w:tc>
      </w:tr>
      <w:tr w:rsidR="008C0935" w:rsidRPr="00EB0548" w14:paraId="33437920" w14:textId="77777777" w:rsidTr="00B76919">
        <w:tc>
          <w:tcPr>
            <w:tcW w:w="2518" w:type="dxa"/>
            <w:shd w:val="clear" w:color="auto" w:fill="9CC2E5"/>
          </w:tcPr>
          <w:p w14:paraId="616ADC33" w14:textId="77777777" w:rsidR="008C0935" w:rsidRPr="00EB0548" w:rsidRDefault="008C0935" w:rsidP="00B7691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00FF1170" w14:textId="0A77BC57" w:rsidR="000A559D" w:rsidRPr="000A559D" w:rsidRDefault="008C0935" w:rsidP="00771059">
            <w:pPr>
              <w:pStyle w:val="a7"/>
              <w:numPr>
                <w:ilvl w:val="0"/>
                <w:numId w:val="16"/>
              </w:numPr>
              <w:spacing w:line="240" w:lineRule="auto"/>
              <w:jc w:val="left"/>
            </w:pPr>
            <w:r w:rsidRPr="00EB0548">
              <w:rPr>
                <w:rFonts w:hint="eastAsia"/>
                <w:szCs w:val="21"/>
                <w:lang w:eastAsia="zh-CN"/>
              </w:rPr>
              <w:t>[</w:t>
            </w:r>
            <w:r w:rsidR="00C454F8">
              <w:rPr>
                <w:szCs w:val="21"/>
                <w:lang w:eastAsia="zh-CN"/>
              </w:rPr>
              <w:t>SWS_CM_80506</w:t>
            </w:r>
            <w:r w:rsidRPr="00EB0548">
              <w:rPr>
                <w:rFonts w:hint="eastAsia"/>
                <w:szCs w:val="21"/>
                <w:lang w:eastAsia="zh-CN"/>
              </w:rPr>
              <w:t>]</w:t>
            </w:r>
            <w:r>
              <w:rPr>
                <w:szCs w:val="21"/>
                <w:lang w:eastAsia="zh-CN"/>
              </w:rPr>
              <w:t xml:space="preserve"> </w:t>
            </w:r>
            <w:r w:rsidR="000A559D" w:rsidRPr="000A559D">
              <w:rPr>
                <w:rFonts w:hint="eastAsia"/>
                <w:szCs w:val="21"/>
                <w:lang w:eastAsia="zh-CN"/>
              </w:rPr>
              <w:t>SignalBased</w:t>
            </w:r>
            <w:r w:rsidR="000A559D" w:rsidRPr="000A559D">
              <w:rPr>
                <w:rFonts w:hint="eastAsia"/>
                <w:szCs w:val="21"/>
                <w:lang w:eastAsia="zh-CN"/>
              </w:rPr>
              <w:t>静态网络绑定消息的任意消息头使用</w:t>
            </w:r>
          </w:p>
          <w:p w14:paraId="53594009" w14:textId="01DDC998" w:rsidR="000A559D" w:rsidRDefault="000A559D" w:rsidP="000A559D">
            <w:pPr>
              <w:pStyle w:val="a7"/>
              <w:spacing w:line="240" w:lineRule="auto"/>
              <w:ind w:firstLineChars="200" w:firstLine="420"/>
              <w:jc w:val="left"/>
            </w:pPr>
            <w:r>
              <w:rPr>
                <w:rFonts w:hint="eastAsia"/>
              </w:rPr>
              <w:t>如果定义了</w:t>
            </w:r>
            <w:r>
              <w:rPr>
                <w:rFonts w:hint="eastAsia"/>
              </w:rPr>
              <w:t xml:space="preserve">SIGNALBASED_WITH_HEADER </w:t>
            </w:r>
            <w:r>
              <w:rPr>
                <w:rFonts w:hint="eastAsia"/>
              </w:rPr>
              <w:t>类别的</w:t>
            </w:r>
            <w:r>
              <w:rPr>
                <w:rFonts w:hint="eastAsia"/>
              </w:rPr>
              <w:t xml:space="preserve">ProvidedUserDefinedServiceInstance </w:t>
            </w:r>
            <w:r>
              <w:rPr>
                <w:rFonts w:hint="eastAsia"/>
              </w:rPr>
              <w:t>或</w:t>
            </w:r>
            <w:r>
              <w:rPr>
                <w:rFonts w:hint="eastAsia"/>
              </w:rPr>
              <w:t>RequiredUserDefinedServiceInstance</w:t>
            </w:r>
            <w:r>
              <w:rPr>
                <w:rFonts w:hint="eastAsia"/>
              </w:rPr>
              <w:t>，则每个消息都应定义一个任意消息头（参见</w:t>
            </w:r>
            <w:r>
              <w:rPr>
                <w:rFonts w:hint="eastAsia"/>
              </w:rPr>
              <w:t>[TPS_Manifest]</w:t>
            </w:r>
            <w:r>
              <w:rPr>
                <w:rFonts w:hint="eastAsia"/>
              </w:rPr>
              <w:t>）。该消息头由</w:t>
            </w:r>
            <w:r>
              <w:rPr>
                <w:rFonts w:hint="eastAsia"/>
              </w:rPr>
              <w:t xml:space="preserve"> 32 </w:t>
            </w:r>
            <w:r>
              <w:rPr>
                <w:rFonts w:hint="eastAsia"/>
              </w:rPr>
              <w:t>位宽的消息</w:t>
            </w:r>
            <w:r>
              <w:rPr>
                <w:rFonts w:hint="eastAsia"/>
              </w:rPr>
              <w:t xml:space="preserve"> ID </w:t>
            </w:r>
            <w:r>
              <w:rPr>
                <w:rFonts w:hint="eastAsia"/>
              </w:rPr>
              <w:t>字段和</w:t>
            </w:r>
            <w:r>
              <w:rPr>
                <w:rFonts w:hint="eastAsia"/>
              </w:rPr>
              <w:t xml:space="preserve"> 32 </w:t>
            </w:r>
            <w:r>
              <w:rPr>
                <w:rFonts w:hint="eastAsia"/>
              </w:rPr>
              <w:t>位宽的消息长度字段组成。两者都以大端编码。</w:t>
            </w:r>
          </w:p>
          <w:p w14:paraId="2E8106AF" w14:textId="65B1ACB8" w:rsidR="000A559D" w:rsidRPr="005F5573" w:rsidRDefault="000A559D" w:rsidP="000A559D">
            <w:pPr>
              <w:pStyle w:val="a7"/>
              <w:spacing w:line="240" w:lineRule="auto"/>
              <w:ind w:firstLineChars="200" w:firstLine="420"/>
              <w:jc w:val="left"/>
            </w:pPr>
            <w:r>
              <w:rPr>
                <w:rFonts w:hint="eastAsia"/>
              </w:rPr>
              <w:t>附加基于信号的有效负载（消息长度字段用于确定有效负载的字节长度）。</w:t>
            </w:r>
          </w:p>
          <w:p w14:paraId="26A0CCAC" w14:textId="01D8B270" w:rsidR="008C0935" w:rsidRPr="00A07D7E" w:rsidRDefault="000A559D" w:rsidP="00771059">
            <w:pPr>
              <w:pStyle w:val="a7"/>
              <w:numPr>
                <w:ilvl w:val="0"/>
                <w:numId w:val="16"/>
              </w:numPr>
              <w:spacing w:line="240" w:lineRule="auto"/>
              <w:jc w:val="left"/>
            </w:pPr>
            <w:r>
              <w:rPr>
                <w:szCs w:val="21"/>
                <w:lang w:eastAsia="zh-CN"/>
              </w:rPr>
              <w:t xml:space="preserve"> </w:t>
            </w:r>
            <w:r w:rsidR="008C0935">
              <w:rPr>
                <w:szCs w:val="21"/>
                <w:lang w:eastAsia="zh-CN"/>
              </w:rPr>
              <w:t>[</w:t>
            </w:r>
            <w:r w:rsidR="00C454F8">
              <w:rPr>
                <w:bCs/>
                <w:szCs w:val="21"/>
                <w:lang w:eastAsia="zh-CN"/>
              </w:rPr>
              <w:t>SWS_CM_80507</w:t>
            </w:r>
            <w:r w:rsidR="008C0935">
              <w:rPr>
                <w:bCs/>
                <w:szCs w:val="21"/>
                <w:lang w:eastAsia="zh-CN"/>
              </w:rPr>
              <w:t xml:space="preserve">] </w:t>
            </w:r>
            <w:r w:rsidR="00F76BBA" w:rsidRPr="00F76BBA">
              <w:rPr>
                <w:rFonts w:hint="eastAsia"/>
                <w:bCs/>
                <w:szCs w:val="21"/>
                <w:lang w:eastAsia="zh-CN"/>
              </w:rPr>
              <w:t>基于信号的静态网络绑定消息</w:t>
            </w:r>
            <w:r w:rsidR="00F76BBA">
              <w:rPr>
                <w:rFonts w:hint="eastAsia"/>
                <w:bCs/>
                <w:szCs w:val="21"/>
                <w:lang w:eastAsia="zh-CN"/>
              </w:rPr>
              <w:t>的无</w:t>
            </w:r>
            <w:r w:rsidR="00A07D7E">
              <w:rPr>
                <w:rFonts w:hint="eastAsia"/>
                <w:bCs/>
                <w:szCs w:val="21"/>
                <w:lang w:eastAsia="zh-CN"/>
              </w:rPr>
              <w:t>消息</w:t>
            </w:r>
            <w:r w:rsidR="00F76BBA" w:rsidRPr="00F76BBA">
              <w:rPr>
                <w:rFonts w:hint="eastAsia"/>
                <w:bCs/>
                <w:szCs w:val="21"/>
                <w:lang w:eastAsia="zh-CN"/>
              </w:rPr>
              <w:t>头选项</w:t>
            </w:r>
          </w:p>
          <w:p w14:paraId="33753A1F" w14:textId="5031CB86" w:rsidR="00A07D7E" w:rsidRPr="005F5573" w:rsidRDefault="002E53BF" w:rsidP="002E53BF">
            <w:pPr>
              <w:pStyle w:val="a7"/>
              <w:spacing w:line="240" w:lineRule="auto"/>
              <w:ind w:firstLineChars="200" w:firstLine="420"/>
              <w:jc w:val="left"/>
            </w:pPr>
            <w:r w:rsidRPr="002E53BF">
              <w:rPr>
                <w:rFonts w:hint="eastAsia"/>
              </w:rPr>
              <w:t>如果定义了</w:t>
            </w:r>
            <w:r w:rsidRPr="002E53BF">
              <w:rPr>
                <w:rFonts w:hint="eastAsia"/>
              </w:rPr>
              <w:t xml:space="preserve">SIGNALBASED_NO_HEADER </w:t>
            </w:r>
            <w:r w:rsidRPr="002E53BF">
              <w:rPr>
                <w:rFonts w:hint="eastAsia"/>
              </w:rPr>
              <w:t>类别的</w:t>
            </w:r>
            <w:r w:rsidRPr="002E53BF">
              <w:rPr>
                <w:rFonts w:hint="eastAsia"/>
              </w:rPr>
              <w:t xml:space="preserve">ProvidedUserDefinedServiceInstance </w:t>
            </w:r>
            <w:r w:rsidRPr="002E53BF">
              <w:rPr>
                <w:rFonts w:hint="eastAsia"/>
              </w:rPr>
              <w:t>或</w:t>
            </w:r>
            <w:r w:rsidRPr="002E53BF">
              <w:rPr>
                <w:rFonts w:hint="eastAsia"/>
              </w:rPr>
              <w:t>RequiredUserDefinedServiceInstance</w:t>
            </w:r>
            <w:r>
              <w:rPr>
                <w:rFonts w:hint="eastAsia"/>
              </w:rPr>
              <w:t>，则没有标准化的头部</w:t>
            </w:r>
            <w:r w:rsidRPr="002E53BF">
              <w:rPr>
                <w:rFonts w:hint="eastAsia"/>
              </w:rPr>
              <w:t>信息，因此基于信号的有效负载是消息的唯一内容。</w:t>
            </w:r>
          </w:p>
        </w:tc>
      </w:tr>
      <w:tr w:rsidR="008C0935" w:rsidRPr="00EB0548" w14:paraId="50E52039" w14:textId="77777777" w:rsidTr="00B76919">
        <w:tc>
          <w:tcPr>
            <w:tcW w:w="2518" w:type="dxa"/>
            <w:shd w:val="clear" w:color="auto" w:fill="9CC2E5"/>
          </w:tcPr>
          <w:p w14:paraId="3E8A8D80" w14:textId="77777777" w:rsidR="008C0935" w:rsidRPr="00EB0548" w:rsidRDefault="008C0935" w:rsidP="00B76919">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64634F46" w14:textId="54DEC449" w:rsidR="008C0935" w:rsidRPr="00EB0548" w:rsidRDefault="008C0935" w:rsidP="00B76919">
            <w:pPr>
              <w:pStyle w:val="a7"/>
              <w:spacing w:line="240" w:lineRule="auto"/>
              <w:ind w:firstLineChars="200" w:firstLine="420"/>
              <w:jc w:val="left"/>
              <w:rPr>
                <w:szCs w:val="21"/>
                <w:lang w:eastAsia="zh-CN"/>
              </w:rPr>
            </w:pPr>
            <w:r w:rsidRPr="00EB0548">
              <w:rPr>
                <w:rFonts w:hint="eastAsia"/>
                <w:szCs w:val="21"/>
                <w:lang w:eastAsia="zh-CN"/>
              </w:rPr>
              <w:t>[</w:t>
            </w:r>
            <w:r w:rsidR="0011127F">
              <w:rPr>
                <w:szCs w:val="21"/>
                <w:lang w:eastAsia="zh-CN"/>
              </w:rPr>
              <w:t>SWS_CM_80506</w:t>
            </w:r>
            <w:r w:rsidRPr="00EB0548">
              <w:rPr>
                <w:rFonts w:hint="eastAsia"/>
                <w:szCs w:val="21"/>
                <w:lang w:eastAsia="zh-CN"/>
              </w:rPr>
              <w:t>]</w:t>
            </w:r>
            <w:r>
              <w:rPr>
                <w:rFonts w:hint="eastAsia"/>
                <w:szCs w:val="21"/>
                <w:lang w:eastAsia="zh-CN"/>
              </w:rPr>
              <w:t>,</w:t>
            </w:r>
            <w:r>
              <w:rPr>
                <w:szCs w:val="21"/>
                <w:lang w:eastAsia="zh-CN"/>
              </w:rPr>
              <w:t xml:space="preserve"> [</w:t>
            </w:r>
            <w:r w:rsidR="0011127F">
              <w:rPr>
                <w:bCs/>
                <w:szCs w:val="21"/>
                <w:lang w:eastAsia="zh-CN"/>
              </w:rPr>
              <w:t>SWS_CM_80507</w:t>
            </w:r>
            <w:r>
              <w:rPr>
                <w:bCs/>
                <w:szCs w:val="21"/>
                <w:lang w:eastAsia="zh-CN"/>
              </w:rPr>
              <w:t>]</w:t>
            </w:r>
          </w:p>
        </w:tc>
      </w:tr>
      <w:tr w:rsidR="008C0935" w:rsidRPr="00EB0548" w14:paraId="53E3225C" w14:textId="77777777" w:rsidTr="00B76919">
        <w:tc>
          <w:tcPr>
            <w:tcW w:w="2518" w:type="dxa"/>
            <w:shd w:val="clear" w:color="auto" w:fill="9CC2E5"/>
          </w:tcPr>
          <w:p w14:paraId="011204DA" w14:textId="77777777" w:rsidR="008C0935" w:rsidRPr="00EB0548" w:rsidRDefault="008C0935" w:rsidP="00B7691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2B50C004" w14:textId="77777777" w:rsidR="008C0935" w:rsidRPr="00EB0548" w:rsidRDefault="008C0935" w:rsidP="00B76919">
            <w:pPr>
              <w:pStyle w:val="a7"/>
              <w:spacing w:line="240" w:lineRule="auto"/>
              <w:ind w:firstLineChars="200" w:firstLine="420"/>
              <w:jc w:val="left"/>
              <w:rPr>
                <w:szCs w:val="21"/>
                <w:lang w:eastAsia="zh-CN"/>
              </w:rPr>
            </w:pPr>
            <w:r>
              <w:rPr>
                <w:rFonts w:hint="eastAsia"/>
                <w:szCs w:val="21"/>
                <w:lang w:eastAsia="zh-CN"/>
              </w:rPr>
              <w:t>-</w:t>
            </w:r>
          </w:p>
        </w:tc>
      </w:tr>
      <w:tr w:rsidR="008C0935" w:rsidRPr="00EB0548" w14:paraId="7A591485" w14:textId="77777777" w:rsidTr="00B76919">
        <w:tc>
          <w:tcPr>
            <w:tcW w:w="2518" w:type="dxa"/>
            <w:shd w:val="clear" w:color="auto" w:fill="9CC2E5"/>
          </w:tcPr>
          <w:p w14:paraId="4BA9FEA6" w14:textId="77777777" w:rsidR="008C0935" w:rsidRPr="00EB0548" w:rsidRDefault="008C0935" w:rsidP="00B76919">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539AF295" w14:textId="77777777" w:rsidR="008C0935" w:rsidRPr="00EB0548" w:rsidRDefault="008C0935" w:rsidP="00B76919">
            <w:pPr>
              <w:pStyle w:val="a7"/>
              <w:spacing w:line="240" w:lineRule="auto"/>
              <w:ind w:firstLineChars="200" w:firstLine="420"/>
              <w:jc w:val="left"/>
              <w:rPr>
                <w:szCs w:val="21"/>
                <w:lang w:eastAsia="zh-CN"/>
              </w:rPr>
            </w:pPr>
            <w:r w:rsidRPr="00EB0548">
              <w:rPr>
                <w:rFonts w:hint="eastAsia"/>
                <w:szCs w:val="21"/>
                <w:lang w:eastAsia="zh-CN"/>
              </w:rPr>
              <w:t>QM</w:t>
            </w:r>
          </w:p>
        </w:tc>
      </w:tr>
      <w:tr w:rsidR="008C0935" w:rsidRPr="00EB0548" w14:paraId="1E560A1E" w14:textId="77777777" w:rsidTr="00B76919">
        <w:tc>
          <w:tcPr>
            <w:tcW w:w="2518" w:type="dxa"/>
            <w:shd w:val="clear" w:color="auto" w:fill="9CC2E5"/>
          </w:tcPr>
          <w:p w14:paraId="46751CB7" w14:textId="77777777" w:rsidR="008C0935" w:rsidRPr="00EB0548" w:rsidRDefault="008C0935" w:rsidP="00B7691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15DB6FA0" w14:textId="77777777" w:rsidR="008C0935" w:rsidRPr="00EB0548" w:rsidRDefault="008C0935" w:rsidP="00B76919">
            <w:pPr>
              <w:pStyle w:val="a7"/>
              <w:spacing w:line="240" w:lineRule="auto"/>
              <w:ind w:firstLineChars="200" w:firstLine="420"/>
              <w:jc w:val="left"/>
              <w:rPr>
                <w:szCs w:val="21"/>
                <w:lang w:eastAsia="zh-CN"/>
              </w:rPr>
            </w:pPr>
            <w:r w:rsidRPr="00EB0548">
              <w:rPr>
                <w:szCs w:val="21"/>
                <w:lang w:eastAsia="zh-CN"/>
              </w:rPr>
              <w:t>Draft</w:t>
            </w:r>
          </w:p>
        </w:tc>
      </w:tr>
      <w:tr w:rsidR="008C0935" w:rsidRPr="00EB0548" w14:paraId="781D585B" w14:textId="77777777" w:rsidTr="00B76919">
        <w:trPr>
          <w:trHeight w:val="309"/>
        </w:trPr>
        <w:tc>
          <w:tcPr>
            <w:tcW w:w="2518" w:type="dxa"/>
            <w:shd w:val="clear" w:color="auto" w:fill="9CC2E5"/>
          </w:tcPr>
          <w:p w14:paraId="65CEF531" w14:textId="77777777" w:rsidR="008C0935" w:rsidRPr="00EB0548" w:rsidRDefault="008C0935" w:rsidP="00B7691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4FA13FE7" w14:textId="77777777" w:rsidR="008C0935" w:rsidRPr="00EB0548" w:rsidRDefault="008C0935" w:rsidP="00B76919">
            <w:pPr>
              <w:pStyle w:val="a7"/>
              <w:spacing w:line="240" w:lineRule="auto"/>
              <w:ind w:firstLineChars="200" w:firstLine="420"/>
              <w:jc w:val="left"/>
              <w:rPr>
                <w:szCs w:val="21"/>
                <w:lang w:eastAsia="zh-CN"/>
              </w:rPr>
            </w:pPr>
            <w:r>
              <w:rPr>
                <w:rFonts w:hint="eastAsia"/>
                <w:szCs w:val="21"/>
                <w:lang w:eastAsia="zh-CN"/>
              </w:rPr>
              <w:t>L</w:t>
            </w:r>
          </w:p>
        </w:tc>
      </w:tr>
      <w:tr w:rsidR="008C0935" w:rsidRPr="00EB0548" w14:paraId="1A094AA5" w14:textId="77777777" w:rsidTr="00B76919">
        <w:trPr>
          <w:trHeight w:val="309"/>
        </w:trPr>
        <w:tc>
          <w:tcPr>
            <w:tcW w:w="2518" w:type="dxa"/>
            <w:shd w:val="clear" w:color="auto" w:fill="9CC2E5"/>
          </w:tcPr>
          <w:p w14:paraId="18D39A4A" w14:textId="77777777" w:rsidR="008C0935" w:rsidRPr="00EB0548" w:rsidRDefault="008C0935" w:rsidP="00B76919">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08D2CCD9" w14:textId="77777777" w:rsidR="008C0935" w:rsidRPr="00EB0548" w:rsidRDefault="008C0935" w:rsidP="00B76919">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Pr>
                <w:szCs w:val="21"/>
                <w:lang w:eastAsia="zh-CN"/>
              </w:rPr>
              <w:t xml:space="preserve"> ST</w:t>
            </w:r>
          </w:p>
        </w:tc>
      </w:tr>
      <w:tr w:rsidR="008C0935" w:rsidRPr="00EB0548" w14:paraId="29E22EFD" w14:textId="77777777" w:rsidTr="00B7691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1815D0D" w14:textId="77777777" w:rsidR="008C0935" w:rsidRPr="00EB0548" w:rsidRDefault="008C0935" w:rsidP="00B76919">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ADBB602" w14:textId="77777777" w:rsidR="008C0935" w:rsidRPr="00EB0548" w:rsidRDefault="008C0935" w:rsidP="00B76919">
            <w:pPr>
              <w:pStyle w:val="a7"/>
              <w:spacing w:line="240" w:lineRule="auto"/>
              <w:ind w:firstLineChars="200" w:firstLine="420"/>
              <w:jc w:val="left"/>
              <w:rPr>
                <w:szCs w:val="21"/>
                <w:lang w:eastAsia="zh-CN"/>
              </w:rPr>
            </w:pPr>
            <w:r>
              <w:rPr>
                <w:rFonts w:hint="eastAsia"/>
                <w:szCs w:val="21"/>
                <w:lang w:eastAsia="zh-CN"/>
              </w:rPr>
              <w:t>-</w:t>
            </w:r>
          </w:p>
        </w:tc>
      </w:tr>
      <w:tr w:rsidR="008C0935" w:rsidRPr="00EB0548" w14:paraId="06D2A00A" w14:textId="77777777" w:rsidTr="00B7691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5316597" w14:textId="77777777" w:rsidR="008C0935" w:rsidRPr="00EB0548" w:rsidRDefault="008C0935" w:rsidP="00B76919">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3134F36" w14:textId="77777777" w:rsidR="008C0935" w:rsidRPr="00EB0548" w:rsidRDefault="008C0935" w:rsidP="00B76919">
            <w:pPr>
              <w:pStyle w:val="a7"/>
              <w:spacing w:line="240" w:lineRule="auto"/>
              <w:ind w:firstLineChars="200" w:firstLine="420"/>
              <w:jc w:val="left"/>
              <w:rPr>
                <w:szCs w:val="21"/>
                <w:lang w:eastAsia="zh-CN"/>
              </w:rPr>
            </w:pPr>
            <w:r>
              <w:rPr>
                <w:rFonts w:hint="eastAsia"/>
                <w:szCs w:val="21"/>
                <w:lang w:eastAsia="zh-CN"/>
              </w:rPr>
              <w:t>新增</w:t>
            </w:r>
          </w:p>
        </w:tc>
      </w:tr>
    </w:tbl>
    <w:p w14:paraId="2713284C" w14:textId="77777777" w:rsidR="002D6972" w:rsidRDefault="002D6972" w:rsidP="00D15D76">
      <w:pPr>
        <w:rPr>
          <w:szCs w:val="21"/>
          <w:lang w:eastAsia="zh-CN"/>
        </w:rPr>
      </w:pPr>
    </w:p>
    <w:p w14:paraId="77F2B45B" w14:textId="147444C5" w:rsidR="00B94160" w:rsidRPr="00EB0548" w:rsidRDefault="00B94160" w:rsidP="00B94160">
      <w:pPr>
        <w:pStyle w:val="3"/>
        <w:rPr>
          <w:lang w:eastAsia="zh-CN"/>
        </w:rPr>
      </w:pPr>
      <w:bookmarkStart w:id="79" w:name="_Toc99029798"/>
      <w:r w:rsidRPr="00EB0548">
        <w:rPr>
          <w:rFonts w:hint="eastAsia"/>
          <w:lang w:eastAsia="zh-CN"/>
        </w:rPr>
        <w:t>[SWRD_CM</w:t>
      </w:r>
      <w:r>
        <w:rPr>
          <w:lang w:eastAsia="zh-CN"/>
        </w:rPr>
        <w:t>_S2S_000</w:t>
      </w:r>
      <w:r>
        <w:rPr>
          <w:rFonts w:hint="eastAsia"/>
          <w:lang w:eastAsia="zh-CN"/>
        </w:rPr>
        <w:t>32</w:t>
      </w:r>
      <w:r w:rsidRPr="00EB0548">
        <w:rPr>
          <w:rFonts w:hint="eastAsia"/>
          <w:lang w:eastAsia="zh-CN"/>
        </w:rPr>
        <w:t>]</w:t>
      </w:r>
      <w:r w:rsidRPr="00EB0548">
        <w:rPr>
          <w:lang w:eastAsia="zh-CN"/>
        </w:rPr>
        <w:t xml:space="preserve"> </w:t>
      </w:r>
      <w:r>
        <w:rPr>
          <w:lang w:eastAsia="zh-CN"/>
        </w:rPr>
        <w:t>Methods</w:t>
      </w:r>
      <w:r>
        <w:rPr>
          <w:rFonts w:hint="eastAsia"/>
          <w:lang w:eastAsia="zh-CN"/>
        </w:rPr>
        <w:t>处理</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94160" w:rsidRPr="00EB0548" w14:paraId="5A17C391" w14:textId="77777777" w:rsidTr="00B76919">
        <w:tc>
          <w:tcPr>
            <w:tcW w:w="2518" w:type="dxa"/>
            <w:shd w:val="clear" w:color="auto" w:fill="9CC2E5"/>
          </w:tcPr>
          <w:p w14:paraId="34FE071D" w14:textId="77777777" w:rsidR="00B94160" w:rsidRPr="00EB0548" w:rsidRDefault="00B94160" w:rsidP="00B76919">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1063A759" w14:textId="0F309F34" w:rsidR="00B94160" w:rsidRPr="00EB0548" w:rsidRDefault="00B94160" w:rsidP="00B76919">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Pr>
                <w:szCs w:val="21"/>
                <w:lang w:eastAsia="zh-CN"/>
              </w:rPr>
              <w:t>000</w:t>
            </w:r>
            <w:r>
              <w:rPr>
                <w:rFonts w:hint="eastAsia"/>
                <w:szCs w:val="21"/>
                <w:lang w:eastAsia="zh-CN"/>
              </w:rPr>
              <w:t>32</w:t>
            </w:r>
          </w:p>
        </w:tc>
      </w:tr>
      <w:tr w:rsidR="00B94160" w:rsidRPr="00EB0548" w14:paraId="623C3396" w14:textId="77777777" w:rsidTr="00B76919">
        <w:tc>
          <w:tcPr>
            <w:tcW w:w="2518" w:type="dxa"/>
            <w:shd w:val="clear" w:color="auto" w:fill="9CC2E5"/>
          </w:tcPr>
          <w:p w14:paraId="5CB68164" w14:textId="77777777" w:rsidR="00B94160" w:rsidRPr="00EB0548" w:rsidRDefault="00B94160" w:rsidP="00B76919">
            <w:pPr>
              <w:widowControl/>
              <w:spacing w:line="240" w:lineRule="auto"/>
              <w:jc w:val="left"/>
              <w:rPr>
                <w:rFonts w:ascii="Arial" w:hAnsi="Arial" w:cs="Arial"/>
                <w:b/>
                <w:iCs/>
                <w:szCs w:val="18"/>
              </w:rPr>
            </w:pPr>
            <w:r w:rsidRPr="00EB0548">
              <w:rPr>
                <w:rFonts w:ascii="Arial" w:hAnsi="Arial" w:cs="Arial"/>
                <w:b/>
                <w:iCs/>
                <w:szCs w:val="18"/>
              </w:rPr>
              <w:lastRenderedPageBreak/>
              <w:t>Type</w:t>
            </w:r>
          </w:p>
        </w:tc>
        <w:tc>
          <w:tcPr>
            <w:tcW w:w="6832" w:type="dxa"/>
            <w:shd w:val="clear" w:color="auto" w:fill="auto"/>
            <w:vAlign w:val="center"/>
          </w:tcPr>
          <w:p w14:paraId="608ED2DC" w14:textId="77777777" w:rsidR="00B94160" w:rsidRPr="00EB0548" w:rsidRDefault="00B94160" w:rsidP="00B76919">
            <w:pPr>
              <w:pStyle w:val="a7"/>
              <w:spacing w:line="240" w:lineRule="auto"/>
              <w:ind w:firstLineChars="200" w:firstLine="420"/>
              <w:jc w:val="left"/>
              <w:rPr>
                <w:szCs w:val="21"/>
                <w:lang w:eastAsia="zh-CN"/>
              </w:rPr>
            </w:pPr>
            <w:r w:rsidRPr="00EB0548">
              <w:rPr>
                <w:szCs w:val="21"/>
                <w:lang w:eastAsia="zh-CN"/>
              </w:rPr>
              <w:t>Invalid [</w:t>
            </w:r>
            <w:r w:rsidRPr="00EB0548">
              <w:rPr>
                <w:szCs w:val="21"/>
                <w:lang w:eastAsia="zh-CN"/>
              </w:rPr>
              <w:t>不在本年度规范内</w:t>
            </w:r>
            <w:r w:rsidRPr="00EB0548">
              <w:rPr>
                <w:szCs w:val="21"/>
                <w:lang w:eastAsia="zh-CN"/>
              </w:rPr>
              <w:t>]</w:t>
            </w:r>
          </w:p>
        </w:tc>
      </w:tr>
      <w:tr w:rsidR="00B94160" w:rsidRPr="00EB0548" w14:paraId="4F686EF3" w14:textId="77777777" w:rsidTr="00B76919">
        <w:tc>
          <w:tcPr>
            <w:tcW w:w="2518" w:type="dxa"/>
            <w:shd w:val="clear" w:color="auto" w:fill="9CC2E5"/>
          </w:tcPr>
          <w:p w14:paraId="3A93F063" w14:textId="77777777" w:rsidR="00B94160" w:rsidRPr="00EB0548" w:rsidRDefault="00B94160" w:rsidP="00B7691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4E55DF68" w14:textId="7284D076" w:rsidR="00B94160" w:rsidRPr="005F5573" w:rsidRDefault="00372ACD" w:rsidP="00B76919">
            <w:pPr>
              <w:pStyle w:val="a7"/>
              <w:spacing w:line="240" w:lineRule="auto"/>
              <w:ind w:firstLineChars="200" w:firstLine="420"/>
              <w:jc w:val="left"/>
            </w:pPr>
            <w:r>
              <w:rPr>
                <w:rFonts w:hint="eastAsia"/>
              </w:rPr>
              <w:t>基于信号的静态网络绑定不支持</w:t>
            </w:r>
            <w:r>
              <w:rPr>
                <w:rFonts w:hint="eastAsia"/>
              </w:rPr>
              <w:t>methods</w:t>
            </w:r>
            <w:r w:rsidRPr="00372ACD">
              <w:rPr>
                <w:rFonts w:hint="eastAsia"/>
              </w:rPr>
              <w:t>。</w:t>
            </w:r>
          </w:p>
        </w:tc>
      </w:tr>
      <w:tr w:rsidR="00B94160" w:rsidRPr="00EB0548" w14:paraId="483556C5" w14:textId="77777777" w:rsidTr="00B76919">
        <w:tc>
          <w:tcPr>
            <w:tcW w:w="2518" w:type="dxa"/>
            <w:shd w:val="clear" w:color="auto" w:fill="9CC2E5"/>
          </w:tcPr>
          <w:p w14:paraId="747535C5" w14:textId="77777777" w:rsidR="00B94160" w:rsidRPr="00EB0548" w:rsidRDefault="00B94160" w:rsidP="00B76919">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4F9CAA12" w14:textId="21C24C75" w:rsidR="00B94160" w:rsidRPr="00EB0548" w:rsidRDefault="00B94160" w:rsidP="009C13DE">
            <w:pPr>
              <w:pStyle w:val="a7"/>
              <w:spacing w:line="240" w:lineRule="auto"/>
              <w:ind w:firstLineChars="200" w:firstLine="420"/>
              <w:jc w:val="left"/>
              <w:rPr>
                <w:szCs w:val="21"/>
                <w:lang w:eastAsia="zh-CN"/>
              </w:rPr>
            </w:pPr>
            <w:r w:rsidRPr="00EB0548">
              <w:rPr>
                <w:rFonts w:hint="eastAsia"/>
                <w:szCs w:val="21"/>
                <w:lang w:eastAsia="zh-CN"/>
              </w:rPr>
              <w:t>[</w:t>
            </w:r>
            <w:r w:rsidR="009C13DE">
              <w:rPr>
                <w:szCs w:val="21"/>
                <w:lang w:eastAsia="zh-CN"/>
              </w:rPr>
              <w:t>SWS_CM_80508</w:t>
            </w:r>
            <w:r w:rsidRPr="00EB0548">
              <w:rPr>
                <w:rFonts w:hint="eastAsia"/>
                <w:szCs w:val="21"/>
                <w:lang w:eastAsia="zh-CN"/>
              </w:rPr>
              <w:t>]</w:t>
            </w:r>
          </w:p>
        </w:tc>
      </w:tr>
      <w:tr w:rsidR="00B94160" w:rsidRPr="00EB0548" w14:paraId="7BC9A234" w14:textId="77777777" w:rsidTr="00B76919">
        <w:tc>
          <w:tcPr>
            <w:tcW w:w="2518" w:type="dxa"/>
            <w:shd w:val="clear" w:color="auto" w:fill="9CC2E5"/>
          </w:tcPr>
          <w:p w14:paraId="414EA26D" w14:textId="77777777" w:rsidR="00B94160" w:rsidRPr="00EB0548" w:rsidRDefault="00B94160" w:rsidP="00B7691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00BA07CB" w14:textId="77777777" w:rsidR="00B94160" w:rsidRPr="00EB0548" w:rsidRDefault="00B94160" w:rsidP="00B76919">
            <w:pPr>
              <w:pStyle w:val="a7"/>
              <w:spacing w:line="240" w:lineRule="auto"/>
              <w:ind w:firstLineChars="200" w:firstLine="420"/>
              <w:jc w:val="left"/>
              <w:rPr>
                <w:szCs w:val="21"/>
                <w:lang w:eastAsia="zh-CN"/>
              </w:rPr>
            </w:pPr>
            <w:r>
              <w:rPr>
                <w:rFonts w:hint="eastAsia"/>
                <w:szCs w:val="21"/>
                <w:lang w:eastAsia="zh-CN"/>
              </w:rPr>
              <w:t>-</w:t>
            </w:r>
          </w:p>
        </w:tc>
      </w:tr>
      <w:tr w:rsidR="00B94160" w:rsidRPr="00EB0548" w14:paraId="67ED1CF9" w14:textId="77777777" w:rsidTr="00B76919">
        <w:tc>
          <w:tcPr>
            <w:tcW w:w="2518" w:type="dxa"/>
            <w:shd w:val="clear" w:color="auto" w:fill="9CC2E5"/>
          </w:tcPr>
          <w:p w14:paraId="01608C39" w14:textId="77777777" w:rsidR="00B94160" w:rsidRPr="00EB0548" w:rsidRDefault="00B94160" w:rsidP="00B76919">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6FF011F0" w14:textId="77777777" w:rsidR="00B94160" w:rsidRPr="00EB0548" w:rsidRDefault="00B94160" w:rsidP="00B76919">
            <w:pPr>
              <w:pStyle w:val="a7"/>
              <w:spacing w:line="240" w:lineRule="auto"/>
              <w:ind w:firstLineChars="200" w:firstLine="420"/>
              <w:jc w:val="left"/>
              <w:rPr>
                <w:szCs w:val="21"/>
                <w:lang w:eastAsia="zh-CN"/>
              </w:rPr>
            </w:pPr>
            <w:r w:rsidRPr="00EB0548">
              <w:rPr>
                <w:rFonts w:hint="eastAsia"/>
                <w:szCs w:val="21"/>
                <w:lang w:eastAsia="zh-CN"/>
              </w:rPr>
              <w:t>QM</w:t>
            </w:r>
          </w:p>
        </w:tc>
      </w:tr>
      <w:tr w:rsidR="00B94160" w:rsidRPr="00EB0548" w14:paraId="6081C0A4" w14:textId="77777777" w:rsidTr="00B76919">
        <w:tc>
          <w:tcPr>
            <w:tcW w:w="2518" w:type="dxa"/>
            <w:shd w:val="clear" w:color="auto" w:fill="9CC2E5"/>
          </w:tcPr>
          <w:p w14:paraId="0E7D5A58" w14:textId="77777777" w:rsidR="00B94160" w:rsidRPr="00EB0548" w:rsidRDefault="00B94160" w:rsidP="00B7691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79FFAC4B" w14:textId="77777777" w:rsidR="00B94160" w:rsidRPr="00EB0548" w:rsidRDefault="00B94160" w:rsidP="00B76919">
            <w:pPr>
              <w:pStyle w:val="a7"/>
              <w:spacing w:line="240" w:lineRule="auto"/>
              <w:ind w:firstLineChars="200" w:firstLine="420"/>
              <w:jc w:val="left"/>
              <w:rPr>
                <w:szCs w:val="21"/>
                <w:lang w:eastAsia="zh-CN"/>
              </w:rPr>
            </w:pPr>
            <w:r w:rsidRPr="00EB0548">
              <w:rPr>
                <w:szCs w:val="21"/>
                <w:lang w:eastAsia="zh-CN"/>
              </w:rPr>
              <w:t>Draft</w:t>
            </w:r>
          </w:p>
        </w:tc>
      </w:tr>
      <w:tr w:rsidR="00B94160" w:rsidRPr="00EB0548" w14:paraId="7A453059" w14:textId="77777777" w:rsidTr="00B76919">
        <w:trPr>
          <w:trHeight w:val="309"/>
        </w:trPr>
        <w:tc>
          <w:tcPr>
            <w:tcW w:w="2518" w:type="dxa"/>
            <w:shd w:val="clear" w:color="auto" w:fill="9CC2E5"/>
          </w:tcPr>
          <w:p w14:paraId="6CC8361B" w14:textId="77777777" w:rsidR="00B94160" w:rsidRPr="00EB0548" w:rsidRDefault="00B94160" w:rsidP="00B7691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57D0A48A" w14:textId="77777777" w:rsidR="00B94160" w:rsidRPr="00EB0548" w:rsidRDefault="00B94160" w:rsidP="00B76919">
            <w:pPr>
              <w:pStyle w:val="a7"/>
              <w:spacing w:line="240" w:lineRule="auto"/>
              <w:ind w:firstLineChars="200" w:firstLine="420"/>
              <w:jc w:val="left"/>
              <w:rPr>
                <w:szCs w:val="21"/>
                <w:lang w:eastAsia="zh-CN"/>
              </w:rPr>
            </w:pPr>
            <w:r>
              <w:rPr>
                <w:rFonts w:hint="eastAsia"/>
                <w:szCs w:val="21"/>
                <w:lang w:eastAsia="zh-CN"/>
              </w:rPr>
              <w:t>L</w:t>
            </w:r>
          </w:p>
        </w:tc>
      </w:tr>
      <w:tr w:rsidR="00B94160" w:rsidRPr="00EB0548" w14:paraId="72B7465B" w14:textId="77777777" w:rsidTr="00B76919">
        <w:trPr>
          <w:trHeight w:val="309"/>
        </w:trPr>
        <w:tc>
          <w:tcPr>
            <w:tcW w:w="2518" w:type="dxa"/>
            <w:shd w:val="clear" w:color="auto" w:fill="9CC2E5"/>
          </w:tcPr>
          <w:p w14:paraId="4B5CCDF4" w14:textId="77777777" w:rsidR="00B94160" w:rsidRPr="00EB0548" w:rsidRDefault="00B94160" w:rsidP="00B76919">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4255DACA" w14:textId="77777777" w:rsidR="00B94160" w:rsidRPr="00EB0548" w:rsidRDefault="00B94160" w:rsidP="00B76919">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Pr>
                <w:szCs w:val="21"/>
                <w:lang w:eastAsia="zh-CN"/>
              </w:rPr>
              <w:t xml:space="preserve"> ST</w:t>
            </w:r>
          </w:p>
        </w:tc>
      </w:tr>
      <w:tr w:rsidR="00B94160" w:rsidRPr="00EB0548" w14:paraId="0AFACC43" w14:textId="77777777" w:rsidTr="00B7691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C12FC21" w14:textId="77777777" w:rsidR="00B94160" w:rsidRPr="00EB0548" w:rsidRDefault="00B94160" w:rsidP="00B76919">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F5F6D8E" w14:textId="77777777" w:rsidR="00B94160" w:rsidRPr="00EB0548" w:rsidRDefault="00B94160" w:rsidP="00B76919">
            <w:pPr>
              <w:pStyle w:val="a7"/>
              <w:spacing w:line="240" w:lineRule="auto"/>
              <w:ind w:firstLineChars="200" w:firstLine="420"/>
              <w:jc w:val="left"/>
              <w:rPr>
                <w:szCs w:val="21"/>
                <w:lang w:eastAsia="zh-CN"/>
              </w:rPr>
            </w:pPr>
            <w:r>
              <w:rPr>
                <w:rFonts w:hint="eastAsia"/>
                <w:szCs w:val="21"/>
                <w:lang w:eastAsia="zh-CN"/>
              </w:rPr>
              <w:t>-</w:t>
            </w:r>
          </w:p>
        </w:tc>
      </w:tr>
      <w:tr w:rsidR="00B94160" w:rsidRPr="00EB0548" w14:paraId="31C801E1" w14:textId="77777777" w:rsidTr="00B7691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27ADA90" w14:textId="77777777" w:rsidR="00B94160" w:rsidRPr="00EB0548" w:rsidRDefault="00B94160" w:rsidP="00B76919">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E1FB74E" w14:textId="77777777" w:rsidR="00B94160" w:rsidRPr="00EB0548" w:rsidRDefault="00B94160" w:rsidP="00B76919">
            <w:pPr>
              <w:pStyle w:val="a7"/>
              <w:spacing w:line="240" w:lineRule="auto"/>
              <w:ind w:firstLineChars="200" w:firstLine="420"/>
              <w:jc w:val="left"/>
              <w:rPr>
                <w:szCs w:val="21"/>
                <w:lang w:eastAsia="zh-CN"/>
              </w:rPr>
            </w:pPr>
            <w:r>
              <w:rPr>
                <w:rFonts w:hint="eastAsia"/>
                <w:szCs w:val="21"/>
                <w:lang w:eastAsia="zh-CN"/>
              </w:rPr>
              <w:t>新增</w:t>
            </w:r>
          </w:p>
        </w:tc>
      </w:tr>
    </w:tbl>
    <w:p w14:paraId="35AC688A" w14:textId="77777777" w:rsidR="002D6972" w:rsidRDefault="002D6972" w:rsidP="00D15D76">
      <w:pPr>
        <w:rPr>
          <w:szCs w:val="21"/>
          <w:lang w:eastAsia="zh-CN"/>
        </w:rPr>
      </w:pPr>
    </w:p>
    <w:p w14:paraId="64A9E858" w14:textId="35FC2F63" w:rsidR="003A3A9F" w:rsidRPr="00EB0548" w:rsidRDefault="003A3A9F" w:rsidP="00771059">
      <w:pPr>
        <w:pStyle w:val="3"/>
        <w:rPr>
          <w:lang w:eastAsia="zh-CN"/>
        </w:rPr>
      </w:pPr>
      <w:bookmarkStart w:id="80" w:name="_Toc99029799"/>
      <w:r w:rsidRPr="00EB0548">
        <w:rPr>
          <w:rFonts w:hint="eastAsia"/>
          <w:lang w:eastAsia="zh-CN"/>
        </w:rPr>
        <w:t>[SWRD_CM</w:t>
      </w:r>
      <w:r>
        <w:rPr>
          <w:lang w:eastAsia="zh-CN"/>
        </w:rPr>
        <w:t>_S2S_000</w:t>
      </w:r>
      <w:r>
        <w:rPr>
          <w:rFonts w:hint="eastAsia"/>
          <w:lang w:eastAsia="zh-CN"/>
        </w:rPr>
        <w:t>33</w:t>
      </w:r>
      <w:r w:rsidRPr="00EB0548">
        <w:rPr>
          <w:rFonts w:hint="eastAsia"/>
          <w:lang w:eastAsia="zh-CN"/>
        </w:rPr>
        <w:t>]</w:t>
      </w:r>
      <w:r w:rsidRPr="00EB0548">
        <w:rPr>
          <w:lang w:eastAsia="zh-CN"/>
        </w:rPr>
        <w:t xml:space="preserve"> </w:t>
      </w:r>
      <w:r>
        <w:rPr>
          <w:lang w:eastAsia="zh-CN"/>
        </w:rPr>
        <w:t>Fields</w:t>
      </w:r>
      <w:r>
        <w:rPr>
          <w:rFonts w:hint="eastAsia"/>
          <w:lang w:eastAsia="zh-CN"/>
        </w:rPr>
        <w:t>处理</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A3A9F" w:rsidRPr="00EB0548" w14:paraId="5DF797D5" w14:textId="77777777" w:rsidTr="00B76919">
        <w:tc>
          <w:tcPr>
            <w:tcW w:w="2518" w:type="dxa"/>
            <w:shd w:val="clear" w:color="auto" w:fill="9CC2E5"/>
          </w:tcPr>
          <w:p w14:paraId="654368CF" w14:textId="77777777" w:rsidR="003A3A9F" w:rsidRPr="00EB0548" w:rsidRDefault="003A3A9F" w:rsidP="00B76919">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6618BC2B" w14:textId="2B6D260F" w:rsidR="003A3A9F" w:rsidRPr="00EB0548" w:rsidRDefault="003A3A9F" w:rsidP="00B76919">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Pr>
                <w:szCs w:val="21"/>
                <w:lang w:eastAsia="zh-CN"/>
              </w:rPr>
              <w:t>000</w:t>
            </w:r>
            <w:r>
              <w:rPr>
                <w:rFonts w:hint="eastAsia"/>
                <w:szCs w:val="21"/>
                <w:lang w:eastAsia="zh-CN"/>
              </w:rPr>
              <w:t>33</w:t>
            </w:r>
          </w:p>
        </w:tc>
      </w:tr>
      <w:tr w:rsidR="003A3A9F" w:rsidRPr="00EB0548" w14:paraId="0916F212" w14:textId="77777777" w:rsidTr="00B76919">
        <w:tc>
          <w:tcPr>
            <w:tcW w:w="2518" w:type="dxa"/>
            <w:shd w:val="clear" w:color="auto" w:fill="9CC2E5"/>
          </w:tcPr>
          <w:p w14:paraId="7E88BAE4" w14:textId="77777777" w:rsidR="003A3A9F" w:rsidRPr="00EB0548" w:rsidRDefault="003A3A9F" w:rsidP="00B76919">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5E76A7F9" w14:textId="77777777" w:rsidR="003A3A9F" w:rsidRPr="00EB0548" w:rsidRDefault="003A3A9F" w:rsidP="00B76919">
            <w:pPr>
              <w:pStyle w:val="a7"/>
              <w:spacing w:line="240" w:lineRule="auto"/>
              <w:ind w:firstLineChars="200" w:firstLine="420"/>
              <w:jc w:val="left"/>
              <w:rPr>
                <w:szCs w:val="21"/>
                <w:lang w:eastAsia="zh-CN"/>
              </w:rPr>
            </w:pPr>
            <w:r w:rsidRPr="00EB0548">
              <w:rPr>
                <w:szCs w:val="21"/>
                <w:lang w:eastAsia="zh-CN"/>
              </w:rPr>
              <w:t>Invalid [</w:t>
            </w:r>
            <w:r w:rsidRPr="00EB0548">
              <w:rPr>
                <w:szCs w:val="21"/>
                <w:lang w:eastAsia="zh-CN"/>
              </w:rPr>
              <w:t>不在本年度规范内</w:t>
            </w:r>
            <w:r w:rsidRPr="00EB0548">
              <w:rPr>
                <w:szCs w:val="21"/>
                <w:lang w:eastAsia="zh-CN"/>
              </w:rPr>
              <w:t>]</w:t>
            </w:r>
          </w:p>
        </w:tc>
      </w:tr>
      <w:tr w:rsidR="003A3A9F" w:rsidRPr="00EB0548" w14:paraId="2A5F13F3" w14:textId="77777777" w:rsidTr="00B76919">
        <w:tc>
          <w:tcPr>
            <w:tcW w:w="2518" w:type="dxa"/>
            <w:shd w:val="clear" w:color="auto" w:fill="9CC2E5"/>
          </w:tcPr>
          <w:p w14:paraId="5051649F" w14:textId="77777777" w:rsidR="003A3A9F" w:rsidRPr="00EB0548" w:rsidRDefault="003A3A9F" w:rsidP="00B7691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5D8DF78F" w14:textId="255BFFE4" w:rsidR="003A3A9F" w:rsidRPr="005F5573" w:rsidRDefault="00553920" w:rsidP="00B76919">
            <w:pPr>
              <w:pStyle w:val="a7"/>
              <w:spacing w:line="240" w:lineRule="auto"/>
              <w:ind w:firstLineChars="200" w:firstLine="420"/>
              <w:jc w:val="left"/>
            </w:pPr>
            <w:r w:rsidRPr="00553920">
              <w:rPr>
                <w:rFonts w:hint="eastAsia"/>
              </w:rPr>
              <w:t>基于信号的静态</w:t>
            </w:r>
            <w:r>
              <w:rPr>
                <w:rFonts w:hint="eastAsia"/>
              </w:rPr>
              <w:t>网络绑定仅支持</w:t>
            </w:r>
            <w:r>
              <w:rPr>
                <w:rFonts w:hint="cs"/>
              </w:rPr>
              <w:t>field notifier</w:t>
            </w:r>
            <w:r w:rsidRPr="00553920">
              <w:rPr>
                <w:rFonts w:hint="eastAsia"/>
              </w:rPr>
              <w:t>。不支持</w:t>
            </w:r>
            <w:r w:rsidRPr="00553920">
              <w:rPr>
                <w:rFonts w:hint="eastAsia"/>
              </w:rPr>
              <w:t xml:space="preserve"> Getter </w:t>
            </w:r>
            <w:r w:rsidRPr="00553920">
              <w:rPr>
                <w:rFonts w:hint="eastAsia"/>
              </w:rPr>
              <w:t>或</w:t>
            </w:r>
            <w:r w:rsidRPr="00553920">
              <w:rPr>
                <w:rFonts w:hint="eastAsia"/>
              </w:rPr>
              <w:t xml:space="preserve"> Setter </w:t>
            </w:r>
            <w:r w:rsidRPr="00553920">
              <w:rPr>
                <w:rFonts w:hint="eastAsia"/>
              </w:rPr>
              <w:t>方法。</w:t>
            </w:r>
          </w:p>
        </w:tc>
      </w:tr>
      <w:tr w:rsidR="003A3A9F" w:rsidRPr="00EB0548" w14:paraId="1BF7D7FB" w14:textId="77777777" w:rsidTr="00B76919">
        <w:tc>
          <w:tcPr>
            <w:tcW w:w="2518" w:type="dxa"/>
            <w:shd w:val="clear" w:color="auto" w:fill="9CC2E5"/>
          </w:tcPr>
          <w:p w14:paraId="1C8D1371" w14:textId="77777777" w:rsidR="003A3A9F" w:rsidRPr="00EB0548" w:rsidRDefault="003A3A9F" w:rsidP="00B76919">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6B2F986F" w14:textId="5ADF4386" w:rsidR="003A3A9F" w:rsidRPr="00EB0548" w:rsidRDefault="003A3A9F" w:rsidP="00B76919">
            <w:pPr>
              <w:pStyle w:val="a7"/>
              <w:spacing w:line="240" w:lineRule="auto"/>
              <w:ind w:firstLineChars="200" w:firstLine="420"/>
              <w:jc w:val="left"/>
              <w:rPr>
                <w:szCs w:val="21"/>
                <w:lang w:eastAsia="zh-CN"/>
              </w:rPr>
            </w:pPr>
            <w:r w:rsidRPr="00EB0548">
              <w:rPr>
                <w:rFonts w:hint="eastAsia"/>
                <w:szCs w:val="21"/>
                <w:lang w:eastAsia="zh-CN"/>
              </w:rPr>
              <w:t>[</w:t>
            </w:r>
            <w:r w:rsidR="00553920">
              <w:rPr>
                <w:szCs w:val="21"/>
                <w:lang w:eastAsia="zh-CN"/>
              </w:rPr>
              <w:t>SWS_CM_80509</w:t>
            </w:r>
            <w:r w:rsidRPr="00EB0548">
              <w:rPr>
                <w:rFonts w:hint="eastAsia"/>
                <w:szCs w:val="21"/>
                <w:lang w:eastAsia="zh-CN"/>
              </w:rPr>
              <w:t>]</w:t>
            </w:r>
          </w:p>
        </w:tc>
      </w:tr>
      <w:tr w:rsidR="003A3A9F" w:rsidRPr="00EB0548" w14:paraId="7426BB3B" w14:textId="77777777" w:rsidTr="00B76919">
        <w:tc>
          <w:tcPr>
            <w:tcW w:w="2518" w:type="dxa"/>
            <w:shd w:val="clear" w:color="auto" w:fill="9CC2E5"/>
          </w:tcPr>
          <w:p w14:paraId="0E258331" w14:textId="77777777" w:rsidR="003A3A9F" w:rsidRPr="00EB0548" w:rsidRDefault="003A3A9F" w:rsidP="00B7691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50269B75" w14:textId="77777777" w:rsidR="003A3A9F" w:rsidRPr="00EB0548" w:rsidRDefault="003A3A9F" w:rsidP="00B76919">
            <w:pPr>
              <w:pStyle w:val="a7"/>
              <w:spacing w:line="240" w:lineRule="auto"/>
              <w:ind w:firstLineChars="200" w:firstLine="420"/>
              <w:jc w:val="left"/>
              <w:rPr>
                <w:szCs w:val="21"/>
                <w:lang w:eastAsia="zh-CN"/>
              </w:rPr>
            </w:pPr>
            <w:r>
              <w:rPr>
                <w:rFonts w:hint="eastAsia"/>
                <w:szCs w:val="21"/>
                <w:lang w:eastAsia="zh-CN"/>
              </w:rPr>
              <w:t>-</w:t>
            </w:r>
          </w:p>
        </w:tc>
      </w:tr>
      <w:tr w:rsidR="003A3A9F" w:rsidRPr="00EB0548" w14:paraId="54628CD3" w14:textId="77777777" w:rsidTr="00B76919">
        <w:tc>
          <w:tcPr>
            <w:tcW w:w="2518" w:type="dxa"/>
            <w:shd w:val="clear" w:color="auto" w:fill="9CC2E5"/>
          </w:tcPr>
          <w:p w14:paraId="0CE9BD93" w14:textId="77777777" w:rsidR="003A3A9F" w:rsidRPr="00EB0548" w:rsidRDefault="003A3A9F" w:rsidP="00B76919">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7E1A5CAE" w14:textId="77777777" w:rsidR="003A3A9F" w:rsidRPr="00EB0548" w:rsidRDefault="003A3A9F" w:rsidP="00B76919">
            <w:pPr>
              <w:pStyle w:val="a7"/>
              <w:spacing w:line="240" w:lineRule="auto"/>
              <w:ind w:firstLineChars="200" w:firstLine="420"/>
              <w:jc w:val="left"/>
              <w:rPr>
                <w:szCs w:val="21"/>
                <w:lang w:eastAsia="zh-CN"/>
              </w:rPr>
            </w:pPr>
            <w:r w:rsidRPr="00EB0548">
              <w:rPr>
                <w:rFonts w:hint="eastAsia"/>
                <w:szCs w:val="21"/>
                <w:lang w:eastAsia="zh-CN"/>
              </w:rPr>
              <w:t>QM</w:t>
            </w:r>
          </w:p>
        </w:tc>
      </w:tr>
      <w:tr w:rsidR="003A3A9F" w:rsidRPr="00EB0548" w14:paraId="16EB70C0" w14:textId="77777777" w:rsidTr="00B76919">
        <w:tc>
          <w:tcPr>
            <w:tcW w:w="2518" w:type="dxa"/>
            <w:shd w:val="clear" w:color="auto" w:fill="9CC2E5"/>
          </w:tcPr>
          <w:p w14:paraId="63C1602E" w14:textId="77777777" w:rsidR="003A3A9F" w:rsidRPr="00EB0548" w:rsidRDefault="003A3A9F" w:rsidP="00B7691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0C93A346" w14:textId="77777777" w:rsidR="003A3A9F" w:rsidRPr="00EB0548" w:rsidRDefault="003A3A9F" w:rsidP="00B76919">
            <w:pPr>
              <w:pStyle w:val="a7"/>
              <w:spacing w:line="240" w:lineRule="auto"/>
              <w:ind w:firstLineChars="200" w:firstLine="420"/>
              <w:jc w:val="left"/>
              <w:rPr>
                <w:szCs w:val="21"/>
                <w:lang w:eastAsia="zh-CN"/>
              </w:rPr>
            </w:pPr>
            <w:r w:rsidRPr="00EB0548">
              <w:rPr>
                <w:szCs w:val="21"/>
                <w:lang w:eastAsia="zh-CN"/>
              </w:rPr>
              <w:t>Draft</w:t>
            </w:r>
          </w:p>
        </w:tc>
      </w:tr>
      <w:tr w:rsidR="003A3A9F" w:rsidRPr="00EB0548" w14:paraId="3B587B0F" w14:textId="77777777" w:rsidTr="00B76919">
        <w:trPr>
          <w:trHeight w:val="309"/>
        </w:trPr>
        <w:tc>
          <w:tcPr>
            <w:tcW w:w="2518" w:type="dxa"/>
            <w:shd w:val="clear" w:color="auto" w:fill="9CC2E5"/>
          </w:tcPr>
          <w:p w14:paraId="615131B1" w14:textId="77777777" w:rsidR="003A3A9F" w:rsidRPr="00EB0548" w:rsidRDefault="003A3A9F" w:rsidP="00B7691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02EC3922" w14:textId="77777777" w:rsidR="003A3A9F" w:rsidRPr="00EB0548" w:rsidRDefault="003A3A9F" w:rsidP="00B76919">
            <w:pPr>
              <w:pStyle w:val="a7"/>
              <w:spacing w:line="240" w:lineRule="auto"/>
              <w:ind w:firstLineChars="200" w:firstLine="420"/>
              <w:jc w:val="left"/>
              <w:rPr>
                <w:szCs w:val="21"/>
                <w:lang w:eastAsia="zh-CN"/>
              </w:rPr>
            </w:pPr>
            <w:r>
              <w:rPr>
                <w:rFonts w:hint="eastAsia"/>
                <w:szCs w:val="21"/>
                <w:lang w:eastAsia="zh-CN"/>
              </w:rPr>
              <w:t>L</w:t>
            </w:r>
          </w:p>
        </w:tc>
      </w:tr>
      <w:tr w:rsidR="003A3A9F" w:rsidRPr="00EB0548" w14:paraId="47C7B86D" w14:textId="77777777" w:rsidTr="00B76919">
        <w:trPr>
          <w:trHeight w:val="309"/>
        </w:trPr>
        <w:tc>
          <w:tcPr>
            <w:tcW w:w="2518" w:type="dxa"/>
            <w:shd w:val="clear" w:color="auto" w:fill="9CC2E5"/>
          </w:tcPr>
          <w:p w14:paraId="4C75C0A6" w14:textId="77777777" w:rsidR="003A3A9F" w:rsidRPr="00EB0548" w:rsidRDefault="003A3A9F" w:rsidP="00B76919">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5C6C74BF" w14:textId="77777777" w:rsidR="003A3A9F" w:rsidRPr="00EB0548" w:rsidRDefault="003A3A9F" w:rsidP="00B76919">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Pr>
                <w:szCs w:val="21"/>
                <w:lang w:eastAsia="zh-CN"/>
              </w:rPr>
              <w:t xml:space="preserve"> ST</w:t>
            </w:r>
          </w:p>
        </w:tc>
      </w:tr>
      <w:tr w:rsidR="003A3A9F" w:rsidRPr="00EB0548" w14:paraId="2BEC5757" w14:textId="77777777" w:rsidTr="00B7691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3FAFCCC" w14:textId="77777777" w:rsidR="003A3A9F" w:rsidRPr="00EB0548" w:rsidRDefault="003A3A9F" w:rsidP="00B76919">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EC0F7B9" w14:textId="77777777" w:rsidR="003A3A9F" w:rsidRPr="00EB0548" w:rsidRDefault="003A3A9F" w:rsidP="00B76919">
            <w:pPr>
              <w:pStyle w:val="a7"/>
              <w:spacing w:line="240" w:lineRule="auto"/>
              <w:ind w:firstLineChars="200" w:firstLine="420"/>
              <w:jc w:val="left"/>
              <w:rPr>
                <w:szCs w:val="21"/>
                <w:lang w:eastAsia="zh-CN"/>
              </w:rPr>
            </w:pPr>
            <w:r>
              <w:rPr>
                <w:rFonts w:hint="eastAsia"/>
                <w:szCs w:val="21"/>
                <w:lang w:eastAsia="zh-CN"/>
              </w:rPr>
              <w:t>-</w:t>
            </w:r>
          </w:p>
        </w:tc>
      </w:tr>
      <w:tr w:rsidR="003A3A9F" w:rsidRPr="00EB0548" w14:paraId="4B9EFAFA" w14:textId="77777777" w:rsidTr="00B7691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4DF63FF" w14:textId="77777777" w:rsidR="003A3A9F" w:rsidRPr="00EB0548" w:rsidRDefault="003A3A9F" w:rsidP="00B76919">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90BFABD" w14:textId="77777777" w:rsidR="003A3A9F" w:rsidRPr="00EB0548" w:rsidRDefault="003A3A9F" w:rsidP="00B76919">
            <w:pPr>
              <w:pStyle w:val="a7"/>
              <w:spacing w:line="240" w:lineRule="auto"/>
              <w:ind w:firstLineChars="200" w:firstLine="420"/>
              <w:jc w:val="left"/>
              <w:rPr>
                <w:szCs w:val="21"/>
                <w:lang w:eastAsia="zh-CN"/>
              </w:rPr>
            </w:pPr>
            <w:r>
              <w:rPr>
                <w:rFonts w:hint="eastAsia"/>
                <w:szCs w:val="21"/>
                <w:lang w:eastAsia="zh-CN"/>
              </w:rPr>
              <w:t>新增</w:t>
            </w:r>
          </w:p>
        </w:tc>
      </w:tr>
    </w:tbl>
    <w:p w14:paraId="18FDF1DB" w14:textId="77777777" w:rsidR="00564355" w:rsidRDefault="00564355" w:rsidP="00D15D76">
      <w:pPr>
        <w:rPr>
          <w:szCs w:val="21"/>
          <w:lang w:eastAsia="zh-CN"/>
        </w:rPr>
      </w:pPr>
    </w:p>
    <w:p w14:paraId="6950531C" w14:textId="70BDCDD5" w:rsidR="00C80948" w:rsidRPr="00EB0548" w:rsidRDefault="00C80948" w:rsidP="00771059">
      <w:pPr>
        <w:pStyle w:val="3"/>
        <w:rPr>
          <w:lang w:eastAsia="zh-CN"/>
        </w:rPr>
      </w:pPr>
      <w:bookmarkStart w:id="81" w:name="_Toc99029800"/>
      <w:r w:rsidRPr="00EB0548">
        <w:rPr>
          <w:rFonts w:hint="eastAsia"/>
          <w:lang w:eastAsia="zh-CN"/>
        </w:rPr>
        <w:t>[SWRD_CM</w:t>
      </w:r>
      <w:r>
        <w:rPr>
          <w:lang w:eastAsia="zh-CN"/>
        </w:rPr>
        <w:t>_S2S_000</w:t>
      </w:r>
      <w:r>
        <w:rPr>
          <w:rFonts w:hint="eastAsia"/>
          <w:lang w:eastAsia="zh-CN"/>
        </w:rPr>
        <w:t>34</w:t>
      </w:r>
      <w:r w:rsidRPr="00EB0548">
        <w:rPr>
          <w:rFonts w:hint="eastAsia"/>
          <w:lang w:eastAsia="zh-CN"/>
        </w:rPr>
        <w:t>]</w:t>
      </w:r>
      <w:r w:rsidRPr="00EB0548">
        <w:rPr>
          <w:lang w:eastAsia="zh-CN"/>
        </w:rPr>
        <w:t xml:space="preserve"> </w:t>
      </w:r>
      <w:r w:rsidRPr="00C80948">
        <w:rPr>
          <w:rStyle w:val="fontstyle01"/>
          <w:b/>
        </w:rPr>
        <w:t>Payload</w:t>
      </w:r>
      <w:r>
        <w:rPr>
          <w:rStyle w:val="fontstyle01"/>
          <w:b/>
        </w:rPr>
        <w:t>序列化</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80948" w:rsidRPr="00EB0548" w14:paraId="2FC85DEB" w14:textId="77777777" w:rsidTr="00B76919">
        <w:tc>
          <w:tcPr>
            <w:tcW w:w="2518" w:type="dxa"/>
            <w:shd w:val="clear" w:color="auto" w:fill="9CC2E5"/>
          </w:tcPr>
          <w:p w14:paraId="499154CE" w14:textId="77777777" w:rsidR="00C80948" w:rsidRPr="00EB0548" w:rsidRDefault="00C80948" w:rsidP="00B76919">
            <w:pPr>
              <w:widowControl/>
              <w:spacing w:line="240" w:lineRule="auto"/>
              <w:jc w:val="left"/>
              <w:rPr>
                <w:rFonts w:ascii="Arial" w:hAnsi="Arial" w:cs="Arial"/>
                <w:b/>
                <w:iCs/>
                <w:szCs w:val="18"/>
              </w:rPr>
            </w:pPr>
            <w:r w:rsidRPr="00EB0548">
              <w:rPr>
                <w:rFonts w:ascii="Arial" w:hAnsi="Arial" w:cs="Arial"/>
                <w:b/>
                <w:iCs/>
                <w:szCs w:val="18"/>
              </w:rPr>
              <w:t>SWRD_</w:t>
            </w:r>
            <w:r w:rsidRPr="00EB0548">
              <w:rPr>
                <w:rFonts w:ascii="Arial" w:hAnsi="Arial" w:cs="Arial" w:hint="cs"/>
                <w:b/>
                <w:iCs/>
                <w:szCs w:val="18"/>
              </w:rPr>
              <w:t>ID</w:t>
            </w:r>
          </w:p>
        </w:tc>
        <w:tc>
          <w:tcPr>
            <w:tcW w:w="6832" w:type="dxa"/>
            <w:shd w:val="clear" w:color="auto" w:fill="auto"/>
            <w:vAlign w:val="center"/>
          </w:tcPr>
          <w:p w14:paraId="676F316F" w14:textId="049C83A6" w:rsidR="00C80948" w:rsidRPr="00EB0548" w:rsidRDefault="00C80948" w:rsidP="00B76919">
            <w:pPr>
              <w:pStyle w:val="a7"/>
              <w:spacing w:line="240" w:lineRule="auto"/>
              <w:ind w:firstLineChars="200" w:firstLine="420"/>
              <w:jc w:val="left"/>
              <w:rPr>
                <w:szCs w:val="21"/>
                <w:lang w:eastAsia="zh-CN"/>
              </w:rPr>
            </w:pPr>
            <w:r w:rsidRPr="00EB0548">
              <w:rPr>
                <w:rFonts w:hint="eastAsia"/>
                <w:szCs w:val="21"/>
                <w:lang w:eastAsia="zh-CN"/>
              </w:rPr>
              <w:t>SWRD_CM</w:t>
            </w:r>
            <w:r w:rsidRPr="00EB0548">
              <w:rPr>
                <w:szCs w:val="21"/>
                <w:lang w:eastAsia="zh-CN"/>
              </w:rPr>
              <w:t>_S2S_</w:t>
            </w:r>
            <w:r>
              <w:rPr>
                <w:szCs w:val="21"/>
                <w:lang w:eastAsia="zh-CN"/>
              </w:rPr>
              <w:t>000</w:t>
            </w:r>
            <w:r>
              <w:rPr>
                <w:rFonts w:hint="eastAsia"/>
                <w:szCs w:val="21"/>
                <w:lang w:eastAsia="zh-CN"/>
              </w:rPr>
              <w:t>34</w:t>
            </w:r>
          </w:p>
        </w:tc>
      </w:tr>
      <w:tr w:rsidR="00C80948" w:rsidRPr="00EB0548" w14:paraId="15704197" w14:textId="77777777" w:rsidTr="00B76919">
        <w:tc>
          <w:tcPr>
            <w:tcW w:w="2518" w:type="dxa"/>
            <w:shd w:val="clear" w:color="auto" w:fill="9CC2E5"/>
          </w:tcPr>
          <w:p w14:paraId="34C7DE1B" w14:textId="77777777" w:rsidR="00C80948" w:rsidRPr="00EB0548" w:rsidRDefault="00C80948" w:rsidP="00B76919">
            <w:pPr>
              <w:widowControl/>
              <w:spacing w:line="240" w:lineRule="auto"/>
              <w:jc w:val="left"/>
              <w:rPr>
                <w:rFonts w:ascii="Arial" w:hAnsi="Arial" w:cs="Arial"/>
                <w:b/>
                <w:iCs/>
                <w:szCs w:val="18"/>
              </w:rPr>
            </w:pPr>
            <w:r w:rsidRPr="00EB0548">
              <w:rPr>
                <w:rFonts w:ascii="Arial" w:hAnsi="Arial" w:cs="Arial"/>
                <w:b/>
                <w:iCs/>
                <w:szCs w:val="18"/>
              </w:rPr>
              <w:t>Type</w:t>
            </w:r>
          </w:p>
        </w:tc>
        <w:tc>
          <w:tcPr>
            <w:tcW w:w="6832" w:type="dxa"/>
            <w:shd w:val="clear" w:color="auto" w:fill="auto"/>
            <w:vAlign w:val="center"/>
          </w:tcPr>
          <w:p w14:paraId="72A09490" w14:textId="77777777" w:rsidR="00C80948" w:rsidRPr="00EB0548" w:rsidRDefault="00C80948" w:rsidP="00B76919">
            <w:pPr>
              <w:pStyle w:val="a7"/>
              <w:spacing w:line="240" w:lineRule="auto"/>
              <w:ind w:firstLineChars="200" w:firstLine="420"/>
              <w:jc w:val="left"/>
              <w:rPr>
                <w:szCs w:val="21"/>
                <w:lang w:eastAsia="zh-CN"/>
              </w:rPr>
            </w:pPr>
            <w:r w:rsidRPr="00EB0548">
              <w:rPr>
                <w:szCs w:val="21"/>
                <w:lang w:eastAsia="zh-CN"/>
              </w:rPr>
              <w:t>Invalid [</w:t>
            </w:r>
            <w:r w:rsidRPr="00EB0548">
              <w:rPr>
                <w:szCs w:val="21"/>
                <w:lang w:eastAsia="zh-CN"/>
              </w:rPr>
              <w:t>不在本年度规范内</w:t>
            </w:r>
            <w:r w:rsidRPr="00EB0548">
              <w:rPr>
                <w:szCs w:val="21"/>
                <w:lang w:eastAsia="zh-CN"/>
              </w:rPr>
              <w:t>]</w:t>
            </w:r>
          </w:p>
        </w:tc>
      </w:tr>
      <w:tr w:rsidR="00C80948" w:rsidRPr="00EB0548" w14:paraId="2860A206" w14:textId="77777777" w:rsidTr="00B76919">
        <w:tc>
          <w:tcPr>
            <w:tcW w:w="2518" w:type="dxa"/>
            <w:shd w:val="clear" w:color="auto" w:fill="9CC2E5"/>
          </w:tcPr>
          <w:p w14:paraId="0E90F947" w14:textId="77777777" w:rsidR="00C80948" w:rsidRPr="00EB0548" w:rsidRDefault="00C80948" w:rsidP="00B7691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escription</w:t>
            </w:r>
          </w:p>
        </w:tc>
        <w:tc>
          <w:tcPr>
            <w:tcW w:w="6832" w:type="dxa"/>
            <w:shd w:val="clear" w:color="auto" w:fill="auto"/>
            <w:vAlign w:val="center"/>
          </w:tcPr>
          <w:p w14:paraId="454E27E0" w14:textId="77777777" w:rsidR="00D04B64" w:rsidRPr="00D04B64" w:rsidRDefault="00D04B64" w:rsidP="00771059">
            <w:pPr>
              <w:pStyle w:val="a7"/>
              <w:numPr>
                <w:ilvl w:val="0"/>
                <w:numId w:val="17"/>
              </w:numPr>
              <w:spacing w:line="240" w:lineRule="auto"/>
              <w:jc w:val="left"/>
            </w:pPr>
            <w:r w:rsidRPr="00EB0548">
              <w:rPr>
                <w:rFonts w:hint="eastAsia"/>
                <w:szCs w:val="21"/>
                <w:lang w:eastAsia="zh-CN"/>
              </w:rPr>
              <w:t>[</w:t>
            </w:r>
            <w:r>
              <w:rPr>
                <w:szCs w:val="21"/>
                <w:lang w:eastAsia="zh-CN"/>
              </w:rPr>
              <w:t>SWS_CM_80510</w:t>
            </w:r>
            <w:r w:rsidRPr="00EB0548">
              <w:rPr>
                <w:rFonts w:hint="eastAsia"/>
                <w:szCs w:val="21"/>
                <w:lang w:eastAsia="zh-CN"/>
              </w:rPr>
              <w:t>]</w:t>
            </w:r>
            <w:r>
              <w:rPr>
                <w:szCs w:val="21"/>
                <w:lang w:eastAsia="zh-CN"/>
              </w:rPr>
              <w:t xml:space="preserve"> </w:t>
            </w:r>
            <w:r w:rsidRPr="00D04B64">
              <w:rPr>
                <w:rFonts w:hint="eastAsia"/>
                <w:szCs w:val="21"/>
                <w:lang w:eastAsia="zh-CN"/>
              </w:rPr>
              <w:t>忽略未映射元素</w:t>
            </w:r>
          </w:p>
          <w:p w14:paraId="136EDF81" w14:textId="77777777" w:rsidR="00D04B64" w:rsidRDefault="00D04B64" w:rsidP="00D04B64">
            <w:pPr>
              <w:pStyle w:val="a7"/>
              <w:spacing w:line="240" w:lineRule="auto"/>
              <w:ind w:firstLineChars="200" w:firstLine="420"/>
              <w:jc w:val="left"/>
            </w:pPr>
            <w:r w:rsidRPr="00D04B64">
              <w:rPr>
                <w:rFonts w:hint="eastAsia"/>
              </w:rPr>
              <w:t>为了允许迁移，反序列化应忽略未经</w:t>
            </w:r>
            <w:r w:rsidRPr="00D04B64">
              <w:rPr>
                <w:rFonts w:hint="eastAsia"/>
              </w:rPr>
              <w:t xml:space="preserve">ServiceInstanceToSignalMapping </w:t>
            </w:r>
            <w:r w:rsidRPr="00D04B64">
              <w:rPr>
                <w:rFonts w:hint="eastAsia"/>
              </w:rPr>
              <w:t>映射的信号。</w:t>
            </w:r>
          </w:p>
          <w:p w14:paraId="7C9A83AA" w14:textId="77777777" w:rsidR="00D04B64" w:rsidRPr="00D04B64" w:rsidRDefault="00D04B64" w:rsidP="00771059">
            <w:pPr>
              <w:pStyle w:val="a7"/>
              <w:numPr>
                <w:ilvl w:val="0"/>
                <w:numId w:val="17"/>
              </w:numPr>
              <w:spacing w:line="240" w:lineRule="auto"/>
              <w:jc w:val="left"/>
            </w:pPr>
            <w:r w:rsidRPr="00EB0548">
              <w:rPr>
                <w:rFonts w:hint="eastAsia"/>
                <w:szCs w:val="21"/>
                <w:lang w:eastAsia="zh-CN"/>
              </w:rPr>
              <w:t>[</w:t>
            </w:r>
            <w:r>
              <w:rPr>
                <w:szCs w:val="21"/>
                <w:lang w:eastAsia="zh-CN"/>
              </w:rPr>
              <w:t>SWS_CM_80511</w:t>
            </w:r>
            <w:r w:rsidRPr="00EB0548">
              <w:rPr>
                <w:rFonts w:hint="eastAsia"/>
                <w:szCs w:val="21"/>
                <w:lang w:eastAsia="zh-CN"/>
              </w:rPr>
              <w:t>]</w:t>
            </w:r>
            <w:r>
              <w:rPr>
                <w:szCs w:val="21"/>
                <w:lang w:eastAsia="zh-CN"/>
              </w:rPr>
              <w:t xml:space="preserve"> </w:t>
            </w:r>
            <w:r w:rsidRPr="00D04B64">
              <w:rPr>
                <w:rFonts w:hint="eastAsia"/>
                <w:szCs w:val="21"/>
                <w:lang w:eastAsia="zh-CN"/>
              </w:rPr>
              <w:t>反序列化属于</w:t>
            </w:r>
            <w:r w:rsidRPr="00D04B64">
              <w:rPr>
                <w:rFonts w:hint="eastAsia"/>
                <w:szCs w:val="21"/>
                <w:lang w:eastAsia="zh-CN"/>
              </w:rPr>
              <w:t>field</w:t>
            </w:r>
            <w:r w:rsidRPr="00D04B64">
              <w:rPr>
                <w:rFonts w:hint="eastAsia"/>
                <w:szCs w:val="21"/>
                <w:lang w:eastAsia="zh-CN"/>
              </w:rPr>
              <w:t>的不完整数据</w:t>
            </w:r>
          </w:p>
          <w:p w14:paraId="6AB7CDD7" w14:textId="0F287FAA" w:rsidR="00D04B64" w:rsidRPr="005F5573" w:rsidRDefault="00D04B64" w:rsidP="00D04B64">
            <w:pPr>
              <w:pStyle w:val="a7"/>
              <w:spacing w:line="240" w:lineRule="auto"/>
              <w:ind w:firstLineChars="200" w:firstLine="420"/>
              <w:jc w:val="left"/>
            </w:pPr>
            <w:r w:rsidRPr="00D04B64">
              <w:rPr>
                <w:rFonts w:hint="eastAsia"/>
              </w:rPr>
              <w:t>如果反序列化的数据少于预期，并且反序列化的数据属于一个</w:t>
            </w:r>
            <w:r w:rsidRPr="00D04B64">
              <w:rPr>
                <w:rFonts w:hint="eastAsia"/>
              </w:rPr>
              <w:t>Field</w:t>
            </w:r>
            <w:r w:rsidRPr="00D04B64">
              <w:rPr>
                <w:rFonts w:hint="eastAsia"/>
              </w:rPr>
              <w:t>，如果定义了</w:t>
            </w:r>
            <w:r w:rsidRPr="00D04B64">
              <w:rPr>
                <w:rFonts w:hint="eastAsia"/>
              </w:rPr>
              <w:t>initValue</w:t>
            </w:r>
            <w:r w:rsidRPr="00D04B64">
              <w:rPr>
                <w:rFonts w:hint="eastAsia"/>
              </w:rPr>
              <w:t>，则应使用它。否则应该丢弃数据并记录事件</w:t>
            </w:r>
            <w:r w:rsidRPr="00D04B64">
              <w:rPr>
                <w:rFonts w:hint="eastAsia"/>
              </w:rPr>
              <w:t>(</w:t>
            </w:r>
            <w:r w:rsidRPr="00D04B64">
              <w:rPr>
                <w:rFonts w:hint="eastAsia"/>
              </w:rPr>
              <w:t>如果</w:t>
            </w:r>
            <w:r w:rsidRPr="00D04B64">
              <w:rPr>
                <w:rFonts w:hint="eastAsia"/>
              </w:rPr>
              <w:t>ara::com</w:t>
            </w:r>
            <w:r w:rsidRPr="00D04B64">
              <w:rPr>
                <w:rFonts w:hint="eastAsia"/>
              </w:rPr>
              <w:t>实现启用了日志记录</w:t>
            </w:r>
            <w:r w:rsidRPr="00D04B64">
              <w:rPr>
                <w:rFonts w:hint="eastAsia"/>
              </w:rPr>
              <w:t>)</w:t>
            </w:r>
            <w:r>
              <w:rPr>
                <w:rFonts w:hint="eastAsia"/>
                <w:lang w:eastAsia="zh-CN"/>
              </w:rPr>
              <w:t>。</w:t>
            </w:r>
          </w:p>
        </w:tc>
      </w:tr>
      <w:tr w:rsidR="00C80948" w:rsidRPr="00EB0548" w14:paraId="61E380C7" w14:textId="77777777" w:rsidTr="00B76919">
        <w:tc>
          <w:tcPr>
            <w:tcW w:w="2518" w:type="dxa"/>
            <w:shd w:val="clear" w:color="auto" w:fill="9CC2E5"/>
          </w:tcPr>
          <w:p w14:paraId="1E348FC2" w14:textId="77777777" w:rsidR="00C80948" w:rsidRPr="00EB0548" w:rsidRDefault="00C80948" w:rsidP="00B76919">
            <w:pPr>
              <w:widowControl/>
              <w:spacing w:line="240" w:lineRule="auto"/>
              <w:jc w:val="left"/>
              <w:rPr>
                <w:rFonts w:ascii="Arial" w:hAnsi="Arial" w:cs="Arial"/>
                <w:b/>
                <w:iCs/>
                <w:szCs w:val="18"/>
              </w:rPr>
            </w:pPr>
            <w:r w:rsidRPr="00EB0548">
              <w:rPr>
                <w:rFonts w:ascii="Arial" w:hAnsi="Arial" w:cs="Arial"/>
                <w:b/>
                <w:iCs/>
                <w:szCs w:val="18"/>
              </w:rPr>
              <w:t>Upstream ID</w:t>
            </w:r>
          </w:p>
        </w:tc>
        <w:tc>
          <w:tcPr>
            <w:tcW w:w="6832" w:type="dxa"/>
            <w:shd w:val="clear" w:color="auto" w:fill="auto"/>
            <w:vAlign w:val="center"/>
          </w:tcPr>
          <w:p w14:paraId="617BB534" w14:textId="12E2B2DF" w:rsidR="00C80948" w:rsidRPr="00EB0548" w:rsidRDefault="00C80948" w:rsidP="00B76919">
            <w:pPr>
              <w:pStyle w:val="a7"/>
              <w:spacing w:line="240" w:lineRule="auto"/>
              <w:ind w:firstLineChars="200" w:firstLine="420"/>
              <w:jc w:val="left"/>
              <w:rPr>
                <w:szCs w:val="21"/>
                <w:lang w:eastAsia="zh-CN"/>
              </w:rPr>
            </w:pPr>
            <w:r w:rsidRPr="00EB0548">
              <w:rPr>
                <w:rFonts w:hint="eastAsia"/>
                <w:szCs w:val="21"/>
                <w:lang w:eastAsia="zh-CN"/>
              </w:rPr>
              <w:t>[</w:t>
            </w:r>
            <w:r w:rsidR="00232C3E">
              <w:rPr>
                <w:szCs w:val="21"/>
                <w:lang w:eastAsia="zh-CN"/>
              </w:rPr>
              <w:t>SWS_CM_80510</w:t>
            </w:r>
            <w:r w:rsidRPr="00EB0548">
              <w:rPr>
                <w:rFonts w:hint="eastAsia"/>
                <w:szCs w:val="21"/>
                <w:lang w:eastAsia="zh-CN"/>
              </w:rPr>
              <w:t>]</w:t>
            </w:r>
            <w:r w:rsidR="00232C3E">
              <w:rPr>
                <w:szCs w:val="21"/>
                <w:lang w:eastAsia="zh-CN"/>
              </w:rPr>
              <w:t xml:space="preserve">, </w:t>
            </w:r>
            <w:r w:rsidR="00232C3E" w:rsidRPr="00EB0548">
              <w:rPr>
                <w:rFonts w:hint="eastAsia"/>
                <w:szCs w:val="21"/>
                <w:lang w:eastAsia="zh-CN"/>
              </w:rPr>
              <w:t>[</w:t>
            </w:r>
            <w:r w:rsidR="00232C3E">
              <w:rPr>
                <w:szCs w:val="21"/>
                <w:lang w:eastAsia="zh-CN"/>
              </w:rPr>
              <w:t>SWS_CM_80511</w:t>
            </w:r>
            <w:r w:rsidR="00232C3E" w:rsidRPr="00EB0548">
              <w:rPr>
                <w:rFonts w:hint="eastAsia"/>
                <w:szCs w:val="21"/>
                <w:lang w:eastAsia="zh-CN"/>
              </w:rPr>
              <w:t>]</w:t>
            </w:r>
          </w:p>
        </w:tc>
      </w:tr>
      <w:tr w:rsidR="00C80948" w:rsidRPr="00EB0548" w14:paraId="2AD6699A" w14:textId="77777777" w:rsidTr="00B76919">
        <w:tc>
          <w:tcPr>
            <w:tcW w:w="2518" w:type="dxa"/>
            <w:shd w:val="clear" w:color="auto" w:fill="9CC2E5"/>
          </w:tcPr>
          <w:p w14:paraId="6FD039EB" w14:textId="77777777" w:rsidR="00C80948" w:rsidRPr="00EB0548" w:rsidRDefault="00C80948" w:rsidP="00B76919">
            <w:pPr>
              <w:widowControl/>
              <w:spacing w:line="240" w:lineRule="auto"/>
              <w:jc w:val="left"/>
              <w:rPr>
                <w:rFonts w:ascii="Arial" w:hAnsi="Arial" w:cs="Arial"/>
                <w:b/>
                <w:iCs/>
                <w:szCs w:val="18"/>
              </w:rPr>
            </w:pPr>
            <w:r w:rsidRPr="00EB0548">
              <w:rPr>
                <w:rFonts w:ascii="Arial" w:hAnsi="Arial" w:cs="Arial" w:hint="cs"/>
                <w:b/>
                <w:iCs/>
                <w:szCs w:val="18"/>
              </w:rPr>
              <w:t>D</w:t>
            </w:r>
            <w:r w:rsidRPr="00EB0548">
              <w:rPr>
                <w:rFonts w:ascii="Arial" w:hAnsi="Arial" w:cs="Arial"/>
                <w:b/>
                <w:iCs/>
                <w:szCs w:val="18"/>
              </w:rPr>
              <w:t>ependencies</w:t>
            </w:r>
          </w:p>
        </w:tc>
        <w:tc>
          <w:tcPr>
            <w:tcW w:w="6832" w:type="dxa"/>
            <w:shd w:val="clear" w:color="auto" w:fill="auto"/>
            <w:vAlign w:val="center"/>
          </w:tcPr>
          <w:p w14:paraId="224ACE3B" w14:textId="77777777" w:rsidR="00C80948" w:rsidRPr="00EB0548" w:rsidRDefault="00C80948" w:rsidP="00B76919">
            <w:pPr>
              <w:pStyle w:val="a7"/>
              <w:spacing w:line="240" w:lineRule="auto"/>
              <w:ind w:firstLineChars="200" w:firstLine="420"/>
              <w:jc w:val="left"/>
              <w:rPr>
                <w:szCs w:val="21"/>
                <w:lang w:eastAsia="zh-CN"/>
              </w:rPr>
            </w:pPr>
            <w:r>
              <w:rPr>
                <w:rFonts w:hint="eastAsia"/>
                <w:szCs w:val="21"/>
                <w:lang w:eastAsia="zh-CN"/>
              </w:rPr>
              <w:t>-</w:t>
            </w:r>
          </w:p>
        </w:tc>
      </w:tr>
      <w:tr w:rsidR="00C80948" w:rsidRPr="00EB0548" w14:paraId="72B27FBE" w14:textId="77777777" w:rsidTr="00B76919">
        <w:tc>
          <w:tcPr>
            <w:tcW w:w="2518" w:type="dxa"/>
            <w:shd w:val="clear" w:color="auto" w:fill="9CC2E5"/>
          </w:tcPr>
          <w:p w14:paraId="7E9E0D50" w14:textId="77777777" w:rsidR="00C80948" w:rsidRPr="00EB0548" w:rsidRDefault="00C80948" w:rsidP="00B76919">
            <w:pPr>
              <w:widowControl/>
              <w:spacing w:line="240" w:lineRule="auto"/>
              <w:jc w:val="left"/>
              <w:rPr>
                <w:rFonts w:ascii="Arial" w:hAnsi="Arial" w:cs="Arial"/>
                <w:b/>
                <w:iCs/>
                <w:szCs w:val="18"/>
              </w:rPr>
            </w:pPr>
            <w:r w:rsidRPr="00EB0548">
              <w:rPr>
                <w:rFonts w:ascii="Arial" w:hAnsi="Arial" w:cs="Arial"/>
                <w:b/>
                <w:iCs/>
                <w:szCs w:val="18"/>
              </w:rPr>
              <w:t>ASIL</w:t>
            </w:r>
          </w:p>
        </w:tc>
        <w:tc>
          <w:tcPr>
            <w:tcW w:w="6832" w:type="dxa"/>
            <w:shd w:val="clear" w:color="auto" w:fill="auto"/>
            <w:vAlign w:val="center"/>
          </w:tcPr>
          <w:p w14:paraId="1071A423" w14:textId="77777777" w:rsidR="00C80948" w:rsidRPr="00EB0548" w:rsidRDefault="00C80948" w:rsidP="00B76919">
            <w:pPr>
              <w:pStyle w:val="a7"/>
              <w:spacing w:line="240" w:lineRule="auto"/>
              <w:ind w:firstLineChars="200" w:firstLine="420"/>
              <w:jc w:val="left"/>
              <w:rPr>
                <w:szCs w:val="21"/>
                <w:lang w:eastAsia="zh-CN"/>
              </w:rPr>
            </w:pPr>
            <w:r w:rsidRPr="00EB0548">
              <w:rPr>
                <w:rFonts w:hint="eastAsia"/>
                <w:szCs w:val="21"/>
                <w:lang w:eastAsia="zh-CN"/>
              </w:rPr>
              <w:t>QM</w:t>
            </w:r>
          </w:p>
        </w:tc>
      </w:tr>
      <w:tr w:rsidR="00C80948" w:rsidRPr="00EB0548" w14:paraId="5740311E" w14:textId="77777777" w:rsidTr="00B76919">
        <w:tc>
          <w:tcPr>
            <w:tcW w:w="2518" w:type="dxa"/>
            <w:shd w:val="clear" w:color="auto" w:fill="9CC2E5"/>
          </w:tcPr>
          <w:p w14:paraId="44DBA298" w14:textId="77777777" w:rsidR="00C80948" w:rsidRPr="00EB0548" w:rsidRDefault="00C80948" w:rsidP="00B7691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Status</w:t>
            </w:r>
          </w:p>
        </w:tc>
        <w:tc>
          <w:tcPr>
            <w:tcW w:w="6832" w:type="dxa"/>
            <w:shd w:val="clear" w:color="auto" w:fill="auto"/>
            <w:vAlign w:val="center"/>
          </w:tcPr>
          <w:p w14:paraId="38F983C0" w14:textId="77777777" w:rsidR="00C80948" w:rsidRPr="00EB0548" w:rsidRDefault="00C80948" w:rsidP="00B76919">
            <w:pPr>
              <w:pStyle w:val="a7"/>
              <w:spacing w:line="240" w:lineRule="auto"/>
              <w:ind w:firstLineChars="200" w:firstLine="420"/>
              <w:jc w:val="left"/>
              <w:rPr>
                <w:szCs w:val="21"/>
                <w:lang w:eastAsia="zh-CN"/>
              </w:rPr>
            </w:pPr>
            <w:r w:rsidRPr="00EB0548">
              <w:rPr>
                <w:szCs w:val="21"/>
                <w:lang w:eastAsia="zh-CN"/>
              </w:rPr>
              <w:t>Draft</w:t>
            </w:r>
          </w:p>
        </w:tc>
      </w:tr>
      <w:tr w:rsidR="00C80948" w:rsidRPr="00EB0548" w14:paraId="56C665BF" w14:textId="77777777" w:rsidTr="00B76919">
        <w:trPr>
          <w:trHeight w:val="309"/>
        </w:trPr>
        <w:tc>
          <w:tcPr>
            <w:tcW w:w="2518" w:type="dxa"/>
            <w:shd w:val="clear" w:color="auto" w:fill="9CC2E5"/>
          </w:tcPr>
          <w:p w14:paraId="54A939F8" w14:textId="77777777" w:rsidR="00C80948" w:rsidRPr="00EB0548" w:rsidRDefault="00C80948" w:rsidP="00B76919">
            <w:pPr>
              <w:widowControl/>
              <w:spacing w:line="240" w:lineRule="auto"/>
              <w:jc w:val="left"/>
              <w:rPr>
                <w:rFonts w:ascii="Arial" w:hAnsi="Arial" w:cs="Arial"/>
                <w:b/>
                <w:iCs/>
                <w:szCs w:val="18"/>
                <w:lang w:eastAsia="zh-CN"/>
              </w:rPr>
            </w:pPr>
            <w:r w:rsidRPr="00EB0548">
              <w:rPr>
                <w:rFonts w:ascii="Arial" w:hAnsi="Arial" w:cs="Arial" w:hint="eastAsia"/>
                <w:b/>
                <w:iCs/>
                <w:szCs w:val="18"/>
                <w:lang w:eastAsia="zh-CN"/>
              </w:rPr>
              <w:t>Priority</w:t>
            </w:r>
          </w:p>
        </w:tc>
        <w:tc>
          <w:tcPr>
            <w:tcW w:w="6832" w:type="dxa"/>
            <w:shd w:val="clear" w:color="auto" w:fill="auto"/>
            <w:vAlign w:val="center"/>
          </w:tcPr>
          <w:p w14:paraId="7B21B269" w14:textId="77777777" w:rsidR="00C80948" w:rsidRPr="00EB0548" w:rsidRDefault="00C80948" w:rsidP="00B76919">
            <w:pPr>
              <w:pStyle w:val="a7"/>
              <w:spacing w:line="240" w:lineRule="auto"/>
              <w:ind w:firstLineChars="200" w:firstLine="420"/>
              <w:jc w:val="left"/>
              <w:rPr>
                <w:szCs w:val="21"/>
                <w:lang w:eastAsia="zh-CN"/>
              </w:rPr>
            </w:pPr>
            <w:r>
              <w:rPr>
                <w:rFonts w:hint="eastAsia"/>
                <w:szCs w:val="21"/>
                <w:lang w:eastAsia="zh-CN"/>
              </w:rPr>
              <w:t>L</w:t>
            </w:r>
          </w:p>
        </w:tc>
      </w:tr>
      <w:tr w:rsidR="00C80948" w:rsidRPr="00EB0548" w14:paraId="6341AB9B" w14:textId="77777777" w:rsidTr="00B76919">
        <w:trPr>
          <w:trHeight w:val="309"/>
        </w:trPr>
        <w:tc>
          <w:tcPr>
            <w:tcW w:w="2518" w:type="dxa"/>
            <w:shd w:val="clear" w:color="auto" w:fill="9CC2E5"/>
          </w:tcPr>
          <w:p w14:paraId="143A371E" w14:textId="77777777" w:rsidR="00C80948" w:rsidRPr="00EB0548" w:rsidRDefault="00C80948" w:rsidP="00B76919">
            <w:pPr>
              <w:widowControl/>
              <w:spacing w:line="240" w:lineRule="auto"/>
              <w:jc w:val="left"/>
              <w:rPr>
                <w:rFonts w:ascii="Arial" w:hAnsi="Arial" w:cs="Arial"/>
                <w:b/>
                <w:iCs/>
                <w:szCs w:val="18"/>
              </w:rPr>
            </w:pPr>
            <w:r w:rsidRPr="00EB0548">
              <w:rPr>
                <w:rFonts w:ascii="Arial" w:hAnsi="Arial" w:cs="Arial" w:hint="cs"/>
                <w:b/>
                <w:iCs/>
                <w:szCs w:val="18"/>
              </w:rPr>
              <w:t>Verification Criteria</w:t>
            </w:r>
          </w:p>
        </w:tc>
        <w:tc>
          <w:tcPr>
            <w:tcW w:w="6832" w:type="dxa"/>
            <w:shd w:val="clear" w:color="auto" w:fill="auto"/>
            <w:vAlign w:val="center"/>
          </w:tcPr>
          <w:p w14:paraId="18612E80" w14:textId="77777777" w:rsidR="00C80948" w:rsidRPr="00EB0548" w:rsidRDefault="00C80948" w:rsidP="00B76919">
            <w:pPr>
              <w:pStyle w:val="a7"/>
              <w:spacing w:line="240" w:lineRule="auto"/>
              <w:ind w:firstLineChars="200" w:firstLine="420"/>
              <w:jc w:val="left"/>
              <w:rPr>
                <w:szCs w:val="21"/>
                <w:lang w:eastAsia="zh-CN"/>
              </w:rPr>
            </w:pPr>
            <w:r w:rsidRPr="00FF4633">
              <w:rPr>
                <w:szCs w:val="21"/>
                <w:lang w:eastAsia="zh-CN"/>
              </w:rPr>
              <w:t>验证方法</w:t>
            </w:r>
            <w:r w:rsidRPr="00FF4633">
              <w:rPr>
                <w:rFonts w:hint="eastAsia"/>
                <w:szCs w:val="21"/>
                <w:lang w:eastAsia="zh-CN"/>
              </w:rPr>
              <w:t>：</w:t>
            </w:r>
            <w:r>
              <w:rPr>
                <w:szCs w:val="21"/>
                <w:lang w:eastAsia="zh-CN"/>
              </w:rPr>
              <w:t xml:space="preserve"> ST</w:t>
            </w:r>
          </w:p>
        </w:tc>
      </w:tr>
      <w:tr w:rsidR="00C80948" w:rsidRPr="00EB0548" w14:paraId="6058989B" w14:textId="77777777" w:rsidTr="00B7691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961419B" w14:textId="77777777" w:rsidR="00C80948" w:rsidRPr="00EB0548" w:rsidRDefault="00C80948" w:rsidP="00B76919">
            <w:pPr>
              <w:widowControl/>
              <w:spacing w:line="240" w:lineRule="auto"/>
              <w:jc w:val="left"/>
              <w:rPr>
                <w:rFonts w:ascii="Arial" w:hAnsi="Arial" w:cs="Arial"/>
                <w:b/>
                <w:iCs/>
                <w:szCs w:val="18"/>
              </w:rPr>
            </w:pPr>
            <w:r w:rsidRPr="00EB0548">
              <w:rPr>
                <w:rFonts w:ascii="Arial" w:hAnsi="Arial" w:cs="Arial" w:hint="cs"/>
                <w:b/>
                <w:iCs/>
                <w:szCs w:val="18"/>
              </w:rPr>
              <w:t>R</w:t>
            </w:r>
            <w:r w:rsidRPr="00EB0548">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31ED184" w14:textId="77777777" w:rsidR="00C80948" w:rsidRPr="00EB0548" w:rsidRDefault="00C80948" w:rsidP="00B76919">
            <w:pPr>
              <w:pStyle w:val="a7"/>
              <w:spacing w:line="240" w:lineRule="auto"/>
              <w:ind w:firstLineChars="200" w:firstLine="420"/>
              <w:jc w:val="left"/>
              <w:rPr>
                <w:szCs w:val="21"/>
                <w:lang w:eastAsia="zh-CN"/>
              </w:rPr>
            </w:pPr>
            <w:r>
              <w:rPr>
                <w:rFonts w:hint="eastAsia"/>
                <w:szCs w:val="21"/>
                <w:lang w:eastAsia="zh-CN"/>
              </w:rPr>
              <w:t>-</w:t>
            </w:r>
          </w:p>
        </w:tc>
      </w:tr>
      <w:tr w:rsidR="00C80948" w:rsidRPr="00EB0548" w14:paraId="4CD4A820" w14:textId="77777777" w:rsidTr="00B7691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1E3627A" w14:textId="77777777" w:rsidR="00C80948" w:rsidRPr="00EB0548" w:rsidRDefault="00C80948" w:rsidP="00B76919">
            <w:pPr>
              <w:widowControl/>
              <w:spacing w:line="240" w:lineRule="auto"/>
              <w:jc w:val="left"/>
              <w:rPr>
                <w:rFonts w:ascii="Arial" w:hAnsi="Arial" w:cs="Arial"/>
                <w:b/>
                <w:iCs/>
                <w:szCs w:val="18"/>
              </w:rPr>
            </w:pPr>
            <w:r w:rsidRPr="00EB0548">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B45B8F0" w14:textId="77777777" w:rsidR="00C80948" w:rsidRPr="00EB0548" w:rsidRDefault="00C80948" w:rsidP="00B76919">
            <w:pPr>
              <w:pStyle w:val="a7"/>
              <w:spacing w:line="240" w:lineRule="auto"/>
              <w:ind w:firstLineChars="200" w:firstLine="420"/>
              <w:jc w:val="left"/>
              <w:rPr>
                <w:szCs w:val="21"/>
                <w:lang w:eastAsia="zh-CN"/>
              </w:rPr>
            </w:pPr>
            <w:r>
              <w:rPr>
                <w:rFonts w:hint="eastAsia"/>
                <w:szCs w:val="21"/>
                <w:lang w:eastAsia="zh-CN"/>
              </w:rPr>
              <w:t>新增</w:t>
            </w:r>
          </w:p>
        </w:tc>
      </w:tr>
    </w:tbl>
    <w:p w14:paraId="681B03B9" w14:textId="77777777" w:rsidR="00B90C7C" w:rsidRDefault="00B90C7C" w:rsidP="00D15D76">
      <w:pPr>
        <w:rPr>
          <w:szCs w:val="21"/>
          <w:lang w:eastAsia="zh-CN"/>
        </w:rPr>
      </w:pPr>
    </w:p>
    <w:p w14:paraId="6CF37488" w14:textId="57D7D3B0" w:rsidR="00B90C7C" w:rsidRPr="00B34F2C" w:rsidRDefault="00B90C7C" w:rsidP="00DD26C7">
      <w:pPr>
        <w:pStyle w:val="2"/>
        <w:rPr>
          <w:lang w:eastAsia="zh-CN"/>
        </w:rPr>
      </w:pPr>
      <w:bookmarkStart w:id="82" w:name="_Toc73360978"/>
      <w:bookmarkStart w:id="83" w:name="_Toc99029801"/>
      <w:r w:rsidRPr="0017324A">
        <w:rPr>
          <w:rFonts w:hint="eastAsia"/>
          <w:lang w:eastAsia="zh-CN"/>
        </w:rPr>
        <w:t>[</w:t>
      </w:r>
      <w:r>
        <w:rPr>
          <w:rFonts w:hint="eastAsia"/>
          <w:lang w:eastAsia="zh-CN"/>
        </w:rPr>
        <w:t>SWRD_CM_S2</w:t>
      </w:r>
      <w:r>
        <w:rPr>
          <w:lang w:eastAsia="zh-CN"/>
        </w:rPr>
        <w:t>S</w:t>
      </w:r>
      <w:r>
        <w:rPr>
          <w:rFonts w:hint="eastAsia"/>
          <w:lang w:eastAsia="zh-CN"/>
        </w:rPr>
        <w:t>_</w:t>
      </w:r>
      <w:r w:rsidR="00DD26C7">
        <w:rPr>
          <w:lang w:eastAsia="zh-CN"/>
        </w:rPr>
        <w:t>00035</w:t>
      </w:r>
      <w:r w:rsidRPr="0017324A">
        <w:rPr>
          <w:rFonts w:hint="eastAsia"/>
          <w:lang w:eastAsia="zh-CN"/>
        </w:rPr>
        <w:t>]</w:t>
      </w:r>
      <w:r>
        <w:rPr>
          <w:lang w:eastAsia="zh-CN"/>
        </w:rPr>
        <w:t xml:space="preserve"> </w:t>
      </w:r>
      <w:r>
        <w:rPr>
          <w:lang w:eastAsia="zh-CN"/>
        </w:rPr>
        <w:t>已实现的</w:t>
      </w:r>
      <w:r>
        <w:rPr>
          <w:rFonts w:hint="eastAsia"/>
          <w:lang w:eastAsia="zh-CN"/>
        </w:rPr>
        <w:t>SWS</w:t>
      </w:r>
      <w:r>
        <w:rPr>
          <w:rFonts w:hint="eastAsia"/>
          <w:lang w:eastAsia="zh-CN"/>
        </w:rPr>
        <w:t>条目</w:t>
      </w:r>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90C7C" w:rsidRPr="00E94387" w14:paraId="09D07E00" w14:textId="77777777" w:rsidTr="00B02F99">
        <w:tc>
          <w:tcPr>
            <w:tcW w:w="2518" w:type="dxa"/>
            <w:shd w:val="clear" w:color="auto" w:fill="9CC2E5"/>
          </w:tcPr>
          <w:p w14:paraId="52CA68FC" w14:textId="77777777" w:rsidR="00B90C7C" w:rsidRDefault="00B90C7C" w:rsidP="00B02F99">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14:paraId="3A2A74D2" w14:textId="06D85D82" w:rsidR="00B90C7C" w:rsidRPr="00955186" w:rsidRDefault="002B6B0C" w:rsidP="00B02F99">
            <w:pPr>
              <w:rPr>
                <w:lang w:eastAsia="zh-CN"/>
              </w:rPr>
            </w:pPr>
            <w:r>
              <w:rPr>
                <w:rFonts w:hint="eastAsia"/>
                <w:lang w:eastAsia="zh-CN"/>
              </w:rPr>
              <w:t>SWRD_CM_</w:t>
            </w:r>
            <w:r w:rsidR="00B90C7C">
              <w:rPr>
                <w:rFonts w:hint="eastAsia"/>
                <w:lang w:eastAsia="zh-CN"/>
              </w:rPr>
              <w:t>S2</w:t>
            </w:r>
            <w:r w:rsidR="00B90C7C">
              <w:rPr>
                <w:lang w:eastAsia="zh-CN"/>
              </w:rPr>
              <w:t>S</w:t>
            </w:r>
            <w:r w:rsidR="00B90C7C">
              <w:rPr>
                <w:rFonts w:hint="eastAsia"/>
                <w:lang w:eastAsia="zh-CN"/>
              </w:rPr>
              <w:t>_</w:t>
            </w:r>
            <w:r w:rsidR="00DD26C7">
              <w:rPr>
                <w:lang w:eastAsia="zh-CN"/>
              </w:rPr>
              <w:t>00035</w:t>
            </w:r>
          </w:p>
        </w:tc>
      </w:tr>
      <w:tr w:rsidR="00B90C7C" w:rsidRPr="00E94387" w14:paraId="27093789" w14:textId="77777777" w:rsidTr="00B02F99">
        <w:tc>
          <w:tcPr>
            <w:tcW w:w="2518" w:type="dxa"/>
            <w:shd w:val="clear" w:color="auto" w:fill="9CC2E5"/>
          </w:tcPr>
          <w:p w14:paraId="1E7E7415" w14:textId="77777777" w:rsidR="00B90C7C" w:rsidRPr="00331EB0" w:rsidRDefault="00B90C7C" w:rsidP="00B02F99">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14:paraId="7438184D" w14:textId="77777777" w:rsidR="00B90C7C" w:rsidRPr="00955186" w:rsidRDefault="00B90C7C" w:rsidP="00B02F99">
            <w:pPr>
              <w:rPr>
                <w:lang w:eastAsia="zh-CN"/>
              </w:rPr>
            </w:pPr>
            <w:r w:rsidRPr="00CB2067">
              <w:rPr>
                <w:rFonts w:hint="eastAsia"/>
                <w:lang w:eastAsia="zh-CN"/>
              </w:rPr>
              <w:t>V</w:t>
            </w:r>
            <w:r w:rsidRPr="00CB2067">
              <w:rPr>
                <w:lang w:eastAsia="zh-CN"/>
              </w:rPr>
              <w:t>alid</w:t>
            </w:r>
          </w:p>
        </w:tc>
      </w:tr>
      <w:tr w:rsidR="00B90C7C" w:rsidRPr="00E94387" w14:paraId="16179B94" w14:textId="77777777" w:rsidTr="00B02F99">
        <w:tc>
          <w:tcPr>
            <w:tcW w:w="2518" w:type="dxa"/>
            <w:shd w:val="clear" w:color="auto" w:fill="9CC2E5"/>
          </w:tcPr>
          <w:p w14:paraId="27A45C76" w14:textId="77777777" w:rsidR="00B90C7C" w:rsidRPr="00466B51" w:rsidRDefault="00B90C7C" w:rsidP="00B02F99">
            <w:pPr>
              <w:widowControl/>
              <w:spacing w:line="240" w:lineRule="auto"/>
              <w:jc w:val="left"/>
              <w:rPr>
                <w:rFonts w:ascii="Arial" w:hAnsi="Arial" w:cs="Arial"/>
                <w:b/>
                <w:iCs/>
                <w:szCs w:val="18"/>
              </w:rPr>
            </w:pPr>
            <w:r w:rsidRPr="00466B51">
              <w:rPr>
                <w:rFonts w:ascii="Arial" w:hAnsi="Arial" w:cs="Arial" w:hint="cs"/>
                <w:b/>
                <w:iCs/>
                <w:szCs w:val="18"/>
              </w:rPr>
              <w:lastRenderedPageBreak/>
              <w:t>D</w:t>
            </w:r>
            <w:r w:rsidRPr="00466B51">
              <w:rPr>
                <w:rFonts w:ascii="Arial" w:hAnsi="Arial" w:cs="Arial"/>
                <w:b/>
                <w:iCs/>
                <w:szCs w:val="18"/>
              </w:rPr>
              <w:t>escription</w:t>
            </w:r>
          </w:p>
        </w:tc>
        <w:tc>
          <w:tcPr>
            <w:tcW w:w="6832" w:type="dxa"/>
            <w:shd w:val="clear" w:color="auto" w:fill="auto"/>
            <w:vAlign w:val="center"/>
          </w:tcPr>
          <w:p w14:paraId="677BDE9A" w14:textId="77777777" w:rsidR="00B90C7C" w:rsidRPr="00405AA4" w:rsidRDefault="00B90C7C" w:rsidP="00B02F99">
            <w:pPr>
              <w:rPr>
                <w:lang w:eastAsia="zh-CN"/>
              </w:rPr>
            </w:pPr>
          </w:p>
        </w:tc>
      </w:tr>
      <w:tr w:rsidR="00B90C7C" w:rsidRPr="00E94387" w14:paraId="4C629DD6" w14:textId="77777777" w:rsidTr="00B02F99">
        <w:tc>
          <w:tcPr>
            <w:tcW w:w="2518" w:type="dxa"/>
            <w:shd w:val="clear" w:color="auto" w:fill="9CC2E5"/>
          </w:tcPr>
          <w:p w14:paraId="22B84A3E" w14:textId="77777777" w:rsidR="00B90C7C" w:rsidRPr="00466B51" w:rsidRDefault="00B90C7C" w:rsidP="00B02F99">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14:paraId="1304FF53" w14:textId="39582DE0" w:rsidR="00B90C7C" w:rsidRDefault="00B90C7C" w:rsidP="00B02F99">
            <w:pPr>
              <w:rPr>
                <w:lang w:eastAsia="zh-CN"/>
              </w:rPr>
            </w:pPr>
            <w:r>
              <w:rPr>
                <w:lang w:eastAsia="zh-CN"/>
              </w:rPr>
              <w:t>SWS_CM_</w:t>
            </w:r>
            <w:r>
              <w:rPr>
                <w:rFonts w:hint="eastAsia"/>
                <w:lang w:eastAsia="zh-CN"/>
              </w:rPr>
              <w:t>80021</w:t>
            </w:r>
          </w:p>
          <w:p w14:paraId="5D9E0039" w14:textId="77777777" w:rsidR="00B90C7C" w:rsidRDefault="003E40E5" w:rsidP="00B02F99">
            <w:pPr>
              <w:rPr>
                <w:lang w:eastAsia="zh-CN"/>
              </w:rPr>
            </w:pPr>
            <w:r w:rsidRPr="003E40E5">
              <w:rPr>
                <w:lang w:eastAsia="zh-CN"/>
              </w:rPr>
              <w:t>SWS_CM_80023</w:t>
            </w:r>
          </w:p>
          <w:p w14:paraId="6F6E8711" w14:textId="77777777" w:rsidR="004F7F7B" w:rsidRDefault="004F7F7B" w:rsidP="00B02F99">
            <w:pPr>
              <w:rPr>
                <w:lang w:eastAsia="zh-CN"/>
              </w:rPr>
            </w:pPr>
            <w:r w:rsidRPr="004F7F7B">
              <w:rPr>
                <w:lang w:eastAsia="zh-CN"/>
              </w:rPr>
              <w:t>SWS_CM_80024</w:t>
            </w:r>
          </w:p>
          <w:p w14:paraId="3F395297" w14:textId="77777777" w:rsidR="00557457" w:rsidRDefault="00557457" w:rsidP="00B02F99">
            <w:pPr>
              <w:rPr>
                <w:lang w:eastAsia="zh-CN"/>
              </w:rPr>
            </w:pPr>
            <w:r w:rsidRPr="00557457">
              <w:rPr>
                <w:lang w:eastAsia="zh-CN"/>
              </w:rPr>
              <w:t>SWS_CM_80026</w:t>
            </w:r>
          </w:p>
          <w:p w14:paraId="1FBBE1B3" w14:textId="77777777" w:rsidR="00610536" w:rsidRDefault="00610536" w:rsidP="00B02F99">
            <w:pPr>
              <w:rPr>
                <w:lang w:eastAsia="zh-CN"/>
              </w:rPr>
            </w:pPr>
            <w:r>
              <w:rPr>
                <w:lang w:eastAsia="zh-CN"/>
              </w:rPr>
              <w:t>SWS_CM_80030</w:t>
            </w:r>
          </w:p>
          <w:p w14:paraId="76B6A558" w14:textId="77777777" w:rsidR="005166F4" w:rsidRDefault="005166F4" w:rsidP="00B02F99">
            <w:pPr>
              <w:rPr>
                <w:lang w:eastAsia="zh-CN"/>
              </w:rPr>
            </w:pPr>
            <w:r>
              <w:rPr>
                <w:lang w:eastAsia="zh-CN"/>
              </w:rPr>
              <w:t>SWS_CM_80033</w:t>
            </w:r>
          </w:p>
          <w:p w14:paraId="713B495D" w14:textId="77777777" w:rsidR="007D3114" w:rsidRDefault="007D3114" w:rsidP="00B02F99">
            <w:pPr>
              <w:rPr>
                <w:szCs w:val="21"/>
                <w:lang w:eastAsia="zh-CN"/>
              </w:rPr>
            </w:pPr>
            <w:r w:rsidRPr="00EB0548">
              <w:rPr>
                <w:szCs w:val="21"/>
                <w:lang w:eastAsia="zh-CN"/>
              </w:rPr>
              <w:t>SWS_CM_80100</w:t>
            </w:r>
          </w:p>
          <w:p w14:paraId="70962DA9" w14:textId="480C8FAD" w:rsidR="007D3114" w:rsidRPr="00955186" w:rsidRDefault="007D3114" w:rsidP="00B02F99">
            <w:pPr>
              <w:rPr>
                <w:lang w:eastAsia="zh-CN"/>
              </w:rPr>
            </w:pPr>
            <w:r>
              <w:rPr>
                <w:szCs w:val="21"/>
                <w:lang w:eastAsia="zh-CN"/>
              </w:rPr>
              <w:t>SWS_CM_80101</w:t>
            </w:r>
          </w:p>
        </w:tc>
      </w:tr>
      <w:tr w:rsidR="00B90C7C" w:rsidRPr="00E94387" w14:paraId="2BE03E93" w14:textId="77777777" w:rsidTr="00B02F99">
        <w:tc>
          <w:tcPr>
            <w:tcW w:w="2518" w:type="dxa"/>
            <w:shd w:val="clear" w:color="auto" w:fill="9CC2E5"/>
          </w:tcPr>
          <w:p w14:paraId="7E4DF4E1" w14:textId="77777777" w:rsidR="00B90C7C" w:rsidRPr="00331EB0" w:rsidRDefault="00B90C7C" w:rsidP="00B02F99">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14:paraId="0FB84949" w14:textId="77777777" w:rsidR="00B90C7C" w:rsidRPr="00955186" w:rsidRDefault="00B90C7C" w:rsidP="00B02F99">
            <w:pPr>
              <w:rPr>
                <w:lang w:eastAsia="zh-CN"/>
              </w:rPr>
            </w:pPr>
          </w:p>
        </w:tc>
      </w:tr>
      <w:tr w:rsidR="00B90C7C" w:rsidRPr="00E94387" w14:paraId="459C7AFA" w14:textId="77777777" w:rsidTr="00B02F99">
        <w:tc>
          <w:tcPr>
            <w:tcW w:w="2518" w:type="dxa"/>
            <w:shd w:val="clear" w:color="auto" w:fill="9CC2E5"/>
          </w:tcPr>
          <w:p w14:paraId="54CD6B10" w14:textId="77777777" w:rsidR="00B90C7C" w:rsidRPr="00331EB0" w:rsidRDefault="00B90C7C" w:rsidP="00B02F99">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14:paraId="67912099" w14:textId="77777777" w:rsidR="00B90C7C" w:rsidRPr="00CB2067" w:rsidRDefault="00B90C7C" w:rsidP="00B02F99">
            <w:pPr>
              <w:rPr>
                <w:lang w:eastAsia="zh-CN"/>
              </w:rPr>
            </w:pPr>
            <w:r w:rsidRPr="00CB2067">
              <w:rPr>
                <w:rFonts w:hint="eastAsia"/>
                <w:lang w:eastAsia="zh-CN"/>
              </w:rPr>
              <w:t>Q</w:t>
            </w:r>
            <w:r w:rsidRPr="00CB2067">
              <w:rPr>
                <w:lang w:eastAsia="zh-CN"/>
              </w:rPr>
              <w:t>M</w:t>
            </w:r>
          </w:p>
        </w:tc>
      </w:tr>
      <w:tr w:rsidR="00B90C7C" w:rsidRPr="00E94387" w14:paraId="0DD965A3" w14:textId="77777777" w:rsidTr="00B02F99">
        <w:tc>
          <w:tcPr>
            <w:tcW w:w="2518" w:type="dxa"/>
            <w:shd w:val="clear" w:color="auto" w:fill="9CC2E5"/>
          </w:tcPr>
          <w:p w14:paraId="1F26AA28" w14:textId="77777777" w:rsidR="00B90C7C" w:rsidRPr="00331EB0" w:rsidRDefault="00B90C7C" w:rsidP="00B02F99">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14:paraId="295A7223" w14:textId="77777777" w:rsidR="00B90C7C" w:rsidRPr="00CB2067" w:rsidRDefault="00B90C7C" w:rsidP="00B02F99">
            <w:pPr>
              <w:rPr>
                <w:lang w:eastAsia="zh-CN"/>
              </w:rPr>
            </w:pPr>
            <w:r>
              <w:rPr>
                <w:lang w:eastAsia="zh-CN"/>
              </w:rPr>
              <w:t>[</w:t>
            </w:r>
            <w:r w:rsidRPr="00CB2067">
              <w:rPr>
                <w:lang w:eastAsia="zh-CN"/>
              </w:rPr>
              <w:t>In review</w:t>
            </w:r>
            <w:r>
              <w:rPr>
                <w:lang w:eastAsia="zh-CN"/>
              </w:rPr>
              <w:t>]</w:t>
            </w:r>
            <w:r w:rsidRPr="00CB2067">
              <w:rPr>
                <w:rFonts w:hint="eastAsia"/>
                <w:lang w:eastAsia="zh-CN"/>
              </w:rPr>
              <w:t xml:space="preserve"> </w:t>
            </w:r>
          </w:p>
        </w:tc>
      </w:tr>
      <w:tr w:rsidR="00B90C7C" w:rsidRPr="00E94387" w14:paraId="5364CA1B" w14:textId="77777777" w:rsidTr="00B02F99">
        <w:trPr>
          <w:trHeight w:val="309"/>
        </w:trPr>
        <w:tc>
          <w:tcPr>
            <w:tcW w:w="2518" w:type="dxa"/>
            <w:shd w:val="clear" w:color="auto" w:fill="9CC2E5"/>
          </w:tcPr>
          <w:p w14:paraId="681CC52D" w14:textId="77777777" w:rsidR="00B90C7C" w:rsidRPr="00331EB0" w:rsidRDefault="00B90C7C" w:rsidP="00B02F99">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14:paraId="32C53A92" w14:textId="77777777" w:rsidR="00B90C7C" w:rsidRPr="00CB2067" w:rsidRDefault="00B90C7C" w:rsidP="00B02F99">
            <w:pPr>
              <w:rPr>
                <w:lang w:eastAsia="zh-CN"/>
              </w:rPr>
            </w:pPr>
            <w:r w:rsidRPr="00CB2067">
              <w:rPr>
                <w:rFonts w:hint="eastAsia"/>
                <w:lang w:eastAsia="zh-CN"/>
              </w:rPr>
              <w:t>H</w:t>
            </w:r>
          </w:p>
        </w:tc>
      </w:tr>
      <w:tr w:rsidR="00B90C7C" w:rsidRPr="00E94387" w14:paraId="26A06C7F" w14:textId="77777777" w:rsidTr="00B02F99">
        <w:trPr>
          <w:trHeight w:val="309"/>
        </w:trPr>
        <w:tc>
          <w:tcPr>
            <w:tcW w:w="2518" w:type="dxa"/>
            <w:shd w:val="clear" w:color="auto" w:fill="9CC2E5"/>
          </w:tcPr>
          <w:p w14:paraId="5CAA4A32" w14:textId="77777777" w:rsidR="00B90C7C" w:rsidRPr="00331EB0" w:rsidRDefault="00B90C7C" w:rsidP="00B02F99">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14:paraId="0BED3895" w14:textId="06E7BFA3" w:rsidR="00B90C7C" w:rsidRPr="00955186" w:rsidRDefault="00DD26C7" w:rsidP="00B02F99">
            <w:pPr>
              <w:rPr>
                <w:lang w:eastAsia="zh-CN"/>
              </w:rPr>
            </w:pPr>
            <w:r>
              <w:rPr>
                <w:rFonts w:hint="eastAsia"/>
                <w:lang w:eastAsia="zh-CN"/>
              </w:rPr>
              <w:t>-</w:t>
            </w:r>
          </w:p>
        </w:tc>
      </w:tr>
      <w:tr w:rsidR="00B90C7C" w:rsidRPr="00E94387" w14:paraId="2A071494"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36EF8BC" w14:textId="77777777" w:rsidR="00B90C7C" w:rsidRDefault="00B90C7C" w:rsidP="00B02F99">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34931C5" w14:textId="7538196A" w:rsidR="00B90C7C" w:rsidRPr="00955186" w:rsidRDefault="00DD26C7" w:rsidP="00DD26C7">
            <w:pPr>
              <w:rPr>
                <w:lang w:eastAsia="zh-CN"/>
              </w:rPr>
            </w:pPr>
            <w:r>
              <w:rPr>
                <w:rFonts w:hint="eastAsia"/>
                <w:lang w:eastAsia="zh-CN"/>
              </w:rPr>
              <w:t>-</w:t>
            </w:r>
          </w:p>
        </w:tc>
      </w:tr>
      <w:tr w:rsidR="00B90C7C" w:rsidRPr="00E94387" w14:paraId="2761319A" w14:textId="77777777" w:rsidTr="00B02F99">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CAD4C94" w14:textId="77777777" w:rsidR="00B90C7C" w:rsidRDefault="00B90C7C" w:rsidP="00B02F99">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F5FC04D" w14:textId="77777777" w:rsidR="00B90C7C" w:rsidRPr="00955186" w:rsidRDefault="00B90C7C" w:rsidP="00B02F99">
            <w:pPr>
              <w:rPr>
                <w:lang w:eastAsia="zh-CN"/>
              </w:rPr>
            </w:pPr>
            <w:r>
              <w:rPr>
                <w:rFonts w:hint="eastAsia"/>
                <w:lang w:eastAsia="zh-CN"/>
              </w:rPr>
              <w:t>已实现</w:t>
            </w:r>
          </w:p>
        </w:tc>
      </w:tr>
    </w:tbl>
    <w:p w14:paraId="21F5C781" w14:textId="77777777" w:rsidR="00B90C7C" w:rsidRDefault="00B90C7C" w:rsidP="00D15D76">
      <w:pPr>
        <w:rPr>
          <w:szCs w:val="21"/>
          <w:lang w:eastAsia="zh-CN"/>
        </w:rPr>
      </w:pPr>
    </w:p>
    <w:p w14:paraId="26050660" w14:textId="77777777" w:rsidR="00B90C7C" w:rsidRPr="00CB368F" w:rsidRDefault="00B90C7C" w:rsidP="00D15D76">
      <w:pPr>
        <w:rPr>
          <w:szCs w:val="21"/>
          <w:lang w:eastAsia="zh-CN"/>
        </w:rPr>
      </w:pPr>
    </w:p>
    <w:p w14:paraId="642DA05A" w14:textId="77777777" w:rsidR="00845013" w:rsidRPr="00EB0548" w:rsidRDefault="00F459A6" w:rsidP="00532D7C">
      <w:pPr>
        <w:pStyle w:val="1"/>
        <w:rPr>
          <w:lang w:eastAsia="zh-CN"/>
        </w:rPr>
      </w:pPr>
      <w:bookmarkStart w:id="84" w:name="_Toc99029802"/>
      <w:r w:rsidRPr="00EB0548">
        <w:rPr>
          <w:rFonts w:hint="eastAsia"/>
          <w:lang w:eastAsia="zh-CN"/>
        </w:rPr>
        <w:t>非功能需求</w:t>
      </w:r>
      <w:r w:rsidR="00CB2B2F" w:rsidRPr="00EB0548">
        <w:rPr>
          <w:lang w:eastAsia="zh-CN"/>
        </w:rPr>
        <w:t>(</w:t>
      </w:r>
      <w:r w:rsidR="00451E63" w:rsidRPr="00EB0548">
        <w:rPr>
          <w:lang w:eastAsia="zh-CN"/>
        </w:rPr>
        <w:t>Non-Functional R</w:t>
      </w:r>
      <w:r w:rsidR="00D9751D" w:rsidRPr="00EB0548">
        <w:rPr>
          <w:lang w:eastAsia="zh-CN"/>
        </w:rPr>
        <w:t>equirements</w:t>
      </w:r>
      <w:r w:rsidR="00CB2B2F" w:rsidRPr="00EB0548">
        <w:rPr>
          <w:lang w:eastAsia="zh-CN"/>
        </w:rPr>
        <w:t>)</w:t>
      </w:r>
      <w:bookmarkEnd w:id="84"/>
    </w:p>
    <w:p w14:paraId="13DC3245" w14:textId="56CA4134" w:rsidR="0050118E" w:rsidRPr="00E23EA2" w:rsidRDefault="00017310" w:rsidP="00E23EA2">
      <w:pPr>
        <w:pStyle w:val="2"/>
        <w:rPr>
          <w:lang w:eastAsia="zh-CN"/>
        </w:rPr>
      </w:pPr>
      <w:bookmarkStart w:id="85" w:name="_Toc501547912"/>
      <w:bookmarkStart w:id="86" w:name="_Toc99029803"/>
      <w:r w:rsidRPr="00EB0548">
        <w:rPr>
          <w:rFonts w:hint="eastAsia"/>
          <w:lang w:eastAsia="zh-CN"/>
        </w:rPr>
        <w:t>制约</w:t>
      </w:r>
      <w:r w:rsidR="00B14C53">
        <w:rPr>
          <w:rFonts w:hint="eastAsia"/>
          <w:lang w:eastAsia="zh-CN"/>
        </w:rPr>
        <w:t>(</w:t>
      </w:r>
      <w:r w:rsidRPr="00EB0548">
        <w:rPr>
          <w:lang w:eastAsia="zh-CN"/>
        </w:rPr>
        <w:t>Constraint</w:t>
      </w:r>
      <w:r w:rsidR="00B14C53">
        <w:rPr>
          <w:rFonts w:hint="eastAsia"/>
          <w:lang w:eastAsia="zh-CN"/>
        </w:rPr>
        <w:t>)</w:t>
      </w:r>
      <w:bookmarkEnd w:id="85"/>
      <w:bookmarkEnd w:id="86"/>
    </w:p>
    <w:p w14:paraId="21E26A61" w14:textId="036F35E3" w:rsidR="00E23EA2" w:rsidRPr="00E20125" w:rsidRDefault="0033035A" w:rsidP="00481B88">
      <w:pPr>
        <w:ind w:firstLine="431"/>
        <w:rPr>
          <w:szCs w:val="21"/>
          <w:lang w:eastAsia="zh-CN"/>
        </w:rPr>
      </w:pPr>
      <w:r>
        <w:rPr>
          <w:szCs w:val="21"/>
          <w:lang w:eastAsia="zh-CN"/>
        </w:rPr>
        <w:t>CM</w:t>
      </w:r>
      <w:r>
        <w:rPr>
          <w:rFonts w:hint="eastAsia"/>
          <w:szCs w:val="21"/>
          <w:lang w:eastAsia="zh-CN"/>
        </w:rPr>
        <w:t>_S2S</w:t>
      </w:r>
      <w:r w:rsidR="00E23EA2" w:rsidRPr="00E20125">
        <w:rPr>
          <w:szCs w:val="21"/>
          <w:lang w:eastAsia="zh-CN"/>
        </w:rPr>
        <w:t>依赖</w:t>
      </w:r>
      <w:r>
        <w:rPr>
          <w:rFonts w:hint="eastAsia"/>
          <w:szCs w:val="21"/>
          <w:lang w:eastAsia="zh-CN"/>
        </w:rPr>
        <w:t>动态库</w:t>
      </w:r>
      <w:r>
        <w:rPr>
          <w:szCs w:val="21"/>
          <w:lang w:eastAsia="zh-CN"/>
        </w:rPr>
        <w:t>组件如下</w:t>
      </w:r>
      <w:r w:rsidR="00E23EA2" w:rsidRPr="00E20125">
        <w:rPr>
          <w:szCs w:val="21"/>
          <w:lang w:eastAsia="zh-CN"/>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268"/>
        <w:gridCol w:w="1843"/>
        <w:gridCol w:w="1843"/>
      </w:tblGrid>
      <w:tr w:rsidR="00E23EA2" w14:paraId="37BAF4DB" w14:textId="77777777" w:rsidTr="00481B88">
        <w:tc>
          <w:tcPr>
            <w:tcW w:w="708" w:type="dxa"/>
            <w:shd w:val="clear" w:color="auto" w:fill="auto"/>
          </w:tcPr>
          <w:p w14:paraId="0617C802" w14:textId="77777777" w:rsidR="00E23EA2" w:rsidRPr="00604E4A" w:rsidRDefault="00E23EA2" w:rsidP="006065EE">
            <w:pPr>
              <w:rPr>
                <w:b/>
                <w:sz w:val="18"/>
                <w:szCs w:val="18"/>
                <w:lang w:eastAsia="zh-CN"/>
              </w:rPr>
            </w:pPr>
            <w:r>
              <w:rPr>
                <w:rFonts w:hint="eastAsia"/>
                <w:b/>
                <w:sz w:val="18"/>
                <w:szCs w:val="18"/>
                <w:lang w:eastAsia="zh-CN"/>
              </w:rPr>
              <w:t>No.</w:t>
            </w:r>
          </w:p>
        </w:tc>
        <w:tc>
          <w:tcPr>
            <w:tcW w:w="2268" w:type="dxa"/>
            <w:shd w:val="clear" w:color="auto" w:fill="auto"/>
          </w:tcPr>
          <w:p w14:paraId="5960B41D" w14:textId="77777777" w:rsidR="00E23EA2" w:rsidRPr="00604E4A" w:rsidRDefault="00E23EA2" w:rsidP="006065EE">
            <w:pPr>
              <w:rPr>
                <w:b/>
                <w:sz w:val="18"/>
                <w:szCs w:val="18"/>
                <w:lang w:eastAsia="zh-CN"/>
              </w:rPr>
            </w:pPr>
            <w:r w:rsidRPr="00604E4A">
              <w:rPr>
                <w:rFonts w:hint="eastAsia"/>
                <w:b/>
                <w:sz w:val="18"/>
                <w:szCs w:val="18"/>
                <w:lang w:eastAsia="zh-CN"/>
              </w:rPr>
              <w:t>组件</w:t>
            </w:r>
          </w:p>
        </w:tc>
        <w:tc>
          <w:tcPr>
            <w:tcW w:w="1843" w:type="dxa"/>
            <w:shd w:val="clear" w:color="auto" w:fill="auto"/>
          </w:tcPr>
          <w:p w14:paraId="6DEAAFFF" w14:textId="77777777" w:rsidR="00E23EA2" w:rsidRPr="00604E4A" w:rsidRDefault="00E23EA2" w:rsidP="006065EE">
            <w:pPr>
              <w:rPr>
                <w:b/>
                <w:sz w:val="18"/>
                <w:szCs w:val="18"/>
                <w:lang w:eastAsia="zh-CN"/>
              </w:rPr>
            </w:pPr>
            <w:r w:rsidRPr="00604E4A">
              <w:rPr>
                <w:rFonts w:hint="eastAsia"/>
                <w:b/>
                <w:sz w:val="18"/>
                <w:szCs w:val="18"/>
                <w:lang w:eastAsia="zh-CN"/>
              </w:rPr>
              <w:t>版本</w:t>
            </w:r>
          </w:p>
        </w:tc>
        <w:tc>
          <w:tcPr>
            <w:tcW w:w="1843" w:type="dxa"/>
          </w:tcPr>
          <w:p w14:paraId="5F6EC651" w14:textId="77777777" w:rsidR="00E23EA2" w:rsidRPr="00604E4A" w:rsidRDefault="00E23EA2" w:rsidP="006065EE">
            <w:pPr>
              <w:rPr>
                <w:b/>
                <w:sz w:val="18"/>
                <w:szCs w:val="18"/>
                <w:lang w:eastAsia="zh-CN"/>
              </w:rPr>
            </w:pPr>
            <w:r>
              <w:rPr>
                <w:rFonts w:hint="eastAsia"/>
                <w:b/>
                <w:sz w:val="18"/>
                <w:szCs w:val="18"/>
                <w:lang w:eastAsia="zh-CN"/>
              </w:rPr>
              <w:t>备注</w:t>
            </w:r>
          </w:p>
        </w:tc>
      </w:tr>
      <w:tr w:rsidR="00E23EA2" w14:paraId="0BABD684" w14:textId="77777777" w:rsidTr="00481B88">
        <w:tc>
          <w:tcPr>
            <w:tcW w:w="708" w:type="dxa"/>
            <w:shd w:val="clear" w:color="auto" w:fill="auto"/>
          </w:tcPr>
          <w:p w14:paraId="70EF55A7" w14:textId="1B19D48E" w:rsidR="00E23EA2" w:rsidRPr="00604E4A" w:rsidRDefault="0033035A" w:rsidP="006065EE">
            <w:pPr>
              <w:rPr>
                <w:rFonts w:ascii="Arial Unicode MS" w:eastAsia="Arial Unicode MS" w:hAnsi="Arial Unicode MS" w:cs="Arial Unicode MS"/>
                <w:sz w:val="18"/>
                <w:lang w:eastAsia="zh-CN"/>
              </w:rPr>
            </w:pPr>
            <w:r>
              <w:rPr>
                <w:rFonts w:hint="eastAsia"/>
                <w:sz w:val="18"/>
                <w:lang w:eastAsia="zh-CN"/>
              </w:rPr>
              <w:t>1</w:t>
            </w:r>
            <w:r w:rsidR="00E23EA2">
              <w:rPr>
                <w:sz w:val="18"/>
                <w:lang w:eastAsia="zh-CN"/>
              </w:rPr>
              <w:t>.</w:t>
            </w:r>
          </w:p>
        </w:tc>
        <w:tc>
          <w:tcPr>
            <w:tcW w:w="2268" w:type="dxa"/>
            <w:shd w:val="clear" w:color="auto" w:fill="auto"/>
          </w:tcPr>
          <w:p w14:paraId="28B5EC25" w14:textId="77777777" w:rsidR="00E23EA2" w:rsidRPr="00604E4A" w:rsidRDefault="00E23EA2" w:rsidP="006065EE">
            <w:pPr>
              <w:rPr>
                <w:sz w:val="18"/>
                <w:lang w:eastAsia="zh-CN"/>
              </w:rPr>
            </w:pPr>
            <w:r w:rsidRPr="0082593B">
              <w:rPr>
                <w:sz w:val="18"/>
                <w:szCs w:val="18"/>
                <w:lang w:eastAsia="zh-CN"/>
              </w:rPr>
              <w:t>vsomeipd</w:t>
            </w:r>
          </w:p>
        </w:tc>
        <w:tc>
          <w:tcPr>
            <w:tcW w:w="1843" w:type="dxa"/>
            <w:shd w:val="clear" w:color="auto" w:fill="auto"/>
          </w:tcPr>
          <w:p w14:paraId="6631004F" w14:textId="510F2F1E" w:rsidR="00E23EA2" w:rsidRPr="00604E4A" w:rsidRDefault="00090414" w:rsidP="006065EE">
            <w:pPr>
              <w:rPr>
                <w:sz w:val="18"/>
                <w:lang w:eastAsia="zh-CN"/>
              </w:rPr>
            </w:pPr>
            <w:r w:rsidRPr="0082593B">
              <w:rPr>
                <w:sz w:val="18"/>
                <w:szCs w:val="18"/>
                <w:lang w:eastAsia="zh-CN"/>
              </w:rPr>
              <w:t>2.10.10</w:t>
            </w:r>
          </w:p>
        </w:tc>
        <w:tc>
          <w:tcPr>
            <w:tcW w:w="1843" w:type="dxa"/>
          </w:tcPr>
          <w:p w14:paraId="00E5D1BC" w14:textId="77777777" w:rsidR="00E23EA2" w:rsidRPr="00604E4A" w:rsidRDefault="00E23EA2" w:rsidP="006065EE">
            <w:pPr>
              <w:rPr>
                <w:sz w:val="18"/>
                <w:lang w:eastAsia="zh-CN"/>
              </w:rPr>
            </w:pPr>
            <w:r>
              <w:rPr>
                <w:rFonts w:hint="eastAsia"/>
                <w:sz w:val="18"/>
                <w:lang w:eastAsia="zh-CN"/>
              </w:rPr>
              <w:t>动态库</w:t>
            </w:r>
          </w:p>
        </w:tc>
      </w:tr>
      <w:tr w:rsidR="00E23EA2" w14:paraId="7FB6F5F4" w14:textId="77777777" w:rsidTr="007E744D">
        <w:trPr>
          <w:trHeight w:val="204"/>
        </w:trPr>
        <w:tc>
          <w:tcPr>
            <w:tcW w:w="708" w:type="dxa"/>
            <w:shd w:val="clear" w:color="auto" w:fill="auto"/>
          </w:tcPr>
          <w:p w14:paraId="5A5148CA" w14:textId="09A535C2" w:rsidR="00E23EA2" w:rsidRPr="00604E4A" w:rsidRDefault="0033035A" w:rsidP="006065EE">
            <w:pPr>
              <w:rPr>
                <w:sz w:val="18"/>
                <w:lang w:eastAsia="zh-CN"/>
              </w:rPr>
            </w:pPr>
            <w:r>
              <w:rPr>
                <w:rFonts w:hint="eastAsia"/>
                <w:sz w:val="18"/>
                <w:lang w:eastAsia="zh-CN"/>
              </w:rPr>
              <w:t>2</w:t>
            </w:r>
            <w:r w:rsidR="00E23EA2">
              <w:rPr>
                <w:sz w:val="18"/>
                <w:lang w:eastAsia="zh-CN"/>
              </w:rPr>
              <w:t>.</w:t>
            </w:r>
          </w:p>
        </w:tc>
        <w:tc>
          <w:tcPr>
            <w:tcW w:w="2268" w:type="dxa"/>
            <w:shd w:val="clear" w:color="auto" w:fill="auto"/>
          </w:tcPr>
          <w:p w14:paraId="7B62539F" w14:textId="77777777" w:rsidR="00E23EA2" w:rsidRPr="00604E4A" w:rsidRDefault="00E23EA2" w:rsidP="006065EE">
            <w:pPr>
              <w:rPr>
                <w:sz w:val="18"/>
                <w:lang w:eastAsia="zh-CN"/>
              </w:rPr>
            </w:pPr>
            <w:r w:rsidRPr="0082593B">
              <w:rPr>
                <w:sz w:val="18"/>
                <w:szCs w:val="18"/>
                <w:lang w:eastAsia="zh-CN"/>
              </w:rPr>
              <w:t>boost</w:t>
            </w:r>
          </w:p>
        </w:tc>
        <w:tc>
          <w:tcPr>
            <w:tcW w:w="1843" w:type="dxa"/>
            <w:shd w:val="clear" w:color="auto" w:fill="auto"/>
          </w:tcPr>
          <w:p w14:paraId="062EE204" w14:textId="79621BBB" w:rsidR="00E23EA2" w:rsidRDefault="00090414" w:rsidP="006065EE">
            <w:pPr>
              <w:rPr>
                <w:sz w:val="18"/>
                <w:lang w:eastAsia="zh-CN"/>
              </w:rPr>
            </w:pPr>
            <w:r w:rsidRPr="0082593B">
              <w:rPr>
                <w:sz w:val="18"/>
                <w:szCs w:val="18"/>
                <w:lang w:eastAsia="zh-CN"/>
              </w:rPr>
              <w:t>1.62.0</w:t>
            </w:r>
          </w:p>
        </w:tc>
        <w:tc>
          <w:tcPr>
            <w:tcW w:w="1843" w:type="dxa"/>
          </w:tcPr>
          <w:p w14:paraId="4FA1729E" w14:textId="77777777" w:rsidR="00E23EA2" w:rsidRDefault="00E23EA2" w:rsidP="006065EE">
            <w:pPr>
              <w:rPr>
                <w:sz w:val="18"/>
                <w:lang w:eastAsia="zh-CN"/>
              </w:rPr>
            </w:pPr>
            <w:r>
              <w:rPr>
                <w:rFonts w:hint="eastAsia"/>
                <w:sz w:val="18"/>
                <w:lang w:eastAsia="zh-CN"/>
              </w:rPr>
              <w:t>动态库</w:t>
            </w:r>
          </w:p>
        </w:tc>
      </w:tr>
    </w:tbl>
    <w:p w14:paraId="02D1C8F4" w14:textId="77777777" w:rsidR="0022705E" w:rsidRPr="008972FF" w:rsidRDefault="0022705E" w:rsidP="0022705E">
      <w:pPr>
        <w:pStyle w:val="a7"/>
        <w:spacing w:line="240" w:lineRule="auto"/>
        <w:jc w:val="left"/>
        <w:rPr>
          <w:kern w:val="21"/>
          <w:szCs w:val="21"/>
          <w:lang w:eastAsia="zh-CN"/>
        </w:rPr>
      </w:pPr>
    </w:p>
    <w:p w14:paraId="3273562C" w14:textId="6B8404C2" w:rsidR="00E40D5D" w:rsidRPr="00EF5462" w:rsidRDefault="0097442C" w:rsidP="00EF5462">
      <w:pPr>
        <w:pStyle w:val="1"/>
      </w:pPr>
      <w:bookmarkStart w:id="87" w:name="_Toc99029804"/>
      <w:r w:rsidRPr="00EB0548">
        <w:rPr>
          <w:rFonts w:hint="eastAsia"/>
          <w:lang w:eastAsia="zh-CN"/>
        </w:rPr>
        <w:t>接口说明</w:t>
      </w:r>
      <w:r w:rsidR="00B14C53">
        <w:rPr>
          <w:rFonts w:hint="eastAsia"/>
          <w:lang w:eastAsia="zh-CN"/>
        </w:rPr>
        <w:t>(</w:t>
      </w:r>
      <w:r w:rsidR="00CD6ED4" w:rsidRPr="00EB0548">
        <w:t>API</w:t>
      </w:r>
      <w:r w:rsidR="00B14C53">
        <w:rPr>
          <w:rFonts w:hint="eastAsia"/>
          <w:lang w:eastAsia="zh-CN"/>
        </w:rPr>
        <w:t>)</w:t>
      </w:r>
      <w:bookmarkEnd w:id="87"/>
    </w:p>
    <w:p w14:paraId="085EF1A4" w14:textId="1CA4EDD2" w:rsidR="003D3F37" w:rsidRPr="00F7304F" w:rsidRDefault="00C90829" w:rsidP="00630F7F">
      <w:pPr>
        <w:spacing w:line="240" w:lineRule="auto"/>
        <w:ind w:firstLineChars="200" w:firstLine="420"/>
        <w:rPr>
          <w:rFonts w:asciiTheme="minorEastAsia" w:eastAsiaTheme="minorEastAsia" w:hAnsiTheme="minorEastAsia"/>
          <w:szCs w:val="21"/>
          <w:lang w:eastAsia="zh-CN"/>
        </w:rPr>
      </w:pPr>
      <w:r>
        <w:rPr>
          <w:rFonts w:asciiTheme="minorEastAsia" w:eastAsiaTheme="minorEastAsia" w:hAnsiTheme="minorEastAsia"/>
          <w:szCs w:val="21"/>
          <w:lang w:eastAsia="zh-CN"/>
        </w:rPr>
        <w:t>CM_S2S</w:t>
      </w:r>
      <w:r w:rsidR="006A4DA9">
        <w:rPr>
          <w:rFonts w:asciiTheme="minorEastAsia" w:eastAsiaTheme="minorEastAsia" w:hAnsiTheme="minorEastAsia"/>
          <w:szCs w:val="21"/>
          <w:lang w:eastAsia="zh-CN"/>
        </w:rPr>
        <w:t>接口头文件</w:t>
      </w:r>
      <w:r w:rsidR="006A4DA9">
        <w:rPr>
          <w:rFonts w:asciiTheme="minorEastAsia" w:eastAsiaTheme="minorEastAsia" w:hAnsiTheme="minorEastAsia" w:hint="eastAsia"/>
          <w:szCs w:val="21"/>
          <w:lang w:eastAsia="zh-CN"/>
        </w:rPr>
        <w:t>、</w:t>
      </w:r>
      <w:r w:rsidR="006A4DA9">
        <w:rPr>
          <w:rFonts w:asciiTheme="minorEastAsia" w:eastAsiaTheme="minorEastAsia" w:hAnsiTheme="minorEastAsia"/>
          <w:szCs w:val="21"/>
          <w:lang w:eastAsia="zh-CN"/>
        </w:rPr>
        <w:t>接口共同数据类型和接口定义</w:t>
      </w:r>
      <w:r w:rsidR="003E6813">
        <w:rPr>
          <w:rFonts w:asciiTheme="minorEastAsia" w:eastAsiaTheme="minorEastAsia" w:hAnsiTheme="minorEastAsia"/>
          <w:szCs w:val="21"/>
          <w:lang w:eastAsia="zh-CN"/>
        </w:rPr>
        <w:t>等介绍请参考</w:t>
      </w:r>
      <w:r w:rsidR="003E6813">
        <w:rPr>
          <w:rFonts w:asciiTheme="minorEastAsia" w:eastAsiaTheme="minorEastAsia" w:hAnsiTheme="minorEastAsia" w:hint="eastAsia"/>
          <w:szCs w:val="21"/>
          <w:lang w:eastAsia="zh-CN"/>
        </w:rPr>
        <w:t>《</w:t>
      </w:r>
      <w:r w:rsidR="00610A47" w:rsidRPr="00610A47">
        <w:rPr>
          <w:rFonts w:asciiTheme="minorEastAsia" w:eastAsiaTheme="minorEastAsia" w:hAnsiTheme="minorEastAsia"/>
          <w:szCs w:val="21"/>
          <w:lang w:eastAsia="zh-CN"/>
        </w:rPr>
        <w:t>NeuSar aCore_Sof</w:t>
      </w:r>
      <w:r w:rsidR="00610A47">
        <w:rPr>
          <w:rFonts w:asciiTheme="minorEastAsia" w:eastAsiaTheme="minorEastAsia" w:hAnsiTheme="minorEastAsia"/>
          <w:szCs w:val="21"/>
          <w:lang w:eastAsia="zh-CN"/>
        </w:rPr>
        <w:t>tware Requirement Specification</w:t>
      </w:r>
      <w:r w:rsidR="00610A47">
        <w:rPr>
          <w:rFonts w:asciiTheme="minorEastAsia" w:eastAsiaTheme="minorEastAsia" w:hAnsiTheme="minorEastAsia" w:hint="eastAsia"/>
          <w:szCs w:val="21"/>
          <w:lang w:eastAsia="zh-CN"/>
        </w:rPr>
        <w:t>_</w:t>
      </w:r>
      <w:r w:rsidR="00610A47">
        <w:rPr>
          <w:rFonts w:asciiTheme="minorEastAsia" w:eastAsiaTheme="minorEastAsia" w:hAnsiTheme="minorEastAsia"/>
          <w:szCs w:val="21"/>
          <w:lang w:eastAsia="zh-CN"/>
        </w:rPr>
        <w:t>CM</w:t>
      </w:r>
      <w:r w:rsidR="00610A47">
        <w:rPr>
          <w:rFonts w:asciiTheme="minorEastAsia" w:eastAsiaTheme="minorEastAsia" w:hAnsiTheme="minorEastAsia" w:hint="eastAsia"/>
          <w:szCs w:val="21"/>
          <w:lang w:eastAsia="zh-CN"/>
        </w:rPr>
        <w:t>_</w:t>
      </w:r>
      <w:r w:rsidR="00610A47" w:rsidRPr="00610A47">
        <w:rPr>
          <w:rFonts w:asciiTheme="minorEastAsia" w:eastAsiaTheme="minorEastAsia" w:hAnsiTheme="minorEastAsia"/>
          <w:szCs w:val="21"/>
          <w:lang w:eastAsia="zh-CN"/>
        </w:rPr>
        <w:t>API</w:t>
      </w:r>
      <w:r w:rsidR="00EF5462">
        <w:rPr>
          <w:rFonts w:asciiTheme="minorEastAsia" w:eastAsiaTheme="minorEastAsia" w:hAnsiTheme="minorEastAsia" w:hint="eastAsia"/>
          <w:szCs w:val="21"/>
          <w:lang w:eastAsia="zh-CN"/>
        </w:rPr>
        <w:t>》。</w:t>
      </w:r>
    </w:p>
    <w:p w14:paraId="3F9F13E1" w14:textId="77777777" w:rsidR="0097442C" w:rsidRPr="00EB0548" w:rsidRDefault="0097442C" w:rsidP="0097442C">
      <w:pPr>
        <w:pStyle w:val="afc"/>
        <w:keepNext/>
        <w:numPr>
          <w:ilvl w:val="0"/>
          <w:numId w:val="1"/>
        </w:numPr>
        <w:spacing w:before="240" w:after="60"/>
        <w:ind w:firstLineChars="0"/>
        <w:jc w:val="left"/>
        <w:outlineLvl w:val="0"/>
        <w:rPr>
          <w:rFonts w:eastAsia="黑体"/>
          <w:b/>
          <w:bCs/>
          <w:vanish/>
          <w:sz w:val="32"/>
          <w:lang w:eastAsia="zh-CN"/>
        </w:rPr>
      </w:pPr>
    </w:p>
    <w:p w14:paraId="54CA6E89" w14:textId="3369BCFD" w:rsidR="00AC314E" w:rsidRPr="00EB0548" w:rsidRDefault="00E862FE" w:rsidP="00532D7C">
      <w:pPr>
        <w:pStyle w:val="2"/>
        <w:rPr>
          <w:lang w:eastAsia="zh-CN"/>
        </w:rPr>
      </w:pPr>
      <w:bookmarkStart w:id="88" w:name="_Toc99029805"/>
      <w:r w:rsidRPr="00EB0548">
        <w:rPr>
          <w:rFonts w:hint="eastAsia"/>
          <w:lang w:eastAsia="zh-CN"/>
        </w:rPr>
        <w:t>接口</w:t>
      </w:r>
      <w:r w:rsidR="0097442C" w:rsidRPr="00EB0548">
        <w:rPr>
          <w:rFonts w:hint="eastAsia"/>
          <w:lang w:eastAsia="zh-CN"/>
        </w:rPr>
        <w:t>头文件</w:t>
      </w:r>
      <w:r w:rsidR="00B14C53">
        <w:rPr>
          <w:rFonts w:hint="eastAsia"/>
          <w:lang w:eastAsia="zh-CN"/>
        </w:rPr>
        <w:t>(</w:t>
      </w:r>
      <w:r w:rsidR="0097442C" w:rsidRPr="00EB0548">
        <w:rPr>
          <w:rFonts w:hint="eastAsia"/>
          <w:lang w:eastAsia="zh-CN"/>
        </w:rPr>
        <w:t xml:space="preserve">API </w:t>
      </w:r>
      <w:r w:rsidR="0097442C" w:rsidRPr="00EB0548">
        <w:rPr>
          <w:lang w:eastAsia="zh-CN"/>
        </w:rPr>
        <w:t>H</w:t>
      </w:r>
      <w:r w:rsidR="0097442C" w:rsidRPr="00EB0548">
        <w:rPr>
          <w:rFonts w:hint="eastAsia"/>
          <w:lang w:eastAsia="zh-CN"/>
        </w:rPr>
        <w:t>eader</w:t>
      </w:r>
      <w:r w:rsidR="0097442C" w:rsidRPr="00EB0548">
        <w:rPr>
          <w:lang w:eastAsia="zh-CN"/>
        </w:rPr>
        <w:t xml:space="preserve"> files</w:t>
      </w:r>
      <w:r w:rsidR="00B14C53">
        <w:rPr>
          <w:rFonts w:hint="eastAsia"/>
          <w:lang w:eastAsia="zh-CN"/>
        </w:rPr>
        <w:t>)</w:t>
      </w:r>
      <w:bookmarkEnd w:id="88"/>
    </w:p>
    <w:p w14:paraId="05630FBB" w14:textId="5A25078A" w:rsidR="00EF1B0E" w:rsidRPr="00EB0548" w:rsidRDefault="00EF1B0E" w:rsidP="00EF1B0E">
      <w:pPr>
        <w:pStyle w:val="2"/>
        <w:rPr>
          <w:lang w:eastAsia="zh-CN"/>
        </w:rPr>
      </w:pPr>
      <w:bookmarkStart w:id="89" w:name="_Toc99029806"/>
      <w:r w:rsidRPr="00EB0548">
        <w:rPr>
          <w:rFonts w:hint="eastAsia"/>
          <w:lang w:eastAsia="zh-CN"/>
        </w:rPr>
        <w:t>接口共同数据类型</w:t>
      </w:r>
      <w:r w:rsidR="00B14C53">
        <w:rPr>
          <w:rFonts w:hint="eastAsia"/>
          <w:lang w:eastAsia="zh-CN"/>
        </w:rPr>
        <w:t>(</w:t>
      </w:r>
      <w:r w:rsidRPr="00EB0548">
        <w:rPr>
          <w:rFonts w:hint="eastAsia"/>
          <w:lang w:eastAsia="zh-CN"/>
        </w:rPr>
        <w:t xml:space="preserve">API </w:t>
      </w:r>
      <w:bookmarkStart w:id="90" w:name="OLE_LINK659"/>
      <w:bookmarkStart w:id="91" w:name="OLE_LINK660"/>
      <w:r w:rsidRPr="00EB0548">
        <w:rPr>
          <w:lang w:eastAsia="zh-CN"/>
        </w:rPr>
        <w:t>C</w:t>
      </w:r>
      <w:r w:rsidRPr="00EB0548">
        <w:rPr>
          <w:rFonts w:hint="eastAsia"/>
          <w:lang w:eastAsia="zh-CN"/>
        </w:rPr>
        <w:t>omm</w:t>
      </w:r>
      <w:r w:rsidRPr="00EB0548">
        <w:rPr>
          <w:lang w:eastAsia="zh-CN"/>
        </w:rPr>
        <w:t>on Data T</w:t>
      </w:r>
      <w:r w:rsidRPr="00EB0548">
        <w:rPr>
          <w:rFonts w:hint="eastAsia"/>
          <w:lang w:eastAsia="zh-CN"/>
        </w:rPr>
        <w:t>ypes</w:t>
      </w:r>
      <w:bookmarkEnd w:id="90"/>
      <w:bookmarkEnd w:id="91"/>
      <w:r w:rsidR="00B14C53">
        <w:rPr>
          <w:rFonts w:hint="eastAsia"/>
          <w:lang w:eastAsia="zh-CN"/>
        </w:rPr>
        <w:t>)</w:t>
      </w:r>
      <w:bookmarkEnd w:id="89"/>
    </w:p>
    <w:p w14:paraId="71D6D616" w14:textId="149650ED" w:rsidR="00CF3ACD" w:rsidRPr="00EB0548" w:rsidRDefault="00CF3ACD" w:rsidP="00CF3ACD">
      <w:pPr>
        <w:pStyle w:val="2"/>
        <w:rPr>
          <w:lang w:eastAsia="zh-CN"/>
        </w:rPr>
      </w:pPr>
      <w:bookmarkStart w:id="92" w:name="_Toc99029807"/>
      <w:r w:rsidRPr="00EB0548">
        <w:rPr>
          <w:rFonts w:hint="eastAsia"/>
          <w:lang w:eastAsia="zh-CN"/>
        </w:rPr>
        <w:t>接口定义</w:t>
      </w:r>
      <w:r w:rsidR="00B14C53">
        <w:rPr>
          <w:rFonts w:hint="eastAsia"/>
          <w:lang w:eastAsia="zh-CN"/>
        </w:rPr>
        <w:t>(</w:t>
      </w:r>
      <w:r w:rsidRPr="00EB0548">
        <w:rPr>
          <w:rFonts w:hint="eastAsia"/>
          <w:lang w:eastAsia="zh-CN"/>
        </w:rPr>
        <w:t>API Reference</w:t>
      </w:r>
      <w:r w:rsidR="00B14C53">
        <w:rPr>
          <w:rFonts w:hint="eastAsia"/>
          <w:lang w:eastAsia="zh-CN"/>
        </w:rPr>
        <w:t>)</w:t>
      </w:r>
      <w:bookmarkEnd w:id="92"/>
    </w:p>
    <w:p w14:paraId="594B82A1" w14:textId="159F1ACB" w:rsidR="0061439D" w:rsidRDefault="0061439D" w:rsidP="00267861">
      <w:pPr>
        <w:spacing w:line="240" w:lineRule="auto"/>
        <w:ind w:firstLineChars="200" w:firstLine="420"/>
        <w:rPr>
          <w:rFonts w:asciiTheme="minorEastAsia" w:eastAsiaTheme="minorEastAsia" w:hAnsiTheme="minorEastAsia"/>
          <w:szCs w:val="21"/>
          <w:lang w:eastAsia="zh-CN"/>
        </w:rPr>
      </w:pPr>
    </w:p>
    <w:p w14:paraId="518DB59C" w14:textId="77777777" w:rsidR="006124F7" w:rsidRPr="00267861" w:rsidRDefault="006124F7" w:rsidP="00267861">
      <w:pPr>
        <w:spacing w:line="240" w:lineRule="auto"/>
        <w:ind w:firstLineChars="200" w:firstLine="420"/>
        <w:rPr>
          <w:szCs w:val="21"/>
          <w:lang w:eastAsia="zh-CN"/>
        </w:rPr>
      </w:pPr>
    </w:p>
    <w:p w14:paraId="40DF4CD4" w14:textId="77777777" w:rsidR="006B3A42" w:rsidRPr="00EB0548" w:rsidRDefault="006C2763" w:rsidP="008D012B">
      <w:pPr>
        <w:pStyle w:val="11"/>
        <w:numPr>
          <w:ilvl w:val="0"/>
          <w:numId w:val="0"/>
        </w:numPr>
        <w:rPr>
          <w:rFonts w:eastAsia="宋体"/>
          <w:sz w:val="44"/>
          <w:szCs w:val="44"/>
          <w:lang w:eastAsia="zh-CN"/>
        </w:rPr>
      </w:pPr>
      <w:bookmarkStart w:id="93" w:name="_Toc99029808"/>
      <w:r w:rsidRPr="00EB0548">
        <w:rPr>
          <w:rFonts w:eastAsia="宋体" w:hint="eastAsia"/>
          <w:sz w:val="44"/>
          <w:szCs w:val="44"/>
          <w:lang w:eastAsia="zh-CN"/>
        </w:rPr>
        <w:lastRenderedPageBreak/>
        <w:t>附录</w:t>
      </w:r>
      <w:r w:rsidR="00970823" w:rsidRPr="00EB0548">
        <w:rPr>
          <w:rFonts w:eastAsia="宋体" w:hint="eastAsia"/>
          <w:sz w:val="44"/>
          <w:szCs w:val="44"/>
          <w:lang w:eastAsia="zh-CN"/>
        </w:rPr>
        <w:t>A</w:t>
      </w:r>
      <w:r w:rsidRPr="00EB0548">
        <w:rPr>
          <w:rFonts w:eastAsia="宋体"/>
          <w:sz w:val="44"/>
          <w:szCs w:val="44"/>
          <w:lang w:eastAsia="zh-CN"/>
        </w:rPr>
        <w:t xml:space="preserve">- </w:t>
      </w:r>
      <w:r w:rsidRPr="00EB0548">
        <w:rPr>
          <w:rFonts w:eastAsia="宋体" w:hint="eastAsia"/>
          <w:sz w:val="44"/>
          <w:szCs w:val="44"/>
          <w:lang w:eastAsia="zh-CN"/>
        </w:rPr>
        <w:t>信息</w:t>
      </w:r>
      <w:r w:rsidRPr="00EB0548">
        <w:rPr>
          <w:rFonts w:eastAsia="宋体"/>
          <w:sz w:val="44"/>
          <w:szCs w:val="44"/>
          <w:lang w:eastAsia="zh-CN"/>
        </w:rPr>
        <w:t>定义</w:t>
      </w:r>
      <w:bookmarkEnd w:id="93"/>
    </w:p>
    <w:tbl>
      <w:tblPr>
        <w:tblW w:w="9720" w:type="dxa"/>
        <w:shd w:val="clear" w:color="auto" w:fill="FFFFFF"/>
        <w:tblCellMar>
          <w:left w:w="0" w:type="dxa"/>
          <w:right w:w="0" w:type="dxa"/>
        </w:tblCellMar>
        <w:tblLook w:val="04A0" w:firstRow="1" w:lastRow="0" w:firstColumn="1" w:lastColumn="0" w:noHBand="0" w:noVBand="1"/>
      </w:tblPr>
      <w:tblGrid>
        <w:gridCol w:w="1413"/>
        <w:gridCol w:w="4111"/>
        <w:gridCol w:w="4196"/>
      </w:tblGrid>
      <w:tr w:rsidR="00611CA6" w:rsidRPr="00EB0548" w14:paraId="708EECEF" w14:textId="77777777" w:rsidTr="00D649AC">
        <w:trPr>
          <w:trHeight w:val="270"/>
        </w:trPr>
        <w:tc>
          <w:tcPr>
            <w:tcW w:w="1413" w:type="dxa"/>
            <w:tcBorders>
              <w:top w:val="single" w:sz="8" w:space="0" w:color="000000"/>
              <w:left w:val="single" w:sz="8" w:space="0" w:color="000000"/>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14:paraId="519341E6" w14:textId="77777777" w:rsidR="00611CA6" w:rsidRPr="00EB0548" w:rsidRDefault="00611CA6" w:rsidP="00611CA6">
            <w:pPr>
              <w:widowControl/>
              <w:suppressAutoHyphens w:val="0"/>
              <w:spacing w:line="240" w:lineRule="auto"/>
              <w:rPr>
                <w:rFonts w:ascii="Calibri" w:hAnsi="Calibri" w:cs="Calibri"/>
                <w:kern w:val="0"/>
                <w:szCs w:val="21"/>
                <w:lang w:eastAsia="zh-CN"/>
              </w:rPr>
            </w:pPr>
            <w:r w:rsidRPr="00EB0548">
              <w:rPr>
                <w:rFonts w:ascii="宋体" w:hAnsi="宋体" w:cs="Calibri" w:hint="eastAsia"/>
                <w:kern w:val="0"/>
                <w:szCs w:val="21"/>
                <w:lang w:eastAsia="zh-CN"/>
              </w:rPr>
              <w:t>类别</w:t>
            </w:r>
          </w:p>
        </w:tc>
        <w:tc>
          <w:tcPr>
            <w:tcW w:w="4111"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14:paraId="1953E914" w14:textId="77777777" w:rsidR="00611CA6" w:rsidRPr="00EB0548" w:rsidRDefault="00611CA6" w:rsidP="00611CA6">
            <w:pPr>
              <w:widowControl/>
              <w:suppressAutoHyphens w:val="0"/>
              <w:spacing w:line="240" w:lineRule="auto"/>
              <w:rPr>
                <w:rFonts w:ascii="Calibri" w:hAnsi="Calibri" w:cs="Calibri"/>
                <w:kern w:val="0"/>
                <w:szCs w:val="21"/>
                <w:lang w:eastAsia="zh-CN"/>
              </w:rPr>
            </w:pPr>
            <w:r w:rsidRPr="00EB0548">
              <w:rPr>
                <w:rFonts w:ascii="宋体" w:hAnsi="宋体" w:cs="Calibri" w:hint="eastAsia"/>
                <w:kern w:val="0"/>
                <w:szCs w:val="21"/>
                <w:lang w:eastAsia="zh-CN"/>
              </w:rPr>
              <w:t>结构</w:t>
            </w:r>
          </w:p>
        </w:tc>
        <w:tc>
          <w:tcPr>
            <w:tcW w:w="4196"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14:paraId="4321538C" w14:textId="77777777" w:rsidR="00611CA6" w:rsidRPr="00EB0548" w:rsidRDefault="00611CA6" w:rsidP="00611CA6">
            <w:pPr>
              <w:widowControl/>
              <w:suppressAutoHyphens w:val="0"/>
              <w:spacing w:line="240" w:lineRule="auto"/>
              <w:rPr>
                <w:rFonts w:ascii="Calibri" w:hAnsi="Calibri" w:cs="Calibri"/>
                <w:kern w:val="0"/>
                <w:szCs w:val="21"/>
                <w:lang w:eastAsia="zh-CN"/>
              </w:rPr>
            </w:pPr>
            <w:r w:rsidRPr="00EB0548">
              <w:rPr>
                <w:rFonts w:ascii="宋体" w:hAnsi="宋体" w:cs="Calibri" w:hint="eastAsia"/>
                <w:kern w:val="0"/>
                <w:szCs w:val="21"/>
                <w:lang w:eastAsia="zh-CN"/>
              </w:rPr>
              <w:t>备注</w:t>
            </w:r>
          </w:p>
        </w:tc>
      </w:tr>
      <w:tr w:rsidR="00611CA6" w:rsidRPr="00EB0548" w14:paraId="22968695" w14:textId="77777777" w:rsidTr="00D649AC">
        <w:trPr>
          <w:trHeight w:val="1583"/>
        </w:trPr>
        <w:tc>
          <w:tcPr>
            <w:tcW w:w="1413"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6248D2D" w14:textId="77777777" w:rsidR="00611CA6" w:rsidRPr="00EB0548" w:rsidRDefault="00611CA6" w:rsidP="00611CA6">
            <w:pPr>
              <w:widowControl/>
              <w:suppressAutoHyphens w:val="0"/>
              <w:spacing w:line="240" w:lineRule="auto"/>
              <w:rPr>
                <w:rFonts w:ascii="Calibri" w:hAnsi="Calibri" w:cs="Calibri"/>
                <w:kern w:val="0"/>
                <w:szCs w:val="21"/>
                <w:lang w:eastAsia="zh-CN"/>
              </w:rPr>
            </w:pPr>
            <w:r w:rsidRPr="00EB0548">
              <w:rPr>
                <w:rFonts w:ascii="宋体" w:hAnsi="宋体" w:cs="Calibri" w:hint="eastAsia"/>
                <w:kern w:val="0"/>
                <w:szCs w:val="21"/>
                <w:lang w:eastAsia="zh-CN"/>
              </w:rPr>
              <w:t>需求</w:t>
            </w:r>
            <w:r w:rsidR="00EF1B0E" w:rsidRPr="00EB0548">
              <w:rPr>
                <w:rFonts w:ascii="宋体" w:hAnsi="宋体" w:cs="Calibri" w:hint="eastAsia"/>
                <w:kern w:val="0"/>
                <w:szCs w:val="21"/>
                <w:lang w:eastAsia="zh-CN"/>
              </w:rPr>
              <w:t>ID</w:t>
            </w:r>
          </w:p>
        </w:tc>
        <w:tc>
          <w:tcPr>
            <w:tcW w:w="4111"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14:paraId="3348D708" w14:textId="77777777" w:rsidR="00611CA6" w:rsidRPr="00EB0548" w:rsidRDefault="00FD3D36" w:rsidP="00611CA6">
            <w:pPr>
              <w:widowControl/>
              <w:suppressAutoHyphens w:val="0"/>
              <w:spacing w:line="240" w:lineRule="auto"/>
              <w:rPr>
                <w:rFonts w:ascii="Calibri" w:hAnsi="Calibri" w:cs="Calibri"/>
                <w:kern w:val="0"/>
                <w:szCs w:val="21"/>
                <w:lang w:eastAsia="zh-CN"/>
              </w:rPr>
            </w:pPr>
            <w:r w:rsidRPr="00EB0548">
              <w:rPr>
                <w:rFonts w:ascii="宋体" w:hAnsi="宋体" w:cs="Calibri" w:hint="eastAsia"/>
                <w:kern w:val="0"/>
                <w:szCs w:val="21"/>
                <w:lang w:eastAsia="zh-CN"/>
              </w:rPr>
              <w:t>SWRD</w:t>
            </w:r>
            <w:r w:rsidR="00611CA6" w:rsidRPr="00EB0548">
              <w:rPr>
                <w:rFonts w:ascii="宋体" w:hAnsi="宋体" w:cs="Calibri" w:hint="eastAsia"/>
                <w:kern w:val="0"/>
                <w:szCs w:val="21"/>
                <w:lang w:eastAsia="zh-CN"/>
              </w:rPr>
              <w:t>_</w:t>
            </w:r>
            <w:r w:rsidR="00E85C39" w:rsidRPr="00EB0548">
              <w:rPr>
                <w:rFonts w:ascii="宋体" w:hAnsi="宋体" w:cs="Calibri" w:hint="eastAsia"/>
                <w:kern w:val="0"/>
                <w:szCs w:val="21"/>
                <w:lang w:eastAsia="zh-CN"/>
              </w:rPr>
              <w:t>{需求类型}_</w:t>
            </w:r>
            <w:r w:rsidR="00611CA6" w:rsidRPr="00EB0548">
              <w:rPr>
                <w:rFonts w:ascii="宋体" w:hAnsi="宋体" w:cs="Calibri" w:hint="eastAsia"/>
                <w:kern w:val="0"/>
                <w:szCs w:val="21"/>
                <w:lang w:eastAsia="zh-CN"/>
              </w:rPr>
              <w:t>{功能简称</w:t>
            </w:r>
            <w:r w:rsidR="00F87B26" w:rsidRPr="00EB0548">
              <w:rPr>
                <w:rFonts w:ascii="宋体" w:hAnsi="宋体" w:cs="Calibri" w:hint="eastAsia"/>
                <w:kern w:val="0"/>
                <w:szCs w:val="21"/>
                <w:lang w:eastAsia="zh-CN"/>
              </w:rPr>
              <w:t>}</w:t>
            </w:r>
            <w:r w:rsidR="00611CA6" w:rsidRPr="00EB0548">
              <w:rPr>
                <w:rFonts w:ascii="宋体" w:hAnsi="宋体" w:cs="Calibri" w:hint="eastAsia"/>
                <w:kern w:val="0"/>
                <w:szCs w:val="21"/>
                <w:lang w:eastAsia="zh-CN"/>
              </w:rPr>
              <w:t>_流水号</w:t>
            </w:r>
          </w:p>
          <w:p w14:paraId="0C6E2607" w14:textId="77777777" w:rsidR="00611CA6" w:rsidRPr="00EB0548" w:rsidRDefault="00611CA6" w:rsidP="00611CA6">
            <w:pPr>
              <w:widowControl/>
              <w:suppressAutoHyphens w:val="0"/>
              <w:spacing w:line="240" w:lineRule="auto"/>
              <w:rPr>
                <w:rFonts w:ascii="宋体" w:hAnsi="宋体" w:cs="Calibri"/>
                <w:kern w:val="0"/>
                <w:szCs w:val="21"/>
                <w:lang w:eastAsia="zh-CN"/>
              </w:rPr>
            </w:pPr>
            <w:r w:rsidRPr="00EB0548">
              <w:rPr>
                <w:rFonts w:ascii="宋体" w:hAnsi="宋体" w:cs="Calibri" w:hint="eastAsia"/>
                <w:kern w:val="0"/>
                <w:szCs w:val="21"/>
                <w:lang w:eastAsia="zh-CN"/>
              </w:rPr>
              <w:t>功能简称：</w:t>
            </w:r>
            <w:r w:rsidR="00F33E6E" w:rsidRPr="00EB0548">
              <w:rPr>
                <w:rFonts w:ascii="宋体" w:hAnsi="宋体" w:cs="Calibri" w:hint="eastAsia"/>
                <w:kern w:val="0"/>
                <w:szCs w:val="21"/>
                <w:lang w:eastAsia="zh-CN"/>
              </w:rPr>
              <w:t>参见下面功能简称列表</w:t>
            </w:r>
          </w:p>
          <w:p w14:paraId="78B57F08" w14:textId="77777777" w:rsidR="00BC44E5" w:rsidRPr="00EB0548" w:rsidRDefault="00BC44E5" w:rsidP="00611CA6">
            <w:pPr>
              <w:widowControl/>
              <w:suppressAutoHyphens w:val="0"/>
              <w:spacing w:line="240" w:lineRule="auto"/>
              <w:rPr>
                <w:rFonts w:ascii="Calibri" w:hAnsi="Calibri" w:cs="Calibri"/>
                <w:kern w:val="0"/>
                <w:szCs w:val="21"/>
                <w:lang w:eastAsia="zh-CN"/>
              </w:rPr>
            </w:pPr>
            <w:r w:rsidRPr="00EB0548">
              <w:rPr>
                <w:rFonts w:ascii="宋体" w:hAnsi="宋体" w:cs="Calibri" w:hint="eastAsia"/>
                <w:kern w:val="0"/>
                <w:szCs w:val="21"/>
                <w:lang w:eastAsia="zh-CN"/>
              </w:rPr>
              <w:t>需求类型</w:t>
            </w:r>
            <w:r w:rsidRPr="00EB0548">
              <w:rPr>
                <w:rFonts w:ascii="宋体" w:hAnsi="宋体" w:cs="Calibri"/>
                <w:kern w:val="0"/>
                <w:szCs w:val="21"/>
                <w:lang w:eastAsia="zh-CN"/>
              </w:rPr>
              <w:t>：功能需求为空，非功能需求为</w:t>
            </w:r>
            <w:r w:rsidR="004D35CF" w:rsidRPr="00EB0548">
              <w:rPr>
                <w:rFonts w:ascii="宋体" w:hAnsi="宋体" w:cs="Calibri" w:hint="eastAsia"/>
                <w:kern w:val="0"/>
                <w:szCs w:val="21"/>
                <w:lang w:eastAsia="zh-CN"/>
              </w:rPr>
              <w:t>NF</w:t>
            </w:r>
            <w:r w:rsidR="00E85C39" w:rsidRPr="00EB0548">
              <w:rPr>
                <w:rFonts w:ascii="宋体" w:hAnsi="宋体" w:cs="Calibri"/>
                <w:kern w:val="0"/>
                <w:szCs w:val="21"/>
                <w:lang w:eastAsia="zh-CN"/>
              </w:rPr>
              <w:t>,</w:t>
            </w:r>
            <w:r w:rsidR="00E85C39" w:rsidRPr="00EB0548">
              <w:rPr>
                <w:rFonts w:ascii="宋体" w:hAnsi="宋体" w:cs="Calibri" w:hint="eastAsia"/>
                <w:kern w:val="0"/>
                <w:szCs w:val="21"/>
                <w:lang w:eastAsia="zh-CN"/>
              </w:rPr>
              <w:t>接口为API</w:t>
            </w:r>
          </w:p>
          <w:p w14:paraId="65D7415A" w14:textId="77777777" w:rsidR="00611CA6" w:rsidRPr="00EB0548" w:rsidRDefault="00611CA6" w:rsidP="00F87B26">
            <w:pPr>
              <w:widowControl/>
              <w:suppressAutoHyphens w:val="0"/>
              <w:spacing w:line="240" w:lineRule="auto"/>
              <w:rPr>
                <w:rFonts w:ascii="Calibri" w:hAnsi="Calibri" w:cs="Calibri"/>
                <w:kern w:val="0"/>
                <w:szCs w:val="21"/>
                <w:lang w:eastAsia="zh-CN"/>
              </w:rPr>
            </w:pPr>
            <w:r w:rsidRPr="00EB0548">
              <w:rPr>
                <w:rFonts w:ascii="宋体" w:hAnsi="宋体" w:cs="Calibri" w:hint="eastAsia"/>
                <w:kern w:val="0"/>
                <w:szCs w:val="21"/>
                <w:lang w:eastAsia="zh-CN"/>
              </w:rPr>
              <w:t>流水号：从0000</w:t>
            </w:r>
            <w:r w:rsidR="00F87B26" w:rsidRPr="00EB0548">
              <w:rPr>
                <w:rFonts w:ascii="宋体" w:hAnsi="宋体" w:cs="Calibri"/>
                <w:kern w:val="0"/>
                <w:szCs w:val="21"/>
                <w:lang w:eastAsia="zh-CN"/>
              </w:rPr>
              <w:t>1</w:t>
            </w:r>
            <w:r w:rsidRPr="00EB0548">
              <w:rPr>
                <w:rFonts w:ascii="宋体" w:hAnsi="宋体" w:cs="Calibri" w:hint="eastAsia"/>
                <w:kern w:val="0"/>
                <w:szCs w:val="21"/>
                <w:lang w:eastAsia="zh-CN"/>
              </w:rPr>
              <w:t>开始的5位自然数</w:t>
            </w:r>
          </w:p>
        </w:tc>
        <w:tc>
          <w:tcPr>
            <w:tcW w:w="4196"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14:paraId="0DF305D2" w14:textId="77777777" w:rsidR="00611CA6" w:rsidRPr="007E6244" w:rsidRDefault="00611CA6" w:rsidP="00611CA6">
            <w:pPr>
              <w:widowControl/>
              <w:suppressAutoHyphens w:val="0"/>
              <w:spacing w:line="240" w:lineRule="auto"/>
              <w:rPr>
                <w:rFonts w:ascii="Calibri" w:hAnsi="Calibri" w:cs="Calibri"/>
                <w:kern w:val="0"/>
                <w:szCs w:val="21"/>
                <w:lang w:eastAsia="zh-CN"/>
              </w:rPr>
            </w:pPr>
            <w:r w:rsidRPr="007E6244">
              <w:rPr>
                <w:rFonts w:ascii="宋体" w:hAnsi="宋体" w:cs="Calibri" w:hint="eastAsia"/>
                <w:kern w:val="0"/>
                <w:szCs w:val="21"/>
                <w:lang w:eastAsia="zh-CN"/>
              </w:rPr>
              <w:t>例：</w:t>
            </w:r>
          </w:p>
          <w:p w14:paraId="3F3300E3" w14:textId="77777777" w:rsidR="00611CA6" w:rsidRPr="007E6244" w:rsidRDefault="00F87B26" w:rsidP="00611CA6">
            <w:pPr>
              <w:widowControl/>
              <w:suppressAutoHyphens w:val="0"/>
              <w:spacing w:line="240" w:lineRule="auto"/>
              <w:rPr>
                <w:rFonts w:ascii="Calibri" w:hAnsi="Calibri" w:cs="Calibri"/>
                <w:kern w:val="0"/>
                <w:szCs w:val="21"/>
                <w:lang w:eastAsia="zh-CN"/>
              </w:rPr>
            </w:pPr>
            <w:r w:rsidRPr="007E6244">
              <w:rPr>
                <w:rFonts w:ascii="宋体" w:hAnsi="宋体" w:cs="Calibri" w:hint="eastAsia"/>
                <w:kern w:val="0"/>
                <w:szCs w:val="21"/>
                <w:lang w:eastAsia="zh-CN"/>
              </w:rPr>
              <w:t>SWRD</w:t>
            </w:r>
            <w:r w:rsidR="00A83C32" w:rsidRPr="007E6244">
              <w:rPr>
                <w:rFonts w:ascii="宋体" w:hAnsi="宋体" w:cs="Calibri" w:hint="eastAsia"/>
                <w:kern w:val="0"/>
                <w:szCs w:val="21"/>
                <w:lang w:eastAsia="zh-CN"/>
              </w:rPr>
              <w:t>_N</w:t>
            </w:r>
            <w:r w:rsidR="00A83C32" w:rsidRPr="007E6244">
              <w:rPr>
                <w:rFonts w:ascii="宋体" w:hAnsi="宋体" w:cs="Calibri"/>
                <w:kern w:val="0"/>
                <w:szCs w:val="21"/>
                <w:lang w:eastAsia="zh-CN"/>
              </w:rPr>
              <w:t>vm</w:t>
            </w:r>
            <w:r w:rsidR="00611CA6" w:rsidRPr="007E6244">
              <w:rPr>
                <w:rFonts w:ascii="宋体" w:hAnsi="宋体" w:cs="Calibri" w:hint="eastAsia"/>
                <w:kern w:val="0"/>
                <w:szCs w:val="21"/>
                <w:lang w:eastAsia="zh-CN"/>
              </w:rPr>
              <w:t>_0</w:t>
            </w:r>
            <w:r w:rsidRPr="007E6244">
              <w:rPr>
                <w:rFonts w:ascii="宋体" w:hAnsi="宋体" w:cs="Calibri"/>
                <w:kern w:val="0"/>
                <w:szCs w:val="21"/>
                <w:lang w:eastAsia="zh-CN"/>
              </w:rPr>
              <w:t>0001</w:t>
            </w:r>
          </w:p>
          <w:p w14:paraId="22B5D5C4" w14:textId="77777777" w:rsidR="00BC44E5" w:rsidRPr="007E6244" w:rsidRDefault="00BC44E5" w:rsidP="00E85C39">
            <w:pPr>
              <w:widowControl/>
              <w:suppressAutoHyphens w:val="0"/>
              <w:spacing w:line="240" w:lineRule="auto"/>
              <w:rPr>
                <w:rFonts w:ascii="宋体" w:hAnsi="宋体" w:cs="Calibri"/>
                <w:kern w:val="0"/>
                <w:szCs w:val="21"/>
                <w:lang w:eastAsia="zh-CN"/>
              </w:rPr>
            </w:pPr>
            <w:r w:rsidRPr="007E6244">
              <w:rPr>
                <w:rFonts w:ascii="宋体" w:hAnsi="宋体" w:cs="Calibri" w:hint="eastAsia"/>
                <w:kern w:val="0"/>
                <w:szCs w:val="21"/>
                <w:lang w:eastAsia="zh-CN"/>
              </w:rPr>
              <w:t>SWRD</w:t>
            </w:r>
            <w:r w:rsidR="00A83C32" w:rsidRPr="007E6244">
              <w:rPr>
                <w:rFonts w:ascii="宋体" w:hAnsi="宋体" w:cs="Calibri" w:hint="eastAsia"/>
                <w:kern w:val="0"/>
                <w:szCs w:val="21"/>
                <w:lang w:eastAsia="zh-CN"/>
              </w:rPr>
              <w:t>_</w:t>
            </w:r>
            <w:r w:rsidR="00E85C39" w:rsidRPr="007E6244">
              <w:rPr>
                <w:rFonts w:ascii="宋体" w:hAnsi="宋体" w:cs="Calibri"/>
                <w:kern w:val="0"/>
                <w:szCs w:val="21"/>
                <w:lang w:eastAsia="zh-CN"/>
              </w:rPr>
              <w:t>NF</w:t>
            </w:r>
            <w:r w:rsidR="00E85C39" w:rsidRPr="007E6244">
              <w:rPr>
                <w:rFonts w:ascii="宋体" w:hAnsi="宋体" w:cs="Calibri" w:hint="eastAsia"/>
                <w:kern w:val="0"/>
                <w:szCs w:val="21"/>
                <w:lang w:eastAsia="zh-CN"/>
              </w:rPr>
              <w:t>_</w:t>
            </w:r>
            <w:r w:rsidR="00A83C32" w:rsidRPr="007E6244">
              <w:rPr>
                <w:rFonts w:ascii="宋体" w:hAnsi="宋体" w:cs="Calibri" w:hint="eastAsia"/>
                <w:kern w:val="0"/>
                <w:szCs w:val="21"/>
                <w:lang w:eastAsia="zh-CN"/>
              </w:rPr>
              <w:t>Nvm</w:t>
            </w:r>
            <w:r w:rsidRPr="007E6244">
              <w:rPr>
                <w:rFonts w:ascii="宋体" w:hAnsi="宋体" w:cs="Calibri" w:hint="eastAsia"/>
                <w:kern w:val="0"/>
                <w:szCs w:val="21"/>
                <w:lang w:eastAsia="zh-CN"/>
              </w:rPr>
              <w:t>_0</w:t>
            </w:r>
            <w:r w:rsidRPr="007E6244">
              <w:rPr>
                <w:rFonts w:ascii="宋体" w:hAnsi="宋体" w:cs="Calibri"/>
                <w:kern w:val="0"/>
                <w:szCs w:val="21"/>
                <w:lang w:eastAsia="zh-CN"/>
              </w:rPr>
              <w:t>0001</w:t>
            </w:r>
          </w:p>
          <w:p w14:paraId="34D676C0" w14:textId="77777777" w:rsidR="00E85C39" w:rsidRPr="00EB0548" w:rsidRDefault="00E85C39" w:rsidP="00E85C39">
            <w:pPr>
              <w:widowControl/>
              <w:suppressAutoHyphens w:val="0"/>
              <w:spacing w:line="240" w:lineRule="auto"/>
              <w:rPr>
                <w:rFonts w:ascii="宋体" w:hAnsi="宋体" w:cs="Calibri"/>
                <w:i/>
                <w:kern w:val="0"/>
                <w:szCs w:val="21"/>
                <w:lang w:eastAsia="zh-CN"/>
              </w:rPr>
            </w:pPr>
            <w:r w:rsidRPr="007E6244">
              <w:rPr>
                <w:rFonts w:ascii="宋体" w:hAnsi="宋体" w:cs="Calibri"/>
                <w:kern w:val="0"/>
                <w:szCs w:val="21"/>
                <w:lang w:eastAsia="zh-CN"/>
              </w:rPr>
              <w:t>SWRD_API_N</w:t>
            </w:r>
            <w:r w:rsidRPr="007E6244">
              <w:rPr>
                <w:rFonts w:ascii="宋体" w:hAnsi="宋体" w:cs="Calibri" w:hint="eastAsia"/>
                <w:kern w:val="0"/>
                <w:szCs w:val="21"/>
                <w:lang w:eastAsia="zh-CN"/>
              </w:rPr>
              <w:t>vm</w:t>
            </w:r>
            <w:r w:rsidRPr="007E6244">
              <w:rPr>
                <w:rFonts w:ascii="宋体" w:hAnsi="宋体" w:cs="Calibri"/>
                <w:kern w:val="0"/>
                <w:szCs w:val="21"/>
                <w:lang w:eastAsia="zh-CN"/>
              </w:rPr>
              <w:t>_00001</w:t>
            </w:r>
          </w:p>
        </w:tc>
      </w:tr>
    </w:tbl>
    <w:p w14:paraId="03B5CC03" w14:textId="77777777" w:rsidR="00611CA6" w:rsidRPr="00EB0548" w:rsidRDefault="00611CA6" w:rsidP="00AC314E">
      <w:pPr>
        <w:ind w:firstLineChars="200" w:firstLine="420"/>
        <w:rPr>
          <w:szCs w:val="21"/>
          <w:lang w:eastAsia="zh-CN"/>
        </w:rPr>
      </w:pPr>
    </w:p>
    <w:tbl>
      <w:tblPr>
        <w:tblW w:w="9771" w:type="dxa"/>
        <w:shd w:val="clear" w:color="auto" w:fill="FFFFFF"/>
        <w:tblCellMar>
          <w:left w:w="0" w:type="dxa"/>
          <w:right w:w="0" w:type="dxa"/>
        </w:tblCellMar>
        <w:tblLook w:val="04A0" w:firstRow="1" w:lastRow="0" w:firstColumn="1" w:lastColumn="0" w:noHBand="0" w:noVBand="1"/>
      </w:tblPr>
      <w:tblGrid>
        <w:gridCol w:w="2684"/>
        <w:gridCol w:w="7087"/>
      </w:tblGrid>
      <w:tr w:rsidR="00CF552F" w:rsidRPr="00EB0548" w14:paraId="2B7D8C42" w14:textId="77777777" w:rsidTr="00CF552F">
        <w:trPr>
          <w:trHeight w:val="270"/>
        </w:trPr>
        <w:tc>
          <w:tcPr>
            <w:tcW w:w="2684" w:type="dxa"/>
            <w:tcBorders>
              <w:top w:val="single" w:sz="8" w:space="0" w:color="000000"/>
              <w:left w:val="single" w:sz="8" w:space="0" w:color="000000"/>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14:paraId="7060464F" w14:textId="0DCEE60A" w:rsidR="00CF552F" w:rsidRPr="00EB0548" w:rsidRDefault="00CF552F" w:rsidP="001714EC">
            <w:pPr>
              <w:widowControl/>
              <w:suppressAutoHyphens w:val="0"/>
              <w:spacing w:line="240" w:lineRule="auto"/>
              <w:rPr>
                <w:rFonts w:ascii="Calibri" w:hAnsi="Calibri" w:cs="Calibri"/>
                <w:kern w:val="0"/>
                <w:szCs w:val="21"/>
                <w:lang w:eastAsia="zh-CN"/>
              </w:rPr>
            </w:pPr>
            <w:r w:rsidRPr="00EB0548">
              <w:rPr>
                <w:rFonts w:ascii="宋体" w:hAnsi="宋体" w:cs="Calibri" w:hint="eastAsia"/>
                <w:kern w:val="0"/>
                <w:szCs w:val="21"/>
                <w:lang w:eastAsia="zh-CN"/>
              </w:rPr>
              <w:t>功能简称列表</w:t>
            </w:r>
            <w:r w:rsidR="00B14C53">
              <w:rPr>
                <w:rFonts w:ascii="宋体" w:hAnsi="宋体" w:cs="Calibri" w:hint="eastAsia"/>
                <w:kern w:val="0"/>
                <w:szCs w:val="21"/>
                <w:lang w:eastAsia="zh-CN"/>
              </w:rPr>
              <w:t>(</w:t>
            </w:r>
            <w:r w:rsidRPr="00EB0548">
              <w:rPr>
                <w:rFonts w:ascii="宋体" w:hAnsi="宋体" w:cs="Calibri"/>
                <w:kern w:val="0"/>
                <w:szCs w:val="21"/>
                <w:lang w:eastAsia="zh-CN"/>
              </w:rPr>
              <w:t>aCore</w:t>
            </w:r>
            <w:r w:rsidR="00B14C53">
              <w:rPr>
                <w:rFonts w:ascii="宋体" w:hAnsi="宋体" w:cs="Calibri" w:hint="eastAsia"/>
                <w:kern w:val="0"/>
                <w:szCs w:val="21"/>
                <w:lang w:eastAsia="zh-CN"/>
              </w:rPr>
              <w:t>)</w:t>
            </w:r>
          </w:p>
        </w:tc>
        <w:tc>
          <w:tcPr>
            <w:tcW w:w="7087" w:type="dxa"/>
            <w:tcBorders>
              <w:top w:val="single" w:sz="8" w:space="0" w:color="000000"/>
              <w:left w:val="single" w:sz="8" w:space="0" w:color="000000"/>
              <w:bottom w:val="single" w:sz="8" w:space="0" w:color="000000"/>
              <w:right w:val="single" w:sz="8" w:space="0" w:color="000000"/>
            </w:tcBorders>
            <w:shd w:val="clear" w:color="auto" w:fill="FFCC99"/>
          </w:tcPr>
          <w:p w14:paraId="38763FE2" w14:textId="77777777" w:rsidR="00CF552F" w:rsidRPr="00EB0548" w:rsidRDefault="00CF552F" w:rsidP="001714EC">
            <w:pPr>
              <w:widowControl/>
              <w:suppressAutoHyphens w:val="0"/>
              <w:spacing w:line="240" w:lineRule="auto"/>
              <w:rPr>
                <w:rFonts w:ascii="宋体" w:hAnsi="宋体" w:cs="Calibri"/>
                <w:kern w:val="0"/>
                <w:szCs w:val="21"/>
                <w:lang w:eastAsia="zh-CN"/>
              </w:rPr>
            </w:pPr>
            <w:r w:rsidRPr="00EB0548">
              <w:rPr>
                <w:rFonts w:ascii="宋体" w:hAnsi="宋体" w:cs="Calibri" w:hint="eastAsia"/>
                <w:kern w:val="0"/>
                <w:szCs w:val="21"/>
                <w:lang w:eastAsia="zh-CN"/>
              </w:rPr>
              <w:t>说明</w:t>
            </w:r>
          </w:p>
        </w:tc>
      </w:tr>
      <w:tr w:rsidR="00CF552F" w:rsidRPr="00EB0548" w14:paraId="4AE32291"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7A7A93" w14:textId="77777777" w:rsidR="00CF552F" w:rsidRPr="00EB0548" w:rsidRDefault="00CF552F" w:rsidP="001714EC">
            <w:pPr>
              <w:widowControl/>
              <w:suppressAutoHyphens w:val="0"/>
              <w:spacing w:line="240" w:lineRule="auto"/>
              <w:rPr>
                <w:rFonts w:ascii="Calibri" w:hAnsi="Calibri" w:cs="Calibri"/>
                <w:kern w:val="0"/>
                <w:szCs w:val="21"/>
                <w:lang w:eastAsia="zh-CN"/>
              </w:rPr>
            </w:pPr>
            <w:r w:rsidRPr="00EB0548">
              <w:rPr>
                <w:rFonts w:hint="eastAsia"/>
                <w:sz w:val="22"/>
                <w:szCs w:val="22"/>
              </w:rPr>
              <w:t>DM</w:t>
            </w:r>
            <w:r w:rsidRPr="00EB0548">
              <w:rPr>
                <w:rFonts w:hint="eastAsia"/>
                <w:sz w:val="22"/>
                <w:szCs w:val="22"/>
                <w:lang w:eastAsia="zh-CN"/>
              </w:rPr>
              <w:t>_</w:t>
            </w:r>
            <w:r w:rsidRPr="00EB0548">
              <w:rPr>
                <w:rFonts w:hint="eastAsia"/>
                <w:sz w:val="22"/>
                <w:szCs w:val="22"/>
              </w:rPr>
              <w:t>DEM </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17BD0E87" w14:textId="77777777" w:rsidR="00CF552F" w:rsidRPr="00EB0548" w:rsidRDefault="00AC045E" w:rsidP="00CF552F">
            <w:pPr>
              <w:widowControl/>
              <w:suppressAutoHyphens w:val="0"/>
              <w:spacing w:line="240" w:lineRule="auto"/>
              <w:rPr>
                <w:sz w:val="22"/>
                <w:szCs w:val="22"/>
              </w:rPr>
            </w:pPr>
            <w:r w:rsidRPr="00EB0548">
              <w:rPr>
                <w:sz w:val="22"/>
                <w:szCs w:val="22"/>
              </w:rPr>
              <w:t>D</w:t>
            </w:r>
            <w:r w:rsidRPr="00EB0548">
              <w:rPr>
                <w:rFonts w:hint="eastAsia"/>
                <w:sz w:val="22"/>
                <w:szCs w:val="22"/>
                <w:lang w:eastAsia="zh-CN"/>
              </w:rPr>
              <w:t>iagnostics</w:t>
            </w:r>
            <w:r w:rsidRPr="00EB0548">
              <w:rPr>
                <w:sz w:val="22"/>
                <w:szCs w:val="22"/>
                <w:lang w:eastAsia="zh-CN"/>
              </w:rPr>
              <w:t xml:space="preserve"> </w:t>
            </w:r>
            <w:r w:rsidR="00CF552F" w:rsidRPr="00EB0548">
              <w:rPr>
                <w:sz w:val="22"/>
                <w:szCs w:val="22"/>
                <w:lang w:eastAsia="zh-CN"/>
              </w:rPr>
              <w:t>management</w:t>
            </w:r>
            <w:r w:rsidR="00CF552F" w:rsidRPr="00EB0548">
              <w:rPr>
                <w:rFonts w:hint="eastAsia"/>
                <w:sz w:val="22"/>
                <w:szCs w:val="22"/>
                <w:lang w:eastAsia="zh-CN"/>
              </w:rPr>
              <w:t>模块的诊断事件管理</w:t>
            </w:r>
          </w:p>
        </w:tc>
      </w:tr>
      <w:tr w:rsidR="00CF552F" w:rsidRPr="00EB0548" w14:paraId="484CDB82"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6B1E022" w14:textId="77777777" w:rsidR="00CF552F" w:rsidRPr="00EB0548" w:rsidRDefault="00CF552F" w:rsidP="001714EC">
            <w:pPr>
              <w:widowControl/>
              <w:suppressAutoHyphens w:val="0"/>
              <w:spacing w:line="240" w:lineRule="auto"/>
              <w:rPr>
                <w:rFonts w:ascii="宋体" w:hAnsi="宋体" w:cs="Calibri"/>
                <w:kern w:val="0"/>
                <w:szCs w:val="21"/>
                <w:lang w:eastAsia="zh-CN"/>
              </w:rPr>
            </w:pPr>
            <w:r w:rsidRPr="00EB0548">
              <w:rPr>
                <w:rFonts w:hint="eastAsia"/>
                <w:sz w:val="22"/>
                <w:szCs w:val="22"/>
              </w:rPr>
              <w:t>DM</w:t>
            </w:r>
            <w:r w:rsidRPr="00EB0548">
              <w:rPr>
                <w:rFonts w:hint="eastAsia"/>
                <w:sz w:val="22"/>
                <w:szCs w:val="22"/>
                <w:lang w:eastAsia="zh-CN"/>
              </w:rPr>
              <w:t>_</w:t>
            </w:r>
            <w:r w:rsidRPr="00EB0548">
              <w:rPr>
                <w:rFonts w:hint="eastAsia"/>
                <w:sz w:val="22"/>
                <w:szCs w:val="22"/>
              </w:rPr>
              <w:t>DCM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70F02874" w14:textId="77777777" w:rsidR="00CF552F" w:rsidRPr="00EB0548" w:rsidRDefault="00AC045E" w:rsidP="001714EC">
            <w:pPr>
              <w:widowControl/>
              <w:suppressAutoHyphens w:val="0"/>
              <w:spacing w:line="240" w:lineRule="auto"/>
              <w:rPr>
                <w:sz w:val="22"/>
                <w:szCs w:val="22"/>
              </w:rPr>
            </w:pPr>
            <w:r w:rsidRPr="00EB0548">
              <w:rPr>
                <w:sz w:val="22"/>
                <w:szCs w:val="22"/>
              </w:rPr>
              <w:t>D</w:t>
            </w:r>
            <w:r w:rsidRPr="00EB0548">
              <w:rPr>
                <w:rFonts w:hint="eastAsia"/>
                <w:sz w:val="22"/>
                <w:szCs w:val="22"/>
                <w:lang w:eastAsia="zh-CN"/>
              </w:rPr>
              <w:t>iagnostics</w:t>
            </w:r>
            <w:r w:rsidRPr="00EB0548">
              <w:rPr>
                <w:sz w:val="22"/>
                <w:szCs w:val="22"/>
                <w:lang w:eastAsia="zh-CN"/>
              </w:rPr>
              <w:t xml:space="preserve"> </w:t>
            </w:r>
            <w:r w:rsidR="00CF552F" w:rsidRPr="00EB0548">
              <w:rPr>
                <w:sz w:val="22"/>
                <w:szCs w:val="22"/>
                <w:lang w:eastAsia="zh-CN"/>
              </w:rPr>
              <w:t>management</w:t>
            </w:r>
            <w:r w:rsidR="00CF552F" w:rsidRPr="00EB0548">
              <w:rPr>
                <w:rFonts w:hint="eastAsia"/>
                <w:sz w:val="22"/>
                <w:szCs w:val="22"/>
                <w:lang w:eastAsia="zh-CN"/>
              </w:rPr>
              <w:t>模块的诊断通信管理</w:t>
            </w:r>
          </w:p>
        </w:tc>
      </w:tr>
      <w:tr w:rsidR="00CF552F" w:rsidRPr="00EB0548" w14:paraId="7E8AF10F"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78DDD52" w14:textId="77777777" w:rsidR="00CF552F" w:rsidRPr="00EB0548" w:rsidRDefault="00CF552F" w:rsidP="001714EC">
            <w:pPr>
              <w:widowControl/>
              <w:suppressAutoHyphens w:val="0"/>
              <w:spacing w:line="240" w:lineRule="auto"/>
              <w:rPr>
                <w:rFonts w:ascii="宋体" w:hAnsi="宋体" w:cs="Calibri"/>
                <w:kern w:val="0"/>
                <w:szCs w:val="21"/>
                <w:lang w:eastAsia="zh-CN"/>
              </w:rPr>
            </w:pPr>
            <w:r w:rsidRPr="00EB0548">
              <w:rPr>
                <w:rFonts w:hint="eastAsia"/>
                <w:sz w:val="22"/>
                <w:szCs w:val="22"/>
              </w:rPr>
              <w:t>DM</w:t>
            </w:r>
            <w:r w:rsidRPr="00EB0548">
              <w:rPr>
                <w:rFonts w:hint="eastAsia"/>
                <w:sz w:val="22"/>
                <w:szCs w:val="22"/>
                <w:lang w:eastAsia="zh-CN"/>
              </w:rPr>
              <w:t>_</w:t>
            </w:r>
            <w:r w:rsidRPr="00EB0548">
              <w:rPr>
                <w:rFonts w:hint="eastAsia"/>
                <w:sz w:val="22"/>
                <w:szCs w:val="22"/>
              </w:rPr>
              <w:t>DCM_DOIP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28707D7D" w14:textId="77777777" w:rsidR="00CF552F" w:rsidRPr="00EB0548" w:rsidRDefault="006176EA" w:rsidP="001714EC">
            <w:pPr>
              <w:widowControl/>
              <w:suppressAutoHyphens w:val="0"/>
              <w:spacing w:line="240" w:lineRule="auto"/>
              <w:rPr>
                <w:sz w:val="22"/>
                <w:szCs w:val="22"/>
              </w:rPr>
            </w:pPr>
            <w:r w:rsidRPr="00EB0548">
              <w:rPr>
                <w:sz w:val="22"/>
                <w:szCs w:val="22"/>
              </w:rPr>
              <w:t>D</w:t>
            </w:r>
            <w:r w:rsidRPr="00EB0548">
              <w:rPr>
                <w:rFonts w:hint="eastAsia"/>
                <w:sz w:val="22"/>
                <w:szCs w:val="22"/>
                <w:lang w:eastAsia="zh-CN"/>
              </w:rPr>
              <w:t>iagnostics</w:t>
            </w:r>
            <w:r w:rsidR="00CF552F" w:rsidRPr="00EB0548">
              <w:rPr>
                <w:sz w:val="22"/>
                <w:szCs w:val="22"/>
                <w:lang w:eastAsia="zh-CN"/>
              </w:rPr>
              <w:t xml:space="preserve"> management</w:t>
            </w:r>
            <w:r w:rsidR="00CF552F" w:rsidRPr="00EB0548">
              <w:rPr>
                <w:rFonts w:hint="eastAsia"/>
                <w:sz w:val="22"/>
                <w:szCs w:val="22"/>
                <w:lang w:eastAsia="zh-CN"/>
              </w:rPr>
              <w:t>模块的</w:t>
            </w:r>
            <w:r w:rsidR="00CF552F" w:rsidRPr="00EB0548">
              <w:rPr>
                <w:rFonts w:hint="eastAsia"/>
                <w:sz w:val="22"/>
                <w:szCs w:val="22"/>
                <w:lang w:eastAsia="zh-CN"/>
              </w:rPr>
              <w:t>DO/IP</w:t>
            </w:r>
            <w:r w:rsidR="00CF552F" w:rsidRPr="00EB0548">
              <w:rPr>
                <w:rFonts w:hint="eastAsia"/>
                <w:sz w:val="22"/>
                <w:szCs w:val="22"/>
                <w:lang w:eastAsia="zh-CN"/>
              </w:rPr>
              <w:t>相关功能</w:t>
            </w:r>
          </w:p>
        </w:tc>
      </w:tr>
      <w:tr w:rsidR="00CF552F" w:rsidRPr="00EB0548" w14:paraId="2FD4CEE8"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334EC5AF" w14:textId="77777777" w:rsidR="00CF552F" w:rsidRPr="00EB0548" w:rsidRDefault="00CF552F" w:rsidP="001714EC">
            <w:pPr>
              <w:widowControl/>
              <w:suppressAutoHyphens w:val="0"/>
              <w:spacing w:line="240" w:lineRule="auto"/>
              <w:rPr>
                <w:rFonts w:ascii="宋体" w:hAnsi="宋体" w:cs="Calibri"/>
                <w:kern w:val="0"/>
                <w:szCs w:val="21"/>
                <w:lang w:eastAsia="zh-CN"/>
              </w:rPr>
            </w:pPr>
            <w:r w:rsidRPr="00EB0548">
              <w:rPr>
                <w:rFonts w:hint="eastAsia"/>
                <w:sz w:val="22"/>
                <w:szCs w:val="22"/>
              </w:rPr>
              <w:t>CoreTypes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7002A084" w14:textId="77777777" w:rsidR="00CF552F" w:rsidRPr="00EB0548" w:rsidRDefault="00CF552F" w:rsidP="001714EC">
            <w:pPr>
              <w:widowControl/>
              <w:suppressAutoHyphens w:val="0"/>
              <w:spacing w:line="240" w:lineRule="auto"/>
              <w:rPr>
                <w:sz w:val="22"/>
                <w:szCs w:val="22"/>
              </w:rPr>
            </w:pPr>
            <w:r w:rsidRPr="00EB0548">
              <w:rPr>
                <w:rFonts w:hint="eastAsia"/>
                <w:sz w:val="22"/>
                <w:szCs w:val="22"/>
                <w:lang w:eastAsia="zh-CN"/>
              </w:rPr>
              <w:t>核心数据类型</w:t>
            </w:r>
          </w:p>
        </w:tc>
      </w:tr>
      <w:tr w:rsidR="00CF552F" w:rsidRPr="00EB0548" w14:paraId="58C443D4"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121263F0" w14:textId="77777777" w:rsidR="00CF552F" w:rsidRPr="00EB0548" w:rsidRDefault="00CF552F" w:rsidP="001714EC">
            <w:pPr>
              <w:widowControl/>
              <w:suppressAutoHyphens w:val="0"/>
              <w:spacing w:line="240" w:lineRule="auto"/>
              <w:rPr>
                <w:rFonts w:ascii="宋体" w:hAnsi="宋体" w:cs="Calibri"/>
                <w:kern w:val="0"/>
                <w:szCs w:val="21"/>
                <w:lang w:eastAsia="zh-CN"/>
              </w:rPr>
            </w:pPr>
            <w:r w:rsidRPr="00EB0548">
              <w:rPr>
                <w:rFonts w:hint="eastAsia"/>
                <w:sz w:val="22"/>
                <w:szCs w:val="22"/>
              </w:rPr>
              <w:t>CM</w:t>
            </w:r>
            <w:r w:rsidRPr="00EB0548">
              <w:rPr>
                <w:sz w:val="22"/>
                <w:szCs w:val="22"/>
              </w:rPr>
              <w:t>_</w:t>
            </w:r>
            <w:r w:rsidRPr="00EB0548">
              <w:rPr>
                <w:rFonts w:hint="eastAsia"/>
                <w:sz w:val="22"/>
                <w:szCs w:val="22"/>
              </w:rPr>
              <w:t>SOMEIP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6690B6DE" w14:textId="77777777" w:rsidR="00CF552F" w:rsidRPr="00EB0548" w:rsidRDefault="00CF552F" w:rsidP="001714EC">
            <w:pPr>
              <w:widowControl/>
              <w:suppressAutoHyphens w:val="0"/>
              <w:spacing w:line="240" w:lineRule="auto"/>
              <w:rPr>
                <w:sz w:val="22"/>
                <w:szCs w:val="22"/>
              </w:rPr>
            </w:pPr>
            <w:r w:rsidRPr="00EB0548">
              <w:rPr>
                <w:rFonts w:hint="cs"/>
                <w:sz w:val="22"/>
                <w:szCs w:val="22"/>
              </w:rPr>
              <w:t>C</w:t>
            </w:r>
            <w:r w:rsidRPr="00EB0548">
              <w:rPr>
                <w:rFonts w:hint="eastAsia"/>
                <w:sz w:val="22"/>
                <w:szCs w:val="22"/>
                <w:lang w:eastAsia="zh-CN"/>
              </w:rPr>
              <w:t>om</w:t>
            </w:r>
            <w:r w:rsidRPr="00EB0548">
              <w:rPr>
                <w:sz w:val="22"/>
                <w:szCs w:val="22"/>
                <w:lang w:eastAsia="zh-CN"/>
              </w:rPr>
              <w:t>munication management</w:t>
            </w:r>
            <w:r w:rsidRPr="00EB0548">
              <w:rPr>
                <w:rFonts w:hint="eastAsia"/>
                <w:sz w:val="22"/>
                <w:szCs w:val="22"/>
                <w:lang w:eastAsia="zh-CN"/>
              </w:rPr>
              <w:t>模块的</w:t>
            </w:r>
            <w:r w:rsidR="006176EA" w:rsidRPr="00EB0548">
              <w:rPr>
                <w:rFonts w:hint="eastAsia"/>
                <w:sz w:val="22"/>
                <w:szCs w:val="22"/>
                <w:lang w:eastAsia="zh-CN"/>
              </w:rPr>
              <w:t>SOME/IP</w:t>
            </w:r>
            <w:r w:rsidR="006176EA" w:rsidRPr="00EB0548">
              <w:rPr>
                <w:rFonts w:hint="eastAsia"/>
                <w:sz w:val="22"/>
                <w:szCs w:val="22"/>
                <w:lang w:eastAsia="zh-CN"/>
              </w:rPr>
              <w:t>相关功能</w:t>
            </w:r>
          </w:p>
        </w:tc>
      </w:tr>
      <w:tr w:rsidR="00CF552F" w:rsidRPr="00EB0548" w14:paraId="5B81C5FC"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C6B0C68" w14:textId="77777777" w:rsidR="00CF552F" w:rsidRPr="00EB0548" w:rsidRDefault="00CF552F" w:rsidP="001714EC">
            <w:pPr>
              <w:widowControl/>
              <w:suppressAutoHyphens w:val="0"/>
              <w:spacing w:line="240" w:lineRule="auto"/>
              <w:rPr>
                <w:rFonts w:ascii="宋体" w:hAnsi="宋体" w:cs="Calibri"/>
                <w:kern w:val="0"/>
                <w:szCs w:val="21"/>
                <w:lang w:eastAsia="zh-CN"/>
              </w:rPr>
            </w:pPr>
            <w:r w:rsidRPr="00EB0548">
              <w:rPr>
                <w:rFonts w:hint="eastAsia"/>
                <w:sz w:val="22"/>
                <w:szCs w:val="22"/>
              </w:rPr>
              <w:t>CM</w:t>
            </w:r>
            <w:r w:rsidRPr="00EB0548">
              <w:rPr>
                <w:sz w:val="22"/>
                <w:szCs w:val="22"/>
              </w:rPr>
              <w:t>_DDS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31C7DD4E" w14:textId="77777777" w:rsidR="00CF552F" w:rsidRPr="00EB0548" w:rsidRDefault="006176EA" w:rsidP="001714EC">
            <w:pPr>
              <w:widowControl/>
              <w:suppressAutoHyphens w:val="0"/>
              <w:spacing w:line="240" w:lineRule="auto"/>
              <w:rPr>
                <w:sz w:val="22"/>
                <w:szCs w:val="22"/>
              </w:rPr>
            </w:pPr>
            <w:r w:rsidRPr="00EB0548">
              <w:rPr>
                <w:rFonts w:hint="cs"/>
                <w:sz w:val="22"/>
                <w:szCs w:val="22"/>
              </w:rPr>
              <w:t>C</w:t>
            </w:r>
            <w:r w:rsidRPr="00EB0548">
              <w:rPr>
                <w:rFonts w:hint="eastAsia"/>
                <w:sz w:val="22"/>
                <w:szCs w:val="22"/>
                <w:lang w:eastAsia="zh-CN"/>
              </w:rPr>
              <w:t>om</w:t>
            </w:r>
            <w:r w:rsidRPr="00EB0548">
              <w:rPr>
                <w:sz w:val="22"/>
                <w:szCs w:val="22"/>
                <w:lang w:eastAsia="zh-CN"/>
              </w:rPr>
              <w:t>munication management</w:t>
            </w:r>
            <w:r w:rsidRPr="00EB0548">
              <w:rPr>
                <w:rFonts w:hint="eastAsia"/>
                <w:sz w:val="22"/>
                <w:szCs w:val="22"/>
                <w:lang w:eastAsia="zh-CN"/>
              </w:rPr>
              <w:t>模块的</w:t>
            </w:r>
            <w:r w:rsidRPr="00EB0548">
              <w:rPr>
                <w:sz w:val="22"/>
                <w:szCs w:val="22"/>
                <w:lang w:eastAsia="zh-CN"/>
              </w:rPr>
              <w:t>DDS</w:t>
            </w:r>
            <w:r w:rsidRPr="00EB0548">
              <w:rPr>
                <w:rFonts w:hint="eastAsia"/>
                <w:sz w:val="22"/>
                <w:szCs w:val="22"/>
                <w:lang w:eastAsia="zh-CN"/>
              </w:rPr>
              <w:t>相关功能</w:t>
            </w:r>
          </w:p>
        </w:tc>
      </w:tr>
      <w:tr w:rsidR="00CF552F" w:rsidRPr="00EB0548" w14:paraId="72515FCA"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1C954DC9" w14:textId="77777777" w:rsidR="00CF552F" w:rsidRPr="00EB0548" w:rsidRDefault="00CF552F" w:rsidP="001714EC">
            <w:pPr>
              <w:widowControl/>
              <w:suppressAutoHyphens w:val="0"/>
              <w:spacing w:line="240" w:lineRule="auto"/>
              <w:rPr>
                <w:rFonts w:ascii="宋体" w:hAnsi="宋体" w:cs="Calibri"/>
                <w:kern w:val="0"/>
                <w:szCs w:val="21"/>
                <w:lang w:eastAsia="zh-CN"/>
              </w:rPr>
            </w:pPr>
            <w:r w:rsidRPr="00EB0548">
              <w:rPr>
                <w:rFonts w:hint="eastAsia"/>
                <w:sz w:val="22"/>
                <w:szCs w:val="22"/>
              </w:rPr>
              <w:t>CM</w:t>
            </w:r>
            <w:r w:rsidRPr="00EB0548">
              <w:rPr>
                <w:sz w:val="22"/>
                <w:szCs w:val="22"/>
              </w:rPr>
              <w:t>_C</w:t>
            </w:r>
            <w:r w:rsidR="006176EA" w:rsidRPr="00EB0548">
              <w:rPr>
                <w:rFonts w:hint="eastAsia"/>
                <w:sz w:val="22"/>
                <w:szCs w:val="22"/>
                <w:lang w:eastAsia="zh-CN"/>
              </w:rPr>
              <w:t>om</w:t>
            </w:r>
            <w:r w:rsidRPr="00EB0548">
              <w:rPr>
                <w:sz w:val="22"/>
                <w:szCs w:val="22"/>
                <w:lang w:eastAsia="zh-CN"/>
              </w:rPr>
              <w:t>munication</w:t>
            </w:r>
            <w:r w:rsidRPr="00EB0548">
              <w:rPr>
                <w:rFonts w:hint="eastAsia"/>
                <w:sz w:val="22"/>
                <w:szCs w:val="22"/>
              </w:rPr>
              <w:t>Group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26D5C773" w14:textId="77777777" w:rsidR="00CF552F" w:rsidRPr="00EB0548" w:rsidRDefault="006176EA" w:rsidP="001714EC">
            <w:pPr>
              <w:widowControl/>
              <w:suppressAutoHyphens w:val="0"/>
              <w:spacing w:line="240" w:lineRule="auto"/>
              <w:rPr>
                <w:sz w:val="22"/>
                <w:szCs w:val="22"/>
              </w:rPr>
            </w:pPr>
            <w:r w:rsidRPr="00EB0548">
              <w:rPr>
                <w:rFonts w:hint="cs"/>
                <w:sz w:val="22"/>
                <w:szCs w:val="22"/>
              </w:rPr>
              <w:t>C</w:t>
            </w:r>
            <w:r w:rsidRPr="00EB0548">
              <w:rPr>
                <w:rFonts w:hint="eastAsia"/>
                <w:sz w:val="22"/>
                <w:szCs w:val="22"/>
                <w:lang w:eastAsia="zh-CN"/>
              </w:rPr>
              <w:t>om</w:t>
            </w:r>
            <w:r w:rsidRPr="00EB0548">
              <w:rPr>
                <w:sz w:val="22"/>
                <w:szCs w:val="22"/>
                <w:lang w:eastAsia="zh-CN"/>
              </w:rPr>
              <w:t>munication management</w:t>
            </w:r>
            <w:r w:rsidRPr="00EB0548">
              <w:rPr>
                <w:rFonts w:hint="eastAsia"/>
                <w:sz w:val="22"/>
                <w:szCs w:val="22"/>
                <w:lang w:eastAsia="zh-CN"/>
              </w:rPr>
              <w:t>模块的</w:t>
            </w:r>
            <w:proofErr w:type="gramStart"/>
            <w:r w:rsidR="007B52CE" w:rsidRPr="00EB0548">
              <w:rPr>
                <w:rFonts w:hint="eastAsia"/>
                <w:sz w:val="22"/>
                <w:szCs w:val="22"/>
                <w:lang w:eastAsia="zh-CN"/>
              </w:rPr>
              <w:t>通信组</w:t>
            </w:r>
            <w:r w:rsidRPr="00EB0548">
              <w:rPr>
                <w:rFonts w:hint="eastAsia"/>
                <w:sz w:val="22"/>
                <w:szCs w:val="22"/>
                <w:lang w:eastAsia="zh-CN"/>
              </w:rPr>
              <w:t>相关</w:t>
            </w:r>
            <w:proofErr w:type="gramEnd"/>
            <w:r w:rsidRPr="00EB0548">
              <w:rPr>
                <w:rFonts w:hint="eastAsia"/>
                <w:sz w:val="22"/>
                <w:szCs w:val="22"/>
                <w:lang w:eastAsia="zh-CN"/>
              </w:rPr>
              <w:t>功能</w:t>
            </w:r>
          </w:p>
        </w:tc>
      </w:tr>
      <w:tr w:rsidR="00CF552F" w:rsidRPr="00EB0548" w14:paraId="0B34FC54"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36D4C07E" w14:textId="77777777" w:rsidR="00CF552F" w:rsidRPr="00EB0548" w:rsidRDefault="00CF552F" w:rsidP="001714EC">
            <w:pPr>
              <w:widowControl/>
              <w:suppressAutoHyphens w:val="0"/>
              <w:spacing w:line="240" w:lineRule="auto"/>
              <w:rPr>
                <w:rFonts w:ascii="宋体" w:hAnsi="宋体" w:cs="Calibri"/>
                <w:kern w:val="0"/>
                <w:szCs w:val="21"/>
                <w:lang w:eastAsia="zh-CN"/>
              </w:rPr>
            </w:pPr>
            <w:r w:rsidRPr="00EB0548">
              <w:rPr>
                <w:rFonts w:hint="eastAsia"/>
                <w:sz w:val="22"/>
                <w:szCs w:val="22"/>
              </w:rPr>
              <w:t>CM</w:t>
            </w:r>
            <w:r w:rsidRPr="00EB0548">
              <w:rPr>
                <w:sz w:val="22"/>
                <w:szCs w:val="22"/>
              </w:rPr>
              <w:t>_SHM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1AE98235" w14:textId="77777777" w:rsidR="00CF552F" w:rsidRPr="00EB0548" w:rsidRDefault="006176EA" w:rsidP="001714EC">
            <w:pPr>
              <w:widowControl/>
              <w:suppressAutoHyphens w:val="0"/>
              <w:spacing w:line="240" w:lineRule="auto"/>
              <w:rPr>
                <w:sz w:val="22"/>
                <w:szCs w:val="22"/>
              </w:rPr>
            </w:pPr>
            <w:r w:rsidRPr="00EB0548">
              <w:rPr>
                <w:rFonts w:hint="cs"/>
                <w:sz w:val="22"/>
                <w:szCs w:val="22"/>
              </w:rPr>
              <w:t>C</w:t>
            </w:r>
            <w:r w:rsidRPr="00EB0548">
              <w:rPr>
                <w:rFonts w:hint="eastAsia"/>
                <w:sz w:val="22"/>
                <w:szCs w:val="22"/>
                <w:lang w:eastAsia="zh-CN"/>
              </w:rPr>
              <w:t>om</w:t>
            </w:r>
            <w:r w:rsidRPr="00EB0548">
              <w:rPr>
                <w:sz w:val="22"/>
                <w:szCs w:val="22"/>
                <w:lang w:eastAsia="zh-CN"/>
              </w:rPr>
              <w:t>munication management</w:t>
            </w:r>
            <w:r w:rsidRPr="00EB0548">
              <w:rPr>
                <w:rFonts w:hint="eastAsia"/>
                <w:sz w:val="22"/>
                <w:szCs w:val="22"/>
                <w:lang w:eastAsia="zh-CN"/>
              </w:rPr>
              <w:t>模块的共享内存相关功能</w:t>
            </w:r>
          </w:p>
        </w:tc>
      </w:tr>
      <w:tr w:rsidR="00CF552F" w:rsidRPr="00EB0548" w14:paraId="4B186D58"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AC0EA86" w14:textId="77777777" w:rsidR="00CF552F" w:rsidRPr="00EB0548" w:rsidRDefault="00CF552F" w:rsidP="001714EC">
            <w:pPr>
              <w:widowControl/>
              <w:suppressAutoHyphens w:val="0"/>
              <w:spacing w:line="240" w:lineRule="auto"/>
              <w:rPr>
                <w:rFonts w:ascii="宋体" w:hAnsi="宋体" w:cs="Calibri"/>
                <w:kern w:val="0"/>
                <w:szCs w:val="21"/>
                <w:lang w:eastAsia="zh-CN"/>
              </w:rPr>
            </w:pPr>
            <w:r w:rsidRPr="00EB0548">
              <w:rPr>
                <w:rFonts w:hint="eastAsia"/>
                <w:sz w:val="22"/>
                <w:szCs w:val="22"/>
              </w:rPr>
              <w:t>CM</w:t>
            </w:r>
            <w:r w:rsidRPr="00EB0548">
              <w:rPr>
                <w:sz w:val="22"/>
                <w:szCs w:val="22"/>
              </w:rPr>
              <w:t>_</w:t>
            </w:r>
            <w:r w:rsidRPr="00EB0548">
              <w:rPr>
                <w:rFonts w:hint="eastAsia"/>
                <w:sz w:val="22"/>
                <w:szCs w:val="22"/>
              </w:rPr>
              <w:t>IPC</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25F1DF83" w14:textId="77777777" w:rsidR="00CF552F" w:rsidRPr="00EB0548" w:rsidRDefault="006176EA" w:rsidP="001714EC">
            <w:pPr>
              <w:widowControl/>
              <w:suppressAutoHyphens w:val="0"/>
              <w:spacing w:line="240" w:lineRule="auto"/>
              <w:rPr>
                <w:sz w:val="22"/>
                <w:szCs w:val="22"/>
              </w:rPr>
            </w:pPr>
            <w:r w:rsidRPr="00EB0548">
              <w:rPr>
                <w:rFonts w:hint="cs"/>
                <w:sz w:val="22"/>
                <w:szCs w:val="22"/>
              </w:rPr>
              <w:t>C</w:t>
            </w:r>
            <w:r w:rsidRPr="00EB0548">
              <w:rPr>
                <w:rFonts w:hint="eastAsia"/>
                <w:sz w:val="22"/>
                <w:szCs w:val="22"/>
                <w:lang w:eastAsia="zh-CN"/>
              </w:rPr>
              <w:t>om</w:t>
            </w:r>
            <w:r w:rsidRPr="00EB0548">
              <w:rPr>
                <w:sz w:val="22"/>
                <w:szCs w:val="22"/>
                <w:lang w:eastAsia="zh-CN"/>
              </w:rPr>
              <w:t>munication management</w:t>
            </w:r>
            <w:r w:rsidRPr="00EB0548">
              <w:rPr>
                <w:rFonts w:hint="eastAsia"/>
                <w:sz w:val="22"/>
                <w:szCs w:val="22"/>
                <w:lang w:eastAsia="zh-CN"/>
              </w:rPr>
              <w:t>模块的</w:t>
            </w:r>
            <w:r w:rsidRPr="00EB0548">
              <w:rPr>
                <w:sz w:val="22"/>
                <w:szCs w:val="22"/>
                <w:lang w:eastAsia="zh-CN"/>
              </w:rPr>
              <w:t>IPC</w:t>
            </w:r>
            <w:r w:rsidRPr="00EB0548">
              <w:rPr>
                <w:rFonts w:hint="eastAsia"/>
                <w:sz w:val="22"/>
                <w:szCs w:val="22"/>
                <w:lang w:eastAsia="zh-CN"/>
              </w:rPr>
              <w:t>相关功能</w:t>
            </w:r>
          </w:p>
        </w:tc>
      </w:tr>
      <w:tr w:rsidR="00CF552F" w:rsidRPr="00EB0548" w14:paraId="5D203585"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327B120" w14:textId="77777777" w:rsidR="00CF552F" w:rsidRPr="00EB0548" w:rsidRDefault="00CF552F" w:rsidP="001714EC">
            <w:pPr>
              <w:widowControl/>
              <w:suppressAutoHyphens w:val="0"/>
              <w:spacing w:line="240" w:lineRule="auto"/>
              <w:rPr>
                <w:rFonts w:ascii="宋体" w:hAnsi="宋体" w:cs="Calibri"/>
                <w:kern w:val="0"/>
                <w:szCs w:val="21"/>
                <w:lang w:eastAsia="zh-CN"/>
              </w:rPr>
            </w:pPr>
            <w:r w:rsidRPr="00EB0548">
              <w:rPr>
                <w:rFonts w:hint="eastAsia"/>
                <w:sz w:val="22"/>
                <w:szCs w:val="22"/>
              </w:rPr>
              <w:t>CM</w:t>
            </w:r>
            <w:r w:rsidRPr="00EB0548">
              <w:rPr>
                <w:sz w:val="22"/>
                <w:szCs w:val="22"/>
              </w:rPr>
              <w:t>_</w:t>
            </w:r>
            <w:r w:rsidRPr="00EB0548">
              <w:rPr>
                <w:rFonts w:hint="eastAsia"/>
                <w:sz w:val="22"/>
                <w:szCs w:val="22"/>
              </w:rPr>
              <w:t>R</w:t>
            </w:r>
            <w:r w:rsidRPr="00EB0548">
              <w:rPr>
                <w:rFonts w:hint="eastAsia"/>
                <w:sz w:val="22"/>
                <w:szCs w:val="22"/>
                <w:lang w:eastAsia="zh-CN"/>
              </w:rPr>
              <w:t>a</w:t>
            </w:r>
            <w:r w:rsidRPr="00EB0548">
              <w:rPr>
                <w:sz w:val="22"/>
                <w:szCs w:val="22"/>
                <w:lang w:eastAsia="zh-CN"/>
              </w:rPr>
              <w:t>w</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24C2B82C" w14:textId="77777777" w:rsidR="00CF552F" w:rsidRPr="00EB0548" w:rsidRDefault="006176EA" w:rsidP="001714EC">
            <w:pPr>
              <w:widowControl/>
              <w:suppressAutoHyphens w:val="0"/>
              <w:spacing w:line="240" w:lineRule="auto"/>
              <w:rPr>
                <w:sz w:val="22"/>
                <w:szCs w:val="22"/>
              </w:rPr>
            </w:pPr>
            <w:r w:rsidRPr="00EB0548">
              <w:rPr>
                <w:rFonts w:hint="cs"/>
                <w:sz w:val="22"/>
                <w:szCs w:val="22"/>
              </w:rPr>
              <w:t>C</w:t>
            </w:r>
            <w:r w:rsidRPr="00EB0548">
              <w:rPr>
                <w:rFonts w:hint="eastAsia"/>
                <w:sz w:val="22"/>
                <w:szCs w:val="22"/>
                <w:lang w:eastAsia="zh-CN"/>
              </w:rPr>
              <w:t>om</w:t>
            </w:r>
            <w:r w:rsidRPr="00EB0548">
              <w:rPr>
                <w:sz w:val="22"/>
                <w:szCs w:val="22"/>
                <w:lang w:eastAsia="zh-CN"/>
              </w:rPr>
              <w:t>munication management</w:t>
            </w:r>
            <w:r w:rsidRPr="00EB0548">
              <w:rPr>
                <w:rFonts w:hint="eastAsia"/>
                <w:sz w:val="22"/>
                <w:szCs w:val="22"/>
                <w:lang w:eastAsia="zh-CN"/>
              </w:rPr>
              <w:t>模块的</w:t>
            </w:r>
            <w:r w:rsidRPr="00EB0548">
              <w:rPr>
                <w:rFonts w:hint="eastAsia"/>
                <w:sz w:val="22"/>
                <w:szCs w:val="22"/>
                <w:lang w:eastAsia="zh-CN"/>
              </w:rPr>
              <w:t>raw</w:t>
            </w:r>
            <w:r w:rsidRPr="00EB0548">
              <w:rPr>
                <w:sz w:val="22"/>
                <w:szCs w:val="22"/>
                <w:lang w:eastAsia="zh-CN"/>
              </w:rPr>
              <w:t xml:space="preserve"> </w:t>
            </w:r>
            <w:r w:rsidR="00F72389" w:rsidRPr="00EB0548">
              <w:rPr>
                <w:sz w:val="22"/>
                <w:szCs w:val="22"/>
                <w:lang w:eastAsia="zh-CN"/>
              </w:rPr>
              <w:t>data streaming</w:t>
            </w:r>
            <w:r w:rsidRPr="00EB0548">
              <w:rPr>
                <w:rFonts w:hint="eastAsia"/>
                <w:sz w:val="22"/>
                <w:szCs w:val="22"/>
                <w:lang w:eastAsia="zh-CN"/>
              </w:rPr>
              <w:t>相关功能</w:t>
            </w:r>
          </w:p>
        </w:tc>
      </w:tr>
      <w:tr w:rsidR="00CF552F" w:rsidRPr="00EB0548" w14:paraId="5F0C9A34"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37B20F60" w14:textId="77777777" w:rsidR="00CF552F" w:rsidRPr="00EB0548" w:rsidRDefault="00CF552F" w:rsidP="001714EC">
            <w:pPr>
              <w:widowControl/>
              <w:suppressAutoHyphens w:val="0"/>
              <w:spacing w:line="240" w:lineRule="auto"/>
              <w:rPr>
                <w:rFonts w:ascii="宋体" w:hAnsi="宋体" w:cs="Calibri"/>
                <w:kern w:val="0"/>
                <w:szCs w:val="21"/>
                <w:lang w:eastAsia="zh-CN"/>
              </w:rPr>
            </w:pPr>
            <w:r w:rsidRPr="00EB0548">
              <w:rPr>
                <w:rFonts w:hint="eastAsia"/>
                <w:sz w:val="22"/>
                <w:szCs w:val="22"/>
              </w:rPr>
              <w:t>CM</w:t>
            </w:r>
            <w:r w:rsidRPr="00EB0548">
              <w:rPr>
                <w:sz w:val="22"/>
                <w:szCs w:val="22"/>
              </w:rPr>
              <w:t>_</w:t>
            </w:r>
            <w:r w:rsidRPr="00EB0548">
              <w:rPr>
                <w:rFonts w:hint="eastAsia"/>
                <w:sz w:val="22"/>
                <w:szCs w:val="22"/>
              </w:rPr>
              <w:t>TLS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4504AA78" w14:textId="77777777" w:rsidR="00CF552F" w:rsidRPr="00EB0548" w:rsidRDefault="006176EA" w:rsidP="001714EC">
            <w:pPr>
              <w:widowControl/>
              <w:suppressAutoHyphens w:val="0"/>
              <w:spacing w:line="240" w:lineRule="auto"/>
              <w:rPr>
                <w:sz w:val="22"/>
                <w:szCs w:val="22"/>
              </w:rPr>
            </w:pPr>
            <w:r w:rsidRPr="00EB0548">
              <w:rPr>
                <w:rFonts w:hint="cs"/>
                <w:sz w:val="22"/>
                <w:szCs w:val="22"/>
              </w:rPr>
              <w:t>C</w:t>
            </w:r>
            <w:r w:rsidRPr="00EB0548">
              <w:rPr>
                <w:rFonts w:hint="eastAsia"/>
                <w:sz w:val="22"/>
                <w:szCs w:val="22"/>
                <w:lang w:eastAsia="zh-CN"/>
              </w:rPr>
              <w:t>om</w:t>
            </w:r>
            <w:r w:rsidRPr="00EB0548">
              <w:rPr>
                <w:sz w:val="22"/>
                <w:szCs w:val="22"/>
                <w:lang w:eastAsia="zh-CN"/>
              </w:rPr>
              <w:t>munication management</w:t>
            </w:r>
            <w:r w:rsidRPr="00EB0548">
              <w:rPr>
                <w:rFonts w:hint="eastAsia"/>
                <w:sz w:val="22"/>
                <w:szCs w:val="22"/>
                <w:lang w:eastAsia="zh-CN"/>
              </w:rPr>
              <w:t>模块的</w:t>
            </w:r>
            <w:r w:rsidRPr="00EB0548">
              <w:rPr>
                <w:sz w:val="22"/>
                <w:szCs w:val="22"/>
                <w:lang w:eastAsia="zh-CN"/>
              </w:rPr>
              <w:t>TLS</w:t>
            </w:r>
            <w:r w:rsidRPr="00EB0548">
              <w:rPr>
                <w:rFonts w:hint="eastAsia"/>
                <w:sz w:val="22"/>
                <w:szCs w:val="22"/>
                <w:lang w:eastAsia="zh-CN"/>
              </w:rPr>
              <w:t>相关功能</w:t>
            </w:r>
          </w:p>
        </w:tc>
      </w:tr>
      <w:tr w:rsidR="00CF552F" w:rsidRPr="00EB0548" w14:paraId="063F8047"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184AA37" w14:textId="77777777" w:rsidR="00CF552F" w:rsidRPr="00EB0548" w:rsidRDefault="00CF552F" w:rsidP="001714EC">
            <w:pPr>
              <w:widowControl/>
              <w:suppressAutoHyphens w:val="0"/>
              <w:spacing w:line="240" w:lineRule="auto"/>
              <w:rPr>
                <w:rFonts w:ascii="宋体" w:hAnsi="宋体" w:cs="Calibri"/>
                <w:kern w:val="0"/>
                <w:szCs w:val="21"/>
                <w:lang w:eastAsia="zh-CN"/>
              </w:rPr>
            </w:pPr>
            <w:r w:rsidRPr="00EB0548">
              <w:rPr>
                <w:rFonts w:hint="eastAsia"/>
                <w:sz w:val="22"/>
                <w:szCs w:val="22"/>
              </w:rPr>
              <w:t>CM</w:t>
            </w:r>
            <w:r w:rsidRPr="00EB0548">
              <w:rPr>
                <w:sz w:val="22"/>
                <w:szCs w:val="22"/>
              </w:rPr>
              <w:t>_</w:t>
            </w:r>
            <w:r w:rsidRPr="00EB0548">
              <w:rPr>
                <w:rFonts w:hint="eastAsia"/>
                <w:sz w:val="22"/>
                <w:szCs w:val="22"/>
              </w:rPr>
              <w:t>S2S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5982B3FB" w14:textId="77777777" w:rsidR="00CF552F" w:rsidRPr="00EB0548" w:rsidRDefault="006176EA" w:rsidP="001714EC">
            <w:pPr>
              <w:widowControl/>
              <w:suppressAutoHyphens w:val="0"/>
              <w:spacing w:line="240" w:lineRule="auto"/>
              <w:rPr>
                <w:sz w:val="22"/>
                <w:szCs w:val="22"/>
              </w:rPr>
            </w:pPr>
            <w:r w:rsidRPr="00EB0548">
              <w:rPr>
                <w:rFonts w:hint="cs"/>
                <w:sz w:val="22"/>
                <w:szCs w:val="22"/>
              </w:rPr>
              <w:t>C</w:t>
            </w:r>
            <w:r w:rsidRPr="00EB0548">
              <w:rPr>
                <w:rFonts w:hint="eastAsia"/>
                <w:sz w:val="22"/>
                <w:szCs w:val="22"/>
                <w:lang w:eastAsia="zh-CN"/>
              </w:rPr>
              <w:t>om</w:t>
            </w:r>
            <w:r w:rsidRPr="00EB0548">
              <w:rPr>
                <w:sz w:val="22"/>
                <w:szCs w:val="22"/>
                <w:lang w:eastAsia="zh-CN"/>
              </w:rPr>
              <w:t>munication management</w:t>
            </w:r>
            <w:r w:rsidRPr="00EB0548">
              <w:rPr>
                <w:rFonts w:hint="eastAsia"/>
                <w:sz w:val="22"/>
                <w:szCs w:val="22"/>
                <w:lang w:eastAsia="zh-CN"/>
              </w:rPr>
              <w:t>模块的</w:t>
            </w:r>
            <w:r w:rsidRPr="00EB0548">
              <w:rPr>
                <w:sz w:val="22"/>
                <w:szCs w:val="22"/>
                <w:lang w:eastAsia="zh-CN"/>
              </w:rPr>
              <w:t>S2S</w:t>
            </w:r>
            <w:r w:rsidRPr="00EB0548">
              <w:rPr>
                <w:rFonts w:hint="eastAsia"/>
                <w:sz w:val="22"/>
                <w:szCs w:val="22"/>
                <w:lang w:eastAsia="zh-CN"/>
              </w:rPr>
              <w:t>相关功能</w:t>
            </w:r>
          </w:p>
        </w:tc>
      </w:tr>
      <w:tr w:rsidR="00CF552F" w:rsidRPr="00EB0548" w14:paraId="01D81113"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D28C56F" w14:textId="77777777" w:rsidR="00CF552F" w:rsidRPr="00EB0548" w:rsidRDefault="00CF552F" w:rsidP="001714EC">
            <w:pPr>
              <w:widowControl/>
              <w:suppressAutoHyphens w:val="0"/>
              <w:spacing w:line="240" w:lineRule="auto"/>
              <w:rPr>
                <w:rFonts w:ascii="宋体" w:hAnsi="宋体" w:cs="Calibri"/>
                <w:kern w:val="0"/>
                <w:szCs w:val="21"/>
                <w:lang w:eastAsia="zh-CN"/>
              </w:rPr>
            </w:pPr>
            <w:r w:rsidRPr="00EB0548">
              <w:rPr>
                <w:rFonts w:hint="eastAsia"/>
                <w:sz w:val="22"/>
                <w:szCs w:val="22"/>
              </w:rPr>
              <w:t>CM</w:t>
            </w:r>
            <w:r w:rsidRPr="00EB0548">
              <w:rPr>
                <w:sz w:val="22"/>
                <w:szCs w:val="22"/>
              </w:rPr>
              <w:t>_</w:t>
            </w:r>
            <w:r w:rsidRPr="00EB0548">
              <w:rPr>
                <w:rFonts w:hint="eastAsia"/>
                <w:sz w:val="22"/>
                <w:szCs w:val="22"/>
              </w:rPr>
              <w:t>E2E</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302B2285" w14:textId="77777777" w:rsidR="00CF552F" w:rsidRPr="00EB0548" w:rsidRDefault="006176EA" w:rsidP="001714EC">
            <w:pPr>
              <w:widowControl/>
              <w:suppressAutoHyphens w:val="0"/>
              <w:spacing w:line="240" w:lineRule="auto"/>
              <w:rPr>
                <w:sz w:val="22"/>
                <w:szCs w:val="22"/>
              </w:rPr>
            </w:pPr>
            <w:r w:rsidRPr="00EB0548">
              <w:rPr>
                <w:rFonts w:hint="cs"/>
                <w:sz w:val="22"/>
                <w:szCs w:val="22"/>
              </w:rPr>
              <w:t>C</w:t>
            </w:r>
            <w:r w:rsidRPr="00EB0548">
              <w:rPr>
                <w:rFonts w:hint="eastAsia"/>
                <w:sz w:val="22"/>
                <w:szCs w:val="22"/>
                <w:lang w:eastAsia="zh-CN"/>
              </w:rPr>
              <w:t>om</w:t>
            </w:r>
            <w:r w:rsidRPr="00EB0548">
              <w:rPr>
                <w:sz w:val="22"/>
                <w:szCs w:val="22"/>
                <w:lang w:eastAsia="zh-CN"/>
              </w:rPr>
              <w:t>munication management</w:t>
            </w:r>
            <w:r w:rsidRPr="00EB0548">
              <w:rPr>
                <w:rFonts w:hint="eastAsia"/>
                <w:sz w:val="22"/>
                <w:szCs w:val="22"/>
                <w:lang w:eastAsia="zh-CN"/>
              </w:rPr>
              <w:t>模块的</w:t>
            </w:r>
            <w:r w:rsidRPr="00EB0548">
              <w:rPr>
                <w:sz w:val="22"/>
                <w:szCs w:val="22"/>
                <w:lang w:eastAsia="zh-CN"/>
              </w:rPr>
              <w:t>E2E</w:t>
            </w:r>
            <w:r w:rsidRPr="00EB0548">
              <w:rPr>
                <w:rFonts w:hint="eastAsia"/>
                <w:sz w:val="22"/>
                <w:szCs w:val="22"/>
                <w:lang w:eastAsia="zh-CN"/>
              </w:rPr>
              <w:t>相关功能</w:t>
            </w:r>
          </w:p>
        </w:tc>
      </w:tr>
      <w:tr w:rsidR="00CF552F" w:rsidRPr="00EB0548" w14:paraId="5115CF27"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5913C7B0" w14:textId="77777777" w:rsidR="00CF552F" w:rsidRPr="00EB0548" w:rsidRDefault="00CF552F" w:rsidP="001714EC">
            <w:pPr>
              <w:widowControl/>
              <w:suppressAutoHyphens w:val="0"/>
              <w:spacing w:line="240" w:lineRule="auto"/>
              <w:rPr>
                <w:rFonts w:ascii="宋体" w:hAnsi="宋体" w:cs="Calibri"/>
                <w:kern w:val="0"/>
                <w:szCs w:val="21"/>
                <w:lang w:eastAsia="zh-CN"/>
              </w:rPr>
            </w:pPr>
            <w:r w:rsidRPr="00EB0548">
              <w:rPr>
                <w:rFonts w:hint="eastAsia"/>
                <w:sz w:val="22"/>
                <w:szCs w:val="22"/>
              </w:rPr>
              <w:t>UCM_Master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66E09736" w14:textId="77777777" w:rsidR="00CF552F" w:rsidRPr="00EB0548" w:rsidRDefault="00F72389" w:rsidP="001714EC">
            <w:pPr>
              <w:widowControl/>
              <w:suppressAutoHyphens w:val="0"/>
              <w:spacing w:line="240" w:lineRule="auto"/>
              <w:rPr>
                <w:sz w:val="22"/>
                <w:szCs w:val="22"/>
              </w:rPr>
            </w:pPr>
            <w:r w:rsidRPr="00EB0548">
              <w:rPr>
                <w:rFonts w:hint="cs"/>
                <w:sz w:val="22"/>
                <w:szCs w:val="22"/>
              </w:rPr>
              <w:t>Update and config management</w:t>
            </w:r>
            <w:r w:rsidRPr="00EB0548">
              <w:rPr>
                <w:rFonts w:hint="eastAsia"/>
                <w:sz w:val="22"/>
                <w:szCs w:val="22"/>
                <w:lang w:eastAsia="zh-CN"/>
              </w:rPr>
              <w:t>模块的</w:t>
            </w:r>
            <w:r w:rsidR="00800329" w:rsidRPr="00EB0548">
              <w:rPr>
                <w:rFonts w:hint="eastAsia"/>
                <w:sz w:val="22"/>
                <w:szCs w:val="22"/>
                <w:lang w:eastAsia="zh-CN"/>
              </w:rPr>
              <w:t>主站相关功能</w:t>
            </w:r>
          </w:p>
        </w:tc>
      </w:tr>
      <w:tr w:rsidR="00CF552F" w:rsidRPr="00EB0548" w14:paraId="6A7FE92F"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CB8F185" w14:textId="77777777" w:rsidR="00CF552F" w:rsidRPr="00EB0548" w:rsidRDefault="00CF552F" w:rsidP="001714EC">
            <w:pPr>
              <w:widowControl/>
              <w:suppressAutoHyphens w:val="0"/>
              <w:spacing w:line="240" w:lineRule="auto"/>
              <w:rPr>
                <w:sz w:val="22"/>
                <w:szCs w:val="22"/>
              </w:rPr>
            </w:pPr>
            <w:r w:rsidRPr="00EB0548">
              <w:rPr>
                <w:rFonts w:hint="eastAsia"/>
                <w:sz w:val="22"/>
                <w:szCs w:val="22"/>
              </w:rPr>
              <w:t>UCM_Server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6E1659CC" w14:textId="77777777" w:rsidR="00CF552F" w:rsidRPr="00EB0548" w:rsidRDefault="00CA1F42" w:rsidP="001714EC">
            <w:pPr>
              <w:widowControl/>
              <w:suppressAutoHyphens w:val="0"/>
              <w:spacing w:line="240" w:lineRule="auto"/>
              <w:rPr>
                <w:sz w:val="22"/>
                <w:szCs w:val="22"/>
              </w:rPr>
            </w:pPr>
            <w:r w:rsidRPr="00EB0548">
              <w:rPr>
                <w:rFonts w:hint="cs"/>
                <w:sz w:val="22"/>
                <w:szCs w:val="22"/>
              </w:rPr>
              <w:t>Update and config management</w:t>
            </w:r>
            <w:r w:rsidRPr="00EB0548">
              <w:rPr>
                <w:rFonts w:hint="eastAsia"/>
                <w:sz w:val="22"/>
                <w:szCs w:val="22"/>
                <w:lang w:eastAsia="zh-CN"/>
              </w:rPr>
              <w:t>模块的</w:t>
            </w:r>
            <w:r w:rsidR="00800329" w:rsidRPr="00EB0548">
              <w:rPr>
                <w:rFonts w:hint="eastAsia"/>
                <w:sz w:val="22"/>
                <w:szCs w:val="22"/>
                <w:lang w:eastAsia="zh-CN"/>
              </w:rPr>
              <w:t>从站相关功能</w:t>
            </w:r>
          </w:p>
        </w:tc>
      </w:tr>
      <w:tr w:rsidR="00CF552F" w:rsidRPr="00EB0548" w14:paraId="10C7153C"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8219680" w14:textId="77777777" w:rsidR="00CF552F" w:rsidRPr="00EB0548" w:rsidRDefault="00CF552F" w:rsidP="001714EC">
            <w:pPr>
              <w:widowControl/>
              <w:suppressAutoHyphens w:val="0"/>
              <w:spacing w:line="240" w:lineRule="auto"/>
              <w:rPr>
                <w:sz w:val="22"/>
                <w:szCs w:val="22"/>
              </w:rPr>
            </w:pPr>
            <w:r w:rsidRPr="00EB0548">
              <w:rPr>
                <w:rFonts w:hint="cs"/>
                <w:sz w:val="22"/>
                <w:szCs w:val="22"/>
              </w:rPr>
              <w:t>LT</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4B9791F4" w14:textId="77777777" w:rsidR="00CF552F" w:rsidRPr="00EB0548" w:rsidRDefault="00CA1F42" w:rsidP="001714EC">
            <w:pPr>
              <w:widowControl/>
              <w:suppressAutoHyphens w:val="0"/>
              <w:spacing w:line="240" w:lineRule="auto"/>
              <w:rPr>
                <w:sz w:val="22"/>
                <w:szCs w:val="22"/>
              </w:rPr>
            </w:pPr>
            <w:r w:rsidRPr="00EB0548">
              <w:rPr>
                <w:rFonts w:hint="cs"/>
                <w:sz w:val="22"/>
                <w:szCs w:val="22"/>
              </w:rPr>
              <w:t>Log and trace</w:t>
            </w:r>
            <w:r w:rsidRPr="00EB0548">
              <w:rPr>
                <w:rFonts w:hint="eastAsia"/>
                <w:sz w:val="22"/>
                <w:szCs w:val="22"/>
                <w:lang w:eastAsia="zh-CN"/>
              </w:rPr>
              <w:t>模块相关功能</w:t>
            </w:r>
          </w:p>
        </w:tc>
      </w:tr>
      <w:tr w:rsidR="00CF552F" w:rsidRPr="00EB0548" w14:paraId="6FD862EB"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0865F3C" w14:textId="77777777" w:rsidR="00CF552F" w:rsidRPr="00EB0548" w:rsidRDefault="00CF552F" w:rsidP="001714EC">
            <w:pPr>
              <w:widowControl/>
              <w:suppressAutoHyphens w:val="0"/>
              <w:spacing w:line="240" w:lineRule="auto"/>
              <w:rPr>
                <w:sz w:val="22"/>
                <w:szCs w:val="22"/>
              </w:rPr>
            </w:pPr>
            <w:r w:rsidRPr="00EB0548">
              <w:rPr>
                <w:rFonts w:hint="eastAsia"/>
                <w:sz w:val="22"/>
                <w:szCs w:val="22"/>
              </w:rPr>
              <w:t>PHM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7E0062BA" w14:textId="77777777" w:rsidR="00CF552F" w:rsidRPr="00EB0548" w:rsidRDefault="00CA1F42" w:rsidP="001714EC">
            <w:pPr>
              <w:widowControl/>
              <w:suppressAutoHyphens w:val="0"/>
              <w:spacing w:line="240" w:lineRule="auto"/>
              <w:rPr>
                <w:sz w:val="22"/>
                <w:szCs w:val="22"/>
              </w:rPr>
            </w:pPr>
            <w:r w:rsidRPr="00EB0548">
              <w:rPr>
                <w:rFonts w:hint="cs"/>
                <w:sz w:val="22"/>
                <w:szCs w:val="22"/>
              </w:rPr>
              <w:t>P</w:t>
            </w:r>
            <w:r w:rsidR="007B52CE" w:rsidRPr="00EB0548">
              <w:rPr>
                <w:rFonts w:hint="eastAsia"/>
                <w:sz w:val="22"/>
                <w:szCs w:val="22"/>
                <w:lang w:eastAsia="zh-CN"/>
              </w:rPr>
              <w:t>latfor</w:t>
            </w:r>
            <w:r w:rsidRPr="00EB0548">
              <w:rPr>
                <w:rFonts w:hint="eastAsia"/>
                <w:sz w:val="22"/>
                <w:szCs w:val="22"/>
                <w:lang w:eastAsia="zh-CN"/>
              </w:rPr>
              <w:t>m health management</w:t>
            </w:r>
            <w:r w:rsidRPr="00EB0548">
              <w:rPr>
                <w:rFonts w:hint="eastAsia"/>
                <w:sz w:val="22"/>
                <w:szCs w:val="22"/>
                <w:lang w:eastAsia="zh-CN"/>
              </w:rPr>
              <w:t>模块相关功能</w:t>
            </w:r>
          </w:p>
        </w:tc>
      </w:tr>
      <w:tr w:rsidR="00CF552F" w:rsidRPr="00EB0548" w14:paraId="39607247"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5B57BA32" w14:textId="77777777" w:rsidR="00CF552F" w:rsidRPr="00EB0548" w:rsidRDefault="00CF552F" w:rsidP="001714EC">
            <w:pPr>
              <w:widowControl/>
              <w:suppressAutoHyphens w:val="0"/>
              <w:spacing w:line="240" w:lineRule="auto"/>
              <w:rPr>
                <w:sz w:val="22"/>
                <w:szCs w:val="22"/>
              </w:rPr>
            </w:pPr>
            <w:r w:rsidRPr="00EB0548">
              <w:rPr>
                <w:rFonts w:hint="eastAsia"/>
                <w:sz w:val="22"/>
                <w:szCs w:val="22"/>
              </w:rPr>
              <w:t>Per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4F8EEE80" w14:textId="77777777" w:rsidR="00CF552F" w:rsidRPr="00EB0548" w:rsidRDefault="00CA1F42" w:rsidP="001714EC">
            <w:pPr>
              <w:widowControl/>
              <w:suppressAutoHyphens w:val="0"/>
              <w:spacing w:line="240" w:lineRule="auto"/>
              <w:rPr>
                <w:sz w:val="22"/>
                <w:szCs w:val="22"/>
              </w:rPr>
            </w:pPr>
            <w:r w:rsidRPr="00EB0548">
              <w:rPr>
                <w:rFonts w:hint="cs"/>
                <w:sz w:val="22"/>
                <w:szCs w:val="22"/>
              </w:rPr>
              <w:t>Persistency</w:t>
            </w:r>
            <w:r w:rsidRPr="00EB0548">
              <w:rPr>
                <w:rFonts w:hint="eastAsia"/>
                <w:sz w:val="22"/>
                <w:szCs w:val="22"/>
                <w:lang w:eastAsia="zh-CN"/>
              </w:rPr>
              <w:t>模块相关功能</w:t>
            </w:r>
          </w:p>
        </w:tc>
      </w:tr>
      <w:tr w:rsidR="00CF552F" w:rsidRPr="00EB0548" w14:paraId="7A7A3AA7"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40CD619" w14:textId="77777777" w:rsidR="00CF552F" w:rsidRPr="00EB0548" w:rsidRDefault="00CF552F" w:rsidP="001714EC">
            <w:pPr>
              <w:widowControl/>
              <w:suppressAutoHyphens w:val="0"/>
              <w:spacing w:line="240" w:lineRule="auto"/>
              <w:rPr>
                <w:sz w:val="22"/>
                <w:szCs w:val="22"/>
              </w:rPr>
            </w:pPr>
            <w:r w:rsidRPr="00EB0548">
              <w:rPr>
                <w:rFonts w:hint="eastAsia"/>
                <w:sz w:val="22"/>
                <w:szCs w:val="22"/>
              </w:rPr>
              <w:t>SM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3B7E61C9" w14:textId="77777777" w:rsidR="00CF552F" w:rsidRPr="00EB0548" w:rsidRDefault="00CA1F42" w:rsidP="001714EC">
            <w:pPr>
              <w:widowControl/>
              <w:suppressAutoHyphens w:val="0"/>
              <w:spacing w:line="240" w:lineRule="auto"/>
              <w:rPr>
                <w:sz w:val="22"/>
                <w:szCs w:val="22"/>
              </w:rPr>
            </w:pPr>
            <w:r w:rsidRPr="00EB0548">
              <w:rPr>
                <w:rFonts w:hint="cs"/>
                <w:sz w:val="22"/>
                <w:szCs w:val="22"/>
              </w:rPr>
              <w:t>S</w:t>
            </w:r>
            <w:r w:rsidRPr="00EB0548">
              <w:rPr>
                <w:rFonts w:hint="eastAsia"/>
                <w:sz w:val="22"/>
                <w:szCs w:val="22"/>
                <w:lang w:eastAsia="zh-CN"/>
              </w:rPr>
              <w:t>tate</w:t>
            </w:r>
            <w:r w:rsidRPr="00EB0548">
              <w:rPr>
                <w:sz w:val="22"/>
                <w:szCs w:val="22"/>
                <w:lang w:eastAsia="zh-CN"/>
              </w:rPr>
              <w:t xml:space="preserve"> management</w:t>
            </w:r>
            <w:r w:rsidRPr="00EB0548">
              <w:rPr>
                <w:rFonts w:hint="eastAsia"/>
                <w:sz w:val="22"/>
                <w:szCs w:val="22"/>
                <w:lang w:eastAsia="zh-CN"/>
              </w:rPr>
              <w:t>模块相关功能</w:t>
            </w:r>
          </w:p>
        </w:tc>
      </w:tr>
      <w:tr w:rsidR="00CF552F" w:rsidRPr="00EB0548" w14:paraId="3C11F59E"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3E290251" w14:textId="77777777" w:rsidR="00CF552F" w:rsidRPr="00EB0548" w:rsidRDefault="00CF552F" w:rsidP="001714EC">
            <w:pPr>
              <w:widowControl/>
              <w:suppressAutoHyphens w:val="0"/>
              <w:spacing w:line="240" w:lineRule="auto"/>
              <w:rPr>
                <w:sz w:val="22"/>
                <w:szCs w:val="22"/>
              </w:rPr>
            </w:pPr>
            <w:r w:rsidRPr="00EB0548">
              <w:rPr>
                <w:rFonts w:hint="eastAsia"/>
                <w:sz w:val="22"/>
                <w:szCs w:val="22"/>
              </w:rPr>
              <w:t>Crypto</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464ABBC3" w14:textId="77777777" w:rsidR="00CF552F" w:rsidRPr="00EB0548" w:rsidRDefault="00CA1F42" w:rsidP="001714EC">
            <w:pPr>
              <w:widowControl/>
              <w:suppressAutoHyphens w:val="0"/>
              <w:spacing w:line="240" w:lineRule="auto"/>
              <w:rPr>
                <w:sz w:val="22"/>
                <w:szCs w:val="22"/>
              </w:rPr>
            </w:pPr>
            <w:r w:rsidRPr="00EB0548">
              <w:rPr>
                <w:rFonts w:hint="eastAsia"/>
                <w:sz w:val="22"/>
                <w:szCs w:val="22"/>
                <w:lang w:eastAsia="zh-CN"/>
              </w:rPr>
              <w:t>Cryptography</w:t>
            </w:r>
            <w:r w:rsidRPr="00EB0548">
              <w:rPr>
                <w:rFonts w:hint="eastAsia"/>
                <w:sz w:val="22"/>
                <w:szCs w:val="22"/>
                <w:lang w:eastAsia="zh-CN"/>
              </w:rPr>
              <w:t>模块相关功能</w:t>
            </w:r>
          </w:p>
        </w:tc>
      </w:tr>
      <w:tr w:rsidR="00CF552F" w:rsidRPr="00EB0548" w14:paraId="0B42C35B"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180876B5" w14:textId="77777777" w:rsidR="00CF552F" w:rsidRPr="00EB0548" w:rsidRDefault="00CF552F" w:rsidP="001714EC">
            <w:pPr>
              <w:widowControl/>
              <w:suppressAutoHyphens w:val="0"/>
              <w:spacing w:line="240" w:lineRule="auto"/>
              <w:rPr>
                <w:sz w:val="22"/>
                <w:szCs w:val="22"/>
              </w:rPr>
            </w:pPr>
            <w:r w:rsidRPr="00EB0548">
              <w:rPr>
                <w:rFonts w:hint="eastAsia"/>
                <w:sz w:val="22"/>
                <w:szCs w:val="22"/>
              </w:rPr>
              <w:t>EM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17BEBC19" w14:textId="77777777" w:rsidR="00CF552F" w:rsidRPr="00EB0548" w:rsidRDefault="00CA1F42" w:rsidP="001714EC">
            <w:pPr>
              <w:widowControl/>
              <w:suppressAutoHyphens w:val="0"/>
              <w:spacing w:line="240" w:lineRule="auto"/>
              <w:rPr>
                <w:sz w:val="22"/>
                <w:szCs w:val="22"/>
              </w:rPr>
            </w:pPr>
            <w:r w:rsidRPr="00EB0548">
              <w:rPr>
                <w:rFonts w:hint="eastAsia"/>
                <w:sz w:val="22"/>
                <w:szCs w:val="22"/>
                <w:lang w:eastAsia="zh-CN"/>
              </w:rPr>
              <w:t>Execution mangement</w:t>
            </w:r>
            <w:r w:rsidRPr="00EB0548">
              <w:rPr>
                <w:rFonts w:hint="eastAsia"/>
                <w:sz w:val="22"/>
                <w:szCs w:val="22"/>
                <w:lang w:eastAsia="zh-CN"/>
              </w:rPr>
              <w:t>模块相关功能</w:t>
            </w:r>
          </w:p>
        </w:tc>
      </w:tr>
      <w:tr w:rsidR="00CF552F" w:rsidRPr="00EB0548" w14:paraId="4A4BB95F"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1B4D3D59" w14:textId="77777777" w:rsidR="00CF552F" w:rsidRPr="00EB0548" w:rsidRDefault="00CF552F" w:rsidP="001714EC">
            <w:pPr>
              <w:widowControl/>
              <w:suppressAutoHyphens w:val="0"/>
              <w:spacing w:line="240" w:lineRule="auto"/>
              <w:rPr>
                <w:sz w:val="22"/>
                <w:szCs w:val="22"/>
              </w:rPr>
            </w:pPr>
            <w:r w:rsidRPr="00EB0548">
              <w:rPr>
                <w:rFonts w:hint="eastAsia"/>
                <w:sz w:val="22"/>
                <w:szCs w:val="22"/>
              </w:rPr>
              <w:t>NM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7D373726" w14:textId="77777777" w:rsidR="00CF552F" w:rsidRPr="00EB0548" w:rsidRDefault="00CA1F42" w:rsidP="001714EC">
            <w:pPr>
              <w:widowControl/>
              <w:suppressAutoHyphens w:val="0"/>
              <w:spacing w:line="240" w:lineRule="auto"/>
              <w:rPr>
                <w:sz w:val="22"/>
                <w:szCs w:val="22"/>
              </w:rPr>
            </w:pPr>
            <w:r w:rsidRPr="00EB0548">
              <w:rPr>
                <w:rFonts w:hint="eastAsia"/>
                <w:sz w:val="22"/>
                <w:szCs w:val="22"/>
                <w:lang w:eastAsia="zh-CN"/>
              </w:rPr>
              <w:t>Network management</w:t>
            </w:r>
            <w:r w:rsidRPr="00EB0548">
              <w:rPr>
                <w:rFonts w:hint="eastAsia"/>
                <w:sz w:val="22"/>
                <w:szCs w:val="22"/>
                <w:lang w:eastAsia="zh-CN"/>
              </w:rPr>
              <w:t>模块相关功能</w:t>
            </w:r>
          </w:p>
        </w:tc>
      </w:tr>
      <w:tr w:rsidR="00CF552F" w:rsidRPr="00EB0548" w14:paraId="39A6DE19" w14:textId="77777777" w:rsidTr="00CF552F">
        <w:trPr>
          <w:trHeight w:val="275"/>
        </w:trPr>
        <w:tc>
          <w:tcPr>
            <w:tcW w:w="2684"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613420F" w14:textId="77777777" w:rsidR="00CF552F" w:rsidRPr="00EB0548" w:rsidRDefault="00CF552F" w:rsidP="001714EC">
            <w:pPr>
              <w:widowControl/>
              <w:suppressAutoHyphens w:val="0"/>
              <w:spacing w:line="240" w:lineRule="auto"/>
              <w:rPr>
                <w:sz w:val="22"/>
                <w:szCs w:val="22"/>
              </w:rPr>
            </w:pPr>
            <w:r w:rsidRPr="00EB0548">
              <w:rPr>
                <w:rFonts w:hint="eastAsia"/>
                <w:sz w:val="22"/>
                <w:szCs w:val="22"/>
              </w:rPr>
              <w:t>TS</w:t>
            </w:r>
          </w:p>
        </w:tc>
        <w:tc>
          <w:tcPr>
            <w:tcW w:w="7087" w:type="dxa"/>
            <w:tcBorders>
              <w:top w:val="single" w:sz="4" w:space="0" w:color="auto"/>
              <w:left w:val="single" w:sz="8" w:space="0" w:color="auto"/>
              <w:bottom w:val="single" w:sz="8" w:space="0" w:color="auto"/>
              <w:right w:val="single" w:sz="8" w:space="0" w:color="auto"/>
            </w:tcBorders>
            <w:shd w:val="clear" w:color="auto" w:fill="FFFFFF"/>
          </w:tcPr>
          <w:p w14:paraId="3BDA1D67" w14:textId="77777777" w:rsidR="00CF552F" w:rsidRPr="00EB0548" w:rsidRDefault="00CF552F" w:rsidP="001714EC">
            <w:pPr>
              <w:widowControl/>
              <w:suppressAutoHyphens w:val="0"/>
              <w:spacing w:line="240" w:lineRule="auto"/>
              <w:rPr>
                <w:sz w:val="22"/>
                <w:szCs w:val="22"/>
              </w:rPr>
            </w:pPr>
            <w:r w:rsidRPr="00EB0548">
              <w:rPr>
                <w:rFonts w:hint="cs"/>
                <w:sz w:val="22"/>
                <w:szCs w:val="22"/>
              </w:rPr>
              <w:t>Time synchronization</w:t>
            </w:r>
            <w:r w:rsidR="00CA1F42" w:rsidRPr="00EB0548">
              <w:rPr>
                <w:rFonts w:hint="eastAsia"/>
                <w:sz w:val="22"/>
                <w:szCs w:val="22"/>
                <w:lang w:eastAsia="zh-CN"/>
              </w:rPr>
              <w:t>模块相关功能</w:t>
            </w:r>
          </w:p>
        </w:tc>
      </w:tr>
    </w:tbl>
    <w:p w14:paraId="51A32B37" w14:textId="77777777" w:rsidR="00DD3F45" w:rsidRPr="00EB0548" w:rsidRDefault="00DD3F45" w:rsidP="00DD3F45">
      <w:pPr>
        <w:rPr>
          <w:szCs w:val="21"/>
          <w:lang w:eastAsia="zh-CN"/>
        </w:rPr>
      </w:pPr>
      <w:r w:rsidRPr="00EB0548">
        <w:rPr>
          <w:rFonts w:hint="eastAsia"/>
          <w:szCs w:val="21"/>
          <w:lang w:eastAsia="zh-CN"/>
        </w:rPr>
        <w:t>说明</w:t>
      </w:r>
      <w:r w:rsidRPr="00EB0548">
        <w:rPr>
          <w:szCs w:val="21"/>
          <w:lang w:eastAsia="zh-CN"/>
        </w:rPr>
        <w:t>：</w:t>
      </w:r>
      <w:r w:rsidRPr="00EB0548">
        <w:rPr>
          <w:rFonts w:hint="eastAsia"/>
          <w:szCs w:val="21"/>
          <w:lang w:eastAsia="zh-CN"/>
        </w:rPr>
        <w:t>根据项目情况可自己定义，增加功能简称</w:t>
      </w:r>
    </w:p>
    <w:p w14:paraId="7BBDB76A" w14:textId="77777777" w:rsidR="00220763" w:rsidRPr="00EB0548" w:rsidRDefault="00220763" w:rsidP="00DD1173">
      <w:pPr>
        <w:rPr>
          <w:szCs w:val="21"/>
          <w:lang w:eastAsia="zh-CN"/>
        </w:rPr>
      </w:pPr>
    </w:p>
    <w:tbl>
      <w:tblPr>
        <w:tblW w:w="9720" w:type="dxa"/>
        <w:tblLook w:val="04A0" w:firstRow="1" w:lastRow="0" w:firstColumn="1" w:lastColumn="0" w:noHBand="0" w:noVBand="1"/>
      </w:tblPr>
      <w:tblGrid>
        <w:gridCol w:w="1660"/>
        <w:gridCol w:w="4060"/>
        <w:gridCol w:w="4000"/>
      </w:tblGrid>
      <w:tr w:rsidR="001D0539" w:rsidRPr="00EB0548" w14:paraId="7F989CE0" w14:textId="77777777" w:rsidTr="00E40D5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C0C0C0" w:fill="FFCC99"/>
            <w:noWrap/>
            <w:vAlign w:val="center"/>
            <w:hideMark/>
          </w:tcPr>
          <w:p w14:paraId="383266ED" w14:textId="77777777" w:rsidR="001D0539" w:rsidRPr="00EB0548"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安全等级</w:t>
            </w:r>
            <w:r w:rsidR="00824714" w:rsidRPr="00EB0548">
              <w:rPr>
                <w:rFonts w:asciiTheme="minorEastAsia" w:eastAsiaTheme="minorEastAsia" w:hAnsiTheme="minorEastAsia" w:cs="宋体" w:hint="eastAsia"/>
                <w:kern w:val="0"/>
                <w:szCs w:val="21"/>
                <w:lang w:eastAsia="zh-CN"/>
              </w:rPr>
              <w:t>(ASIL)</w:t>
            </w:r>
          </w:p>
        </w:tc>
        <w:tc>
          <w:tcPr>
            <w:tcW w:w="4060" w:type="dxa"/>
            <w:tcBorders>
              <w:top w:val="single" w:sz="4" w:space="0" w:color="000000"/>
              <w:left w:val="nil"/>
              <w:bottom w:val="single" w:sz="4" w:space="0" w:color="000000"/>
              <w:right w:val="single" w:sz="4" w:space="0" w:color="000000"/>
            </w:tcBorders>
            <w:shd w:val="clear" w:color="C0C0C0" w:fill="FFCC99"/>
            <w:noWrap/>
            <w:vAlign w:val="center"/>
            <w:hideMark/>
          </w:tcPr>
          <w:p w14:paraId="00A37109" w14:textId="77777777" w:rsidR="001D0539" w:rsidRPr="00EB0548"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解释说明</w:t>
            </w:r>
          </w:p>
        </w:tc>
        <w:tc>
          <w:tcPr>
            <w:tcW w:w="4000" w:type="dxa"/>
            <w:tcBorders>
              <w:top w:val="single" w:sz="4" w:space="0" w:color="000000"/>
              <w:left w:val="nil"/>
              <w:bottom w:val="single" w:sz="4" w:space="0" w:color="000000"/>
              <w:right w:val="single" w:sz="4" w:space="0" w:color="000000"/>
            </w:tcBorders>
            <w:shd w:val="clear" w:color="C0C0C0" w:fill="FFCC99"/>
            <w:noWrap/>
            <w:vAlign w:val="center"/>
            <w:hideMark/>
          </w:tcPr>
          <w:p w14:paraId="19341F11" w14:textId="77777777" w:rsidR="001D0539" w:rsidRPr="00EB0548"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备注</w:t>
            </w:r>
          </w:p>
        </w:tc>
      </w:tr>
      <w:tr w:rsidR="001D0539" w:rsidRPr="00EB0548" w14:paraId="7A13E941" w14:textId="77777777" w:rsidTr="00E40D5D">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CC73094"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bookmarkStart w:id="94" w:name="RANGE!B9:B26"/>
            <w:r w:rsidRPr="00EB0548">
              <w:rPr>
                <w:rFonts w:asciiTheme="minorEastAsia" w:eastAsiaTheme="minorEastAsia" w:hAnsiTheme="minorEastAsia" w:cs="宋体" w:hint="eastAsia"/>
                <w:kern w:val="0"/>
                <w:szCs w:val="21"/>
                <w:lang w:eastAsia="zh-CN"/>
              </w:rPr>
              <w:t>ASIL A</w:t>
            </w:r>
            <w:bookmarkEnd w:id="94"/>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14:paraId="209F6EEA" w14:textId="098EF708"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根据S – Severity(严重度) </w:t>
            </w:r>
            <w:r w:rsidRPr="00EB0548">
              <w:rPr>
                <w:rFonts w:asciiTheme="minorEastAsia" w:eastAsiaTheme="minorEastAsia" w:hAnsiTheme="minorEastAsia" w:cs="宋体" w:hint="eastAsia"/>
                <w:kern w:val="0"/>
                <w:szCs w:val="21"/>
                <w:lang w:eastAsia="zh-CN"/>
              </w:rPr>
              <w:br/>
              <w:t>E – Exposure</w:t>
            </w:r>
            <w:r w:rsidR="00B14C53">
              <w:rPr>
                <w:rFonts w:asciiTheme="minorEastAsia" w:eastAsiaTheme="minorEastAsia" w:hAnsiTheme="minorEastAsia" w:cs="宋体" w:hint="eastAsia"/>
                <w:kern w:val="0"/>
                <w:szCs w:val="21"/>
                <w:lang w:eastAsia="zh-CN"/>
              </w:rPr>
              <w:t>(</w:t>
            </w:r>
            <w:r w:rsidRPr="00EB0548">
              <w:rPr>
                <w:rFonts w:asciiTheme="minorEastAsia" w:eastAsiaTheme="minorEastAsia" w:hAnsiTheme="minorEastAsia" w:cs="宋体" w:hint="eastAsia"/>
                <w:kern w:val="0"/>
                <w:szCs w:val="21"/>
                <w:lang w:eastAsia="zh-CN"/>
              </w:rPr>
              <w:t>暴露度</w:t>
            </w:r>
            <w:r w:rsidR="00B14C53">
              <w:rPr>
                <w:rFonts w:asciiTheme="minorEastAsia" w:eastAsiaTheme="minorEastAsia" w:hAnsiTheme="minorEastAsia" w:cs="宋体" w:hint="eastAsia"/>
                <w:kern w:val="0"/>
                <w:szCs w:val="21"/>
                <w:lang w:eastAsia="zh-CN"/>
              </w:rPr>
              <w:t>)</w:t>
            </w:r>
            <w:r w:rsidRPr="00EB0548">
              <w:rPr>
                <w:rFonts w:asciiTheme="minorEastAsia" w:eastAsiaTheme="minorEastAsia" w:hAnsiTheme="minorEastAsia" w:cs="宋体" w:hint="eastAsia"/>
                <w:kern w:val="0"/>
                <w:szCs w:val="21"/>
                <w:lang w:eastAsia="zh-CN"/>
              </w:rPr>
              <w:br/>
              <w:t>C – Controllability</w:t>
            </w:r>
            <w:r w:rsidR="00B14C53">
              <w:rPr>
                <w:rFonts w:asciiTheme="minorEastAsia" w:eastAsiaTheme="minorEastAsia" w:hAnsiTheme="minorEastAsia" w:cs="宋体" w:hint="eastAsia"/>
                <w:kern w:val="0"/>
                <w:szCs w:val="21"/>
                <w:lang w:eastAsia="zh-CN"/>
              </w:rPr>
              <w:t>(</w:t>
            </w:r>
            <w:r w:rsidRPr="00EB0548">
              <w:rPr>
                <w:rFonts w:asciiTheme="minorEastAsia" w:eastAsiaTheme="minorEastAsia" w:hAnsiTheme="minorEastAsia" w:cs="宋体" w:hint="eastAsia"/>
                <w:kern w:val="0"/>
                <w:szCs w:val="21"/>
                <w:lang w:eastAsia="zh-CN"/>
              </w:rPr>
              <w:t>可控性</w:t>
            </w:r>
            <w:r w:rsidR="00B14C53">
              <w:rPr>
                <w:rFonts w:asciiTheme="minorEastAsia" w:eastAsiaTheme="minorEastAsia" w:hAnsiTheme="minorEastAsia" w:cs="宋体" w:hint="eastAsia"/>
                <w:kern w:val="0"/>
                <w:szCs w:val="21"/>
                <w:lang w:eastAsia="zh-CN"/>
              </w:rPr>
              <w:t>)</w:t>
            </w:r>
            <w:r w:rsidRPr="00EB0548">
              <w:rPr>
                <w:rFonts w:asciiTheme="minorEastAsia" w:eastAsiaTheme="minorEastAsia" w:hAnsiTheme="minorEastAsia" w:cs="宋体" w:hint="eastAsia"/>
                <w:kern w:val="0"/>
                <w:szCs w:val="21"/>
                <w:lang w:eastAsia="zh-CN"/>
              </w:rPr>
              <w:br/>
              <w:t>排定功能安全等级。</w:t>
            </w:r>
            <w:proofErr w:type="gramStart"/>
            <w:r w:rsidRPr="00EB0548">
              <w:rPr>
                <w:rFonts w:asciiTheme="minorEastAsia" w:eastAsiaTheme="minorEastAsia" w:hAnsiTheme="minorEastAsia" w:cs="宋体" w:hint="eastAsia"/>
                <w:kern w:val="0"/>
                <w:szCs w:val="21"/>
                <w:lang w:eastAsia="zh-CN"/>
              </w:rPr>
              <w:t>详细理解</w:t>
            </w:r>
            <w:proofErr w:type="gramEnd"/>
            <w:r w:rsidRPr="00EB0548">
              <w:rPr>
                <w:rFonts w:asciiTheme="minorEastAsia" w:eastAsiaTheme="minorEastAsia" w:hAnsiTheme="minorEastAsia" w:cs="宋体" w:hint="eastAsia"/>
                <w:kern w:val="0"/>
                <w:szCs w:val="21"/>
                <w:lang w:eastAsia="zh-CN"/>
              </w:rPr>
              <w:t>可以参考26262标准文件。</w:t>
            </w:r>
          </w:p>
        </w:tc>
        <w:tc>
          <w:tcPr>
            <w:tcW w:w="4000" w:type="dxa"/>
            <w:tcBorders>
              <w:top w:val="nil"/>
              <w:left w:val="nil"/>
              <w:bottom w:val="single" w:sz="4" w:space="0" w:color="auto"/>
              <w:right w:val="single" w:sz="4" w:space="0" w:color="auto"/>
            </w:tcBorders>
            <w:shd w:val="clear" w:color="auto" w:fill="auto"/>
            <w:hideMark/>
          </w:tcPr>
          <w:p w14:paraId="1F6ED5FC" w14:textId="77777777" w:rsidR="001D0539" w:rsidRPr="003B6853"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3B6853">
              <w:rPr>
                <w:rFonts w:ascii="宋体" w:hAnsi="宋体" w:cs="Calibri" w:hint="eastAsia"/>
                <w:kern w:val="0"/>
                <w:szCs w:val="21"/>
                <w:lang w:eastAsia="zh-CN"/>
              </w:rPr>
              <w:t>如果有关于ASIL等级的特殊解释说明，</w:t>
            </w:r>
            <w:proofErr w:type="gramStart"/>
            <w:r w:rsidRPr="003B6853">
              <w:rPr>
                <w:rFonts w:ascii="宋体" w:hAnsi="宋体" w:cs="Calibri" w:hint="eastAsia"/>
                <w:kern w:val="0"/>
                <w:szCs w:val="21"/>
                <w:lang w:eastAsia="zh-CN"/>
              </w:rPr>
              <w:t>请记录</w:t>
            </w:r>
            <w:proofErr w:type="gramEnd"/>
            <w:r w:rsidRPr="003B6853">
              <w:rPr>
                <w:rFonts w:ascii="宋体" w:hAnsi="宋体" w:cs="Calibri" w:hint="eastAsia"/>
                <w:kern w:val="0"/>
                <w:szCs w:val="21"/>
                <w:lang w:eastAsia="zh-CN"/>
              </w:rPr>
              <w:t>在此</w:t>
            </w:r>
          </w:p>
        </w:tc>
      </w:tr>
      <w:tr w:rsidR="001D0539" w:rsidRPr="00EB0548" w14:paraId="4EB39477"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8E8521B"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ASIL B</w:t>
            </w:r>
          </w:p>
        </w:tc>
        <w:tc>
          <w:tcPr>
            <w:tcW w:w="4060" w:type="dxa"/>
            <w:vMerge/>
            <w:tcBorders>
              <w:top w:val="nil"/>
              <w:left w:val="single" w:sz="4" w:space="0" w:color="auto"/>
              <w:bottom w:val="single" w:sz="4" w:space="0" w:color="000000"/>
              <w:right w:val="single" w:sz="4" w:space="0" w:color="auto"/>
            </w:tcBorders>
            <w:vAlign w:val="center"/>
            <w:hideMark/>
          </w:tcPr>
          <w:p w14:paraId="33A2BA70"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04D7325C"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r w:rsidR="001D0539" w:rsidRPr="00EB0548" w14:paraId="2A5725B3"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53770A"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ASIL C</w:t>
            </w:r>
          </w:p>
        </w:tc>
        <w:tc>
          <w:tcPr>
            <w:tcW w:w="4060" w:type="dxa"/>
            <w:vMerge/>
            <w:tcBorders>
              <w:top w:val="nil"/>
              <w:left w:val="single" w:sz="4" w:space="0" w:color="auto"/>
              <w:bottom w:val="single" w:sz="4" w:space="0" w:color="000000"/>
              <w:right w:val="single" w:sz="4" w:space="0" w:color="auto"/>
            </w:tcBorders>
            <w:vAlign w:val="center"/>
            <w:hideMark/>
          </w:tcPr>
          <w:p w14:paraId="4F0AA45B"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66501C36"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r w:rsidR="001D0539" w:rsidRPr="00EB0548" w14:paraId="788CD8AD"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C4E14F3"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ASIL D</w:t>
            </w:r>
          </w:p>
        </w:tc>
        <w:tc>
          <w:tcPr>
            <w:tcW w:w="4060" w:type="dxa"/>
            <w:vMerge/>
            <w:tcBorders>
              <w:top w:val="nil"/>
              <w:left w:val="single" w:sz="4" w:space="0" w:color="auto"/>
              <w:bottom w:val="single" w:sz="4" w:space="0" w:color="000000"/>
              <w:right w:val="single" w:sz="4" w:space="0" w:color="auto"/>
            </w:tcBorders>
            <w:vAlign w:val="center"/>
            <w:hideMark/>
          </w:tcPr>
          <w:p w14:paraId="0A868EB7"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671DAD43"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r w:rsidR="001D0539" w:rsidRPr="00EB0548" w14:paraId="26F36D91"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E614FEB"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QM(A)</w:t>
            </w:r>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14:paraId="0643D9F1"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从ASIL A到ASIL D 中拆分出来，拆分的标准，参考功能安全体系文件《功能安全需求分解指南_FS.pdf》</w:t>
            </w:r>
          </w:p>
        </w:tc>
        <w:tc>
          <w:tcPr>
            <w:tcW w:w="4000" w:type="dxa"/>
            <w:tcBorders>
              <w:top w:val="nil"/>
              <w:left w:val="nil"/>
              <w:bottom w:val="single" w:sz="4" w:space="0" w:color="auto"/>
              <w:right w:val="single" w:sz="4" w:space="0" w:color="auto"/>
            </w:tcBorders>
            <w:shd w:val="clear" w:color="auto" w:fill="auto"/>
            <w:vAlign w:val="center"/>
            <w:hideMark/>
          </w:tcPr>
          <w:p w14:paraId="740CB7C8"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r w:rsidR="001D0539" w:rsidRPr="00EB0548" w14:paraId="40B90E84"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3BF1B88"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QM(B)</w:t>
            </w:r>
          </w:p>
        </w:tc>
        <w:tc>
          <w:tcPr>
            <w:tcW w:w="4060" w:type="dxa"/>
            <w:vMerge/>
            <w:tcBorders>
              <w:top w:val="nil"/>
              <w:left w:val="single" w:sz="4" w:space="0" w:color="auto"/>
              <w:bottom w:val="single" w:sz="4" w:space="0" w:color="000000"/>
              <w:right w:val="single" w:sz="4" w:space="0" w:color="auto"/>
            </w:tcBorders>
            <w:vAlign w:val="center"/>
            <w:hideMark/>
          </w:tcPr>
          <w:p w14:paraId="359011AA"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730277C1"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r w:rsidR="001D0539" w:rsidRPr="00EB0548" w14:paraId="0EF887B1"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66EAAE8"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QM(C)</w:t>
            </w:r>
          </w:p>
        </w:tc>
        <w:tc>
          <w:tcPr>
            <w:tcW w:w="4060" w:type="dxa"/>
            <w:vMerge/>
            <w:tcBorders>
              <w:top w:val="nil"/>
              <w:left w:val="single" w:sz="4" w:space="0" w:color="auto"/>
              <w:bottom w:val="single" w:sz="4" w:space="0" w:color="000000"/>
              <w:right w:val="single" w:sz="4" w:space="0" w:color="auto"/>
            </w:tcBorders>
            <w:vAlign w:val="center"/>
            <w:hideMark/>
          </w:tcPr>
          <w:p w14:paraId="2E9F4EAA"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30999511"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r w:rsidR="001D0539" w:rsidRPr="00EB0548" w14:paraId="55BA7706"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F7A54F5"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lastRenderedPageBreak/>
              <w:t>QM(D)</w:t>
            </w:r>
          </w:p>
        </w:tc>
        <w:tc>
          <w:tcPr>
            <w:tcW w:w="4060" w:type="dxa"/>
            <w:vMerge/>
            <w:tcBorders>
              <w:top w:val="nil"/>
              <w:left w:val="single" w:sz="4" w:space="0" w:color="auto"/>
              <w:bottom w:val="single" w:sz="4" w:space="0" w:color="000000"/>
              <w:right w:val="single" w:sz="4" w:space="0" w:color="auto"/>
            </w:tcBorders>
            <w:vAlign w:val="center"/>
            <w:hideMark/>
          </w:tcPr>
          <w:p w14:paraId="431A3C08"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607DD0A7"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r w:rsidR="001D0539" w:rsidRPr="00EB0548" w14:paraId="62B7A7EE"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7511A5"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ASIL A(A)</w:t>
            </w:r>
          </w:p>
        </w:tc>
        <w:tc>
          <w:tcPr>
            <w:tcW w:w="4060" w:type="dxa"/>
            <w:vMerge/>
            <w:tcBorders>
              <w:top w:val="nil"/>
              <w:left w:val="single" w:sz="4" w:space="0" w:color="auto"/>
              <w:bottom w:val="single" w:sz="4" w:space="0" w:color="000000"/>
              <w:right w:val="single" w:sz="4" w:space="0" w:color="auto"/>
            </w:tcBorders>
            <w:vAlign w:val="center"/>
            <w:hideMark/>
          </w:tcPr>
          <w:p w14:paraId="3F32D96F"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1CCC3FC8"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r w:rsidR="001D0539" w:rsidRPr="00EB0548" w14:paraId="49FD4E98"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AB25238"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ASIL A(B)</w:t>
            </w:r>
          </w:p>
        </w:tc>
        <w:tc>
          <w:tcPr>
            <w:tcW w:w="4060" w:type="dxa"/>
            <w:vMerge/>
            <w:tcBorders>
              <w:top w:val="nil"/>
              <w:left w:val="single" w:sz="4" w:space="0" w:color="auto"/>
              <w:bottom w:val="single" w:sz="4" w:space="0" w:color="000000"/>
              <w:right w:val="single" w:sz="4" w:space="0" w:color="auto"/>
            </w:tcBorders>
            <w:vAlign w:val="center"/>
            <w:hideMark/>
          </w:tcPr>
          <w:p w14:paraId="6608F260"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00474A62"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r w:rsidR="001D0539" w:rsidRPr="00EB0548" w14:paraId="79FF02E4"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5BCF184"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ASIL A(C)</w:t>
            </w:r>
          </w:p>
        </w:tc>
        <w:tc>
          <w:tcPr>
            <w:tcW w:w="4060" w:type="dxa"/>
            <w:vMerge/>
            <w:tcBorders>
              <w:top w:val="nil"/>
              <w:left w:val="single" w:sz="4" w:space="0" w:color="auto"/>
              <w:bottom w:val="single" w:sz="4" w:space="0" w:color="000000"/>
              <w:right w:val="single" w:sz="4" w:space="0" w:color="auto"/>
            </w:tcBorders>
            <w:vAlign w:val="center"/>
            <w:hideMark/>
          </w:tcPr>
          <w:p w14:paraId="0C8A2415"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2A96E5EA"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r w:rsidR="001D0539" w:rsidRPr="00EB0548" w14:paraId="6C7C9DDF"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71EF092"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ASIL A(D)</w:t>
            </w:r>
          </w:p>
        </w:tc>
        <w:tc>
          <w:tcPr>
            <w:tcW w:w="4060" w:type="dxa"/>
            <w:vMerge/>
            <w:tcBorders>
              <w:top w:val="nil"/>
              <w:left w:val="single" w:sz="4" w:space="0" w:color="auto"/>
              <w:bottom w:val="single" w:sz="4" w:space="0" w:color="000000"/>
              <w:right w:val="single" w:sz="4" w:space="0" w:color="auto"/>
            </w:tcBorders>
            <w:vAlign w:val="center"/>
            <w:hideMark/>
          </w:tcPr>
          <w:p w14:paraId="08FFE1BE"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5B83DB30"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r w:rsidR="001D0539" w:rsidRPr="00EB0548" w14:paraId="03360929"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3C16143"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ASIL B(B)</w:t>
            </w:r>
          </w:p>
        </w:tc>
        <w:tc>
          <w:tcPr>
            <w:tcW w:w="4060" w:type="dxa"/>
            <w:vMerge/>
            <w:tcBorders>
              <w:top w:val="nil"/>
              <w:left w:val="single" w:sz="4" w:space="0" w:color="auto"/>
              <w:bottom w:val="single" w:sz="4" w:space="0" w:color="000000"/>
              <w:right w:val="single" w:sz="4" w:space="0" w:color="auto"/>
            </w:tcBorders>
            <w:vAlign w:val="center"/>
            <w:hideMark/>
          </w:tcPr>
          <w:p w14:paraId="2CBCF486"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67FD8075"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r w:rsidR="001D0539" w:rsidRPr="00EB0548" w14:paraId="1149C1FB"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B0A18A6"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ASIL B(C)</w:t>
            </w:r>
          </w:p>
        </w:tc>
        <w:tc>
          <w:tcPr>
            <w:tcW w:w="4060" w:type="dxa"/>
            <w:vMerge/>
            <w:tcBorders>
              <w:top w:val="nil"/>
              <w:left w:val="single" w:sz="4" w:space="0" w:color="auto"/>
              <w:bottom w:val="single" w:sz="4" w:space="0" w:color="000000"/>
              <w:right w:val="single" w:sz="4" w:space="0" w:color="auto"/>
            </w:tcBorders>
            <w:vAlign w:val="center"/>
            <w:hideMark/>
          </w:tcPr>
          <w:p w14:paraId="5D607F55"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5A01C75B"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r w:rsidR="001D0539" w:rsidRPr="00EB0548" w14:paraId="611B9565"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5A37E71"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ASIL B(D)</w:t>
            </w:r>
          </w:p>
        </w:tc>
        <w:tc>
          <w:tcPr>
            <w:tcW w:w="4060" w:type="dxa"/>
            <w:vMerge/>
            <w:tcBorders>
              <w:top w:val="nil"/>
              <w:left w:val="single" w:sz="4" w:space="0" w:color="auto"/>
              <w:bottom w:val="single" w:sz="4" w:space="0" w:color="000000"/>
              <w:right w:val="single" w:sz="4" w:space="0" w:color="auto"/>
            </w:tcBorders>
            <w:vAlign w:val="center"/>
            <w:hideMark/>
          </w:tcPr>
          <w:p w14:paraId="7C36A118"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56CF1313"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r w:rsidR="001D0539" w:rsidRPr="00EB0548" w14:paraId="690A5948"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A3F2731"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ASIL C(C)</w:t>
            </w:r>
          </w:p>
        </w:tc>
        <w:tc>
          <w:tcPr>
            <w:tcW w:w="4060" w:type="dxa"/>
            <w:vMerge/>
            <w:tcBorders>
              <w:top w:val="nil"/>
              <w:left w:val="single" w:sz="4" w:space="0" w:color="auto"/>
              <w:bottom w:val="single" w:sz="4" w:space="0" w:color="000000"/>
              <w:right w:val="single" w:sz="4" w:space="0" w:color="auto"/>
            </w:tcBorders>
            <w:vAlign w:val="center"/>
            <w:hideMark/>
          </w:tcPr>
          <w:p w14:paraId="63CF8B65"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2C2380A1"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r w:rsidR="001D0539" w:rsidRPr="00EB0548" w14:paraId="0286F7A1"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D101338" w14:textId="55BBE036"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ASIL C(D</w:t>
            </w:r>
            <w:r w:rsidR="00B14C53">
              <w:rPr>
                <w:rFonts w:asciiTheme="minorEastAsia" w:eastAsiaTheme="minorEastAsia" w:hAnsiTheme="minorEastAsia" w:cs="宋体" w:hint="eastAsia"/>
                <w:kern w:val="0"/>
                <w:szCs w:val="21"/>
                <w:lang w:eastAsia="zh-CN"/>
              </w:rPr>
              <w:t>)</w:t>
            </w:r>
          </w:p>
        </w:tc>
        <w:tc>
          <w:tcPr>
            <w:tcW w:w="4060" w:type="dxa"/>
            <w:vMerge/>
            <w:tcBorders>
              <w:top w:val="nil"/>
              <w:left w:val="single" w:sz="4" w:space="0" w:color="auto"/>
              <w:bottom w:val="single" w:sz="4" w:space="0" w:color="000000"/>
              <w:right w:val="single" w:sz="4" w:space="0" w:color="auto"/>
            </w:tcBorders>
            <w:vAlign w:val="center"/>
            <w:hideMark/>
          </w:tcPr>
          <w:p w14:paraId="7CBE330B"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27B915D3"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r w:rsidR="001D0539" w:rsidRPr="00EB0548" w14:paraId="1A180614"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ED682E7"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ASIL D(D)</w:t>
            </w:r>
          </w:p>
        </w:tc>
        <w:tc>
          <w:tcPr>
            <w:tcW w:w="4060" w:type="dxa"/>
            <w:vMerge/>
            <w:tcBorders>
              <w:top w:val="nil"/>
              <w:left w:val="single" w:sz="4" w:space="0" w:color="auto"/>
              <w:bottom w:val="single" w:sz="4" w:space="0" w:color="000000"/>
              <w:right w:val="single" w:sz="4" w:space="0" w:color="auto"/>
            </w:tcBorders>
            <w:vAlign w:val="center"/>
            <w:hideMark/>
          </w:tcPr>
          <w:p w14:paraId="5668A03A"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06D7A66B" w14:textId="77777777" w:rsidR="001D0539" w:rsidRPr="00EB0548"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EB0548">
              <w:rPr>
                <w:rFonts w:asciiTheme="minorEastAsia" w:eastAsiaTheme="minorEastAsia" w:hAnsiTheme="minorEastAsia" w:cs="宋体" w:hint="eastAsia"/>
                <w:kern w:val="0"/>
                <w:szCs w:val="21"/>
                <w:lang w:eastAsia="zh-CN"/>
              </w:rPr>
              <w:t xml:space="preserve">　</w:t>
            </w:r>
          </w:p>
        </w:tc>
      </w:tr>
    </w:tbl>
    <w:p w14:paraId="26ADF161" w14:textId="77777777" w:rsidR="002B0ADE" w:rsidRPr="00EB0548" w:rsidRDefault="002B0ADE" w:rsidP="001D0539">
      <w:pPr>
        <w:rPr>
          <w:szCs w:val="21"/>
          <w:lang w:eastAsia="zh-CN"/>
        </w:rPr>
      </w:pPr>
    </w:p>
    <w:tbl>
      <w:tblPr>
        <w:tblW w:w="9720" w:type="dxa"/>
        <w:tblLook w:val="04A0" w:firstRow="1" w:lastRow="0" w:firstColumn="1" w:lastColumn="0" w:noHBand="0" w:noVBand="1"/>
      </w:tblPr>
      <w:tblGrid>
        <w:gridCol w:w="1660"/>
        <w:gridCol w:w="3297"/>
        <w:gridCol w:w="4763"/>
      </w:tblGrid>
      <w:tr w:rsidR="001D0539" w:rsidRPr="00EB0548" w14:paraId="2FF2DF9B" w14:textId="77777777" w:rsidTr="00824714">
        <w:trPr>
          <w:trHeight w:val="270"/>
        </w:trPr>
        <w:tc>
          <w:tcPr>
            <w:tcW w:w="1660" w:type="dxa"/>
            <w:tcBorders>
              <w:top w:val="single" w:sz="4" w:space="0" w:color="000000"/>
              <w:left w:val="single" w:sz="4" w:space="0" w:color="000000"/>
              <w:bottom w:val="single" w:sz="4" w:space="0" w:color="000000"/>
              <w:right w:val="single" w:sz="4" w:space="0" w:color="000000"/>
            </w:tcBorders>
            <w:shd w:val="clear" w:color="C0C0C0" w:fill="FFCC99"/>
            <w:noWrap/>
            <w:vAlign w:val="center"/>
            <w:hideMark/>
          </w:tcPr>
          <w:p w14:paraId="7A11CDFB" w14:textId="35D53F79" w:rsidR="001D0539" w:rsidRPr="00EB0548" w:rsidRDefault="001D0539" w:rsidP="00824714">
            <w:pPr>
              <w:widowControl/>
              <w:suppressAutoHyphens w:val="0"/>
              <w:spacing w:line="240" w:lineRule="auto"/>
              <w:jc w:val="center"/>
              <w:rPr>
                <w:rFonts w:ascii="宋体" w:hAnsi="宋体" w:cs="宋体"/>
                <w:kern w:val="0"/>
                <w:szCs w:val="21"/>
                <w:lang w:eastAsia="zh-CN"/>
              </w:rPr>
            </w:pPr>
            <w:r w:rsidRPr="00EB0548">
              <w:rPr>
                <w:rFonts w:ascii="宋体" w:hAnsi="宋体" w:cs="宋体" w:hint="eastAsia"/>
                <w:kern w:val="0"/>
                <w:szCs w:val="21"/>
                <w:lang w:eastAsia="zh-CN"/>
              </w:rPr>
              <w:t>优先级</w:t>
            </w:r>
            <w:r w:rsidR="00B14C53">
              <w:rPr>
                <w:kern w:val="0"/>
                <w:szCs w:val="21"/>
                <w:lang w:eastAsia="zh-CN"/>
              </w:rPr>
              <w:t>(</w:t>
            </w:r>
            <w:r w:rsidR="00824714" w:rsidRPr="00EB0548">
              <w:rPr>
                <w:iCs/>
                <w:szCs w:val="21"/>
                <w:lang w:eastAsia="zh-CN"/>
              </w:rPr>
              <w:t>Priority</w:t>
            </w:r>
            <w:r w:rsidR="00B14C53">
              <w:rPr>
                <w:kern w:val="0"/>
                <w:szCs w:val="21"/>
                <w:lang w:eastAsia="zh-CN"/>
              </w:rPr>
              <w:t>)</w:t>
            </w:r>
          </w:p>
        </w:tc>
        <w:tc>
          <w:tcPr>
            <w:tcW w:w="3297" w:type="dxa"/>
            <w:tcBorders>
              <w:top w:val="single" w:sz="4" w:space="0" w:color="000000"/>
              <w:left w:val="nil"/>
              <w:bottom w:val="single" w:sz="4" w:space="0" w:color="000000"/>
              <w:right w:val="single" w:sz="4" w:space="0" w:color="000000"/>
            </w:tcBorders>
            <w:shd w:val="clear" w:color="C0C0C0" w:fill="FFCC99"/>
            <w:noWrap/>
            <w:vAlign w:val="center"/>
            <w:hideMark/>
          </w:tcPr>
          <w:p w14:paraId="18181BC9" w14:textId="77777777" w:rsidR="001D0539" w:rsidRPr="00EB0548" w:rsidRDefault="001D0539" w:rsidP="001D0539">
            <w:pPr>
              <w:widowControl/>
              <w:suppressAutoHyphens w:val="0"/>
              <w:spacing w:line="240" w:lineRule="auto"/>
              <w:jc w:val="center"/>
              <w:rPr>
                <w:rFonts w:ascii="宋体" w:hAnsi="宋体" w:cs="宋体"/>
                <w:kern w:val="0"/>
                <w:szCs w:val="21"/>
                <w:lang w:eastAsia="zh-CN"/>
              </w:rPr>
            </w:pPr>
            <w:r w:rsidRPr="00EB0548">
              <w:rPr>
                <w:rFonts w:ascii="宋体" w:hAnsi="宋体" w:cs="宋体" w:hint="eastAsia"/>
                <w:kern w:val="0"/>
                <w:szCs w:val="21"/>
                <w:lang w:eastAsia="zh-CN"/>
              </w:rPr>
              <w:t>解释说明</w:t>
            </w:r>
          </w:p>
        </w:tc>
        <w:tc>
          <w:tcPr>
            <w:tcW w:w="4763" w:type="dxa"/>
            <w:tcBorders>
              <w:top w:val="single" w:sz="4" w:space="0" w:color="000000"/>
              <w:left w:val="nil"/>
              <w:bottom w:val="single" w:sz="4" w:space="0" w:color="000000"/>
              <w:right w:val="single" w:sz="4" w:space="0" w:color="000000"/>
            </w:tcBorders>
            <w:shd w:val="clear" w:color="C0C0C0" w:fill="FFCC99"/>
            <w:noWrap/>
            <w:vAlign w:val="center"/>
            <w:hideMark/>
          </w:tcPr>
          <w:p w14:paraId="6FEE9C66" w14:textId="77777777" w:rsidR="001D0539" w:rsidRPr="00EB0548" w:rsidRDefault="001D0539" w:rsidP="001D0539">
            <w:pPr>
              <w:widowControl/>
              <w:suppressAutoHyphens w:val="0"/>
              <w:spacing w:line="240" w:lineRule="auto"/>
              <w:jc w:val="center"/>
              <w:rPr>
                <w:rFonts w:ascii="宋体" w:hAnsi="宋体" w:cs="宋体"/>
                <w:kern w:val="0"/>
                <w:szCs w:val="21"/>
                <w:lang w:eastAsia="zh-CN"/>
              </w:rPr>
            </w:pPr>
            <w:r w:rsidRPr="00EB0548">
              <w:rPr>
                <w:rFonts w:ascii="宋体" w:hAnsi="宋体" w:cs="宋体" w:hint="eastAsia"/>
                <w:kern w:val="0"/>
                <w:szCs w:val="21"/>
                <w:lang w:eastAsia="zh-CN"/>
              </w:rPr>
              <w:t>备注</w:t>
            </w:r>
          </w:p>
        </w:tc>
      </w:tr>
      <w:tr w:rsidR="001D0539" w:rsidRPr="00EB0548" w14:paraId="0AA1965A" w14:textId="77777777" w:rsidTr="00824714">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378FC2D" w14:textId="77777777" w:rsidR="001D0539" w:rsidRPr="00EB0548" w:rsidRDefault="001D0539" w:rsidP="001D0539">
            <w:pPr>
              <w:widowControl/>
              <w:suppressAutoHyphens w:val="0"/>
              <w:spacing w:line="240" w:lineRule="auto"/>
              <w:jc w:val="left"/>
              <w:rPr>
                <w:rFonts w:ascii="宋体" w:hAnsi="宋体" w:cs="宋体"/>
                <w:kern w:val="0"/>
                <w:szCs w:val="21"/>
                <w:lang w:eastAsia="zh-CN"/>
              </w:rPr>
            </w:pPr>
            <w:r w:rsidRPr="00EB0548">
              <w:rPr>
                <w:rFonts w:ascii="宋体" w:hAnsi="宋体" w:cs="宋体" w:hint="eastAsia"/>
                <w:kern w:val="0"/>
                <w:szCs w:val="21"/>
                <w:lang w:eastAsia="zh-CN"/>
              </w:rPr>
              <w:t>H</w:t>
            </w:r>
          </w:p>
        </w:tc>
        <w:tc>
          <w:tcPr>
            <w:tcW w:w="3297" w:type="dxa"/>
            <w:tcBorders>
              <w:top w:val="nil"/>
              <w:left w:val="nil"/>
              <w:bottom w:val="single" w:sz="4" w:space="0" w:color="auto"/>
              <w:right w:val="single" w:sz="4" w:space="0" w:color="auto"/>
            </w:tcBorders>
            <w:shd w:val="clear" w:color="auto" w:fill="auto"/>
            <w:vAlign w:val="center"/>
            <w:hideMark/>
          </w:tcPr>
          <w:p w14:paraId="236F0D09" w14:textId="77777777" w:rsidR="001D0539" w:rsidRPr="00EB0548" w:rsidRDefault="001D0539" w:rsidP="001D0539">
            <w:pPr>
              <w:widowControl/>
              <w:suppressAutoHyphens w:val="0"/>
              <w:spacing w:line="240" w:lineRule="auto"/>
              <w:jc w:val="left"/>
              <w:rPr>
                <w:rFonts w:ascii="宋体" w:hAnsi="宋体" w:cs="宋体"/>
                <w:kern w:val="0"/>
                <w:szCs w:val="21"/>
                <w:lang w:eastAsia="zh-CN"/>
              </w:rPr>
            </w:pPr>
            <w:r w:rsidRPr="00EB0548">
              <w:rPr>
                <w:rFonts w:ascii="宋体" w:hAnsi="宋体" w:cs="宋体" w:hint="eastAsia"/>
                <w:kern w:val="0"/>
                <w:szCs w:val="21"/>
                <w:lang w:eastAsia="zh-CN"/>
              </w:rPr>
              <w:t>高优先级</w:t>
            </w:r>
          </w:p>
        </w:tc>
        <w:tc>
          <w:tcPr>
            <w:tcW w:w="4763" w:type="dxa"/>
            <w:tcBorders>
              <w:top w:val="nil"/>
              <w:left w:val="nil"/>
              <w:bottom w:val="single" w:sz="4" w:space="0" w:color="auto"/>
              <w:right w:val="single" w:sz="4" w:space="0" w:color="auto"/>
            </w:tcBorders>
            <w:shd w:val="clear" w:color="auto" w:fill="auto"/>
            <w:hideMark/>
          </w:tcPr>
          <w:p w14:paraId="7653DF11" w14:textId="77777777" w:rsidR="001D0539" w:rsidRPr="00A37134" w:rsidRDefault="001D0539" w:rsidP="00AE48A3">
            <w:pPr>
              <w:widowControl/>
              <w:suppressAutoHyphens w:val="0"/>
              <w:spacing w:line="240" w:lineRule="auto"/>
              <w:rPr>
                <w:rFonts w:ascii="宋体" w:hAnsi="宋体" w:cs="Calibri"/>
                <w:kern w:val="0"/>
                <w:szCs w:val="21"/>
                <w:lang w:eastAsia="zh-CN"/>
              </w:rPr>
            </w:pPr>
            <w:r w:rsidRPr="00A37134">
              <w:rPr>
                <w:rFonts w:ascii="宋体" w:hAnsi="宋体" w:cs="Calibri" w:hint="eastAsia"/>
                <w:kern w:val="0"/>
                <w:szCs w:val="21"/>
                <w:lang w:eastAsia="zh-CN"/>
              </w:rPr>
              <w:t>例：</w:t>
            </w:r>
            <w:r w:rsidR="00DF6A85" w:rsidRPr="00A37134">
              <w:rPr>
                <w:rFonts w:ascii="宋体" w:hAnsi="宋体" w:cs="Calibri" w:hint="eastAsia"/>
                <w:kern w:val="0"/>
                <w:szCs w:val="21"/>
                <w:lang w:eastAsia="zh-CN"/>
              </w:rPr>
              <w:t>被依赖的需求优先级设置为H级别</w:t>
            </w:r>
          </w:p>
        </w:tc>
      </w:tr>
      <w:tr w:rsidR="001D0539" w:rsidRPr="00EB0548" w14:paraId="6BFE60F2" w14:textId="77777777" w:rsidTr="00824714">
        <w:trPr>
          <w:trHeight w:val="571"/>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411A1E1" w14:textId="77777777" w:rsidR="001D0539" w:rsidRPr="00EB0548" w:rsidRDefault="001D0539" w:rsidP="001D0539">
            <w:pPr>
              <w:widowControl/>
              <w:suppressAutoHyphens w:val="0"/>
              <w:spacing w:line="240" w:lineRule="auto"/>
              <w:jc w:val="left"/>
              <w:rPr>
                <w:rFonts w:ascii="宋体" w:hAnsi="宋体" w:cs="宋体"/>
                <w:kern w:val="0"/>
                <w:szCs w:val="21"/>
                <w:lang w:eastAsia="zh-CN"/>
              </w:rPr>
            </w:pPr>
            <w:r w:rsidRPr="00EB0548">
              <w:rPr>
                <w:rFonts w:ascii="宋体" w:hAnsi="宋体" w:cs="宋体" w:hint="eastAsia"/>
                <w:kern w:val="0"/>
                <w:szCs w:val="21"/>
                <w:lang w:eastAsia="zh-CN"/>
              </w:rPr>
              <w:t>M</w:t>
            </w:r>
          </w:p>
        </w:tc>
        <w:tc>
          <w:tcPr>
            <w:tcW w:w="3297" w:type="dxa"/>
            <w:tcBorders>
              <w:top w:val="nil"/>
              <w:left w:val="nil"/>
              <w:bottom w:val="single" w:sz="4" w:space="0" w:color="auto"/>
              <w:right w:val="single" w:sz="4" w:space="0" w:color="auto"/>
            </w:tcBorders>
            <w:shd w:val="clear" w:color="auto" w:fill="auto"/>
            <w:vAlign w:val="center"/>
            <w:hideMark/>
          </w:tcPr>
          <w:p w14:paraId="637C34DD" w14:textId="77777777" w:rsidR="001D0539" w:rsidRPr="00EB0548" w:rsidRDefault="001D0539" w:rsidP="001D0539">
            <w:pPr>
              <w:widowControl/>
              <w:suppressAutoHyphens w:val="0"/>
              <w:spacing w:line="240" w:lineRule="auto"/>
              <w:jc w:val="left"/>
              <w:rPr>
                <w:rFonts w:ascii="宋体" w:hAnsi="宋体" w:cs="宋体"/>
                <w:kern w:val="0"/>
                <w:szCs w:val="21"/>
                <w:lang w:eastAsia="zh-CN"/>
              </w:rPr>
            </w:pPr>
            <w:r w:rsidRPr="00EB0548">
              <w:rPr>
                <w:rFonts w:ascii="宋体" w:hAnsi="宋体" w:cs="宋体" w:hint="eastAsia"/>
                <w:kern w:val="0"/>
                <w:szCs w:val="21"/>
                <w:lang w:eastAsia="zh-CN"/>
              </w:rPr>
              <w:t>中优先级</w:t>
            </w:r>
          </w:p>
        </w:tc>
        <w:tc>
          <w:tcPr>
            <w:tcW w:w="4763" w:type="dxa"/>
            <w:tcBorders>
              <w:top w:val="nil"/>
              <w:left w:val="nil"/>
              <w:bottom w:val="single" w:sz="4" w:space="0" w:color="auto"/>
              <w:right w:val="single" w:sz="4" w:space="0" w:color="auto"/>
            </w:tcBorders>
            <w:shd w:val="clear" w:color="auto" w:fill="auto"/>
            <w:hideMark/>
          </w:tcPr>
          <w:p w14:paraId="2F04F381" w14:textId="77777777" w:rsidR="001D0539" w:rsidRPr="00A37134" w:rsidRDefault="001D0539" w:rsidP="00DF6A85">
            <w:pPr>
              <w:widowControl/>
              <w:suppressAutoHyphens w:val="0"/>
              <w:spacing w:line="240" w:lineRule="auto"/>
              <w:rPr>
                <w:rFonts w:ascii="宋体" w:hAnsi="宋体" w:cs="Calibri"/>
                <w:kern w:val="0"/>
                <w:szCs w:val="21"/>
                <w:lang w:eastAsia="zh-CN"/>
              </w:rPr>
            </w:pPr>
            <w:r w:rsidRPr="00A37134">
              <w:rPr>
                <w:rFonts w:ascii="宋体" w:hAnsi="宋体" w:cs="Calibri" w:hint="eastAsia"/>
                <w:kern w:val="0"/>
                <w:szCs w:val="21"/>
                <w:lang w:eastAsia="zh-CN"/>
              </w:rPr>
              <w:t>例：</w:t>
            </w:r>
            <w:r w:rsidR="00DF6A85" w:rsidRPr="00A37134">
              <w:rPr>
                <w:rFonts w:ascii="宋体" w:hAnsi="宋体" w:cs="Calibri"/>
                <w:kern w:val="0"/>
                <w:szCs w:val="21"/>
                <w:lang w:eastAsia="zh-CN"/>
              </w:rPr>
              <w:t xml:space="preserve"> </w:t>
            </w:r>
          </w:p>
        </w:tc>
      </w:tr>
      <w:tr w:rsidR="001D0539" w:rsidRPr="00EB0548" w14:paraId="5F2B3354" w14:textId="77777777" w:rsidTr="00824714">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8DA0FE3" w14:textId="77777777" w:rsidR="001D0539" w:rsidRPr="00EB0548" w:rsidRDefault="001D0539" w:rsidP="001D0539">
            <w:pPr>
              <w:widowControl/>
              <w:suppressAutoHyphens w:val="0"/>
              <w:spacing w:line="240" w:lineRule="auto"/>
              <w:jc w:val="left"/>
              <w:rPr>
                <w:rFonts w:ascii="宋体" w:hAnsi="宋体" w:cs="宋体"/>
                <w:kern w:val="0"/>
                <w:szCs w:val="21"/>
                <w:lang w:eastAsia="zh-CN"/>
              </w:rPr>
            </w:pPr>
            <w:r w:rsidRPr="00EB0548">
              <w:rPr>
                <w:rFonts w:ascii="宋体" w:hAnsi="宋体" w:cs="宋体" w:hint="eastAsia"/>
                <w:kern w:val="0"/>
                <w:szCs w:val="21"/>
                <w:lang w:eastAsia="zh-CN"/>
              </w:rPr>
              <w:t>L</w:t>
            </w:r>
          </w:p>
        </w:tc>
        <w:tc>
          <w:tcPr>
            <w:tcW w:w="3297" w:type="dxa"/>
            <w:tcBorders>
              <w:top w:val="nil"/>
              <w:left w:val="nil"/>
              <w:bottom w:val="single" w:sz="4" w:space="0" w:color="auto"/>
              <w:right w:val="single" w:sz="4" w:space="0" w:color="auto"/>
            </w:tcBorders>
            <w:shd w:val="clear" w:color="auto" w:fill="auto"/>
            <w:vAlign w:val="center"/>
            <w:hideMark/>
          </w:tcPr>
          <w:p w14:paraId="00A04791" w14:textId="77777777" w:rsidR="001D0539" w:rsidRPr="00EB0548" w:rsidRDefault="001D0539" w:rsidP="001D0539">
            <w:pPr>
              <w:widowControl/>
              <w:suppressAutoHyphens w:val="0"/>
              <w:spacing w:line="240" w:lineRule="auto"/>
              <w:jc w:val="left"/>
              <w:rPr>
                <w:rFonts w:ascii="宋体" w:hAnsi="宋体" w:cs="宋体"/>
                <w:kern w:val="0"/>
                <w:szCs w:val="21"/>
                <w:lang w:eastAsia="zh-CN"/>
              </w:rPr>
            </w:pPr>
            <w:r w:rsidRPr="00EB0548">
              <w:rPr>
                <w:rFonts w:ascii="宋体" w:hAnsi="宋体" w:cs="宋体" w:hint="eastAsia"/>
                <w:kern w:val="0"/>
                <w:szCs w:val="21"/>
                <w:lang w:eastAsia="zh-CN"/>
              </w:rPr>
              <w:t>低优先级</w:t>
            </w:r>
          </w:p>
        </w:tc>
        <w:tc>
          <w:tcPr>
            <w:tcW w:w="4763" w:type="dxa"/>
            <w:tcBorders>
              <w:top w:val="nil"/>
              <w:left w:val="nil"/>
              <w:bottom w:val="single" w:sz="4" w:space="0" w:color="auto"/>
              <w:right w:val="single" w:sz="4" w:space="0" w:color="auto"/>
            </w:tcBorders>
            <w:shd w:val="clear" w:color="auto" w:fill="auto"/>
            <w:hideMark/>
          </w:tcPr>
          <w:p w14:paraId="1FE63FD3" w14:textId="77777777" w:rsidR="001D0539" w:rsidRPr="00A37134" w:rsidRDefault="00B4210E" w:rsidP="00AE48A3">
            <w:pPr>
              <w:widowControl/>
              <w:suppressAutoHyphens w:val="0"/>
              <w:spacing w:line="240" w:lineRule="auto"/>
              <w:rPr>
                <w:rFonts w:ascii="宋体" w:hAnsi="宋体" w:cs="Calibri"/>
                <w:kern w:val="0"/>
                <w:szCs w:val="21"/>
                <w:lang w:eastAsia="zh-CN"/>
              </w:rPr>
            </w:pPr>
            <w:r w:rsidRPr="00A37134">
              <w:rPr>
                <w:rFonts w:ascii="宋体" w:hAnsi="宋体" w:cs="Calibri" w:hint="eastAsia"/>
                <w:kern w:val="0"/>
                <w:szCs w:val="21"/>
                <w:lang w:eastAsia="zh-CN"/>
              </w:rPr>
              <w:t>例：</w:t>
            </w:r>
            <w:r w:rsidR="00DF6A85" w:rsidRPr="00A37134">
              <w:rPr>
                <w:rFonts w:ascii="宋体" w:hAnsi="宋体" w:cs="Calibri" w:hint="eastAsia"/>
                <w:kern w:val="0"/>
                <w:szCs w:val="21"/>
                <w:lang w:eastAsia="zh-CN"/>
              </w:rPr>
              <w:t>其余功能均设置为L级别</w:t>
            </w:r>
          </w:p>
        </w:tc>
      </w:tr>
    </w:tbl>
    <w:p w14:paraId="175D1345" w14:textId="77777777" w:rsidR="008D012B" w:rsidRPr="00EB0548" w:rsidRDefault="008D012B" w:rsidP="008D012B">
      <w:pPr>
        <w:rPr>
          <w:szCs w:val="21"/>
          <w:lang w:eastAsia="zh-CN"/>
        </w:rPr>
      </w:pPr>
    </w:p>
    <w:tbl>
      <w:tblPr>
        <w:tblW w:w="9720" w:type="dxa"/>
        <w:tblLook w:val="04A0" w:firstRow="1" w:lastRow="0" w:firstColumn="1" w:lastColumn="0" w:noHBand="0" w:noVBand="1"/>
      </w:tblPr>
      <w:tblGrid>
        <w:gridCol w:w="1696"/>
        <w:gridCol w:w="1560"/>
        <w:gridCol w:w="6464"/>
      </w:tblGrid>
      <w:tr w:rsidR="008D012B" w:rsidRPr="00EB0548" w14:paraId="5469B737" w14:textId="77777777" w:rsidTr="002A66EF">
        <w:trPr>
          <w:trHeight w:val="270"/>
        </w:trPr>
        <w:tc>
          <w:tcPr>
            <w:tcW w:w="1696" w:type="dxa"/>
            <w:tcBorders>
              <w:top w:val="single" w:sz="4" w:space="0" w:color="000000"/>
              <w:left w:val="single" w:sz="4" w:space="0" w:color="000000"/>
              <w:bottom w:val="single" w:sz="4" w:space="0" w:color="000000"/>
              <w:right w:val="single" w:sz="4" w:space="0" w:color="000000"/>
            </w:tcBorders>
            <w:shd w:val="clear" w:color="C0C0C0" w:fill="FFCC99"/>
            <w:noWrap/>
            <w:vAlign w:val="center"/>
            <w:hideMark/>
          </w:tcPr>
          <w:p w14:paraId="68B8EF84" w14:textId="77777777" w:rsidR="00824714" w:rsidRPr="00EB0548" w:rsidRDefault="008D012B" w:rsidP="00824714">
            <w:pPr>
              <w:widowControl/>
              <w:suppressAutoHyphens w:val="0"/>
              <w:spacing w:line="240" w:lineRule="auto"/>
              <w:ind w:firstLineChars="100" w:firstLine="210"/>
              <w:jc w:val="center"/>
              <w:rPr>
                <w:rFonts w:ascii="宋体" w:hAnsi="宋体" w:cs="宋体"/>
                <w:kern w:val="0"/>
                <w:szCs w:val="21"/>
                <w:lang w:eastAsia="zh-CN"/>
              </w:rPr>
            </w:pPr>
            <w:r w:rsidRPr="00EB0548">
              <w:rPr>
                <w:rFonts w:ascii="宋体" w:hAnsi="宋体" w:cs="宋体" w:hint="eastAsia"/>
                <w:kern w:val="0"/>
                <w:szCs w:val="21"/>
                <w:lang w:eastAsia="zh-CN"/>
              </w:rPr>
              <w:t>状态</w:t>
            </w:r>
          </w:p>
          <w:p w14:paraId="19C996AA" w14:textId="43AE6922" w:rsidR="008D012B" w:rsidRPr="00EB0548" w:rsidRDefault="00B14C53" w:rsidP="00824714">
            <w:pPr>
              <w:widowControl/>
              <w:suppressAutoHyphens w:val="0"/>
              <w:spacing w:line="240" w:lineRule="auto"/>
              <w:ind w:firstLineChars="100" w:firstLine="210"/>
              <w:jc w:val="center"/>
              <w:rPr>
                <w:rFonts w:ascii="宋体" w:hAnsi="宋体" w:cs="宋体"/>
                <w:kern w:val="0"/>
                <w:szCs w:val="21"/>
                <w:lang w:eastAsia="zh-CN"/>
              </w:rPr>
            </w:pPr>
            <w:r>
              <w:rPr>
                <w:kern w:val="0"/>
                <w:szCs w:val="21"/>
                <w:lang w:eastAsia="zh-CN"/>
              </w:rPr>
              <w:t>(</w:t>
            </w:r>
            <w:r w:rsidR="00824714" w:rsidRPr="00EB0548">
              <w:rPr>
                <w:rFonts w:hint="eastAsia"/>
                <w:kern w:val="0"/>
                <w:szCs w:val="21"/>
                <w:lang w:eastAsia="zh-CN"/>
              </w:rPr>
              <w:t>S</w:t>
            </w:r>
            <w:r w:rsidR="00824714" w:rsidRPr="00EB0548">
              <w:rPr>
                <w:kern w:val="0"/>
                <w:szCs w:val="21"/>
                <w:lang w:eastAsia="zh-CN"/>
              </w:rPr>
              <w:t>tatus</w:t>
            </w:r>
            <w:r>
              <w:rPr>
                <w:kern w:val="0"/>
                <w:szCs w:val="21"/>
                <w:lang w:eastAsia="zh-CN"/>
              </w:rPr>
              <w:t>)</w:t>
            </w:r>
          </w:p>
        </w:tc>
        <w:tc>
          <w:tcPr>
            <w:tcW w:w="1560" w:type="dxa"/>
            <w:tcBorders>
              <w:top w:val="single" w:sz="4" w:space="0" w:color="000000"/>
              <w:left w:val="nil"/>
              <w:bottom w:val="single" w:sz="4" w:space="0" w:color="000000"/>
              <w:right w:val="single" w:sz="4" w:space="0" w:color="000000"/>
            </w:tcBorders>
            <w:shd w:val="clear" w:color="C0C0C0" w:fill="FFCC99"/>
            <w:noWrap/>
            <w:vAlign w:val="center"/>
            <w:hideMark/>
          </w:tcPr>
          <w:p w14:paraId="65A5A6F6" w14:textId="77777777" w:rsidR="008D012B" w:rsidRPr="00EB0548" w:rsidRDefault="008D012B" w:rsidP="0060314E">
            <w:pPr>
              <w:widowControl/>
              <w:suppressAutoHyphens w:val="0"/>
              <w:spacing w:line="240" w:lineRule="auto"/>
              <w:jc w:val="center"/>
              <w:rPr>
                <w:rFonts w:ascii="宋体" w:hAnsi="宋体" w:cs="宋体"/>
                <w:kern w:val="0"/>
                <w:szCs w:val="21"/>
                <w:lang w:eastAsia="zh-CN"/>
              </w:rPr>
            </w:pPr>
            <w:r w:rsidRPr="00EB0548">
              <w:rPr>
                <w:rFonts w:ascii="宋体" w:hAnsi="宋体" w:cs="宋体" w:hint="eastAsia"/>
                <w:kern w:val="0"/>
                <w:szCs w:val="21"/>
                <w:lang w:eastAsia="zh-CN"/>
              </w:rPr>
              <w:t>状态</w:t>
            </w:r>
            <w:r w:rsidRPr="00EB0548">
              <w:rPr>
                <w:rFonts w:ascii="宋体" w:hAnsi="宋体" w:cs="宋体"/>
                <w:kern w:val="0"/>
                <w:szCs w:val="21"/>
                <w:lang w:eastAsia="zh-CN"/>
              </w:rPr>
              <w:t>说明</w:t>
            </w:r>
          </w:p>
        </w:tc>
        <w:tc>
          <w:tcPr>
            <w:tcW w:w="6464" w:type="dxa"/>
            <w:tcBorders>
              <w:top w:val="single" w:sz="4" w:space="0" w:color="000000"/>
              <w:left w:val="nil"/>
              <w:bottom w:val="single" w:sz="4" w:space="0" w:color="000000"/>
              <w:right w:val="single" w:sz="4" w:space="0" w:color="000000"/>
            </w:tcBorders>
            <w:shd w:val="clear" w:color="C0C0C0" w:fill="FFCC99"/>
            <w:noWrap/>
            <w:vAlign w:val="center"/>
            <w:hideMark/>
          </w:tcPr>
          <w:p w14:paraId="1F0315D8" w14:textId="77777777" w:rsidR="008D012B" w:rsidRPr="00EB0548" w:rsidRDefault="008D012B" w:rsidP="0060314E">
            <w:pPr>
              <w:widowControl/>
              <w:suppressAutoHyphens w:val="0"/>
              <w:spacing w:line="240" w:lineRule="auto"/>
              <w:jc w:val="center"/>
              <w:rPr>
                <w:rFonts w:ascii="宋体" w:hAnsi="宋体" w:cs="宋体"/>
                <w:kern w:val="0"/>
                <w:szCs w:val="21"/>
                <w:lang w:eastAsia="zh-CN"/>
              </w:rPr>
            </w:pPr>
            <w:r w:rsidRPr="00EB0548">
              <w:rPr>
                <w:rFonts w:ascii="宋体" w:hAnsi="宋体" w:cs="宋体" w:hint="eastAsia"/>
                <w:kern w:val="0"/>
                <w:szCs w:val="21"/>
                <w:lang w:eastAsia="zh-CN"/>
              </w:rPr>
              <w:t>备注</w:t>
            </w:r>
          </w:p>
        </w:tc>
      </w:tr>
      <w:tr w:rsidR="008D012B" w:rsidRPr="00EB0548" w14:paraId="12B4781F" w14:textId="77777777" w:rsidTr="002A66EF">
        <w:trPr>
          <w:trHeight w:val="431"/>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76A69836" w14:textId="77777777" w:rsidR="008D012B" w:rsidRPr="00EB0548" w:rsidRDefault="00824714" w:rsidP="00824714">
            <w:pPr>
              <w:widowControl/>
              <w:suppressAutoHyphens w:val="0"/>
              <w:spacing w:line="240" w:lineRule="auto"/>
              <w:jc w:val="left"/>
              <w:rPr>
                <w:rFonts w:ascii="宋体" w:hAnsi="宋体" w:cs="宋体"/>
                <w:kern w:val="0"/>
                <w:szCs w:val="21"/>
                <w:lang w:eastAsia="zh-CN"/>
              </w:rPr>
            </w:pPr>
            <w:r w:rsidRPr="00EB0548">
              <w:rPr>
                <w:rFonts w:hint="eastAsia"/>
                <w:szCs w:val="21"/>
                <w:lang w:eastAsia="zh-CN"/>
              </w:rPr>
              <w:t>Draft</w:t>
            </w:r>
          </w:p>
        </w:tc>
        <w:tc>
          <w:tcPr>
            <w:tcW w:w="1560" w:type="dxa"/>
            <w:tcBorders>
              <w:top w:val="nil"/>
              <w:left w:val="nil"/>
              <w:bottom w:val="single" w:sz="4" w:space="0" w:color="auto"/>
              <w:right w:val="single" w:sz="4" w:space="0" w:color="auto"/>
            </w:tcBorders>
            <w:shd w:val="clear" w:color="auto" w:fill="auto"/>
            <w:vAlign w:val="center"/>
            <w:hideMark/>
          </w:tcPr>
          <w:p w14:paraId="702A4AA6" w14:textId="77777777" w:rsidR="008D012B" w:rsidRPr="00EB0548" w:rsidRDefault="00824714" w:rsidP="00824714">
            <w:pPr>
              <w:widowControl/>
              <w:suppressAutoHyphens w:val="0"/>
              <w:spacing w:line="240" w:lineRule="auto"/>
              <w:jc w:val="left"/>
              <w:rPr>
                <w:rFonts w:ascii="宋体" w:hAnsi="宋体" w:cs="宋体"/>
                <w:kern w:val="0"/>
                <w:szCs w:val="21"/>
                <w:lang w:eastAsia="zh-CN"/>
              </w:rPr>
            </w:pPr>
            <w:r w:rsidRPr="00EB0548">
              <w:rPr>
                <w:rFonts w:hint="eastAsia"/>
                <w:szCs w:val="21"/>
                <w:lang w:eastAsia="zh-CN"/>
              </w:rPr>
              <w:t>草稿</w:t>
            </w:r>
          </w:p>
        </w:tc>
        <w:tc>
          <w:tcPr>
            <w:tcW w:w="6464" w:type="dxa"/>
            <w:tcBorders>
              <w:top w:val="nil"/>
              <w:left w:val="nil"/>
              <w:bottom w:val="single" w:sz="4" w:space="0" w:color="auto"/>
              <w:right w:val="single" w:sz="4" w:space="0" w:color="auto"/>
            </w:tcBorders>
            <w:shd w:val="clear" w:color="auto" w:fill="auto"/>
            <w:vAlign w:val="center"/>
            <w:hideMark/>
          </w:tcPr>
          <w:p w14:paraId="217EA609" w14:textId="77777777" w:rsidR="008D012B" w:rsidRPr="00F5386E" w:rsidRDefault="00824714" w:rsidP="00AE48A3">
            <w:pPr>
              <w:widowControl/>
              <w:suppressAutoHyphens w:val="0"/>
              <w:spacing w:line="240" w:lineRule="auto"/>
              <w:rPr>
                <w:rFonts w:ascii="宋体" w:hAnsi="宋体" w:cs="Calibri"/>
                <w:kern w:val="0"/>
                <w:szCs w:val="21"/>
                <w:lang w:eastAsia="zh-CN"/>
              </w:rPr>
            </w:pPr>
            <w:r w:rsidRPr="00F5386E">
              <w:rPr>
                <w:rFonts w:ascii="宋体" w:hAnsi="宋体" w:cs="Calibri" w:hint="eastAsia"/>
                <w:kern w:val="0"/>
                <w:szCs w:val="21"/>
                <w:lang w:eastAsia="zh-CN"/>
              </w:rPr>
              <w:t>例</w:t>
            </w:r>
            <w:r w:rsidRPr="00F5386E">
              <w:rPr>
                <w:rFonts w:ascii="宋体" w:hAnsi="宋体" w:cs="Calibri"/>
                <w:kern w:val="0"/>
                <w:szCs w:val="21"/>
                <w:lang w:eastAsia="zh-CN"/>
              </w:rPr>
              <w:t>：</w:t>
            </w:r>
            <w:r w:rsidRPr="00F5386E">
              <w:rPr>
                <w:rFonts w:ascii="宋体" w:hAnsi="宋体" w:cs="Calibri" w:hint="eastAsia"/>
                <w:kern w:val="0"/>
                <w:szCs w:val="21"/>
                <w:lang w:eastAsia="zh-CN"/>
              </w:rPr>
              <w:t>表示</w:t>
            </w:r>
            <w:r w:rsidR="005E3E61" w:rsidRPr="00F5386E">
              <w:rPr>
                <w:rFonts w:ascii="宋体" w:hAnsi="宋体" w:cs="Calibri" w:hint="eastAsia"/>
                <w:kern w:val="0"/>
                <w:szCs w:val="21"/>
                <w:lang w:eastAsia="zh-CN"/>
              </w:rPr>
              <w:t>新建</w:t>
            </w:r>
          </w:p>
        </w:tc>
      </w:tr>
      <w:tr w:rsidR="008D012B" w:rsidRPr="00EB0548" w14:paraId="3BBF0647" w14:textId="77777777" w:rsidTr="00691951">
        <w:trPr>
          <w:trHeight w:val="378"/>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070F05D" w14:textId="77777777" w:rsidR="008D012B" w:rsidRPr="00EB0548" w:rsidRDefault="00824714" w:rsidP="00824714">
            <w:pPr>
              <w:widowControl/>
              <w:suppressAutoHyphens w:val="0"/>
              <w:spacing w:line="240" w:lineRule="auto"/>
              <w:jc w:val="left"/>
              <w:rPr>
                <w:rFonts w:ascii="宋体" w:hAnsi="宋体" w:cs="宋体"/>
                <w:kern w:val="0"/>
                <w:szCs w:val="21"/>
                <w:lang w:eastAsia="zh-CN"/>
              </w:rPr>
            </w:pPr>
            <w:r w:rsidRPr="00EB0548">
              <w:rPr>
                <w:rFonts w:hint="eastAsia"/>
                <w:szCs w:val="21"/>
                <w:lang w:eastAsia="zh-CN"/>
              </w:rPr>
              <w:t>In Review</w:t>
            </w:r>
          </w:p>
        </w:tc>
        <w:tc>
          <w:tcPr>
            <w:tcW w:w="1560" w:type="dxa"/>
            <w:tcBorders>
              <w:top w:val="nil"/>
              <w:left w:val="nil"/>
              <w:bottom w:val="single" w:sz="4" w:space="0" w:color="auto"/>
              <w:right w:val="single" w:sz="4" w:space="0" w:color="auto"/>
            </w:tcBorders>
            <w:shd w:val="clear" w:color="auto" w:fill="auto"/>
            <w:vAlign w:val="center"/>
            <w:hideMark/>
          </w:tcPr>
          <w:p w14:paraId="77C1F4FA" w14:textId="77777777" w:rsidR="008D012B" w:rsidRPr="00EB0548" w:rsidRDefault="00824714" w:rsidP="00824714">
            <w:pPr>
              <w:widowControl/>
              <w:suppressAutoHyphens w:val="0"/>
              <w:spacing w:line="240" w:lineRule="auto"/>
              <w:jc w:val="left"/>
              <w:rPr>
                <w:rFonts w:ascii="宋体" w:hAnsi="宋体" w:cs="宋体"/>
                <w:kern w:val="0"/>
                <w:szCs w:val="21"/>
                <w:lang w:eastAsia="zh-CN"/>
              </w:rPr>
            </w:pPr>
            <w:r w:rsidRPr="00EB0548">
              <w:rPr>
                <w:rFonts w:hint="eastAsia"/>
                <w:szCs w:val="21"/>
                <w:lang w:eastAsia="zh-CN"/>
              </w:rPr>
              <w:t>评审中</w:t>
            </w:r>
          </w:p>
        </w:tc>
        <w:tc>
          <w:tcPr>
            <w:tcW w:w="6464" w:type="dxa"/>
            <w:tcBorders>
              <w:top w:val="nil"/>
              <w:left w:val="nil"/>
              <w:bottom w:val="single" w:sz="4" w:space="0" w:color="auto"/>
              <w:right w:val="single" w:sz="4" w:space="0" w:color="auto"/>
            </w:tcBorders>
            <w:shd w:val="clear" w:color="auto" w:fill="auto"/>
            <w:vAlign w:val="center"/>
            <w:hideMark/>
          </w:tcPr>
          <w:p w14:paraId="66E008D0" w14:textId="77777777" w:rsidR="008D012B" w:rsidRPr="00F5386E" w:rsidRDefault="008D012B" w:rsidP="00AE48A3">
            <w:pPr>
              <w:widowControl/>
              <w:suppressAutoHyphens w:val="0"/>
              <w:spacing w:line="240" w:lineRule="auto"/>
              <w:rPr>
                <w:rFonts w:ascii="宋体" w:hAnsi="宋体" w:cs="Calibri"/>
                <w:kern w:val="0"/>
                <w:szCs w:val="21"/>
                <w:lang w:eastAsia="zh-CN"/>
              </w:rPr>
            </w:pPr>
            <w:r w:rsidRPr="00F5386E">
              <w:rPr>
                <w:rFonts w:ascii="宋体" w:hAnsi="宋体" w:cs="Calibri" w:hint="eastAsia"/>
                <w:kern w:val="0"/>
                <w:szCs w:val="21"/>
                <w:lang w:eastAsia="zh-CN"/>
              </w:rPr>
              <w:t>例：</w:t>
            </w:r>
            <w:r w:rsidR="00824714" w:rsidRPr="00F5386E">
              <w:rPr>
                <w:rFonts w:ascii="宋体" w:hAnsi="宋体" w:cs="Calibri" w:hint="eastAsia"/>
                <w:kern w:val="0"/>
                <w:szCs w:val="21"/>
                <w:lang w:eastAsia="zh-CN"/>
              </w:rPr>
              <w:t>表示处于评审中</w:t>
            </w:r>
          </w:p>
        </w:tc>
      </w:tr>
      <w:tr w:rsidR="008D012B" w:rsidRPr="00EB0548" w14:paraId="59AFDF4B" w14:textId="77777777" w:rsidTr="00691951">
        <w:trPr>
          <w:trHeight w:val="54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60AF28" w14:textId="77777777" w:rsidR="008D012B" w:rsidRPr="00EB0548" w:rsidRDefault="00824714" w:rsidP="00824714">
            <w:pPr>
              <w:widowControl/>
              <w:suppressAutoHyphens w:val="0"/>
              <w:spacing w:line="240" w:lineRule="auto"/>
              <w:jc w:val="left"/>
              <w:rPr>
                <w:rFonts w:ascii="宋体" w:hAnsi="宋体" w:cs="宋体"/>
                <w:kern w:val="0"/>
                <w:szCs w:val="21"/>
                <w:lang w:eastAsia="zh-CN"/>
              </w:rPr>
            </w:pPr>
            <w:r w:rsidRPr="00EB0548">
              <w:rPr>
                <w:szCs w:val="21"/>
                <w:lang w:eastAsia="zh-CN"/>
              </w:rPr>
              <w:t>Approved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5A2C5172" w14:textId="77777777" w:rsidR="008D012B" w:rsidRPr="00EB0548" w:rsidRDefault="00824714" w:rsidP="00824714">
            <w:pPr>
              <w:widowControl/>
              <w:suppressAutoHyphens w:val="0"/>
              <w:spacing w:line="240" w:lineRule="auto"/>
              <w:jc w:val="left"/>
              <w:rPr>
                <w:rFonts w:ascii="宋体" w:hAnsi="宋体" w:cs="宋体"/>
                <w:kern w:val="0"/>
                <w:szCs w:val="21"/>
                <w:lang w:eastAsia="zh-CN"/>
              </w:rPr>
            </w:pPr>
            <w:r w:rsidRPr="00EB0548">
              <w:rPr>
                <w:rFonts w:hint="eastAsia"/>
                <w:szCs w:val="21"/>
                <w:lang w:eastAsia="zh-CN"/>
              </w:rPr>
              <w:t>批准</w:t>
            </w:r>
          </w:p>
        </w:tc>
        <w:tc>
          <w:tcPr>
            <w:tcW w:w="6464" w:type="dxa"/>
            <w:tcBorders>
              <w:top w:val="single" w:sz="4" w:space="0" w:color="auto"/>
              <w:left w:val="nil"/>
              <w:bottom w:val="single" w:sz="4" w:space="0" w:color="auto"/>
              <w:right w:val="single" w:sz="4" w:space="0" w:color="auto"/>
            </w:tcBorders>
            <w:shd w:val="clear" w:color="auto" w:fill="auto"/>
            <w:vAlign w:val="center"/>
            <w:hideMark/>
          </w:tcPr>
          <w:p w14:paraId="713D59ED" w14:textId="77777777" w:rsidR="008D012B" w:rsidRPr="00F5386E" w:rsidRDefault="008D012B" w:rsidP="00AE48A3">
            <w:pPr>
              <w:widowControl/>
              <w:suppressAutoHyphens w:val="0"/>
              <w:spacing w:line="240" w:lineRule="auto"/>
              <w:rPr>
                <w:rFonts w:ascii="宋体" w:hAnsi="宋体" w:cs="Calibri"/>
                <w:kern w:val="0"/>
                <w:szCs w:val="21"/>
                <w:lang w:eastAsia="zh-CN"/>
              </w:rPr>
            </w:pPr>
            <w:r w:rsidRPr="00F5386E">
              <w:rPr>
                <w:rFonts w:ascii="宋体" w:hAnsi="宋体" w:cs="Calibri" w:hint="eastAsia"/>
                <w:kern w:val="0"/>
                <w:szCs w:val="21"/>
                <w:lang w:eastAsia="zh-CN"/>
              </w:rPr>
              <w:t>例：</w:t>
            </w:r>
            <w:r w:rsidR="00824714" w:rsidRPr="00F5386E">
              <w:rPr>
                <w:rFonts w:ascii="宋体" w:hAnsi="宋体" w:cs="Calibri" w:hint="eastAsia"/>
                <w:kern w:val="0"/>
                <w:szCs w:val="21"/>
                <w:lang w:eastAsia="zh-CN"/>
              </w:rPr>
              <w:t>表示</w:t>
            </w:r>
            <w:r w:rsidR="00824714" w:rsidRPr="00F5386E">
              <w:rPr>
                <w:rFonts w:ascii="宋体" w:hAnsi="宋体" w:cs="Calibri"/>
                <w:kern w:val="0"/>
                <w:szCs w:val="21"/>
                <w:lang w:eastAsia="zh-CN"/>
              </w:rPr>
              <w:t>通过</w:t>
            </w:r>
            <w:r w:rsidR="00824714" w:rsidRPr="00F5386E">
              <w:rPr>
                <w:rFonts w:ascii="宋体" w:hAnsi="宋体" w:cs="Calibri" w:hint="eastAsia"/>
                <w:kern w:val="0"/>
                <w:szCs w:val="21"/>
                <w:lang w:eastAsia="zh-CN"/>
              </w:rPr>
              <w:t>评审</w:t>
            </w:r>
          </w:p>
        </w:tc>
      </w:tr>
      <w:tr w:rsidR="00691951" w:rsidRPr="00EB0548" w14:paraId="37024F49" w14:textId="77777777" w:rsidTr="00691951">
        <w:trPr>
          <w:trHeight w:val="54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14:paraId="4B16265F" w14:textId="77777777" w:rsidR="00691951" w:rsidRPr="00EB0548" w:rsidRDefault="00691951" w:rsidP="00691951">
            <w:pPr>
              <w:widowControl/>
              <w:suppressAutoHyphens w:val="0"/>
              <w:spacing w:line="240" w:lineRule="auto"/>
              <w:jc w:val="left"/>
              <w:rPr>
                <w:szCs w:val="21"/>
                <w:lang w:eastAsia="zh-CN"/>
              </w:rPr>
            </w:pPr>
            <w:r w:rsidRPr="00EB0548">
              <w:rPr>
                <w:rFonts w:hint="eastAsia"/>
                <w:szCs w:val="21"/>
                <w:lang w:eastAsia="zh-CN"/>
              </w:rPr>
              <w:t>Released</w:t>
            </w:r>
          </w:p>
        </w:tc>
        <w:tc>
          <w:tcPr>
            <w:tcW w:w="1560" w:type="dxa"/>
            <w:tcBorders>
              <w:top w:val="single" w:sz="4" w:space="0" w:color="auto"/>
              <w:left w:val="nil"/>
              <w:bottom w:val="single" w:sz="4" w:space="0" w:color="auto"/>
              <w:right w:val="single" w:sz="4" w:space="0" w:color="auto"/>
            </w:tcBorders>
            <w:shd w:val="clear" w:color="auto" w:fill="auto"/>
            <w:vAlign w:val="center"/>
          </w:tcPr>
          <w:p w14:paraId="2BCAFA75" w14:textId="77777777" w:rsidR="00691951" w:rsidRPr="00EB0548" w:rsidRDefault="00691951" w:rsidP="00691951">
            <w:pPr>
              <w:widowControl/>
              <w:suppressAutoHyphens w:val="0"/>
              <w:spacing w:line="240" w:lineRule="auto"/>
              <w:jc w:val="left"/>
              <w:rPr>
                <w:szCs w:val="21"/>
                <w:lang w:eastAsia="zh-CN"/>
              </w:rPr>
            </w:pPr>
            <w:r w:rsidRPr="00EB0548">
              <w:rPr>
                <w:rFonts w:hint="eastAsia"/>
                <w:szCs w:val="21"/>
                <w:lang w:eastAsia="zh-CN"/>
              </w:rPr>
              <w:t>发</w:t>
            </w:r>
            <w:r w:rsidRPr="00EB0548">
              <w:rPr>
                <w:szCs w:val="21"/>
                <w:lang w:eastAsia="zh-CN"/>
              </w:rPr>
              <w:t>布</w:t>
            </w:r>
          </w:p>
        </w:tc>
        <w:tc>
          <w:tcPr>
            <w:tcW w:w="6464" w:type="dxa"/>
            <w:tcBorders>
              <w:top w:val="single" w:sz="4" w:space="0" w:color="auto"/>
              <w:left w:val="nil"/>
              <w:bottom w:val="single" w:sz="4" w:space="0" w:color="auto"/>
              <w:right w:val="single" w:sz="4" w:space="0" w:color="auto"/>
            </w:tcBorders>
            <w:shd w:val="clear" w:color="auto" w:fill="auto"/>
            <w:vAlign w:val="center"/>
          </w:tcPr>
          <w:p w14:paraId="24F71C38" w14:textId="77777777" w:rsidR="00691951" w:rsidRPr="00F5386E" w:rsidRDefault="00691951" w:rsidP="00691951">
            <w:pPr>
              <w:widowControl/>
              <w:suppressAutoHyphens w:val="0"/>
              <w:spacing w:line="240" w:lineRule="auto"/>
              <w:rPr>
                <w:rFonts w:ascii="宋体" w:hAnsi="宋体" w:cs="Calibri"/>
                <w:kern w:val="0"/>
                <w:szCs w:val="21"/>
                <w:lang w:eastAsia="zh-CN"/>
              </w:rPr>
            </w:pPr>
            <w:r w:rsidRPr="00F5386E">
              <w:rPr>
                <w:rFonts w:ascii="宋体" w:hAnsi="宋体" w:cs="Calibri" w:hint="eastAsia"/>
                <w:kern w:val="0"/>
                <w:szCs w:val="21"/>
                <w:lang w:eastAsia="zh-CN"/>
              </w:rPr>
              <w:t>例：表示</w:t>
            </w:r>
            <w:r w:rsidRPr="00F5386E">
              <w:rPr>
                <w:rFonts w:ascii="宋体" w:hAnsi="宋体" w:cs="Calibri"/>
                <w:kern w:val="0"/>
                <w:szCs w:val="21"/>
                <w:lang w:eastAsia="zh-CN"/>
              </w:rPr>
              <w:t>通过</w:t>
            </w:r>
            <w:r w:rsidRPr="00F5386E">
              <w:rPr>
                <w:rFonts w:ascii="宋体" w:hAnsi="宋体" w:cs="Calibri" w:hint="eastAsia"/>
                <w:kern w:val="0"/>
                <w:szCs w:val="21"/>
                <w:lang w:eastAsia="zh-CN"/>
              </w:rPr>
              <w:t>客户</w:t>
            </w:r>
            <w:r w:rsidRPr="00F5386E">
              <w:rPr>
                <w:rFonts w:ascii="宋体" w:hAnsi="宋体" w:cs="Calibri"/>
                <w:kern w:val="0"/>
                <w:szCs w:val="21"/>
                <w:lang w:eastAsia="zh-CN"/>
              </w:rPr>
              <w:t>确认</w:t>
            </w:r>
          </w:p>
        </w:tc>
      </w:tr>
      <w:tr w:rsidR="005E3E61" w:rsidRPr="00EB0548" w14:paraId="7BDDA256" w14:textId="77777777" w:rsidTr="00691951">
        <w:trPr>
          <w:trHeight w:val="54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14:paraId="6EA86D2C" w14:textId="77777777" w:rsidR="005E3E61" w:rsidRPr="00EB0548" w:rsidRDefault="005E3E61" w:rsidP="00691951">
            <w:pPr>
              <w:widowControl/>
              <w:suppressAutoHyphens w:val="0"/>
              <w:spacing w:line="240" w:lineRule="auto"/>
              <w:jc w:val="left"/>
              <w:rPr>
                <w:szCs w:val="21"/>
                <w:lang w:eastAsia="zh-CN"/>
              </w:rPr>
            </w:pPr>
            <w:r w:rsidRPr="00EB0548">
              <w:rPr>
                <w:szCs w:val="21"/>
                <w:lang w:eastAsia="zh-CN"/>
              </w:rPr>
              <w:t>Modified</w:t>
            </w:r>
          </w:p>
        </w:tc>
        <w:tc>
          <w:tcPr>
            <w:tcW w:w="1560" w:type="dxa"/>
            <w:tcBorders>
              <w:top w:val="single" w:sz="4" w:space="0" w:color="auto"/>
              <w:left w:val="nil"/>
              <w:bottom w:val="single" w:sz="4" w:space="0" w:color="auto"/>
              <w:right w:val="single" w:sz="4" w:space="0" w:color="auto"/>
            </w:tcBorders>
            <w:shd w:val="clear" w:color="auto" w:fill="auto"/>
            <w:vAlign w:val="center"/>
          </w:tcPr>
          <w:p w14:paraId="4E712007" w14:textId="77777777" w:rsidR="005E3E61" w:rsidRPr="00EB0548" w:rsidRDefault="005E3E61" w:rsidP="00691951">
            <w:pPr>
              <w:widowControl/>
              <w:suppressAutoHyphens w:val="0"/>
              <w:spacing w:line="240" w:lineRule="auto"/>
              <w:jc w:val="left"/>
              <w:rPr>
                <w:szCs w:val="21"/>
                <w:lang w:eastAsia="zh-CN"/>
              </w:rPr>
            </w:pPr>
            <w:r w:rsidRPr="00EB0548">
              <w:rPr>
                <w:rFonts w:hint="eastAsia"/>
                <w:szCs w:val="21"/>
                <w:lang w:eastAsia="zh-CN"/>
              </w:rPr>
              <w:t>修改</w:t>
            </w:r>
          </w:p>
        </w:tc>
        <w:tc>
          <w:tcPr>
            <w:tcW w:w="6464" w:type="dxa"/>
            <w:tcBorders>
              <w:top w:val="single" w:sz="4" w:space="0" w:color="auto"/>
              <w:left w:val="nil"/>
              <w:bottom w:val="single" w:sz="4" w:space="0" w:color="auto"/>
              <w:right w:val="single" w:sz="4" w:space="0" w:color="auto"/>
            </w:tcBorders>
            <w:shd w:val="clear" w:color="auto" w:fill="auto"/>
            <w:vAlign w:val="center"/>
          </w:tcPr>
          <w:p w14:paraId="64E68DDF" w14:textId="77777777" w:rsidR="005E3E61" w:rsidRPr="00F5386E" w:rsidRDefault="005E3E61" w:rsidP="00691951">
            <w:pPr>
              <w:widowControl/>
              <w:suppressAutoHyphens w:val="0"/>
              <w:spacing w:line="240" w:lineRule="auto"/>
              <w:rPr>
                <w:rFonts w:ascii="宋体" w:hAnsi="宋体" w:cs="Calibri"/>
                <w:kern w:val="0"/>
                <w:szCs w:val="21"/>
                <w:lang w:eastAsia="zh-CN"/>
              </w:rPr>
            </w:pPr>
            <w:r w:rsidRPr="00F5386E">
              <w:rPr>
                <w:rFonts w:ascii="宋体" w:hAnsi="宋体" w:cs="Calibri" w:hint="eastAsia"/>
                <w:kern w:val="0"/>
                <w:szCs w:val="21"/>
                <w:lang w:eastAsia="zh-CN"/>
              </w:rPr>
              <w:t>例：表示正在检讨修改中</w:t>
            </w:r>
          </w:p>
        </w:tc>
      </w:tr>
    </w:tbl>
    <w:p w14:paraId="00A9C6E4" w14:textId="77777777" w:rsidR="00824714" w:rsidRPr="00EB0548" w:rsidRDefault="00824714" w:rsidP="00824714">
      <w:pPr>
        <w:rPr>
          <w:szCs w:val="21"/>
          <w:lang w:eastAsia="zh-CN"/>
        </w:rPr>
      </w:pPr>
    </w:p>
    <w:tbl>
      <w:tblPr>
        <w:tblW w:w="9720" w:type="dxa"/>
        <w:tblLook w:val="04A0" w:firstRow="1" w:lastRow="0" w:firstColumn="1" w:lastColumn="0" w:noHBand="0" w:noVBand="1"/>
      </w:tblPr>
      <w:tblGrid>
        <w:gridCol w:w="1660"/>
        <w:gridCol w:w="1596"/>
        <w:gridCol w:w="6464"/>
      </w:tblGrid>
      <w:tr w:rsidR="00824714" w:rsidRPr="00EB0548" w14:paraId="1F4A5358" w14:textId="77777777" w:rsidTr="0060314E">
        <w:trPr>
          <w:trHeight w:val="270"/>
        </w:trPr>
        <w:tc>
          <w:tcPr>
            <w:tcW w:w="1660" w:type="dxa"/>
            <w:tcBorders>
              <w:top w:val="single" w:sz="4" w:space="0" w:color="000000"/>
              <w:left w:val="single" w:sz="4" w:space="0" w:color="000000"/>
              <w:bottom w:val="single" w:sz="4" w:space="0" w:color="000000"/>
              <w:right w:val="single" w:sz="4" w:space="0" w:color="000000"/>
            </w:tcBorders>
            <w:shd w:val="clear" w:color="C0C0C0" w:fill="FFCC99"/>
            <w:noWrap/>
            <w:vAlign w:val="center"/>
            <w:hideMark/>
          </w:tcPr>
          <w:p w14:paraId="0C3FBFDF" w14:textId="77777777" w:rsidR="002A66EF" w:rsidRPr="00EB0548" w:rsidRDefault="002A66EF" w:rsidP="002A66EF">
            <w:pPr>
              <w:widowControl/>
              <w:suppressAutoHyphens w:val="0"/>
              <w:spacing w:line="240" w:lineRule="auto"/>
              <w:jc w:val="center"/>
              <w:rPr>
                <w:rFonts w:ascii="宋体" w:hAnsi="宋体" w:cs="宋体"/>
                <w:kern w:val="0"/>
                <w:szCs w:val="21"/>
                <w:lang w:eastAsia="zh-CN"/>
              </w:rPr>
            </w:pPr>
            <w:r w:rsidRPr="00EB0548">
              <w:rPr>
                <w:rFonts w:ascii="宋体" w:hAnsi="宋体" w:cs="宋体" w:hint="eastAsia"/>
                <w:kern w:val="0"/>
                <w:szCs w:val="21"/>
                <w:lang w:eastAsia="zh-CN"/>
              </w:rPr>
              <w:t>类型</w:t>
            </w:r>
          </w:p>
          <w:p w14:paraId="04B0737B" w14:textId="5B928699" w:rsidR="00824714" w:rsidRPr="00EB0548" w:rsidRDefault="00B14C53" w:rsidP="002A66EF">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w:t>
            </w:r>
            <w:r w:rsidR="002A66EF" w:rsidRPr="00EB0548">
              <w:rPr>
                <w:rFonts w:ascii="宋体" w:hAnsi="宋体" w:cs="宋体" w:hint="eastAsia"/>
                <w:kern w:val="0"/>
                <w:szCs w:val="21"/>
                <w:lang w:eastAsia="zh-CN"/>
              </w:rPr>
              <w:t>T</w:t>
            </w:r>
            <w:r w:rsidR="002A66EF" w:rsidRPr="00EB0548">
              <w:rPr>
                <w:rFonts w:ascii="宋体" w:hAnsi="宋体" w:cs="宋体"/>
                <w:kern w:val="0"/>
                <w:szCs w:val="21"/>
                <w:lang w:eastAsia="zh-CN"/>
              </w:rPr>
              <w:t>ype</w:t>
            </w:r>
            <w:r>
              <w:rPr>
                <w:rFonts w:ascii="宋体" w:hAnsi="宋体" w:cs="宋体"/>
                <w:kern w:val="0"/>
                <w:szCs w:val="21"/>
                <w:lang w:eastAsia="zh-CN"/>
              </w:rPr>
              <w:t>)</w:t>
            </w:r>
          </w:p>
        </w:tc>
        <w:tc>
          <w:tcPr>
            <w:tcW w:w="1596" w:type="dxa"/>
            <w:tcBorders>
              <w:top w:val="single" w:sz="4" w:space="0" w:color="000000"/>
              <w:left w:val="nil"/>
              <w:bottom w:val="single" w:sz="4" w:space="0" w:color="000000"/>
              <w:right w:val="single" w:sz="4" w:space="0" w:color="000000"/>
            </w:tcBorders>
            <w:shd w:val="clear" w:color="C0C0C0" w:fill="FFCC99"/>
            <w:noWrap/>
            <w:vAlign w:val="center"/>
            <w:hideMark/>
          </w:tcPr>
          <w:p w14:paraId="004AEDC6" w14:textId="77777777" w:rsidR="00824714" w:rsidRPr="00EB0548" w:rsidRDefault="00824714" w:rsidP="0060314E">
            <w:pPr>
              <w:widowControl/>
              <w:suppressAutoHyphens w:val="0"/>
              <w:spacing w:line="240" w:lineRule="auto"/>
              <w:jc w:val="center"/>
              <w:rPr>
                <w:rFonts w:ascii="宋体" w:hAnsi="宋体" w:cs="宋体"/>
                <w:kern w:val="0"/>
                <w:szCs w:val="21"/>
                <w:lang w:eastAsia="zh-CN"/>
              </w:rPr>
            </w:pPr>
            <w:r w:rsidRPr="00EB0548">
              <w:rPr>
                <w:rFonts w:ascii="宋体" w:hAnsi="宋体" w:cs="宋体" w:hint="eastAsia"/>
                <w:kern w:val="0"/>
                <w:szCs w:val="21"/>
                <w:lang w:eastAsia="zh-CN"/>
              </w:rPr>
              <w:t>状态</w:t>
            </w:r>
            <w:r w:rsidRPr="00EB0548">
              <w:rPr>
                <w:rFonts w:ascii="宋体" w:hAnsi="宋体" w:cs="宋体"/>
                <w:kern w:val="0"/>
                <w:szCs w:val="21"/>
                <w:lang w:eastAsia="zh-CN"/>
              </w:rPr>
              <w:t>说明</w:t>
            </w:r>
          </w:p>
        </w:tc>
        <w:tc>
          <w:tcPr>
            <w:tcW w:w="6464" w:type="dxa"/>
            <w:tcBorders>
              <w:top w:val="single" w:sz="4" w:space="0" w:color="000000"/>
              <w:left w:val="nil"/>
              <w:bottom w:val="single" w:sz="4" w:space="0" w:color="000000"/>
              <w:right w:val="single" w:sz="4" w:space="0" w:color="000000"/>
            </w:tcBorders>
            <w:shd w:val="clear" w:color="C0C0C0" w:fill="FFCC99"/>
            <w:noWrap/>
            <w:vAlign w:val="center"/>
            <w:hideMark/>
          </w:tcPr>
          <w:p w14:paraId="5590639D" w14:textId="77777777" w:rsidR="00824714" w:rsidRPr="00EB0548" w:rsidRDefault="00824714" w:rsidP="0060314E">
            <w:pPr>
              <w:widowControl/>
              <w:suppressAutoHyphens w:val="0"/>
              <w:spacing w:line="240" w:lineRule="auto"/>
              <w:jc w:val="center"/>
              <w:rPr>
                <w:rFonts w:ascii="宋体" w:hAnsi="宋体" w:cs="宋体"/>
                <w:kern w:val="0"/>
                <w:szCs w:val="21"/>
                <w:lang w:eastAsia="zh-CN"/>
              </w:rPr>
            </w:pPr>
            <w:r w:rsidRPr="00EB0548">
              <w:rPr>
                <w:rFonts w:ascii="宋体" w:hAnsi="宋体" w:cs="宋体" w:hint="eastAsia"/>
                <w:kern w:val="0"/>
                <w:szCs w:val="21"/>
                <w:lang w:eastAsia="zh-CN"/>
              </w:rPr>
              <w:t>备注</w:t>
            </w:r>
          </w:p>
        </w:tc>
      </w:tr>
      <w:tr w:rsidR="00824714" w:rsidRPr="00EB0548" w14:paraId="27F45115" w14:textId="77777777"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16C2439" w14:textId="77777777" w:rsidR="00824714" w:rsidRPr="00EB0548" w:rsidRDefault="002A66EF" w:rsidP="0060314E">
            <w:pPr>
              <w:widowControl/>
              <w:suppressAutoHyphens w:val="0"/>
              <w:spacing w:line="240" w:lineRule="auto"/>
              <w:jc w:val="left"/>
              <w:rPr>
                <w:rFonts w:ascii="宋体" w:hAnsi="宋体" w:cs="宋体"/>
                <w:kern w:val="0"/>
                <w:szCs w:val="21"/>
                <w:lang w:eastAsia="zh-CN"/>
              </w:rPr>
            </w:pPr>
            <w:r w:rsidRPr="00EB0548">
              <w:rPr>
                <w:rFonts w:hint="eastAsia"/>
                <w:szCs w:val="21"/>
                <w:lang w:eastAsia="zh-CN"/>
              </w:rPr>
              <w:t>V</w:t>
            </w:r>
            <w:r w:rsidRPr="00EB0548">
              <w:rPr>
                <w:szCs w:val="21"/>
                <w:lang w:eastAsia="zh-CN"/>
              </w:rPr>
              <w:t>alid</w:t>
            </w:r>
          </w:p>
        </w:tc>
        <w:tc>
          <w:tcPr>
            <w:tcW w:w="1596" w:type="dxa"/>
            <w:tcBorders>
              <w:top w:val="nil"/>
              <w:left w:val="nil"/>
              <w:bottom w:val="single" w:sz="4" w:space="0" w:color="auto"/>
              <w:right w:val="single" w:sz="4" w:space="0" w:color="auto"/>
            </w:tcBorders>
            <w:shd w:val="clear" w:color="auto" w:fill="auto"/>
            <w:vAlign w:val="center"/>
            <w:hideMark/>
          </w:tcPr>
          <w:p w14:paraId="2CB65C99" w14:textId="77777777" w:rsidR="00824714" w:rsidRPr="00EB0548" w:rsidRDefault="002A66EF" w:rsidP="0060314E">
            <w:pPr>
              <w:widowControl/>
              <w:suppressAutoHyphens w:val="0"/>
              <w:spacing w:line="240" w:lineRule="auto"/>
              <w:jc w:val="left"/>
              <w:rPr>
                <w:rFonts w:ascii="宋体" w:hAnsi="宋体" w:cs="宋体"/>
                <w:kern w:val="0"/>
                <w:szCs w:val="21"/>
                <w:lang w:eastAsia="zh-CN"/>
              </w:rPr>
            </w:pPr>
            <w:r w:rsidRPr="00EB0548">
              <w:rPr>
                <w:rFonts w:hint="eastAsia"/>
                <w:szCs w:val="21"/>
                <w:lang w:eastAsia="zh-CN"/>
              </w:rPr>
              <w:t>有效</w:t>
            </w:r>
          </w:p>
        </w:tc>
        <w:tc>
          <w:tcPr>
            <w:tcW w:w="6464" w:type="dxa"/>
            <w:tcBorders>
              <w:top w:val="nil"/>
              <w:left w:val="nil"/>
              <w:bottom w:val="single" w:sz="4" w:space="0" w:color="auto"/>
              <w:right w:val="single" w:sz="4" w:space="0" w:color="auto"/>
            </w:tcBorders>
            <w:shd w:val="clear" w:color="auto" w:fill="auto"/>
            <w:hideMark/>
          </w:tcPr>
          <w:p w14:paraId="6B0B34C5" w14:textId="77777777" w:rsidR="00824714" w:rsidRPr="00F5386E" w:rsidRDefault="00824714" w:rsidP="00AE48A3">
            <w:pPr>
              <w:widowControl/>
              <w:suppressAutoHyphens w:val="0"/>
              <w:spacing w:line="240" w:lineRule="auto"/>
              <w:rPr>
                <w:rFonts w:ascii="宋体" w:hAnsi="宋体" w:cs="Calibri"/>
                <w:kern w:val="0"/>
                <w:szCs w:val="21"/>
                <w:lang w:eastAsia="zh-CN"/>
              </w:rPr>
            </w:pPr>
            <w:r w:rsidRPr="00F5386E">
              <w:rPr>
                <w:rFonts w:ascii="宋体" w:hAnsi="宋体" w:cs="Calibri" w:hint="eastAsia"/>
                <w:kern w:val="0"/>
                <w:szCs w:val="21"/>
                <w:lang w:eastAsia="zh-CN"/>
              </w:rPr>
              <w:t>例</w:t>
            </w:r>
            <w:r w:rsidRPr="00F5386E">
              <w:rPr>
                <w:rFonts w:ascii="宋体" w:hAnsi="宋体" w:cs="Calibri"/>
                <w:kern w:val="0"/>
                <w:szCs w:val="21"/>
                <w:lang w:eastAsia="zh-CN"/>
              </w:rPr>
              <w:t>：</w:t>
            </w:r>
            <w:r w:rsidRPr="00F5386E">
              <w:rPr>
                <w:rFonts w:ascii="宋体" w:hAnsi="宋体" w:cs="Calibri" w:hint="eastAsia"/>
                <w:kern w:val="0"/>
                <w:szCs w:val="21"/>
                <w:lang w:eastAsia="zh-CN"/>
              </w:rPr>
              <w:t>表示</w:t>
            </w:r>
            <w:r w:rsidR="002A66EF" w:rsidRPr="00F5386E">
              <w:rPr>
                <w:rFonts w:ascii="宋体" w:hAnsi="宋体" w:cs="Calibri" w:hint="eastAsia"/>
                <w:kern w:val="0"/>
                <w:szCs w:val="21"/>
                <w:lang w:eastAsia="zh-CN"/>
              </w:rPr>
              <w:t>需要对应</w:t>
            </w:r>
          </w:p>
        </w:tc>
      </w:tr>
      <w:tr w:rsidR="00824714" w:rsidRPr="00EB0548" w14:paraId="622DDF9F" w14:textId="77777777" w:rsidTr="0060314E">
        <w:trPr>
          <w:trHeight w:val="378"/>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2D756E3" w14:textId="77777777" w:rsidR="00824714" w:rsidRPr="00EB0548" w:rsidRDefault="002A66EF" w:rsidP="0060314E">
            <w:pPr>
              <w:widowControl/>
              <w:suppressAutoHyphens w:val="0"/>
              <w:spacing w:line="240" w:lineRule="auto"/>
              <w:jc w:val="left"/>
              <w:rPr>
                <w:rFonts w:ascii="宋体" w:hAnsi="宋体" w:cs="宋体"/>
                <w:kern w:val="0"/>
                <w:szCs w:val="21"/>
                <w:lang w:eastAsia="zh-CN"/>
              </w:rPr>
            </w:pPr>
            <w:r w:rsidRPr="00EB0548">
              <w:rPr>
                <w:rFonts w:hint="eastAsia"/>
                <w:szCs w:val="21"/>
                <w:lang w:eastAsia="zh-CN"/>
              </w:rPr>
              <w:t>I</w:t>
            </w:r>
            <w:r w:rsidRPr="00EB0548">
              <w:rPr>
                <w:szCs w:val="21"/>
                <w:lang w:eastAsia="zh-CN"/>
              </w:rPr>
              <w:t>nValid</w:t>
            </w:r>
          </w:p>
        </w:tc>
        <w:tc>
          <w:tcPr>
            <w:tcW w:w="1596" w:type="dxa"/>
            <w:tcBorders>
              <w:top w:val="nil"/>
              <w:left w:val="nil"/>
              <w:bottom w:val="single" w:sz="4" w:space="0" w:color="auto"/>
              <w:right w:val="single" w:sz="4" w:space="0" w:color="auto"/>
            </w:tcBorders>
            <w:shd w:val="clear" w:color="auto" w:fill="auto"/>
            <w:vAlign w:val="center"/>
            <w:hideMark/>
          </w:tcPr>
          <w:p w14:paraId="7A2D2E82" w14:textId="77777777" w:rsidR="00824714" w:rsidRPr="00EB0548" w:rsidRDefault="002A66EF" w:rsidP="0060314E">
            <w:pPr>
              <w:widowControl/>
              <w:suppressAutoHyphens w:val="0"/>
              <w:spacing w:line="240" w:lineRule="auto"/>
              <w:jc w:val="left"/>
              <w:rPr>
                <w:rFonts w:ascii="宋体" w:hAnsi="宋体" w:cs="宋体"/>
                <w:kern w:val="0"/>
                <w:szCs w:val="21"/>
                <w:lang w:eastAsia="zh-CN"/>
              </w:rPr>
            </w:pPr>
            <w:r w:rsidRPr="00EB0548">
              <w:rPr>
                <w:rFonts w:hint="eastAsia"/>
                <w:szCs w:val="21"/>
                <w:lang w:eastAsia="zh-CN"/>
              </w:rPr>
              <w:t>不</w:t>
            </w:r>
            <w:r w:rsidRPr="00EB0548">
              <w:rPr>
                <w:szCs w:val="21"/>
                <w:lang w:eastAsia="zh-CN"/>
              </w:rPr>
              <w:t>适用</w:t>
            </w:r>
          </w:p>
        </w:tc>
        <w:tc>
          <w:tcPr>
            <w:tcW w:w="6464" w:type="dxa"/>
            <w:tcBorders>
              <w:top w:val="nil"/>
              <w:left w:val="nil"/>
              <w:bottom w:val="single" w:sz="4" w:space="0" w:color="auto"/>
              <w:right w:val="single" w:sz="4" w:space="0" w:color="auto"/>
            </w:tcBorders>
            <w:shd w:val="clear" w:color="auto" w:fill="auto"/>
            <w:hideMark/>
          </w:tcPr>
          <w:p w14:paraId="325E2E95" w14:textId="77777777" w:rsidR="00824714" w:rsidRPr="00F5386E" w:rsidRDefault="00824714" w:rsidP="00AE48A3">
            <w:pPr>
              <w:widowControl/>
              <w:suppressAutoHyphens w:val="0"/>
              <w:spacing w:line="240" w:lineRule="auto"/>
              <w:rPr>
                <w:rFonts w:ascii="宋体" w:hAnsi="宋体" w:cs="Calibri"/>
                <w:kern w:val="0"/>
                <w:szCs w:val="21"/>
                <w:lang w:eastAsia="zh-CN"/>
              </w:rPr>
            </w:pPr>
            <w:r w:rsidRPr="00F5386E">
              <w:rPr>
                <w:rFonts w:ascii="宋体" w:hAnsi="宋体" w:cs="Calibri" w:hint="eastAsia"/>
                <w:kern w:val="0"/>
                <w:szCs w:val="21"/>
                <w:lang w:eastAsia="zh-CN"/>
              </w:rPr>
              <w:t>例：表示</w:t>
            </w:r>
            <w:proofErr w:type="gramStart"/>
            <w:r w:rsidR="002A66EF" w:rsidRPr="00F5386E">
              <w:rPr>
                <w:rFonts w:ascii="宋体" w:hAnsi="宋体" w:cs="Calibri" w:hint="eastAsia"/>
                <w:kern w:val="0"/>
                <w:szCs w:val="21"/>
                <w:lang w:eastAsia="zh-CN"/>
              </w:rPr>
              <w:t>不</w:t>
            </w:r>
            <w:r w:rsidR="002A66EF" w:rsidRPr="00F5386E">
              <w:rPr>
                <w:rFonts w:ascii="宋体" w:hAnsi="宋体" w:cs="Calibri"/>
                <w:kern w:val="0"/>
                <w:szCs w:val="21"/>
                <w:lang w:eastAsia="zh-CN"/>
              </w:rPr>
              <w:t>做对</w:t>
            </w:r>
            <w:proofErr w:type="gramEnd"/>
            <w:r w:rsidR="002A66EF" w:rsidRPr="00F5386E">
              <w:rPr>
                <w:rFonts w:ascii="宋体" w:hAnsi="宋体" w:cs="Calibri"/>
                <w:kern w:val="0"/>
                <w:szCs w:val="21"/>
                <w:lang w:eastAsia="zh-CN"/>
              </w:rPr>
              <w:t>应</w:t>
            </w:r>
          </w:p>
        </w:tc>
      </w:tr>
      <w:tr w:rsidR="00824714" w:rsidRPr="00EB0548" w14:paraId="791368C3" w14:textId="77777777"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4E8BA45" w14:textId="77777777" w:rsidR="00824714" w:rsidRPr="00EB0548" w:rsidRDefault="002A66EF" w:rsidP="0060314E">
            <w:pPr>
              <w:widowControl/>
              <w:suppressAutoHyphens w:val="0"/>
              <w:spacing w:line="240" w:lineRule="auto"/>
              <w:jc w:val="left"/>
              <w:rPr>
                <w:rFonts w:ascii="宋体" w:hAnsi="宋体" w:cs="宋体"/>
                <w:kern w:val="0"/>
                <w:szCs w:val="21"/>
                <w:lang w:eastAsia="zh-CN"/>
              </w:rPr>
            </w:pPr>
            <w:r w:rsidRPr="00EB0548">
              <w:rPr>
                <w:szCs w:val="21"/>
                <w:lang w:eastAsia="zh-CN"/>
              </w:rPr>
              <w:t>TBD</w:t>
            </w:r>
          </w:p>
        </w:tc>
        <w:tc>
          <w:tcPr>
            <w:tcW w:w="1596" w:type="dxa"/>
            <w:tcBorders>
              <w:top w:val="nil"/>
              <w:left w:val="nil"/>
              <w:bottom w:val="single" w:sz="4" w:space="0" w:color="auto"/>
              <w:right w:val="single" w:sz="4" w:space="0" w:color="auto"/>
            </w:tcBorders>
            <w:shd w:val="clear" w:color="auto" w:fill="auto"/>
            <w:vAlign w:val="center"/>
            <w:hideMark/>
          </w:tcPr>
          <w:p w14:paraId="3F3EA4EF" w14:textId="77777777" w:rsidR="00824714" w:rsidRPr="00EB0548" w:rsidRDefault="002A66EF" w:rsidP="0060314E">
            <w:pPr>
              <w:widowControl/>
              <w:suppressAutoHyphens w:val="0"/>
              <w:spacing w:line="240" w:lineRule="auto"/>
              <w:jc w:val="left"/>
              <w:rPr>
                <w:rFonts w:ascii="宋体" w:hAnsi="宋体" w:cs="宋体"/>
                <w:kern w:val="0"/>
                <w:szCs w:val="21"/>
                <w:lang w:eastAsia="zh-CN"/>
              </w:rPr>
            </w:pPr>
            <w:r w:rsidRPr="00EB0548">
              <w:rPr>
                <w:rFonts w:hint="eastAsia"/>
                <w:szCs w:val="21"/>
                <w:lang w:eastAsia="zh-CN"/>
              </w:rPr>
              <w:t>检讨</w:t>
            </w:r>
            <w:r w:rsidRPr="00EB0548">
              <w:rPr>
                <w:szCs w:val="21"/>
                <w:lang w:eastAsia="zh-CN"/>
              </w:rPr>
              <w:t>中</w:t>
            </w:r>
          </w:p>
        </w:tc>
        <w:tc>
          <w:tcPr>
            <w:tcW w:w="6464" w:type="dxa"/>
            <w:tcBorders>
              <w:top w:val="nil"/>
              <w:left w:val="nil"/>
              <w:bottom w:val="single" w:sz="4" w:space="0" w:color="auto"/>
              <w:right w:val="single" w:sz="4" w:space="0" w:color="auto"/>
            </w:tcBorders>
            <w:shd w:val="clear" w:color="auto" w:fill="auto"/>
            <w:hideMark/>
          </w:tcPr>
          <w:p w14:paraId="614A43AF" w14:textId="77777777" w:rsidR="00824714" w:rsidRPr="00F5386E" w:rsidRDefault="00824714" w:rsidP="00AE48A3">
            <w:pPr>
              <w:widowControl/>
              <w:suppressAutoHyphens w:val="0"/>
              <w:spacing w:line="240" w:lineRule="auto"/>
              <w:rPr>
                <w:rFonts w:ascii="宋体" w:hAnsi="宋体" w:cs="Calibri"/>
                <w:kern w:val="0"/>
                <w:szCs w:val="21"/>
                <w:lang w:eastAsia="zh-CN"/>
              </w:rPr>
            </w:pPr>
            <w:r w:rsidRPr="00F5386E">
              <w:rPr>
                <w:rFonts w:ascii="宋体" w:hAnsi="宋体" w:cs="Calibri" w:hint="eastAsia"/>
                <w:kern w:val="0"/>
                <w:szCs w:val="21"/>
                <w:lang w:eastAsia="zh-CN"/>
              </w:rPr>
              <w:t>例：表示</w:t>
            </w:r>
            <w:r w:rsidR="002A66EF" w:rsidRPr="00F5386E">
              <w:rPr>
                <w:rFonts w:ascii="宋体" w:hAnsi="宋体" w:cs="Calibri" w:hint="eastAsia"/>
                <w:kern w:val="0"/>
                <w:szCs w:val="21"/>
                <w:lang w:eastAsia="zh-CN"/>
              </w:rPr>
              <w:t>正在</w:t>
            </w:r>
            <w:r w:rsidR="002A66EF" w:rsidRPr="00F5386E">
              <w:rPr>
                <w:rFonts w:ascii="宋体" w:hAnsi="宋体" w:cs="Calibri"/>
                <w:kern w:val="0"/>
                <w:szCs w:val="21"/>
                <w:lang w:eastAsia="zh-CN"/>
              </w:rPr>
              <w:t>检讨中</w:t>
            </w:r>
          </w:p>
        </w:tc>
      </w:tr>
    </w:tbl>
    <w:p w14:paraId="78A6F906" w14:textId="77777777" w:rsidR="00824714" w:rsidRPr="00EB0548" w:rsidRDefault="00824714" w:rsidP="00824714">
      <w:pPr>
        <w:rPr>
          <w:szCs w:val="21"/>
          <w:lang w:eastAsia="zh-CN"/>
        </w:rPr>
      </w:pPr>
      <w:r w:rsidRPr="00EB0548">
        <w:rPr>
          <w:rFonts w:hint="eastAsia"/>
          <w:szCs w:val="21"/>
          <w:lang w:eastAsia="zh-CN"/>
        </w:rPr>
        <w:t>说明</w:t>
      </w:r>
      <w:r w:rsidRPr="00EB0548">
        <w:rPr>
          <w:szCs w:val="21"/>
          <w:lang w:eastAsia="zh-CN"/>
        </w:rPr>
        <w:t>：</w:t>
      </w:r>
      <w:r w:rsidRPr="00EB0548">
        <w:rPr>
          <w:rFonts w:hint="eastAsia"/>
          <w:szCs w:val="21"/>
          <w:lang w:eastAsia="zh-CN"/>
        </w:rPr>
        <w:t>根据项目情况可自己定义，但需要明确</w:t>
      </w:r>
    </w:p>
    <w:p w14:paraId="38AC4282" w14:textId="77777777" w:rsidR="00266125" w:rsidRPr="00EB0548" w:rsidRDefault="00266125" w:rsidP="00824714">
      <w:pPr>
        <w:rPr>
          <w:szCs w:val="21"/>
          <w:lang w:eastAsia="zh-CN"/>
        </w:rPr>
      </w:pPr>
    </w:p>
    <w:tbl>
      <w:tblPr>
        <w:tblW w:w="9696" w:type="dxa"/>
        <w:tblInd w:w="-3" w:type="dxa"/>
        <w:tblCellMar>
          <w:left w:w="0" w:type="dxa"/>
          <w:right w:w="0" w:type="dxa"/>
        </w:tblCellMar>
        <w:tblLook w:val="04A0" w:firstRow="1" w:lastRow="0" w:firstColumn="1" w:lastColumn="0" w:noHBand="0" w:noVBand="1"/>
      </w:tblPr>
      <w:tblGrid>
        <w:gridCol w:w="1603"/>
        <w:gridCol w:w="5761"/>
        <w:gridCol w:w="2332"/>
      </w:tblGrid>
      <w:tr w:rsidR="00266125" w:rsidRPr="00EB0548" w14:paraId="08A6992A" w14:textId="77777777" w:rsidTr="00266125">
        <w:trPr>
          <w:trHeight w:val="242"/>
        </w:trPr>
        <w:tc>
          <w:tcPr>
            <w:tcW w:w="1603" w:type="dxa"/>
            <w:tcBorders>
              <w:top w:val="single" w:sz="8" w:space="0" w:color="000000"/>
              <w:left w:val="single" w:sz="8" w:space="0" w:color="000000"/>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14:paraId="43803B49" w14:textId="77777777" w:rsidR="00266125" w:rsidRPr="00EB0548" w:rsidRDefault="00266125">
            <w:pPr>
              <w:jc w:val="center"/>
              <w:rPr>
                <w:sz w:val="22"/>
                <w:szCs w:val="22"/>
              </w:rPr>
            </w:pPr>
            <w:r w:rsidRPr="00EB0548">
              <w:rPr>
                <w:rFonts w:hint="eastAsia"/>
                <w:sz w:val="22"/>
                <w:szCs w:val="22"/>
              </w:rPr>
              <w:t>变更类型</w:t>
            </w:r>
          </w:p>
          <w:p w14:paraId="296F32FE" w14:textId="77777777" w:rsidR="00266125" w:rsidRPr="00EB0548" w:rsidRDefault="00266125">
            <w:pPr>
              <w:jc w:val="center"/>
              <w:rPr>
                <w:kern w:val="0"/>
                <w:sz w:val="22"/>
                <w:szCs w:val="22"/>
                <w:lang w:eastAsia="zh-CN"/>
              </w:rPr>
            </w:pPr>
            <w:r w:rsidRPr="00EB0548">
              <w:rPr>
                <w:rFonts w:hint="cs"/>
                <w:sz w:val="22"/>
                <w:szCs w:val="22"/>
              </w:rPr>
              <w:t>(</w:t>
            </w:r>
            <w:r w:rsidR="00894336" w:rsidRPr="00EB0548">
              <w:rPr>
                <w:sz w:val="22"/>
                <w:szCs w:val="22"/>
              </w:rPr>
              <w:t>Change Type</w:t>
            </w:r>
            <w:r w:rsidRPr="00EB0548">
              <w:rPr>
                <w:rFonts w:hint="cs"/>
                <w:sz w:val="22"/>
                <w:szCs w:val="22"/>
              </w:rPr>
              <w:t>)</w:t>
            </w:r>
          </w:p>
        </w:tc>
        <w:tc>
          <w:tcPr>
            <w:tcW w:w="5761"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14:paraId="2A03FB17" w14:textId="77777777" w:rsidR="00266125" w:rsidRPr="00EB0548" w:rsidRDefault="00266125">
            <w:pPr>
              <w:jc w:val="center"/>
              <w:rPr>
                <w:sz w:val="22"/>
                <w:szCs w:val="22"/>
              </w:rPr>
            </w:pPr>
            <w:r w:rsidRPr="00EB0548">
              <w:rPr>
                <w:rFonts w:hint="eastAsia"/>
                <w:sz w:val="22"/>
                <w:szCs w:val="22"/>
              </w:rPr>
              <w:t>解释说明</w:t>
            </w:r>
          </w:p>
        </w:tc>
        <w:tc>
          <w:tcPr>
            <w:tcW w:w="2332"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14:paraId="75C45966" w14:textId="77777777" w:rsidR="00266125" w:rsidRPr="00EB0548" w:rsidRDefault="00266125">
            <w:pPr>
              <w:jc w:val="center"/>
              <w:rPr>
                <w:sz w:val="22"/>
                <w:szCs w:val="22"/>
              </w:rPr>
            </w:pPr>
            <w:r w:rsidRPr="00EB0548">
              <w:rPr>
                <w:rFonts w:hint="eastAsia"/>
                <w:sz w:val="22"/>
                <w:szCs w:val="22"/>
              </w:rPr>
              <w:t>备注</w:t>
            </w:r>
          </w:p>
        </w:tc>
      </w:tr>
      <w:tr w:rsidR="00266125" w:rsidRPr="00EB0548" w14:paraId="13E0EB70" w14:textId="77777777" w:rsidTr="00266125">
        <w:trPr>
          <w:trHeight w:val="485"/>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4EA484" w14:textId="77777777" w:rsidR="00266125" w:rsidRPr="00EB0548" w:rsidRDefault="00266125">
            <w:pPr>
              <w:rPr>
                <w:sz w:val="22"/>
                <w:szCs w:val="22"/>
              </w:rPr>
            </w:pPr>
            <w:r w:rsidRPr="00EB0548">
              <w:rPr>
                <w:rFonts w:hint="eastAsia"/>
                <w:sz w:val="22"/>
                <w:szCs w:val="22"/>
              </w:rPr>
              <w:t>新增</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0A4800" w14:textId="549F5665" w:rsidR="00266125" w:rsidRPr="00EB0548" w:rsidRDefault="00266125">
            <w:pPr>
              <w:rPr>
                <w:sz w:val="22"/>
                <w:szCs w:val="22"/>
              </w:rPr>
            </w:pPr>
            <w:r w:rsidRPr="00EB0548">
              <w:rPr>
                <w:rFonts w:hint="eastAsia"/>
                <w:sz w:val="22"/>
                <w:szCs w:val="22"/>
              </w:rPr>
              <w:t>相对已建立的第一版需求基线</w:t>
            </w:r>
            <w:r w:rsidR="00B14C53">
              <w:rPr>
                <w:rFonts w:hint="eastAsia"/>
                <w:sz w:val="22"/>
                <w:szCs w:val="22"/>
              </w:rPr>
              <w:t>(</w:t>
            </w:r>
            <w:r w:rsidRPr="00EB0548">
              <w:rPr>
                <w:rFonts w:hint="eastAsia"/>
                <w:sz w:val="22"/>
                <w:szCs w:val="22"/>
              </w:rPr>
              <w:t>含</w:t>
            </w:r>
            <w:r w:rsidRPr="00EB0548">
              <w:rPr>
                <w:rFonts w:hint="eastAsia"/>
                <w:sz w:val="22"/>
                <w:szCs w:val="22"/>
              </w:rPr>
              <w:t>Base</w:t>
            </w:r>
            <w:r w:rsidRPr="00EB0548">
              <w:rPr>
                <w:rFonts w:hint="eastAsia"/>
                <w:sz w:val="22"/>
                <w:szCs w:val="22"/>
              </w:rPr>
              <w:t>项目的需求基线</w:t>
            </w:r>
            <w:r w:rsidR="00B14C53">
              <w:rPr>
                <w:rFonts w:hint="eastAsia"/>
                <w:sz w:val="22"/>
                <w:szCs w:val="22"/>
              </w:rPr>
              <w:t>)</w:t>
            </w:r>
            <w:r w:rsidRPr="00EB0548">
              <w:rPr>
                <w:rFonts w:hint="eastAsia"/>
                <w:sz w:val="22"/>
                <w:szCs w:val="22"/>
              </w:rPr>
              <w:t>，如果是新增的需求，选择此项</w:t>
            </w:r>
          </w:p>
        </w:tc>
        <w:tc>
          <w:tcPr>
            <w:tcW w:w="2332" w:type="dxa"/>
            <w:tcBorders>
              <w:top w:val="nil"/>
              <w:left w:val="nil"/>
              <w:bottom w:val="single" w:sz="8" w:space="0" w:color="auto"/>
              <w:right w:val="single" w:sz="8" w:space="0" w:color="auto"/>
            </w:tcBorders>
            <w:tcMar>
              <w:top w:w="0" w:type="dxa"/>
              <w:left w:w="108" w:type="dxa"/>
              <w:bottom w:w="0" w:type="dxa"/>
              <w:right w:w="108" w:type="dxa"/>
            </w:tcMar>
            <w:hideMark/>
          </w:tcPr>
          <w:p w14:paraId="4378FF24" w14:textId="77777777" w:rsidR="00266125" w:rsidRPr="00EB0548" w:rsidRDefault="00266125">
            <w:pPr>
              <w:rPr>
                <w:sz w:val="22"/>
                <w:szCs w:val="22"/>
              </w:rPr>
            </w:pPr>
            <w:r w:rsidRPr="00EB0548">
              <w:rPr>
                <w:rFonts w:hint="eastAsia"/>
                <w:sz w:val="22"/>
                <w:szCs w:val="22"/>
              </w:rPr>
              <w:t>如果有关于每个变更类型的特殊解释说明，请记录在此</w:t>
            </w:r>
          </w:p>
        </w:tc>
      </w:tr>
      <w:tr w:rsidR="00266125" w:rsidRPr="00EB0548" w14:paraId="5A7D246A" w14:textId="77777777" w:rsidTr="00266125">
        <w:trPr>
          <w:trHeight w:val="485"/>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B4D59F" w14:textId="77777777" w:rsidR="00266125" w:rsidRPr="00EB0548" w:rsidRDefault="00266125">
            <w:pPr>
              <w:rPr>
                <w:sz w:val="22"/>
                <w:szCs w:val="22"/>
              </w:rPr>
            </w:pPr>
            <w:r w:rsidRPr="00EB0548">
              <w:rPr>
                <w:rFonts w:hint="eastAsia"/>
                <w:sz w:val="22"/>
                <w:szCs w:val="22"/>
              </w:rPr>
              <w:lastRenderedPageBreak/>
              <w:t>修改</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73F580" w14:textId="5BC1C8C1" w:rsidR="00266125" w:rsidRPr="00EB0548" w:rsidRDefault="00266125">
            <w:pPr>
              <w:rPr>
                <w:sz w:val="22"/>
                <w:szCs w:val="22"/>
              </w:rPr>
            </w:pPr>
            <w:r w:rsidRPr="00EB0548">
              <w:rPr>
                <w:rFonts w:hint="eastAsia"/>
                <w:sz w:val="22"/>
                <w:szCs w:val="22"/>
              </w:rPr>
              <w:t>相对已建立的第一版需求基线</w:t>
            </w:r>
            <w:r w:rsidR="00B14C53">
              <w:rPr>
                <w:rFonts w:hint="eastAsia"/>
                <w:sz w:val="22"/>
                <w:szCs w:val="22"/>
              </w:rPr>
              <w:t>(</w:t>
            </w:r>
            <w:r w:rsidRPr="00EB0548">
              <w:rPr>
                <w:rFonts w:hint="eastAsia"/>
                <w:sz w:val="22"/>
                <w:szCs w:val="22"/>
              </w:rPr>
              <w:t>含</w:t>
            </w:r>
            <w:r w:rsidRPr="00EB0548">
              <w:rPr>
                <w:rFonts w:hint="eastAsia"/>
                <w:sz w:val="22"/>
                <w:szCs w:val="22"/>
              </w:rPr>
              <w:t>Base</w:t>
            </w:r>
            <w:r w:rsidRPr="00EB0548">
              <w:rPr>
                <w:rFonts w:hint="eastAsia"/>
                <w:sz w:val="22"/>
                <w:szCs w:val="22"/>
              </w:rPr>
              <w:t>项目的需求基线</w:t>
            </w:r>
            <w:r w:rsidR="00B14C53">
              <w:rPr>
                <w:rFonts w:hint="eastAsia"/>
                <w:sz w:val="22"/>
                <w:szCs w:val="22"/>
              </w:rPr>
              <w:t>)</w:t>
            </w:r>
            <w:r w:rsidRPr="00EB0548">
              <w:rPr>
                <w:rFonts w:hint="eastAsia"/>
                <w:sz w:val="22"/>
                <w:szCs w:val="22"/>
              </w:rPr>
              <w:t>，发生了修改的需求</w:t>
            </w:r>
          </w:p>
        </w:tc>
        <w:tc>
          <w:tcPr>
            <w:tcW w:w="2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9E06F1" w14:textId="77777777" w:rsidR="00266125" w:rsidRPr="00EB0548" w:rsidRDefault="00266125">
            <w:pPr>
              <w:rPr>
                <w:sz w:val="22"/>
                <w:szCs w:val="22"/>
              </w:rPr>
            </w:pPr>
            <w:r w:rsidRPr="00EB0548">
              <w:rPr>
                <w:rFonts w:hint="eastAsia"/>
                <w:sz w:val="22"/>
                <w:szCs w:val="22"/>
              </w:rPr>
              <w:t xml:space="preserve">　</w:t>
            </w:r>
          </w:p>
        </w:tc>
      </w:tr>
      <w:tr w:rsidR="00266125" w:rsidRPr="00EB0548" w14:paraId="42E0218B" w14:textId="77777777" w:rsidTr="00266125">
        <w:trPr>
          <w:trHeight w:val="728"/>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EAE0AF" w14:textId="77777777" w:rsidR="00266125" w:rsidRPr="00EB0548" w:rsidRDefault="00266125">
            <w:pPr>
              <w:rPr>
                <w:sz w:val="22"/>
                <w:szCs w:val="22"/>
              </w:rPr>
            </w:pPr>
            <w:r w:rsidRPr="00EB0548">
              <w:rPr>
                <w:rFonts w:hint="eastAsia"/>
                <w:sz w:val="22"/>
                <w:szCs w:val="22"/>
              </w:rPr>
              <w:t>不变</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BA5BD1" w14:textId="77777777" w:rsidR="00266125" w:rsidRPr="00EB0548" w:rsidRDefault="00266125">
            <w:pPr>
              <w:rPr>
                <w:sz w:val="22"/>
                <w:szCs w:val="22"/>
              </w:rPr>
            </w:pPr>
            <w:r w:rsidRPr="00EB0548">
              <w:rPr>
                <w:rFonts w:hint="eastAsia"/>
                <w:sz w:val="22"/>
                <w:szCs w:val="22"/>
              </w:rPr>
              <w:t>相对已建立的</w:t>
            </w:r>
            <w:r w:rsidRPr="00EB0548">
              <w:rPr>
                <w:rFonts w:hint="eastAsia"/>
                <w:sz w:val="22"/>
                <w:szCs w:val="22"/>
              </w:rPr>
              <w:t>base</w:t>
            </w:r>
            <w:r w:rsidRPr="00EB0548">
              <w:rPr>
                <w:rFonts w:hint="eastAsia"/>
                <w:sz w:val="22"/>
                <w:szCs w:val="22"/>
              </w:rPr>
              <w:t>项目的需求基线，复用了</w:t>
            </w:r>
            <w:r w:rsidRPr="00EB0548">
              <w:rPr>
                <w:rFonts w:hint="eastAsia"/>
                <w:sz w:val="22"/>
                <w:szCs w:val="22"/>
              </w:rPr>
              <w:t>base</w:t>
            </w:r>
            <w:r w:rsidRPr="00EB0548">
              <w:rPr>
                <w:rFonts w:hint="eastAsia"/>
                <w:sz w:val="22"/>
                <w:szCs w:val="22"/>
              </w:rPr>
              <w:t>项目的需求，填此类型，如没有</w:t>
            </w:r>
            <w:r w:rsidRPr="00EB0548">
              <w:rPr>
                <w:rFonts w:hint="eastAsia"/>
                <w:sz w:val="22"/>
                <w:szCs w:val="22"/>
              </w:rPr>
              <w:t>Base</w:t>
            </w:r>
            <w:r w:rsidRPr="00EB0548">
              <w:rPr>
                <w:rFonts w:hint="eastAsia"/>
                <w:sz w:val="22"/>
                <w:szCs w:val="22"/>
              </w:rPr>
              <w:t>项目需求基线，不应填此类型。</w:t>
            </w:r>
          </w:p>
        </w:tc>
        <w:tc>
          <w:tcPr>
            <w:tcW w:w="2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6103EB" w14:textId="77777777" w:rsidR="00266125" w:rsidRPr="00EB0548" w:rsidRDefault="00266125">
            <w:pPr>
              <w:rPr>
                <w:sz w:val="22"/>
                <w:szCs w:val="22"/>
              </w:rPr>
            </w:pPr>
            <w:r w:rsidRPr="00EB0548">
              <w:rPr>
                <w:rFonts w:hint="eastAsia"/>
                <w:sz w:val="22"/>
                <w:szCs w:val="22"/>
              </w:rPr>
              <w:t xml:space="preserve">　</w:t>
            </w:r>
          </w:p>
        </w:tc>
      </w:tr>
      <w:tr w:rsidR="00266125" w:rsidRPr="00EB0548" w14:paraId="4D57FCF1" w14:textId="77777777" w:rsidTr="00266125">
        <w:trPr>
          <w:trHeight w:val="485"/>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739CCD" w14:textId="77777777" w:rsidR="00266125" w:rsidRPr="00EB0548" w:rsidRDefault="00266125">
            <w:pPr>
              <w:rPr>
                <w:sz w:val="22"/>
                <w:szCs w:val="22"/>
              </w:rPr>
            </w:pPr>
            <w:r w:rsidRPr="00EB0548">
              <w:rPr>
                <w:rFonts w:hint="eastAsia"/>
                <w:sz w:val="22"/>
                <w:szCs w:val="22"/>
              </w:rPr>
              <w:t>删除</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532D02" w14:textId="03161C89" w:rsidR="00266125" w:rsidRPr="00EB0548" w:rsidRDefault="00266125">
            <w:pPr>
              <w:rPr>
                <w:sz w:val="22"/>
                <w:szCs w:val="22"/>
              </w:rPr>
            </w:pPr>
            <w:r w:rsidRPr="00EB0548">
              <w:rPr>
                <w:rFonts w:hint="eastAsia"/>
                <w:sz w:val="22"/>
                <w:szCs w:val="22"/>
              </w:rPr>
              <w:t>相对已建立的第一版需求基线</w:t>
            </w:r>
            <w:r w:rsidR="00B14C53">
              <w:rPr>
                <w:rFonts w:hint="eastAsia"/>
                <w:sz w:val="22"/>
                <w:szCs w:val="22"/>
              </w:rPr>
              <w:t>(</w:t>
            </w:r>
            <w:r w:rsidRPr="00EB0548">
              <w:rPr>
                <w:rFonts w:hint="eastAsia"/>
                <w:sz w:val="22"/>
                <w:szCs w:val="22"/>
              </w:rPr>
              <w:t>含</w:t>
            </w:r>
            <w:r w:rsidRPr="00EB0548">
              <w:rPr>
                <w:rFonts w:hint="eastAsia"/>
                <w:sz w:val="22"/>
                <w:szCs w:val="22"/>
              </w:rPr>
              <w:t>Base</w:t>
            </w:r>
            <w:r w:rsidRPr="00EB0548">
              <w:rPr>
                <w:rFonts w:hint="eastAsia"/>
                <w:sz w:val="22"/>
                <w:szCs w:val="22"/>
              </w:rPr>
              <w:t>项目的需求基线</w:t>
            </w:r>
            <w:r w:rsidR="00B14C53">
              <w:rPr>
                <w:rFonts w:hint="eastAsia"/>
                <w:sz w:val="22"/>
                <w:szCs w:val="22"/>
              </w:rPr>
              <w:t>)</w:t>
            </w:r>
            <w:r w:rsidRPr="00EB0548">
              <w:rPr>
                <w:rFonts w:hint="eastAsia"/>
                <w:sz w:val="22"/>
                <w:szCs w:val="22"/>
              </w:rPr>
              <w:t>，如果是删除的需求，选择此项。</w:t>
            </w:r>
          </w:p>
        </w:tc>
        <w:tc>
          <w:tcPr>
            <w:tcW w:w="2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F2529C" w14:textId="77777777" w:rsidR="00266125" w:rsidRPr="00EB0548" w:rsidRDefault="00266125">
            <w:pPr>
              <w:rPr>
                <w:sz w:val="22"/>
                <w:szCs w:val="22"/>
              </w:rPr>
            </w:pPr>
            <w:r w:rsidRPr="00EB0548">
              <w:rPr>
                <w:rFonts w:hint="eastAsia"/>
                <w:sz w:val="22"/>
                <w:szCs w:val="22"/>
              </w:rPr>
              <w:t xml:space="preserve">　</w:t>
            </w:r>
          </w:p>
        </w:tc>
      </w:tr>
    </w:tbl>
    <w:p w14:paraId="438F9453" w14:textId="77777777" w:rsidR="00266125" w:rsidRPr="00EB0548" w:rsidRDefault="00266125" w:rsidP="00824714">
      <w:pPr>
        <w:rPr>
          <w:szCs w:val="21"/>
          <w:lang w:eastAsia="zh-CN"/>
        </w:rPr>
      </w:pPr>
      <w:r w:rsidRPr="00EB0548">
        <w:rPr>
          <w:rFonts w:hint="eastAsia"/>
          <w:szCs w:val="21"/>
          <w:lang w:eastAsia="zh-CN"/>
        </w:rPr>
        <w:t>说明</w:t>
      </w:r>
      <w:r w:rsidRPr="00EB0548">
        <w:rPr>
          <w:szCs w:val="21"/>
          <w:lang w:eastAsia="zh-CN"/>
        </w:rPr>
        <w:t>：</w:t>
      </w:r>
      <w:r w:rsidRPr="00EB0548">
        <w:rPr>
          <w:rFonts w:hint="eastAsia"/>
          <w:szCs w:val="21"/>
          <w:lang w:eastAsia="zh-CN"/>
        </w:rPr>
        <w:t>根据项目情况可自己定义，但需要明确</w:t>
      </w:r>
    </w:p>
    <w:p w14:paraId="763A07C5" w14:textId="77777777" w:rsidR="003B2F56" w:rsidRPr="00EB0548" w:rsidRDefault="003B2F56" w:rsidP="003B2F56">
      <w:pPr>
        <w:pStyle w:val="11"/>
        <w:numPr>
          <w:ilvl w:val="0"/>
          <w:numId w:val="0"/>
        </w:numPr>
        <w:rPr>
          <w:rFonts w:eastAsia="宋体"/>
          <w:sz w:val="44"/>
          <w:szCs w:val="44"/>
          <w:lang w:eastAsia="zh-CN"/>
        </w:rPr>
      </w:pPr>
      <w:bookmarkStart w:id="95" w:name="_Toc99029809"/>
      <w:r w:rsidRPr="00EB0548">
        <w:rPr>
          <w:rFonts w:eastAsia="宋体" w:hint="eastAsia"/>
          <w:sz w:val="44"/>
          <w:szCs w:val="44"/>
          <w:lang w:eastAsia="zh-CN"/>
        </w:rPr>
        <w:t>附录</w:t>
      </w:r>
      <w:r w:rsidR="00970823" w:rsidRPr="00EB0548">
        <w:rPr>
          <w:rFonts w:eastAsia="宋体" w:hint="eastAsia"/>
          <w:sz w:val="44"/>
          <w:szCs w:val="44"/>
          <w:lang w:eastAsia="zh-CN"/>
        </w:rPr>
        <w:t>B</w:t>
      </w:r>
      <w:r w:rsidRPr="00EB0548">
        <w:rPr>
          <w:rFonts w:eastAsia="宋体"/>
          <w:sz w:val="44"/>
          <w:szCs w:val="44"/>
          <w:lang w:eastAsia="zh-CN"/>
        </w:rPr>
        <w:t xml:space="preserve">- </w:t>
      </w:r>
      <w:r w:rsidRPr="00EB0548">
        <w:rPr>
          <w:rFonts w:eastAsia="宋体"/>
          <w:sz w:val="44"/>
          <w:szCs w:val="44"/>
          <w:lang w:eastAsia="zh-CN"/>
        </w:rPr>
        <w:t>配置</w:t>
      </w:r>
      <w:r w:rsidRPr="00EB0548">
        <w:rPr>
          <w:rFonts w:eastAsia="宋体" w:hint="eastAsia"/>
          <w:sz w:val="44"/>
          <w:szCs w:val="44"/>
          <w:lang w:eastAsia="zh-CN"/>
        </w:rPr>
        <w:t>信息</w:t>
      </w:r>
      <w:bookmarkEnd w:id="95"/>
    </w:p>
    <w:tbl>
      <w:tblPr>
        <w:tblW w:w="9672" w:type="dxa"/>
        <w:tblLook w:val="04A0" w:firstRow="1" w:lastRow="0" w:firstColumn="1" w:lastColumn="0" w:noHBand="0" w:noVBand="1"/>
      </w:tblPr>
      <w:tblGrid>
        <w:gridCol w:w="1956"/>
        <w:gridCol w:w="1317"/>
        <w:gridCol w:w="1266"/>
        <w:gridCol w:w="5133"/>
      </w:tblGrid>
      <w:tr w:rsidR="00224538" w:rsidRPr="00EB0548" w14:paraId="7E2A101E" w14:textId="77777777" w:rsidTr="00247902">
        <w:trPr>
          <w:trHeight w:val="220"/>
        </w:trPr>
        <w:tc>
          <w:tcPr>
            <w:tcW w:w="1956" w:type="dxa"/>
            <w:tcBorders>
              <w:top w:val="single" w:sz="4" w:space="0" w:color="000000"/>
              <w:left w:val="single" w:sz="4" w:space="0" w:color="000000"/>
              <w:bottom w:val="single" w:sz="4" w:space="0" w:color="000000"/>
              <w:right w:val="single" w:sz="4" w:space="0" w:color="000000"/>
            </w:tcBorders>
            <w:shd w:val="clear" w:color="C0C0C0" w:fill="FFCC99"/>
            <w:noWrap/>
            <w:vAlign w:val="center"/>
            <w:hideMark/>
          </w:tcPr>
          <w:p w14:paraId="2B4905AE" w14:textId="77777777" w:rsidR="00224538" w:rsidRPr="00EB0548" w:rsidRDefault="00224538" w:rsidP="0032635B">
            <w:pPr>
              <w:widowControl/>
              <w:suppressAutoHyphens w:val="0"/>
              <w:spacing w:line="240" w:lineRule="auto"/>
              <w:jc w:val="center"/>
              <w:rPr>
                <w:rFonts w:ascii="宋体" w:hAnsi="宋体" w:cs="宋体"/>
                <w:kern w:val="0"/>
                <w:szCs w:val="21"/>
                <w:lang w:eastAsia="zh-CN"/>
              </w:rPr>
            </w:pPr>
            <w:r w:rsidRPr="00EB0548">
              <w:rPr>
                <w:rFonts w:ascii="宋体" w:hAnsi="宋体" w:cs="宋体" w:hint="eastAsia"/>
                <w:kern w:val="0"/>
                <w:szCs w:val="21"/>
                <w:lang w:eastAsia="zh-CN"/>
              </w:rPr>
              <w:t>配置信息</w:t>
            </w:r>
          </w:p>
        </w:tc>
        <w:tc>
          <w:tcPr>
            <w:tcW w:w="1317" w:type="dxa"/>
            <w:tcBorders>
              <w:top w:val="single" w:sz="4" w:space="0" w:color="000000"/>
              <w:left w:val="nil"/>
              <w:bottom w:val="single" w:sz="4" w:space="0" w:color="000000"/>
              <w:right w:val="single" w:sz="4" w:space="0" w:color="auto"/>
            </w:tcBorders>
            <w:shd w:val="clear" w:color="C0C0C0" w:fill="FFCC99"/>
          </w:tcPr>
          <w:p w14:paraId="2B6BBA74" w14:textId="77777777" w:rsidR="00224538" w:rsidRPr="00EB0548" w:rsidRDefault="006906F6" w:rsidP="00281B93">
            <w:pPr>
              <w:widowControl/>
              <w:suppressAutoHyphens w:val="0"/>
              <w:spacing w:line="240" w:lineRule="auto"/>
              <w:jc w:val="center"/>
              <w:rPr>
                <w:rFonts w:ascii="宋体" w:hAnsi="宋体" w:cs="宋体"/>
                <w:kern w:val="0"/>
                <w:szCs w:val="21"/>
                <w:lang w:eastAsia="zh-CN"/>
              </w:rPr>
            </w:pPr>
            <w:r w:rsidRPr="00EB0548">
              <w:rPr>
                <w:rFonts w:ascii="宋体" w:hAnsi="宋体" w:cs="宋体"/>
                <w:kern w:val="0"/>
                <w:szCs w:val="21"/>
                <w:lang w:eastAsia="zh-CN"/>
              </w:rPr>
              <w:t>说明</w:t>
            </w:r>
          </w:p>
        </w:tc>
        <w:tc>
          <w:tcPr>
            <w:tcW w:w="1266" w:type="dxa"/>
            <w:tcBorders>
              <w:top w:val="single" w:sz="4" w:space="0" w:color="auto"/>
              <w:left w:val="single" w:sz="4" w:space="0" w:color="auto"/>
              <w:bottom w:val="single" w:sz="4" w:space="0" w:color="auto"/>
              <w:right w:val="single" w:sz="4" w:space="0" w:color="auto"/>
            </w:tcBorders>
            <w:shd w:val="clear" w:color="C0C0C0" w:fill="FFCC99"/>
            <w:noWrap/>
            <w:vAlign w:val="center"/>
            <w:hideMark/>
          </w:tcPr>
          <w:p w14:paraId="5EDCD09A" w14:textId="77777777" w:rsidR="00224538" w:rsidRPr="00EB0548" w:rsidRDefault="006906F6" w:rsidP="00281B93">
            <w:pPr>
              <w:widowControl/>
              <w:suppressAutoHyphens w:val="0"/>
              <w:spacing w:line="240" w:lineRule="auto"/>
              <w:jc w:val="center"/>
              <w:rPr>
                <w:rFonts w:ascii="宋体" w:hAnsi="宋体" w:cs="宋体"/>
                <w:kern w:val="0"/>
                <w:szCs w:val="21"/>
                <w:lang w:eastAsia="zh-CN"/>
              </w:rPr>
            </w:pPr>
            <w:r w:rsidRPr="00EB0548">
              <w:rPr>
                <w:rFonts w:ascii="宋体" w:hAnsi="宋体" w:cs="宋体"/>
                <w:kern w:val="0"/>
                <w:szCs w:val="21"/>
                <w:lang w:eastAsia="zh-CN"/>
              </w:rPr>
              <w:t>范围</w:t>
            </w:r>
          </w:p>
        </w:tc>
        <w:tc>
          <w:tcPr>
            <w:tcW w:w="5133" w:type="dxa"/>
            <w:tcBorders>
              <w:top w:val="single" w:sz="4" w:space="0" w:color="000000"/>
              <w:left w:val="single" w:sz="4" w:space="0" w:color="auto"/>
              <w:bottom w:val="single" w:sz="4" w:space="0" w:color="000000"/>
              <w:right w:val="single" w:sz="4" w:space="0" w:color="000000"/>
            </w:tcBorders>
            <w:shd w:val="clear" w:color="C0C0C0" w:fill="FFCC99"/>
            <w:noWrap/>
            <w:vAlign w:val="center"/>
            <w:hideMark/>
          </w:tcPr>
          <w:p w14:paraId="583B8354" w14:textId="77777777" w:rsidR="00224538" w:rsidRPr="00EB0548" w:rsidRDefault="00224538" w:rsidP="00281B93">
            <w:pPr>
              <w:widowControl/>
              <w:suppressAutoHyphens w:val="0"/>
              <w:spacing w:line="240" w:lineRule="auto"/>
              <w:jc w:val="center"/>
              <w:rPr>
                <w:rFonts w:ascii="宋体" w:hAnsi="宋体" w:cs="宋体"/>
                <w:kern w:val="0"/>
                <w:szCs w:val="21"/>
                <w:lang w:eastAsia="zh-CN"/>
              </w:rPr>
            </w:pPr>
            <w:r w:rsidRPr="00EB0548">
              <w:rPr>
                <w:rFonts w:ascii="宋体" w:hAnsi="宋体" w:cs="宋体" w:hint="eastAsia"/>
                <w:kern w:val="0"/>
                <w:szCs w:val="21"/>
                <w:lang w:eastAsia="zh-CN"/>
              </w:rPr>
              <w:t>备注</w:t>
            </w:r>
          </w:p>
        </w:tc>
      </w:tr>
      <w:tr w:rsidR="00224538" w:rsidRPr="00EB0548" w14:paraId="3C8E7C95" w14:textId="77777777" w:rsidTr="00247902">
        <w:trPr>
          <w:trHeight w:val="320"/>
        </w:trPr>
        <w:tc>
          <w:tcPr>
            <w:tcW w:w="1956" w:type="dxa"/>
            <w:tcBorders>
              <w:top w:val="nil"/>
              <w:left w:val="single" w:sz="4" w:space="0" w:color="auto"/>
              <w:bottom w:val="single" w:sz="4" w:space="0" w:color="auto"/>
              <w:right w:val="single" w:sz="4" w:space="0" w:color="auto"/>
            </w:tcBorders>
            <w:shd w:val="clear" w:color="auto" w:fill="auto"/>
            <w:vAlign w:val="center"/>
          </w:tcPr>
          <w:p w14:paraId="2EB9509A" w14:textId="77777777" w:rsidR="00224538" w:rsidRPr="009A1CEE" w:rsidRDefault="0032635B" w:rsidP="00281B93">
            <w:pPr>
              <w:widowControl/>
              <w:suppressAutoHyphens w:val="0"/>
              <w:spacing w:line="240" w:lineRule="auto"/>
              <w:jc w:val="left"/>
              <w:rPr>
                <w:rFonts w:ascii="宋体" w:hAnsi="宋体" w:cs="Calibri"/>
                <w:kern w:val="0"/>
                <w:szCs w:val="21"/>
                <w:lang w:eastAsia="zh-CN"/>
              </w:rPr>
            </w:pPr>
            <w:r w:rsidRPr="009A1CEE">
              <w:rPr>
                <w:rFonts w:ascii="宋体" w:hAnsi="宋体" w:cs="Calibri"/>
                <w:kern w:val="0"/>
                <w:szCs w:val="21"/>
                <w:lang w:eastAsia="zh-CN"/>
              </w:rPr>
              <w:t>API configuration class</w:t>
            </w:r>
          </w:p>
        </w:tc>
        <w:tc>
          <w:tcPr>
            <w:tcW w:w="1317" w:type="dxa"/>
            <w:tcBorders>
              <w:top w:val="nil"/>
              <w:left w:val="nil"/>
              <w:bottom w:val="single" w:sz="4" w:space="0" w:color="auto"/>
              <w:right w:val="single" w:sz="4" w:space="0" w:color="auto"/>
            </w:tcBorders>
          </w:tcPr>
          <w:p w14:paraId="1655E79C" w14:textId="77777777" w:rsidR="00224538" w:rsidRPr="009A1CEE" w:rsidRDefault="00224538" w:rsidP="00281B93">
            <w:pPr>
              <w:widowControl/>
              <w:suppressAutoHyphens w:val="0"/>
              <w:spacing w:line="240" w:lineRule="auto"/>
              <w:jc w:val="left"/>
              <w:rPr>
                <w:rFonts w:ascii="宋体" w:hAnsi="宋体" w:cs="Calibri"/>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14:paraId="78A2FFF8" w14:textId="77777777" w:rsidR="00224538" w:rsidRPr="009A1CEE" w:rsidRDefault="002B0886" w:rsidP="00281B93">
            <w:pPr>
              <w:widowControl/>
              <w:suppressAutoHyphens w:val="0"/>
              <w:spacing w:line="240" w:lineRule="auto"/>
              <w:jc w:val="left"/>
              <w:rPr>
                <w:rFonts w:ascii="宋体" w:hAnsi="宋体" w:cs="Calibri"/>
                <w:kern w:val="0"/>
                <w:szCs w:val="21"/>
                <w:lang w:eastAsia="zh-CN"/>
              </w:rPr>
            </w:pPr>
            <w:r w:rsidRPr="009A1CEE">
              <w:rPr>
                <w:rFonts w:ascii="宋体" w:hAnsi="宋体" w:cs="Calibri" w:hint="eastAsia"/>
                <w:kern w:val="0"/>
                <w:szCs w:val="21"/>
                <w:lang w:eastAsia="zh-CN"/>
              </w:rPr>
              <w:t>1、2、3</w:t>
            </w:r>
          </w:p>
        </w:tc>
        <w:tc>
          <w:tcPr>
            <w:tcW w:w="5133" w:type="dxa"/>
            <w:tcBorders>
              <w:top w:val="nil"/>
              <w:left w:val="nil"/>
              <w:bottom w:val="single" w:sz="4" w:space="0" w:color="auto"/>
              <w:right w:val="single" w:sz="4" w:space="0" w:color="auto"/>
            </w:tcBorders>
            <w:shd w:val="clear" w:color="auto" w:fill="auto"/>
          </w:tcPr>
          <w:p w14:paraId="2042C50E" w14:textId="77777777" w:rsidR="00224538" w:rsidRPr="009A1CEE" w:rsidRDefault="00224538" w:rsidP="00281B93">
            <w:pPr>
              <w:widowControl/>
              <w:suppressAutoHyphens w:val="0"/>
              <w:spacing w:line="240" w:lineRule="auto"/>
              <w:rPr>
                <w:rFonts w:ascii="宋体" w:hAnsi="宋体" w:cs="Calibri"/>
                <w:kern w:val="0"/>
                <w:szCs w:val="21"/>
                <w:lang w:eastAsia="zh-CN"/>
              </w:rPr>
            </w:pPr>
          </w:p>
        </w:tc>
      </w:tr>
      <w:tr w:rsidR="00224538" w:rsidRPr="00EB0548" w14:paraId="37244667" w14:textId="77777777" w:rsidTr="00247902">
        <w:trPr>
          <w:trHeight w:val="310"/>
        </w:trPr>
        <w:tc>
          <w:tcPr>
            <w:tcW w:w="1956" w:type="dxa"/>
            <w:tcBorders>
              <w:top w:val="nil"/>
              <w:left w:val="single" w:sz="4" w:space="0" w:color="auto"/>
              <w:bottom w:val="single" w:sz="4" w:space="0" w:color="auto"/>
              <w:right w:val="single" w:sz="4" w:space="0" w:color="auto"/>
            </w:tcBorders>
            <w:shd w:val="clear" w:color="auto" w:fill="auto"/>
            <w:vAlign w:val="center"/>
          </w:tcPr>
          <w:p w14:paraId="414E3972" w14:textId="77777777" w:rsidR="00224538" w:rsidRPr="00EB0548" w:rsidRDefault="00224538" w:rsidP="00281B93">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14:paraId="70FE91AB" w14:textId="77777777" w:rsidR="00224538" w:rsidRPr="00EB0548" w:rsidRDefault="00224538" w:rsidP="00281B93">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14:paraId="7127435B" w14:textId="77777777" w:rsidR="00224538" w:rsidRPr="00EB0548" w:rsidRDefault="00224538" w:rsidP="00281B93">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14:paraId="0A4FEC2E" w14:textId="77777777" w:rsidR="00224538" w:rsidRPr="00EB0548" w:rsidRDefault="00224538" w:rsidP="00281B93">
            <w:pPr>
              <w:widowControl/>
              <w:suppressAutoHyphens w:val="0"/>
              <w:spacing w:line="240" w:lineRule="auto"/>
              <w:rPr>
                <w:rFonts w:ascii="宋体" w:hAnsi="宋体" w:cs="Calibri"/>
                <w:i/>
                <w:kern w:val="0"/>
                <w:szCs w:val="21"/>
                <w:lang w:eastAsia="zh-CN"/>
              </w:rPr>
            </w:pPr>
          </w:p>
        </w:tc>
      </w:tr>
      <w:tr w:rsidR="00224538" w:rsidRPr="00EB0548" w14:paraId="76F10EA7" w14:textId="77777777" w:rsidTr="00247902">
        <w:trPr>
          <w:trHeight w:val="319"/>
        </w:trPr>
        <w:tc>
          <w:tcPr>
            <w:tcW w:w="1956" w:type="dxa"/>
            <w:tcBorders>
              <w:top w:val="nil"/>
              <w:left w:val="single" w:sz="4" w:space="0" w:color="auto"/>
              <w:bottom w:val="single" w:sz="4" w:space="0" w:color="auto"/>
              <w:right w:val="single" w:sz="4" w:space="0" w:color="auto"/>
            </w:tcBorders>
            <w:shd w:val="clear" w:color="auto" w:fill="auto"/>
            <w:vAlign w:val="center"/>
          </w:tcPr>
          <w:p w14:paraId="05AD9EE9" w14:textId="77777777" w:rsidR="00224538" w:rsidRPr="00EB0548" w:rsidRDefault="00224538" w:rsidP="00281B93">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14:paraId="70B5FAAD" w14:textId="77777777" w:rsidR="00224538" w:rsidRPr="00EB0548" w:rsidRDefault="00224538" w:rsidP="00281B93">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14:paraId="105EBB3B" w14:textId="77777777" w:rsidR="00224538" w:rsidRPr="00EB0548" w:rsidRDefault="00224538" w:rsidP="00281B93">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14:paraId="1D418DFE" w14:textId="77777777" w:rsidR="00224538" w:rsidRPr="00EB0548" w:rsidRDefault="00224538" w:rsidP="00281B93">
            <w:pPr>
              <w:widowControl/>
              <w:suppressAutoHyphens w:val="0"/>
              <w:spacing w:line="240" w:lineRule="auto"/>
              <w:rPr>
                <w:rFonts w:ascii="宋体" w:hAnsi="宋体" w:cs="Calibri"/>
                <w:i/>
                <w:kern w:val="0"/>
                <w:szCs w:val="21"/>
                <w:lang w:eastAsia="zh-CN"/>
              </w:rPr>
            </w:pPr>
          </w:p>
        </w:tc>
      </w:tr>
    </w:tbl>
    <w:p w14:paraId="18CC2484" w14:textId="77777777" w:rsidR="004048B2" w:rsidRPr="00EB0548" w:rsidRDefault="004048B2" w:rsidP="00824714">
      <w:pPr>
        <w:rPr>
          <w:szCs w:val="21"/>
          <w:lang w:eastAsia="zh-CN"/>
        </w:rPr>
      </w:pPr>
    </w:p>
    <w:p w14:paraId="6AA19B91" w14:textId="77777777" w:rsidR="00CC5573" w:rsidRPr="00EB0548" w:rsidRDefault="00CC5573" w:rsidP="001D0539">
      <w:pPr>
        <w:rPr>
          <w:lang w:eastAsia="zh-CN"/>
        </w:rPr>
      </w:pPr>
    </w:p>
    <w:sectPr w:rsidR="00CC5573" w:rsidRPr="00EB0548" w:rsidSect="00C21112">
      <w:headerReference w:type="even" r:id="rId15"/>
      <w:headerReference w:type="default" r:id="rId16"/>
      <w:footerReference w:type="even" r:id="rId17"/>
      <w:footerReference w:type="default" r:id="rId18"/>
      <w:headerReference w:type="first" r:id="rId19"/>
      <w:footerReference w:type="first" r:id="rId20"/>
      <w:pgSz w:w="11906" w:h="16838" w:code="9"/>
      <w:pgMar w:top="1134" w:right="851" w:bottom="1134" w:left="1418" w:header="737" w:footer="73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E43D4" w14:textId="77777777" w:rsidR="006D43AC" w:rsidRDefault="006D43AC">
      <w:pPr>
        <w:spacing w:line="240" w:lineRule="auto"/>
      </w:pPr>
      <w:r>
        <w:separator/>
      </w:r>
    </w:p>
  </w:endnote>
  <w:endnote w:type="continuationSeparator" w:id="0">
    <w:p w14:paraId="5A555EFC" w14:textId="77777777" w:rsidR="006D43AC" w:rsidRDefault="006D4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NimbusSanL-Bold">
    <w:altName w:val="Times New Roman"/>
    <w:panose1 w:val="00000000000000000000"/>
    <w:charset w:val="00"/>
    <w:family w:val="roman"/>
    <w:notTrueType/>
    <w:pitch w:val="default"/>
  </w:font>
  <w:font w:name="NimbusSanL-Regu">
    <w:altName w:val="Times New Roman"/>
    <w:panose1 w:val="00000000000000000000"/>
    <w:charset w:val="00"/>
    <w:family w:val="roman"/>
    <w:notTrueType/>
    <w:pitch w:val="default"/>
    <w:sig w:usb0="00000003" w:usb1="00000000" w:usb2="00000000" w:usb3="00000000" w:csb0="00000001" w:csb1="00000000"/>
  </w:font>
  <w:font w:name="楷体_GB2312">
    <w:altName w:val="楷体"/>
    <w:charset w:val="86"/>
    <w:family w:val="swiss"/>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87D8" w14:textId="77777777" w:rsidR="00B02F99" w:rsidRDefault="00B02F9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B64EE" w14:textId="77777777" w:rsidR="00B02F99" w:rsidRPr="00967E5A" w:rsidRDefault="00B02F99" w:rsidP="00241DF5">
    <w:pPr>
      <w:pStyle w:val="ac"/>
      <w:jc w:val="center"/>
    </w:pPr>
    <w:r>
      <w:rPr>
        <w:rFonts w:eastAsia="幼圆"/>
        <w:szCs w:val="18"/>
      </w:rPr>
      <w:t>东软秘密</w:t>
    </w:r>
    <w:r>
      <w:rPr>
        <w:rFonts w:eastAsia="幼圆" w:hint="eastAsia"/>
        <w:szCs w:val="18"/>
        <w:lang w:eastAsia="zh-CN"/>
      </w:rPr>
      <w:t>,</w:t>
    </w:r>
    <w:r w:rsidRPr="00D47417">
      <w:rPr>
        <w:rFonts w:eastAsia="幼圆"/>
        <w:szCs w:val="18"/>
      </w:rPr>
      <w:t>未经许可不得扩散</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E019" w14:textId="77777777" w:rsidR="00B02F99" w:rsidRDefault="00B02F99"/>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C5E08" w14:textId="77777777" w:rsidR="00B02F99" w:rsidRDefault="00B02F99"/>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04C2" w14:textId="77777777" w:rsidR="00B02F99" w:rsidRPr="00967E5A" w:rsidRDefault="00B02F99" w:rsidP="00241DF5">
    <w:pPr>
      <w:pStyle w:val="ac"/>
      <w:jc w:val="center"/>
    </w:pPr>
    <w:r w:rsidRPr="00D47417">
      <w:rPr>
        <w:rFonts w:eastAsia="幼圆"/>
        <w:szCs w:val="18"/>
      </w:rPr>
      <w:t>东软秘密，未经许可不得扩散</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B99DA" w14:textId="77777777" w:rsidR="00B02F99" w:rsidRDefault="00B02F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78826" w14:textId="77777777" w:rsidR="006D43AC" w:rsidRDefault="006D43AC">
      <w:pPr>
        <w:spacing w:line="240" w:lineRule="auto"/>
      </w:pPr>
      <w:r>
        <w:separator/>
      </w:r>
    </w:p>
  </w:footnote>
  <w:footnote w:type="continuationSeparator" w:id="0">
    <w:p w14:paraId="413F3F79" w14:textId="77777777" w:rsidR="006D43AC" w:rsidRDefault="006D43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E909A" w14:textId="77777777" w:rsidR="00B02F99" w:rsidRDefault="00B02F9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022F2" w14:textId="77777777" w:rsidR="00B02F99" w:rsidRDefault="00B02F9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3CB92" w14:textId="77777777" w:rsidR="00B02F99" w:rsidRDefault="00B02F9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B8AB6" w14:textId="77777777" w:rsidR="00B02F99" w:rsidRDefault="00B02F99"/>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EF0DB" w14:textId="77777777" w:rsidR="00B02F99" w:rsidRDefault="00B02F99" w:rsidP="00E20527">
    <w:pPr>
      <w:pStyle w:val="ad"/>
      <w:ind w:left="5940" w:hangingChars="3300" w:hanging="5940"/>
      <w:jc w:val="left"/>
      <w:rPr>
        <w:rFonts w:ascii="幼圆" w:eastAsia="幼圆" w:hAnsi="幼圆"/>
      </w:rPr>
    </w:pPr>
    <w:r>
      <w:rPr>
        <w:rFonts w:ascii="幼圆" w:eastAsia="幼圆" w:hAnsi="幼圆" w:hint="eastAsia"/>
        <w:lang w:eastAsia="zh-CN"/>
      </w:rPr>
      <w:t xml:space="preserve">软件需求说明书  </w:t>
    </w:r>
    <w:r>
      <w:rPr>
        <w:rFonts w:ascii="幼圆" w:eastAsia="幼圆" w:hAnsi="幼圆"/>
      </w:rPr>
      <w:t xml:space="preserve"> </w:t>
    </w:r>
    <w:r>
      <w:rPr>
        <w:rFonts w:ascii="幼圆" w:eastAsia="幼圆" w:hAnsi="幼圆" w:hint="eastAsia"/>
        <w:lang w:eastAsia="zh-CN"/>
      </w:rPr>
      <w:t xml:space="preserve">      </w:t>
    </w:r>
    <w:r>
      <w:rPr>
        <w:rFonts w:ascii="幼圆" w:eastAsia="幼圆" w:hAnsi="幼圆"/>
      </w:rPr>
      <w:t xml:space="preserve">                                                                             第</w:t>
    </w:r>
    <w:r>
      <w:rPr>
        <w:rFonts w:ascii="幼圆" w:hAnsi="幼圆"/>
      </w:rPr>
      <w:fldChar w:fldCharType="begin"/>
    </w:r>
    <w:r>
      <w:rPr>
        <w:rFonts w:ascii="幼圆" w:hAnsi="幼圆"/>
      </w:rPr>
      <w:instrText xml:space="preserve"> PAGE </w:instrText>
    </w:r>
    <w:r>
      <w:rPr>
        <w:rFonts w:ascii="幼圆" w:hAnsi="幼圆"/>
      </w:rPr>
      <w:fldChar w:fldCharType="separate"/>
    </w:r>
    <w:r w:rsidR="00CA6563">
      <w:rPr>
        <w:rFonts w:ascii="幼圆" w:hAnsi="幼圆"/>
        <w:noProof/>
      </w:rPr>
      <w:t>16</w:t>
    </w:r>
    <w:r>
      <w:rPr>
        <w:rFonts w:ascii="幼圆" w:hAnsi="幼圆"/>
      </w:rPr>
      <w:fldChar w:fldCharType="end"/>
    </w:r>
    <w:r>
      <w:rPr>
        <w:rFonts w:ascii="幼圆" w:eastAsia="幼圆" w:hAnsi="幼圆"/>
      </w:rPr>
      <w:t>页</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4F21F" w14:textId="77777777" w:rsidR="00B02F99" w:rsidRDefault="00B02F9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6"/>
    <w:lvl w:ilvl="0">
      <w:start w:val="1"/>
      <w:numFmt w:val="lowerLetter"/>
      <w:lvlText w:val="%1."/>
      <w:lvlJc w:val="left"/>
      <w:pPr>
        <w:tabs>
          <w:tab w:val="num" w:pos="844"/>
        </w:tabs>
        <w:ind w:left="844" w:hanging="420"/>
      </w:pPr>
    </w:lvl>
    <w:lvl w:ilvl="1">
      <w:start w:val="1"/>
      <w:numFmt w:val="decimal"/>
      <w:lvlText w:val="%2."/>
      <w:lvlJc w:val="left"/>
      <w:pPr>
        <w:tabs>
          <w:tab w:val="num" w:pos="780"/>
        </w:tabs>
        <w:ind w:left="704" w:hanging="284"/>
      </w:pPr>
    </w:lvl>
    <w:lvl w:ilvl="2">
      <w:start w:val="1"/>
      <w:numFmt w:val="lowerLetter"/>
      <w:lvlText w:val="%3."/>
      <w:lvlJc w:val="left"/>
      <w:pPr>
        <w:tabs>
          <w:tab w:val="num" w:pos="700"/>
        </w:tabs>
        <w:ind w:left="680" w:hanging="340"/>
      </w:pPr>
    </w:lvl>
    <w:lvl w:ilvl="3">
      <w:start w:val="1"/>
      <w:numFmt w:val="lowerLetter"/>
      <w:lvlText w:val="（%4）."/>
      <w:lvlJc w:val="left"/>
      <w:pPr>
        <w:tabs>
          <w:tab w:val="num" w:pos="19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 w15:restartNumberingAfterBreak="0">
    <w:nsid w:val="00000003"/>
    <w:multiLevelType w:val="multilevel"/>
    <w:tmpl w:val="00000003"/>
    <w:name w:val="WW8Num8"/>
    <w:lvl w:ilvl="0">
      <w:start w:val="1"/>
      <w:numFmt w:val="decimal"/>
      <w:lvlText w:val="%1."/>
      <w:lvlJc w:val="left"/>
      <w:pPr>
        <w:tabs>
          <w:tab w:val="num" w:pos="360"/>
        </w:tabs>
        <w:ind w:left="340" w:hanging="340"/>
      </w:pPr>
    </w:lvl>
    <w:lvl w:ilvl="1">
      <w:start w:val="1"/>
      <w:numFmt w:val="decimal"/>
      <w:lvlText w:val="（%2）."/>
      <w:lvlJc w:val="left"/>
      <w:pPr>
        <w:tabs>
          <w:tab w:val="num" w:pos="1214"/>
        </w:tabs>
        <w:ind w:left="1214" w:hanging="794"/>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15:restartNumberingAfterBreak="0">
    <w:nsid w:val="00000004"/>
    <w:multiLevelType w:val="multilevel"/>
    <w:tmpl w:val="A572B8B0"/>
    <w:lvl w:ilvl="0">
      <w:start w:val="1"/>
      <w:numFmt w:val="decimal"/>
      <w:pStyle w:val="11"/>
      <w:lvlText w:val="%1."/>
      <w:lvlJc w:val="left"/>
      <w:pPr>
        <w:tabs>
          <w:tab w:val="num" w:pos="0"/>
        </w:tabs>
        <w:ind w:left="0" w:firstLine="0"/>
      </w:pPr>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132776E1"/>
    <w:multiLevelType w:val="hybridMultilevel"/>
    <w:tmpl w:val="4DAEA466"/>
    <w:lvl w:ilvl="0" w:tplc="E4AC2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D65908"/>
    <w:multiLevelType w:val="hybridMultilevel"/>
    <w:tmpl w:val="925C4F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14A5DC9"/>
    <w:multiLevelType w:val="hybridMultilevel"/>
    <w:tmpl w:val="BA7CB92E"/>
    <w:lvl w:ilvl="0" w:tplc="6E7CF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432130"/>
    <w:multiLevelType w:val="hybridMultilevel"/>
    <w:tmpl w:val="8C506F92"/>
    <w:lvl w:ilvl="0" w:tplc="1F405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3342A9"/>
    <w:multiLevelType w:val="hybridMultilevel"/>
    <w:tmpl w:val="3B84C90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30864028"/>
    <w:multiLevelType w:val="hybridMultilevel"/>
    <w:tmpl w:val="BFBE5E9E"/>
    <w:lvl w:ilvl="0" w:tplc="683E9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B15335"/>
    <w:multiLevelType w:val="hybridMultilevel"/>
    <w:tmpl w:val="88DA82DC"/>
    <w:lvl w:ilvl="0" w:tplc="75D60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381056"/>
    <w:multiLevelType w:val="hybridMultilevel"/>
    <w:tmpl w:val="CD689DCA"/>
    <w:lvl w:ilvl="0" w:tplc="835E3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73230D"/>
    <w:multiLevelType w:val="hybridMultilevel"/>
    <w:tmpl w:val="F064CAC8"/>
    <w:lvl w:ilvl="0" w:tplc="8A4AA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6555F2"/>
    <w:multiLevelType w:val="multilevel"/>
    <w:tmpl w:val="50B213D0"/>
    <w:lvl w:ilvl="0">
      <w:start w:val="1"/>
      <w:numFmt w:val="decimal"/>
      <w:pStyle w:val="1"/>
      <w:lvlText w:val="%1"/>
      <w:lvlJc w:val="left"/>
      <w:pPr>
        <w:ind w:left="425" w:hanging="425"/>
      </w:pPr>
      <w:rPr>
        <w:rFonts w:eastAsia="黑体" w:hint="eastAsia"/>
        <w:sz w:val="44"/>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8E20C2C"/>
    <w:multiLevelType w:val="hybridMultilevel"/>
    <w:tmpl w:val="39DE8006"/>
    <w:lvl w:ilvl="0" w:tplc="06BA5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AF62A7"/>
    <w:multiLevelType w:val="hybridMultilevel"/>
    <w:tmpl w:val="2EBEBF0A"/>
    <w:lvl w:ilvl="0" w:tplc="24D8FF9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0A4DB1"/>
    <w:multiLevelType w:val="hybridMultilevel"/>
    <w:tmpl w:val="ADE853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FE85C7A"/>
    <w:multiLevelType w:val="hybridMultilevel"/>
    <w:tmpl w:val="BE50B00C"/>
    <w:lvl w:ilvl="0" w:tplc="9752B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E90A2B"/>
    <w:multiLevelType w:val="hybridMultilevel"/>
    <w:tmpl w:val="705025E0"/>
    <w:lvl w:ilvl="0" w:tplc="56AEAFB0">
      <w:start w:val="1"/>
      <w:numFmt w:val="decimal"/>
      <w:pStyle w:val="10"/>
      <w:lvlText w:val="[Ref.%1]"/>
      <w:lvlJc w:val="left"/>
      <w:pPr>
        <w:tabs>
          <w:tab w:val="num" w:pos="420"/>
        </w:tabs>
        <w:ind w:left="420" w:hanging="420"/>
      </w:pPr>
      <w:rPr>
        <w:rFonts w:eastAsia="Arial Unicode MS" w:hint="eastAsia"/>
      </w:rPr>
    </w:lvl>
    <w:lvl w:ilvl="1" w:tplc="EA3806CE">
      <w:start w:val="2"/>
      <w:numFmt w:val="decimalEnclosedCircle"/>
      <w:lvlText w:val="%2"/>
      <w:lvlJc w:val="left"/>
      <w:pPr>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7F1E6768"/>
    <w:multiLevelType w:val="hybridMultilevel"/>
    <w:tmpl w:val="4C14F388"/>
    <w:lvl w:ilvl="0" w:tplc="427CD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7"/>
  </w:num>
  <w:num w:numId="3">
    <w:abstractNumId w:val="12"/>
  </w:num>
  <w:num w:numId="4">
    <w:abstractNumId w:val="4"/>
  </w:num>
  <w:num w:numId="5">
    <w:abstractNumId w:val="7"/>
  </w:num>
  <w:num w:numId="6">
    <w:abstractNumId w:val="15"/>
  </w:num>
  <w:num w:numId="7">
    <w:abstractNumId w:val="8"/>
  </w:num>
  <w:num w:numId="8">
    <w:abstractNumId w:val="13"/>
  </w:num>
  <w:num w:numId="9">
    <w:abstractNumId w:val="14"/>
  </w:num>
  <w:num w:numId="10">
    <w:abstractNumId w:val="6"/>
  </w:num>
  <w:num w:numId="11">
    <w:abstractNumId w:val="10"/>
  </w:num>
  <w:num w:numId="12">
    <w:abstractNumId w:val="5"/>
  </w:num>
  <w:num w:numId="13">
    <w:abstractNumId w:val="3"/>
  </w:num>
  <w:num w:numId="14">
    <w:abstractNumId w:val="9"/>
  </w:num>
  <w:num w:numId="15">
    <w:abstractNumId w:val="11"/>
  </w:num>
  <w:num w:numId="16">
    <w:abstractNumId w:val="18"/>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bordersDoNotSurroundHeader/>
  <w:bordersDoNotSurroundFooter/>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112"/>
    <w:rsid w:val="0000401C"/>
    <w:rsid w:val="0000406A"/>
    <w:rsid w:val="000044BD"/>
    <w:rsid w:val="00004E75"/>
    <w:rsid w:val="00010F30"/>
    <w:rsid w:val="000111F1"/>
    <w:rsid w:val="00013233"/>
    <w:rsid w:val="00014C90"/>
    <w:rsid w:val="00016A40"/>
    <w:rsid w:val="00017310"/>
    <w:rsid w:val="00017CFB"/>
    <w:rsid w:val="00020572"/>
    <w:rsid w:val="00021FEA"/>
    <w:rsid w:val="00022768"/>
    <w:rsid w:val="00024811"/>
    <w:rsid w:val="00024877"/>
    <w:rsid w:val="00025105"/>
    <w:rsid w:val="00025439"/>
    <w:rsid w:val="000260ED"/>
    <w:rsid w:val="000268B2"/>
    <w:rsid w:val="00027115"/>
    <w:rsid w:val="00027EB4"/>
    <w:rsid w:val="000304E1"/>
    <w:rsid w:val="00030D7C"/>
    <w:rsid w:val="00030D9A"/>
    <w:rsid w:val="00033089"/>
    <w:rsid w:val="0003375E"/>
    <w:rsid w:val="00033D38"/>
    <w:rsid w:val="00034A5E"/>
    <w:rsid w:val="0003512E"/>
    <w:rsid w:val="00035220"/>
    <w:rsid w:val="00036713"/>
    <w:rsid w:val="00036AC7"/>
    <w:rsid w:val="00036FA1"/>
    <w:rsid w:val="00037428"/>
    <w:rsid w:val="00037C15"/>
    <w:rsid w:val="0004017C"/>
    <w:rsid w:val="000404A1"/>
    <w:rsid w:val="00040D60"/>
    <w:rsid w:val="00041D8E"/>
    <w:rsid w:val="000424AB"/>
    <w:rsid w:val="00044E56"/>
    <w:rsid w:val="00045000"/>
    <w:rsid w:val="00045AD3"/>
    <w:rsid w:val="000462F3"/>
    <w:rsid w:val="00046D43"/>
    <w:rsid w:val="0004761E"/>
    <w:rsid w:val="00050141"/>
    <w:rsid w:val="00050D50"/>
    <w:rsid w:val="00050F37"/>
    <w:rsid w:val="000517CB"/>
    <w:rsid w:val="000523B5"/>
    <w:rsid w:val="0005293E"/>
    <w:rsid w:val="00053035"/>
    <w:rsid w:val="00053072"/>
    <w:rsid w:val="000530F4"/>
    <w:rsid w:val="00053250"/>
    <w:rsid w:val="000538DD"/>
    <w:rsid w:val="00053E88"/>
    <w:rsid w:val="000551D7"/>
    <w:rsid w:val="00055B55"/>
    <w:rsid w:val="00056149"/>
    <w:rsid w:val="000574D2"/>
    <w:rsid w:val="00060308"/>
    <w:rsid w:val="00060614"/>
    <w:rsid w:val="00060D3A"/>
    <w:rsid w:val="00062B3E"/>
    <w:rsid w:val="00062F31"/>
    <w:rsid w:val="000637A0"/>
    <w:rsid w:val="00064201"/>
    <w:rsid w:val="00064A0B"/>
    <w:rsid w:val="00065090"/>
    <w:rsid w:val="00065D74"/>
    <w:rsid w:val="000665FC"/>
    <w:rsid w:val="00066A22"/>
    <w:rsid w:val="00071328"/>
    <w:rsid w:val="00071C66"/>
    <w:rsid w:val="00071ECA"/>
    <w:rsid w:val="00072777"/>
    <w:rsid w:val="00073617"/>
    <w:rsid w:val="00073C30"/>
    <w:rsid w:val="00074A8E"/>
    <w:rsid w:val="000763C9"/>
    <w:rsid w:val="00076774"/>
    <w:rsid w:val="0007684C"/>
    <w:rsid w:val="00077166"/>
    <w:rsid w:val="000774FA"/>
    <w:rsid w:val="000775B3"/>
    <w:rsid w:val="00077A24"/>
    <w:rsid w:val="0008060E"/>
    <w:rsid w:val="000808EF"/>
    <w:rsid w:val="00080E5D"/>
    <w:rsid w:val="00081D5F"/>
    <w:rsid w:val="00082CD2"/>
    <w:rsid w:val="00082F49"/>
    <w:rsid w:val="00084925"/>
    <w:rsid w:val="00084C2A"/>
    <w:rsid w:val="00084EB7"/>
    <w:rsid w:val="00085D02"/>
    <w:rsid w:val="000862E9"/>
    <w:rsid w:val="00086E20"/>
    <w:rsid w:val="000872A7"/>
    <w:rsid w:val="00087939"/>
    <w:rsid w:val="000902B2"/>
    <w:rsid w:val="00090414"/>
    <w:rsid w:val="00090C44"/>
    <w:rsid w:val="000911BC"/>
    <w:rsid w:val="0009209A"/>
    <w:rsid w:val="0009213F"/>
    <w:rsid w:val="000921DD"/>
    <w:rsid w:val="000934B2"/>
    <w:rsid w:val="00094132"/>
    <w:rsid w:val="000957A2"/>
    <w:rsid w:val="000A06A7"/>
    <w:rsid w:val="000A17D3"/>
    <w:rsid w:val="000A1F7F"/>
    <w:rsid w:val="000A2A1B"/>
    <w:rsid w:val="000A4027"/>
    <w:rsid w:val="000A50EC"/>
    <w:rsid w:val="000A559D"/>
    <w:rsid w:val="000A5D9C"/>
    <w:rsid w:val="000A5FDF"/>
    <w:rsid w:val="000A60A8"/>
    <w:rsid w:val="000A639D"/>
    <w:rsid w:val="000A65DD"/>
    <w:rsid w:val="000B051B"/>
    <w:rsid w:val="000B10DF"/>
    <w:rsid w:val="000B1C63"/>
    <w:rsid w:val="000B2781"/>
    <w:rsid w:val="000B323D"/>
    <w:rsid w:val="000B3285"/>
    <w:rsid w:val="000B3669"/>
    <w:rsid w:val="000B412D"/>
    <w:rsid w:val="000B5EB4"/>
    <w:rsid w:val="000B61BA"/>
    <w:rsid w:val="000B6F6B"/>
    <w:rsid w:val="000B7415"/>
    <w:rsid w:val="000C4129"/>
    <w:rsid w:val="000C5131"/>
    <w:rsid w:val="000C5601"/>
    <w:rsid w:val="000C65C3"/>
    <w:rsid w:val="000C66EB"/>
    <w:rsid w:val="000C71CF"/>
    <w:rsid w:val="000C74B1"/>
    <w:rsid w:val="000D0507"/>
    <w:rsid w:val="000D0E16"/>
    <w:rsid w:val="000D1078"/>
    <w:rsid w:val="000D17A1"/>
    <w:rsid w:val="000D229A"/>
    <w:rsid w:val="000D4496"/>
    <w:rsid w:val="000D47BE"/>
    <w:rsid w:val="000D4CDF"/>
    <w:rsid w:val="000D4FEA"/>
    <w:rsid w:val="000D5A14"/>
    <w:rsid w:val="000D5AF2"/>
    <w:rsid w:val="000D5E0A"/>
    <w:rsid w:val="000D652F"/>
    <w:rsid w:val="000D71D1"/>
    <w:rsid w:val="000D72DC"/>
    <w:rsid w:val="000E183B"/>
    <w:rsid w:val="000E1FB6"/>
    <w:rsid w:val="000E20C5"/>
    <w:rsid w:val="000E38FA"/>
    <w:rsid w:val="000E3B6C"/>
    <w:rsid w:val="000E3D47"/>
    <w:rsid w:val="000E4577"/>
    <w:rsid w:val="000E4726"/>
    <w:rsid w:val="000E4C95"/>
    <w:rsid w:val="000E5045"/>
    <w:rsid w:val="000E5EAB"/>
    <w:rsid w:val="000E620C"/>
    <w:rsid w:val="000E661D"/>
    <w:rsid w:val="000E6A2A"/>
    <w:rsid w:val="000E6E95"/>
    <w:rsid w:val="000E7463"/>
    <w:rsid w:val="000E756E"/>
    <w:rsid w:val="000F0D62"/>
    <w:rsid w:val="000F14FB"/>
    <w:rsid w:val="000F3E6E"/>
    <w:rsid w:val="000F4C99"/>
    <w:rsid w:val="000F4DDA"/>
    <w:rsid w:val="000F4E81"/>
    <w:rsid w:val="000F5526"/>
    <w:rsid w:val="000F6DF2"/>
    <w:rsid w:val="000F70B9"/>
    <w:rsid w:val="000F7C7A"/>
    <w:rsid w:val="00100062"/>
    <w:rsid w:val="001012B7"/>
    <w:rsid w:val="00101D39"/>
    <w:rsid w:val="00101E42"/>
    <w:rsid w:val="00103421"/>
    <w:rsid w:val="0010461D"/>
    <w:rsid w:val="001049A9"/>
    <w:rsid w:val="00105747"/>
    <w:rsid w:val="00105D33"/>
    <w:rsid w:val="00105E1E"/>
    <w:rsid w:val="001061B3"/>
    <w:rsid w:val="00106D03"/>
    <w:rsid w:val="0011127F"/>
    <w:rsid w:val="00111FE7"/>
    <w:rsid w:val="00113C0D"/>
    <w:rsid w:val="00113CBE"/>
    <w:rsid w:val="00114230"/>
    <w:rsid w:val="00114FB6"/>
    <w:rsid w:val="0011572C"/>
    <w:rsid w:val="00116287"/>
    <w:rsid w:val="00116526"/>
    <w:rsid w:val="0011698C"/>
    <w:rsid w:val="00116AF9"/>
    <w:rsid w:val="00116C93"/>
    <w:rsid w:val="00117091"/>
    <w:rsid w:val="001171BC"/>
    <w:rsid w:val="001174D5"/>
    <w:rsid w:val="001178E3"/>
    <w:rsid w:val="00120056"/>
    <w:rsid w:val="0012032D"/>
    <w:rsid w:val="0012180A"/>
    <w:rsid w:val="00121888"/>
    <w:rsid w:val="00121911"/>
    <w:rsid w:val="0012232B"/>
    <w:rsid w:val="00122A57"/>
    <w:rsid w:val="00123D37"/>
    <w:rsid w:val="001250D6"/>
    <w:rsid w:val="0012519B"/>
    <w:rsid w:val="001256FB"/>
    <w:rsid w:val="00125955"/>
    <w:rsid w:val="00125DCB"/>
    <w:rsid w:val="00127336"/>
    <w:rsid w:val="001276DE"/>
    <w:rsid w:val="001278A6"/>
    <w:rsid w:val="001305CA"/>
    <w:rsid w:val="00131247"/>
    <w:rsid w:val="00132127"/>
    <w:rsid w:val="0013224D"/>
    <w:rsid w:val="00132718"/>
    <w:rsid w:val="001336B9"/>
    <w:rsid w:val="00133782"/>
    <w:rsid w:val="00133DF6"/>
    <w:rsid w:val="001343C8"/>
    <w:rsid w:val="00135767"/>
    <w:rsid w:val="00136965"/>
    <w:rsid w:val="00136F6A"/>
    <w:rsid w:val="001426A6"/>
    <w:rsid w:val="00143CCD"/>
    <w:rsid w:val="001440A7"/>
    <w:rsid w:val="00145054"/>
    <w:rsid w:val="00145082"/>
    <w:rsid w:val="00145FD0"/>
    <w:rsid w:val="00146B85"/>
    <w:rsid w:val="00146CB5"/>
    <w:rsid w:val="001523C7"/>
    <w:rsid w:val="001525D9"/>
    <w:rsid w:val="00152B11"/>
    <w:rsid w:val="00154FDB"/>
    <w:rsid w:val="00157498"/>
    <w:rsid w:val="00160627"/>
    <w:rsid w:val="0016144C"/>
    <w:rsid w:val="0016259C"/>
    <w:rsid w:val="00162A5C"/>
    <w:rsid w:val="001642EA"/>
    <w:rsid w:val="001653AB"/>
    <w:rsid w:val="0016637E"/>
    <w:rsid w:val="00166A97"/>
    <w:rsid w:val="001675D6"/>
    <w:rsid w:val="00167FE2"/>
    <w:rsid w:val="00170164"/>
    <w:rsid w:val="00170F76"/>
    <w:rsid w:val="001714C8"/>
    <w:rsid w:val="001714EC"/>
    <w:rsid w:val="001715B8"/>
    <w:rsid w:val="00171B34"/>
    <w:rsid w:val="00172907"/>
    <w:rsid w:val="00173975"/>
    <w:rsid w:val="00174525"/>
    <w:rsid w:val="001746A7"/>
    <w:rsid w:val="00174ADF"/>
    <w:rsid w:val="00174BF6"/>
    <w:rsid w:val="00175F6B"/>
    <w:rsid w:val="001775CC"/>
    <w:rsid w:val="00177CC9"/>
    <w:rsid w:val="001804E9"/>
    <w:rsid w:val="001811E8"/>
    <w:rsid w:val="001813A4"/>
    <w:rsid w:val="00181E48"/>
    <w:rsid w:val="0018323B"/>
    <w:rsid w:val="001850AD"/>
    <w:rsid w:val="001858C4"/>
    <w:rsid w:val="00185A1C"/>
    <w:rsid w:val="00186AE5"/>
    <w:rsid w:val="00187135"/>
    <w:rsid w:val="0018780C"/>
    <w:rsid w:val="0019141B"/>
    <w:rsid w:val="00191B01"/>
    <w:rsid w:val="00194BA4"/>
    <w:rsid w:val="0019559D"/>
    <w:rsid w:val="00195DB1"/>
    <w:rsid w:val="001962DE"/>
    <w:rsid w:val="00196798"/>
    <w:rsid w:val="001A05B6"/>
    <w:rsid w:val="001A2CE4"/>
    <w:rsid w:val="001A48A4"/>
    <w:rsid w:val="001A5164"/>
    <w:rsid w:val="001A556D"/>
    <w:rsid w:val="001A5A97"/>
    <w:rsid w:val="001A6E1E"/>
    <w:rsid w:val="001A6E67"/>
    <w:rsid w:val="001A78BE"/>
    <w:rsid w:val="001B1147"/>
    <w:rsid w:val="001B1333"/>
    <w:rsid w:val="001B1D7C"/>
    <w:rsid w:val="001B1E47"/>
    <w:rsid w:val="001B2AD0"/>
    <w:rsid w:val="001B2BFF"/>
    <w:rsid w:val="001B2CEA"/>
    <w:rsid w:val="001B3E59"/>
    <w:rsid w:val="001B5CE7"/>
    <w:rsid w:val="001B6617"/>
    <w:rsid w:val="001C14B6"/>
    <w:rsid w:val="001C196C"/>
    <w:rsid w:val="001C19DA"/>
    <w:rsid w:val="001C29F9"/>
    <w:rsid w:val="001C358B"/>
    <w:rsid w:val="001C3A01"/>
    <w:rsid w:val="001C3CA1"/>
    <w:rsid w:val="001C4274"/>
    <w:rsid w:val="001C4E5F"/>
    <w:rsid w:val="001C52D5"/>
    <w:rsid w:val="001C55FE"/>
    <w:rsid w:val="001C67BA"/>
    <w:rsid w:val="001C6E96"/>
    <w:rsid w:val="001D0539"/>
    <w:rsid w:val="001D0559"/>
    <w:rsid w:val="001D0878"/>
    <w:rsid w:val="001D0880"/>
    <w:rsid w:val="001D10C7"/>
    <w:rsid w:val="001D2996"/>
    <w:rsid w:val="001D2C69"/>
    <w:rsid w:val="001D39A6"/>
    <w:rsid w:val="001D3DE7"/>
    <w:rsid w:val="001D4280"/>
    <w:rsid w:val="001D68B5"/>
    <w:rsid w:val="001D6925"/>
    <w:rsid w:val="001D731A"/>
    <w:rsid w:val="001D75D4"/>
    <w:rsid w:val="001E02BB"/>
    <w:rsid w:val="001E1DA5"/>
    <w:rsid w:val="001E594B"/>
    <w:rsid w:val="001E681A"/>
    <w:rsid w:val="001F0060"/>
    <w:rsid w:val="001F25BD"/>
    <w:rsid w:val="001F27EA"/>
    <w:rsid w:val="001F31AD"/>
    <w:rsid w:val="001F33D5"/>
    <w:rsid w:val="001F4855"/>
    <w:rsid w:val="001F4F47"/>
    <w:rsid w:val="001F5C62"/>
    <w:rsid w:val="001F5ED6"/>
    <w:rsid w:val="001F62D8"/>
    <w:rsid w:val="00200A84"/>
    <w:rsid w:val="002012E3"/>
    <w:rsid w:val="00201956"/>
    <w:rsid w:val="00202CC1"/>
    <w:rsid w:val="0020411F"/>
    <w:rsid w:val="0020466D"/>
    <w:rsid w:val="0020535E"/>
    <w:rsid w:val="00205487"/>
    <w:rsid w:val="002064C9"/>
    <w:rsid w:val="002079E1"/>
    <w:rsid w:val="00210713"/>
    <w:rsid w:val="00210D19"/>
    <w:rsid w:val="002117E7"/>
    <w:rsid w:val="002129D9"/>
    <w:rsid w:val="00212B25"/>
    <w:rsid w:val="002130DE"/>
    <w:rsid w:val="00213A8C"/>
    <w:rsid w:val="00215DEC"/>
    <w:rsid w:val="002176D3"/>
    <w:rsid w:val="00220763"/>
    <w:rsid w:val="002210BD"/>
    <w:rsid w:val="002211F7"/>
    <w:rsid w:val="00221B91"/>
    <w:rsid w:val="00222A46"/>
    <w:rsid w:val="00223B87"/>
    <w:rsid w:val="00224538"/>
    <w:rsid w:val="0022551C"/>
    <w:rsid w:val="0022705E"/>
    <w:rsid w:val="002307D7"/>
    <w:rsid w:val="00232957"/>
    <w:rsid w:val="00232C3E"/>
    <w:rsid w:val="00233553"/>
    <w:rsid w:val="00233EA7"/>
    <w:rsid w:val="002346E5"/>
    <w:rsid w:val="00235B4B"/>
    <w:rsid w:val="00235DCC"/>
    <w:rsid w:val="0023686D"/>
    <w:rsid w:val="00237AF8"/>
    <w:rsid w:val="002411B4"/>
    <w:rsid w:val="00241796"/>
    <w:rsid w:val="00241DF5"/>
    <w:rsid w:val="00242687"/>
    <w:rsid w:val="00246F49"/>
    <w:rsid w:val="0024708B"/>
    <w:rsid w:val="00247902"/>
    <w:rsid w:val="00247C52"/>
    <w:rsid w:val="002501E9"/>
    <w:rsid w:val="002505DC"/>
    <w:rsid w:val="00252259"/>
    <w:rsid w:val="00252F96"/>
    <w:rsid w:val="002556CC"/>
    <w:rsid w:val="00255896"/>
    <w:rsid w:val="0026022F"/>
    <w:rsid w:val="0026069E"/>
    <w:rsid w:val="00262129"/>
    <w:rsid w:val="00262293"/>
    <w:rsid w:val="00263754"/>
    <w:rsid w:val="002637B6"/>
    <w:rsid w:val="00264300"/>
    <w:rsid w:val="00265D9D"/>
    <w:rsid w:val="00266125"/>
    <w:rsid w:val="00266B87"/>
    <w:rsid w:val="00267861"/>
    <w:rsid w:val="00267B46"/>
    <w:rsid w:val="002708DB"/>
    <w:rsid w:val="002749BD"/>
    <w:rsid w:val="00274B05"/>
    <w:rsid w:val="0027590B"/>
    <w:rsid w:val="00275D34"/>
    <w:rsid w:val="00277339"/>
    <w:rsid w:val="00277B71"/>
    <w:rsid w:val="00280B3D"/>
    <w:rsid w:val="00281641"/>
    <w:rsid w:val="00281B93"/>
    <w:rsid w:val="0028235E"/>
    <w:rsid w:val="00283904"/>
    <w:rsid w:val="00283BCC"/>
    <w:rsid w:val="002857CD"/>
    <w:rsid w:val="00285B76"/>
    <w:rsid w:val="0028766D"/>
    <w:rsid w:val="0028797E"/>
    <w:rsid w:val="00287EB3"/>
    <w:rsid w:val="002903EF"/>
    <w:rsid w:val="00291E2F"/>
    <w:rsid w:val="00291F9D"/>
    <w:rsid w:val="0029557F"/>
    <w:rsid w:val="00295771"/>
    <w:rsid w:val="00296CA7"/>
    <w:rsid w:val="002977E1"/>
    <w:rsid w:val="00297FB9"/>
    <w:rsid w:val="002A1047"/>
    <w:rsid w:val="002A1B61"/>
    <w:rsid w:val="002A28C8"/>
    <w:rsid w:val="002A2987"/>
    <w:rsid w:val="002A2BC1"/>
    <w:rsid w:val="002A3160"/>
    <w:rsid w:val="002A3639"/>
    <w:rsid w:val="002A4471"/>
    <w:rsid w:val="002A5439"/>
    <w:rsid w:val="002A66EF"/>
    <w:rsid w:val="002A726E"/>
    <w:rsid w:val="002B06D6"/>
    <w:rsid w:val="002B0886"/>
    <w:rsid w:val="002B0ADE"/>
    <w:rsid w:val="002B14F5"/>
    <w:rsid w:val="002B151F"/>
    <w:rsid w:val="002B1912"/>
    <w:rsid w:val="002B1FAC"/>
    <w:rsid w:val="002B2191"/>
    <w:rsid w:val="002B296A"/>
    <w:rsid w:val="002B2C16"/>
    <w:rsid w:val="002B2FD6"/>
    <w:rsid w:val="002B36E2"/>
    <w:rsid w:val="002B3C30"/>
    <w:rsid w:val="002B5536"/>
    <w:rsid w:val="002B58D4"/>
    <w:rsid w:val="002B5F43"/>
    <w:rsid w:val="002B619A"/>
    <w:rsid w:val="002B6B0C"/>
    <w:rsid w:val="002B7587"/>
    <w:rsid w:val="002C088F"/>
    <w:rsid w:val="002C2331"/>
    <w:rsid w:val="002C3A86"/>
    <w:rsid w:val="002C5CA8"/>
    <w:rsid w:val="002C6989"/>
    <w:rsid w:val="002C703C"/>
    <w:rsid w:val="002D0035"/>
    <w:rsid w:val="002D14C5"/>
    <w:rsid w:val="002D17AE"/>
    <w:rsid w:val="002D2289"/>
    <w:rsid w:val="002D469E"/>
    <w:rsid w:val="002D4A95"/>
    <w:rsid w:val="002D4AF3"/>
    <w:rsid w:val="002D67D2"/>
    <w:rsid w:val="002D68DC"/>
    <w:rsid w:val="002D6972"/>
    <w:rsid w:val="002D7546"/>
    <w:rsid w:val="002E0EAB"/>
    <w:rsid w:val="002E10E9"/>
    <w:rsid w:val="002E2245"/>
    <w:rsid w:val="002E31B5"/>
    <w:rsid w:val="002E3ABA"/>
    <w:rsid w:val="002E53BF"/>
    <w:rsid w:val="002E555E"/>
    <w:rsid w:val="002F0679"/>
    <w:rsid w:val="002F0A92"/>
    <w:rsid w:val="002F19E0"/>
    <w:rsid w:val="002F2062"/>
    <w:rsid w:val="002F2915"/>
    <w:rsid w:val="002F477A"/>
    <w:rsid w:val="002F56D3"/>
    <w:rsid w:val="002F668D"/>
    <w:rsid w:val="002F66DE"/>
    <w:rsid w:val="002F6A7F"/>
    <w:rsid w:val="002F75AD"/>
    <w:rsid w:val="002F7D68"/>
    <w:rsid w:val="00300806"/>
    <w:rsid w:val="00304673"/>
    <w:rsid w:val="003057FE"/>
    <w:rsid w:val="00306A9C"/>
    <w:rsid w:val="00306BF4"/>
    <w:rsid w:val="00307500"/>
    <w:rsid w:val="003077DF"/>
    <w:rsid w:val="00307D23"/>
    <w:rsid w:val="00307D47"/>
    <w:rsid w:val="00307FA9"/>
    <w:rsid w:val="00310A39"/>
    <w:rsid w:val="003114FD"/>
    <w:rsid w:val="00313490"/>
    <w:rsid w:val="00313652"/>
    <w:rsid w:val="00317090"/>
    <w:rsid w:val="0031789E"/>
    <w:rsid w:val="00317D5E"/>
    <w:rsid w:val="003204D9"/>
    <w:rsid w:val="00320AAB"/>
    <w:rsid w:val="00321610"/>
    <w:rsid w:val="003218BB"/>
    <w:rsid w:val="0032204E"/>
    <w:rsid w:val="00323E75"/>
    <w:rsid w:val="00324030"/>
    <w:rsid w:val="003253DC"/>
    <w:rsid w:val="0032602E"/>
    <w:rsid w:val="00326131"/>
    <w:rsid w:val="003262DE"/>
    <w:rsid w:val="0032635B"/>
    <w:rsid w:val="00326552"/>
    <w:rsid w:val="003266D2"/>
    <w:rsid w:val="00326F81"/>
    <w:rsid w:val="00327FF3"/>
    <w:rsid w:val="0033025E"/>
    <w:rsid w:val="0033035A"/>
    <w:rsid w:val="00330F23"/>
    <w:rsid w:val="00331590"/>
    <w:rsid w:val="00331CE7"/>
    <w:rsid w:val="00331EB0"/>
    <w:rsid w:val="00333713"/>
    <w:rsid w:val="0033470E"/>
    <w:rsid w:val="003353E3"/>
    <w:rsid w:val="003363AF"/>
    <w:rsid w:val="003376B1"/>
    <w:rsid w:val="0034203F"/>
    <w:rsid w:val="0034211D"/>
    <w:rsid w:val="0034223B"/>
    <w:rsid w:val="003424ED"/>
    <w:rsid w:val="00342537"/>
    <w:rsid w:val="00342726"/>
    <w:rsid w:val="00342B19"/>
    <w:rsid w:val="0034400C"/>
    <w:rsid w:val="003443EB"/>
    <w:rsid w:val="00344C37"/>
    <w:rsid w:val="00344DB3"/>
    <w:rsid w:val="00344E0E"/>
    <w:rsid w:val="0035016C"/>
    <w:rsid w:val="00351E04"/>
    <w:rsid w:val="0035203D"/>
    <w:rsid w:val="00352041"/>
    <w:rsid w:val="003525E1"/>
    <w:rsid w:val="003525FB"/>
    <w:rsid w:val="0035295E"/>
    <w:rsid w:val="00352B37"/>
    <w:rsid w:val="00354A79"/>
    <w:rsid w:val="00354BDD"/>
    <w:rsid w:val="00355083"/>
    <w:rsid w:val="0035704A"/>
    <w:rsid w:val="0035799E"/>
    <w:rsid w:val="00361631"/>
    <w:rsid w:val="00361DB2"/>
    <w:rsid w:val="00361E03"/>
    <w:rsid w:val="0036347F"/>
    <w:rsid w:val="003634CE"/>
    <w:rsid w:val="0036354B"/>
    <w:rsid w:val="00363908"/>
    <w:rsid w:val="00365D70"/>
    <w:rsid w:val="00365E7C"/>
    <w:rsid w:val="00366CB5"/>
    <w:rsid w:val="00367350"/>
    <w:rsid w:val="0036740B"/>
    <w:rsid w:val="00367BA5"/>
    <w:rsid w:val="003710A0"/>
    <w:rsid w:val="003713BF"/>
    <w:rsid w:val="00371B37"/>
    <w:rsid w:val="00372ACD"/>
    <w:rsid w:val="0037372C"/>
    <w:rsid w:val="0037399C"/>
    <w:rsid w:val="00373C1E"/>
    <w:rsid w:val="0037511F"/>
    <w:rsid w:val="003769BE"/>
    <w:rsid w:val="003804C0"/>
    <w:rsid w:val="003804E1"/>
    <w:rsid w:val="00380F5E"/>
    <w:rsid w:val="003816B3"/>
    <w:rsid w:val="003824F1"/>
    <w:rsid w:val="00382DD6"/>
    <w:rsid w:val="00383138"/>
    <w:rsid w:val="003839B6"/>
    <w:rsid w:val="00383D5A"/>
    <w:rsid w:val="003843A7"/>
    <w:rsid w:val="0038442E"/>
    <w:rsid w:val="003849E5"/>
    <w:rsid w:val="00385D50"/>
    <w:rsid w:val="00385F2B"/>
    <w:rsid w:val="003869B3"/>
    <w:rsid w:val="00386FD3"/>
    <w:rsid w:val="0038722A"/>
    <w:rsid w:val="003903E0"/>
    <w:rsid w:val="00392301"/>
    <w:rsid w:val="00392A49"/>
    <w:rsid w:val="00392CFC"/>
    <w:rsid w:val="00393782"/>
    <w:rsid w:val="00393B1E"/>
    <w:rsid w:val="00393EF9"/>
    <w:rsid w:val="0039434D"/>
    <w:rsid w:val="00394595"/>
    <w:rsid w:val="0039555A"/>
    <w:rsid w:val="003962EE"/>
    <w:rsid w:val="00396405"/>
    <w:rsid w:val="003A0CB2"/>
    <w:rsid w:val="003A106B"/>
    <w:rsid w:val="003A1281"/>
    <w:rsid w:val="003A15F8"/>
    <w:rsid w:val="003A19B7"/>
    <w:rsid w:val="003A25A8"/>
    <w:rsid w:val="003A28AB"/>
    <w:rsid w:val="003A2A77"/>
    <w:rsid w:val="003A2CF8"/>
    <w:rsid w:val="003A366F"/>
    <w:rsid w:val="003A3A9F"/>
    <w:rsid w:val="003A43AB"/>
    <w:rsid w:val="003A484F"/>
    <w:rsid w:val="003A4A13"/>
    <w:rsid w:val="003A4C05"/>
    <w:rsid w:val="003A4FB4"/>
    <w:rsid w:val="003A539C"/>
    <w:rsid w:val="003A5648"/>
    <w:rsid w:val="003A593F"/>
    <w:rsid w:val="003A5B0D"/>
    <w:rsid w:val="003A6D72"/>
    <w:rsid w:val="003A7003"/>
    <w:rsid w:val="003A7FFE"/>
    <w:rsid w:val="003B2B9E"/>
    <w:rsid w:val="003B2F56"/>
    <w:rsid w:val="003B3E20"/>
    <w:rsid w:val="003B4F42"/>
    <w:rsid w:val="003B52C4"/>
    <w:rsid w:val="003B52FB"/>
    <w:rsid w:val="003B54B9"/>
    <w:rsid w:val="003B5CE0"/>
    <w:rsid w:val="003B6853"/>
    <w:rsid w:val="003B6EFD"/>
    <w:rsid w:val="003B6F89"/>
    <w:rsid w:val="003B76BC"/>
    <w:rsid w:val="003C10EA"/>
    <w:rsid w:val="003C11AD"/>
    <w:rsid w:val="003C3078"/>
    <w:rsid w:val="003C4457"/>
    <w:rsid w:val="003C483E"/>
    <w:rsid w:val="003C5AF7"/>
    <w:rsid w:val="003C613D"/>
    <w:rsid w:val="003C61A2"/>
    <w:rsid w:val="003C687F"/>
    <w:rsid w:val="003C765C"/>
    <w:rsid w:val="003D172C"/>
    <w:rsid w:val="003D219C"/>
    <w:rsid w:val="003D3894"/>
    <w:rsid w:val="003D3954"/>
    <w:rsid w:val="003D3DBF"/>
    <w:rsid w:val="003D3F37"/>
    <w:rsid w:val="003D3FCA"/>
    <w:rsid w:val="003D5560"/>
    <w:rsid w:val="003D571F"/>
    <w:rsid w:val="003D728A"/>
    <w:rsid w:val="003D79BB"/>
    <w:rsid w:val="003D7E34"/>
    <w:rsid w:val="003E11BF"/>
    <w:rsid w:val="003E19B0"/>
    <w:rsid w:val="003E3673"/>
    <w:rsid w:val="003E40E5"/>
    <w:rsid w:val="003E4A31"/>
    <w:rsid w:val="003E5527"/>
    <w:rsid w:val="003E6813"/>
    <w:rsid w:val="003E6D4C"/>
    <w:rsid w:val="003E7980"/>
    <w:rsid w:val="003F2690"/>
    <w:rsid w:val="003F2FA5"/>
    <w:rsid w:val="003F65C3"/>
    <w:rsid w:val="003F69F6"/>
    <w:rsid w:val="003F6A8A"/>
    <w:rsid w:val="003F7047"/>
    <w:rsid w:val="004008CD"/>
    <w:rsid w:val="004012BF"/>
    <w:rsid w:val="00401547"/>
    <w:rsid w:val="00401610"/>
    <w:rsid w:val="00401E00"/>
    <w:rsid w:val="004023B5"/>
    <w:rsid w:val="004026C9"/>
    <w:rsid w:val="00402709"/>
    <w:rsid w:val="00403429"/>
    <w:rsid w:val="00403831"/>
    <w:rsid w:val="00403962"/>
    <w:rsid w:val="00403E83"/>
    <w:rsid w:val="004048B2"/>
    <w:rsid w:val="00404E84"/>
    <w:rsid w:val="00405342"/>
    <w:rsid w:val="0040704B"/>
    <w:rsid w:val="004074CE"/>
    <w:rsid w:val="00407C82"/>
    <w:rsid w:val="00410643"/>
    <w:rsid w:val="00410E3D"/>
    <w:rsid w:val="00412F9A"/>
    <w:rsid w:val="004138E7"/>
    <w:rsid w:val="00414DEC"/>
    <w:rsid w:val="00414F61"/>
    <w:rsid w:val="00417077"/>
    <w:rsid w:val="00417360"/>
    <w:rsid w:val="00417C15"/>
    <w:rsid w:val="00420247"/>
    <w:rsid w:val="0042113A"/>
    <w:rsid w:val="00421689"/>
    <w:rsid w:val="00421DE4"/>
    <w:rsid w:val="0042260A"/>
    <w:rsid w:val="004259B1"/>
    <w:rsid w:val="004260F8"/>
    <w:rsid w:val="004277B5"/>
    <w:rsid w:val="004303A8"/>
    <w:rsid w:val="004303C6"/>
    <w:rsid w:val="00431EC8"/>
    <w:rsid w:val="00431F71"/>
    <w:rsid w:val="004339F3"/>
    <w:rsid w:val="004349DD"/>
    <w:rsid w:val="00434EF3"/>
    <w:rsid w:val="00435D11"/>
    <w:rsid w:val="00436ECB"/>
    <w:rsid w:val="0043798A"/>
    <w:rsid w:val="0044114E"/>
    <w:rsid w:val="00442E53"/>
    <w:rsid w:val="00443284"/>
    <w:rsid w:val="0044459E"/>
    <w:rsid w:val="004448DE"/>
    <w:rsid w:val="00445F86"/>
    <w:rsid w:val="00450378"/>
    <w:rsid w:val="00451792"/>
    <w:rsid w:val="00451E00"/>
    <w:rsid w:val="00451E63"/>
    <w:rsid w:val="0045320A"/>
    <w:rsid w:val="00454686"/>
    <w:rsid w:val="00454775"/>
    <w:rsid w:val="00454EBC"/>
    <w:rsid w:val="004559FD"/>
    <w:rsid w:val="00455F8B"/>
    <w:rsid w:val="0045629A"/>
    <w:rsid w:val="0045680D"/>
    <w:rsid w:val="00456A35"/>
    <w:rsid w:val="00457065"/>
    <w:rsid w:val="004574EA"/>
    <w:rsid w:val="0046035B"/>
    <w:rsid w:val="004623B1"/>
    <w:rsid w:val="0046252C"/>
    <w:rsid w:val="00462CA1"/>
    <w:rsid w:val="00463300"/>
    <w:rsid w:val="0046514C"/>
    <w:rsid w:val="004651F3"/>
    <w:rsid w:val="00465F3E"/>
    <w:rsid w:val="00466B51"/>
    <w:rsid w:val="004674D8"/>
    <w:rsid w:val="00470DDF"/>
    <w:rsid w:val="00472C91"/>
    <w:rsid w:val="00472F99"/>
    <w:rsid w:val="004734F6"/>
    <w:rsid w:val="004739CB"/>
    <w:rsid w:val="00473BE6"/>
    <w:rsid w:val="00473DF9"/>
    <w:rsid w:val="004745FA"/>
    <w:rsid w:val="00475D36"/>
    <w:rsid w:val="00475F3E"/>
    <w:rsid w:val="00476284"/>
    <w:rsid w:val="004769C5"/>
    <w:rsid w:val="00477378"/>
    <w:rsid w:val="00477D9C"/>
    <w:rsid w:val="00481B88"/>
    <w:rsid w:val="00482B98"/>
    <w:rsid w:val="00482F96"/>
    <w:rsid w:val="00485B30"/>
    <w:rsid w:val="00487374"/>
    <w:rsid w:val="004920F3"/>
    <w:rsid w:val="00492CBB"/>
    <w:rsid w:val="004937D7"/>
    <w:rsid w:val="00495B09"/>
    <w:rsid w:val="00495DB2"/>
    <w:rsid w:val="004969F5"/>
    <w:rsid w:val="00496F32"/>
    <w:rsid w:val="004970AD"/>
    <w:rsid w:val="004975E0"/>
    <w:rsid w:val="004A00DF"/>
    <w:rsid w:val="004A0DA0"/>
    <w:rsid w:val="004A1BEA"/>
    <w:rsid w:val="004A1C1C"/>
    <w:rsid w:val="004A31A1"/>
    <w:rsid w:val="004A3DB2"/>
    <w:rsid w:val="004A407C"/>
    <w:rsid w:val="004A497B"/>
    <w:rsid w:val="004A4ABA"/>
    <w:rsid w:val="004A50BE"/>
    <w:rsid w:val="004A6E9B"/>
    <w:rsid w:val="004A7E35"/>
    <w:rsid w:val="004B10D0"/>
    <w:rsid w:val="004B1124"/>
    <w:rsid w:val="004B2495"/>
    <w:rsid w:val="004B25A7"/>
    <w:rsid w:val="004B2FDB"/>
    <w:rsid w:val="004B4301"/>
    <w:rsid w:val="004B585E"/>
    <w:rsid w:val="004B615B"/>
    <w:rsid w:val="004B61E6"/>
    <w:rsid w:val="004B65F8"/>
    <w:rsid w:val="004B70B6"/>
    <w:rsid w:val="004B7ECF"/>
    <w:rsid w:val="004C223C"/>
    <w:rsid w:val="004C2424"/>
    <w:rsid w:val="004C3C35"/>
    <w:rsid w:val="004C5702"/>
    <w:rsid w:val="004C6908"/>
    <w:rsid w:val="004C7907"/>
    <w:rsid w:val="004C7D01"/>
    <w:rsid w:val="004C7DED"/>
    <w:rsid w:val="004D30CC"/>
    <w:rsid w:val="004D35CF"/>
    <w:rsid w:val="004D35FA"/>
    <w:rsid w:val="004D5AEB"/>
    <w:rsid w:val="004D5CA4"/>
    <w:rsid w:val="004D5D48"/>
    <w:rsid w:val="004D64CF"/>
    <w:rsid w:val="004D7854"/>
    <w:rsid w:val="004D78BD"/>
    <w:rsid w:val="004E1A79"/>
    <w:rsid w:val="004E2BAA"/>
    <w:rsid w:val="004E30C0"/>
    <w:rsid w:val="004E4010"/>
    <w:rsid w:val="004E4195"/>
    <w:rsid w:val="004E5CBC"/>
    <w:rsid w:val="004E61C8"/>
    <w:rsid w:val="004E67C5"/>
    <w:rsid w:val="004E7852"/>
    <w:rsid w:val="004E79BB"/>
    <w:rsid w:val="004E7BB2"/>
    <w:rsid w:val="004E7CB5"/>
    <w:rsid w:val="004F0C64"/>
    <w:rsid w:val="004F0D10"/>
    <w:rsid w:val="004F13C4"/>
    <w:rsid w:val="004F1465"/>
    <w:rsid w:val="004F2065"/>
    <w:rsid w:val="004F2E1E"/>
    <w:rsid w:val="004F454A"/>
    <w:rsid w:val="004F46D0"/>
    <w:rsid w:val="004F478B"/>
    <w:rsid w:val="004F4FED"/>
    <w:rsid w:val="004F517A"/>
    <w:rsid w:val="004F570D"/>
    <w:rsid w:val="004F634E"/>
    <w:rsid w:val="004F7DF8"/>
    <w:rsid w:val="004F7F7B"/>
    <w:rsid w:val="005004C7"/>
    <w:rsid w:val="00500908"/>
    <w:rsid w:val="00500D9A"/>
    <w:rsid w:val="0050118E"/>
    <w:rsid w:val="005025EC"/>
    <w:rsid w:val="00503CF2"/>
    <w:rsid w:val="00503D5D"/>
    <w:rsid w:val="0050460D"/>
    <w:rsid w:val="005048BA"/>
    <w:rsid w:val="005056F1"/>
    <w:rsid w:val="00505917"/>
    <w:rsid w:val="00506352"/>
    <w:rsid w:val="005073D9"/>
    <w:rsid w:val="00510228"/>
    <w:rsid w:val="00510A78"/>
    <w:rsid w:val="0051140A"/>
    <w:rsid w:val="00512F08"/>
    <w:rsid w:val="005131E5"/>
    <w:rsid w:val="00514B7D"/>
    <w:rsid w:val="005155DE"/>
    <w:rsid w:val="0051612B"/>
    <w:rsid w:val="005166F4"/>
    <w:rsid w:val="0052179F"/>
    <w:rsid w:val="005220E9"/>
    <w:rsid w:val="00522284"/>
    <w:rsid w:val="005223A1"/>
    <w:rsid w:val="0052256C"/>
    <w:rsid w:val="0052272F"/>
    <w:rsid w:val="00522A99"/>
    <w:rsid w:val="00524BFB"/>
    <w:rsid w:val="00524E54"/>
    <w:rsid w:val="0052527C"/>
    <w:rsid w:val="00525F2F"/>
    <w:rsid w:val="005269E8"/>
    <w:rsid w:val="00526F22"/>
    <w:rsid w:val="00527D7F"/>
    <w:rsid w:val="005303F1"/>
    <w:rsid w:val="0053076F"/>
    <w:rsid w:val="00532B74"/>
    <w:rsid w:val="00532D7C"/>
    <w:rsid w:val="00537362"/>
    <w:rsid w:val="00537AAF"/>
    <w:rsid w:val="00537DC1"/>
    <w:rsid w:val="005415AD"/>
    <w:rsid w:val="00541BBB"/>
    <w:rsid w:val="00541C1A"/>
    <w:rsid w:val="0054599F"/>
    <w:rsid w:val="0054673B"/>
    <w:rsid w:val="00546C26"/>
    <w:rsid w:val="005470D9"/>
    <w:rsid w:val="00547EFB"/>
    <w:rsid w:val="00550466"/>
    <w:rsid w:val="0055088B"/>
    <w:rsid w:val="0055299D"/>
    <w:rsid w:val="00552C4C"/>
    <w:rsid w:val="00553920"/>
    <w:rsid w:val="00556201"/>
    <w:rsid w:val="00557457"/>
    <w:rsid w:val="00557CEA"/>
    <w:rsid w:val="00561972"/>
    <w:rsid w:val="00561DF3"/>
    <w:rsid w:val="00562732"/>
    <w:rsid w:val="00563690"/>
    <w:rsid w:val="00563B50"/>
    <w:rsid w:val="00564355"/>
    <w:rsid w:val="00564F98"/>
    <w:rsid w:val="00565752"/>
    <w:rsid w:val="0056631A"/>
    <w:rsid w:val="00566BBF"/>
    <w:rsid w:val="00567DEE"/>
    <w:rsid w:val="00570D1E"/>
    <w:rsid w:val="00571568"/>
    <w:rsid w:val="005718C4"/>
    <w:rsid w:val="0057201C"/>
    <w:rsid w:val="0057208E"/>
    <w:rsid w:val="005727F5"/>
    <w:rsid w:val="005731EC"/>
    <w:rsid w:val="00573433"/>
    <w:rsid w:val="005748FD"/>
    <w:rsid w:val="00574B09"/>
    <w:rsid w:val="00574CE8"/>
    <w:rsid w:val="0057513B"/>
    <w:rsid w:val="00576197"/>
    <w:rsid w:val="005806CB"/>
    <w:rsid w:val="0058114D"/>
    <w:rsid w:val="0058153B"/>
    <w:rsid w:val="0058197F"/>
    <w:rsid w:val="00582255"/>
    <w:rsid w:val="005832F8"/>
    <w:rsid w:val="00583648"/>
    <w:rsid w:val="00583780"/>
    <w:rsid w:val="00584B3A"/>
    <w:rsid w:val="00585D96"/>
    <w:rsid w:val="00585EE8"/>
    <w:rsid w:val="0058668B"/>
    <w:rsid w:val="00587A11"/>
    <w:rsid w:val="00587B89"/>
    <w:rsid w:val="00590BB2"/>
    <w:rsid w:val="00590E58"/>
    <w:rsid w:val="005912F0"/>
    <w:rsid w:val="00591BCC"/>
    <w:rsid w:val="00591C40"/>
    <w:rsid w:val="00592F68"/>
    <w:rsid w:val="00593615"/>
    <w:rsid w:val="00593A65"/>
    <w:rsid w:val="00593CCF"/>
    <w:rsid w:val="0059452B"/>
    <w:rsid w:val="00595266"/>
    <w:rsid w:val="00595924"/>
    <w:rsid w:val="0059626E"/>
    <w:rsid w:val="00596CBE"/>
    <w:rsid w:val="00597E2C"/>
    <w:rsid w:val="00597EEF"/>
    <w:rsid w:val="005A109D"/>
    <w:rsid w:val="005A1499"/>
    <w:rsid w:val="005A2D7B"/>
    <w:rsid w:val="005A2DB2"/>
    <w:rsid w:val="005A320F"/>
    <w:rsid w:val="005A3334"/>
    <w:rsid w:val="005A3818"/>
    <w:rsid w:val="005A4DF2"/>
    <w:rsid w:val="005A5DB3"/>
    <w:rsid w:val="005A6AE6"/>
    <w:rsid w:val="005A6CEC"/>
    <w:rsid w:val="005B0C31"/>
    <w:rsid w:val="005B19F3"/>
    <w:rsid w:val="005B1BF7"/>
    <w:rsid w:val="005B202A"/>
    <w:rsid w:val="005B2D10"/>
    <w:rsid w:val="005B3341"/>
    <w:rsid w:val="005B3903"/>
    <w:rsid w:val="005B52EA"/>
    <w:rsid w:val="005B614D"/>
    <w:rsid w:val="005B7CCD"/>
    <w:rsid w:val="005C1E87"/>
    <w:rsid w:val="005C45BA"/>
    <w:rsid w:val="005C4731"/>
    <w:rsid w:val="005C70E3"/>
    <w:rsid w:val="005C736C"/>
    <w:rsid w:val="005C7569"/>
    <w:rsid w:val="005D1CD2"/>
    <w:rsid w:val="005D230E"/>
    <w:rsid w:val="005D285B"/>
    <w:rsid w:val="005D2E55"/>
    <w:rsid w:val="005D35F0"/>
    <w:rsid w:val="005D42F5"/>
    <w:rsid w:val="005D43DB"/>
    <w:rsid w:val="005D4C64"/>
    <w:rsid w:val="005D571B"/>
    <w:rsid w:val="005D6160"/>
    <w:rsid w:val="005D6F52"/>
    <w:rsid w:val="005D6FC1"/>
    <w:rsid w:val="005D734D"/>
    <w:rsid w:val="005D76E0"/>
    <w:rsid w:val="005D7821"/>
    <w:rsid w:val="005E0984"/>
    <w:rsid w:val="005E1BC8"/>
    <w:rsid w:val="005E2B3F"/>
    <w:rsid w:val="005E3E61"/>
    <w:rsid w:val="005E41FC"/>
    <w:rsid w:val="005E5A6D"/>
    <w:rsid w:val="005E61EC"/>
    <w:rsid w:val="005E79EC"/>
    <w:rsid w:val="005E7D7E"/>
    <w:rsid w:val="005F0694"/>
    <w:rsid w:val="005F18D3"/>
    <w:rsid w:val="005F1FC9"/>
    <w:rsid w:val="005F205D"/>
    <w:rsid w:val="005F24BF"/>
    <w:rsid w:val="005F46CA"/>
    <w:rsid w:val="005F48A4"/>
    <w:rsid w:val="005F4A1F"/>
    <w:rsid w:val="005F5573"/>
    <w:rsid w:val="005F5707"/>
    <w:rsid w:val="005F588D"/>
    <w:rsid w:val="005F6B10"/>
    <w:rsid w:val="005F71F3"/>
    <w:rsid w:val="005F71F8"/>
    <w:rsid w:val="005F733C"/>
    <w:rsid w:val="00600CA9"/>
    <w:rsid w:val="00601155"/>
    <w:rsid w:val="00601C53"/>
    <w:rsid w:val="006023CE"/>
    <w:rsid w:val="00602417"/>
    <w:rsid w:val="0060277C"/>
    <w:rsid w:val="0060314E"/>
    <w:rsid w:val="006032DC"/>
    <w:rsid w:val="0060498B"/>
    <w:rsid w:val="006055BD"/>
    <w:rsid w:val="006056F4"/>
    <w:rsid w:val="0060648D"/>
    <w:rsid w:val="006065EE"/>
    <w:rsid w:val="00607BCC"/>
    <w:rsid w:val="006103E6"/>
    <w:rsid w:val="00610536"/>
    <w:rsid w:val="00610A47"/>
    <w:rsid w:val="00611476"/>
    <w:rsid w:val="006115A7"/>
    <w:rsid w:val="00611CA6"/>
    <w:rsid w:val="00611E01"/>
    <w:rsid w:val="006124F7"/>
    <w:rsid w:val="00613042"/>
    <w:rsid w:val="006134FA"/>
    <w:rsid w:val="0061354D"/>
    <w:rsid w:val="0061439D"/>
    <w:rsid w:val="00615514"/>
    <w:rsid w:val="0061590C"/>
    <w:rsid w:val="00616033"/>
    <w:rsid w:val="006160F3"/>
    <w:rsid w:val="006165BB"/>
    <w:rsid w:val="00616A7E"/>
    <w:rsid w:val="00616FB6"/>
    <w:rsid w:val="006176EA"/>
    <w:rsid w:val="00617A64"/>
    <w:rsid w:val="006223C3"/>
    <w:rsid w:val="00622F6E"/>
    <w:rsid w:val="00624069"/>
    <w:rsid w:val="006245AF"/>
    <w:rsid w:val="00624A86"/>
    <w:rsid w:val="0062523F"/>
    <w:rsid w:val="00625BF6"/>
    <w:rsid w:val="006263B5"/>
    <w:rsid w:val="0062678D"/>
    <w:rsid w:val="00627168"/>
    <w:rsid w:val="006275E4"/>
    <w:rsid w:val="00627784"/>
    <w:rsid w:val="00630F7F"/>
    <w:rsid w:val="006318B6"/>
    <w:rsid w:val="0063197F"/>
    <w:rsid w:val="006323E1"/>
    <w:rsid w:val="00633D42"/>
    <w:rsid w:val="00634FAD"/>
    <w:rsid w:val="00636E72"/>
    <w:rsid w:val="00636EAD"/>
    <w:rsid w:val="00636ECE"/>
    <w:rsid w:val="006377E1"/>
    <w:rsid w:val="00641315"/>
    <w:rsid w:val="006414CF"/>
    <w:rsid w:val="0064175B"/>
    <w:rsid w:val="006425F4"/>
    <w:rsid w:val="006442A8"/>
    <w:rsid w:val="00646ED9"/>
    <w:rsid w:val="00647169"/>
    <w:rsid w:val="006478C5"/>
    <w:rsid w:val="00647E81"/>
    <w:rsid w:val="0065031D"/>
    <w:rsid w:val="00653040"/>
    <w:rsid w:val="00654C61"/>
    <w:rsid w:val="00656B17"/>
    <w:rsid w:val="00656B68"/>
    <w:rsid w:val="00657510"/>
    <w:rsid w:val="00660002"/>
    <w:rsid w:val="0066017E"/>
    <w:rsid w:val="0066065C"/>
    <w:rsid w:val="0066149E"/>
    <w:rsid w:val="00661965"/>
    <w:rsid w:val="0066229E"/>
    <w:rsid w:val="00662AF0"/>
    <w:rsid w:val="006637A3"/>
    <w:rsid w:val="0066399A"/>
    <w:rsid w:val="00663AB7"/>
    <w:rsid w:val="006647C9"/>
    <w:rsid w:val="00664F10"/>
    <w:rsid w:val="0066554A"/>
    <w:rsid w:val="00665AFB"/>
    <w:rsid w:val="00666CCF"/>
    <w:rsid w:val="00667AFE"/>
    <w:rsid w:val="00667B06"/>
    <w:rsid w:val="00667F04"/>
    <w:rsid w:val="006702BB"/>
    <w:rsid w:val="006717E8"/>
    <w:rsid w:val="00671E36"/>
    <w:rsid w:val="0067238C"/>
    <w:rsid w:val="00673186"/>
    <w:rsid w:val="00676040"/>
    <w:rsid w:val="00676B98"/>
    <w:rsid w:val="006770C6"/>
    <w:rsid w:val="0068032D"/>
    <w:rsid w:val="00680489"/>
    <w:rsid w:val="006804A9"/>
    <w:rsid w:val="00680950"/>
    <w:rsid w:val="00680F35"/>
    <w:rsid w:val="00681483"/>
    <w:rsid w:val="006814DD"/>
    <w:rsid w:val="00681543"/>
    <w:rsid w:val="0068164C"/>
    <w:rsid w:val="0068219D"/>
    <w:rsid w:val="006821C3"/>
    <w:rsid w:val="00682312"/>
    <w:rsid w:val="00682361"/>
    <w:rsid w:val="00682B0B"/>
    <w:rsid w:val="00683028"/>
    <w:rsid w:val="00686167"/>
    <w:rsid w:val="00687F17"/>
    <w:rsid w:val="00690109"/>
    <w:rsid w:val="006906F6"/>
    <w:rsid w:val="006910A2"/>
    <w:rsid w:val="00691951"/>
    <w:rsid w:val="00691DA2"/>
    <w:rsid w:val="00692A4C"/>
    <w:rsid w:val="00692B9F"/>
    <w:rsid w:val="00693024"/>
    <w:rsid w:val="00693330"/>
    <w:rsid w:val="00693D21"/>
    <w:rsid w:val="0069403B"/>
    <w:rsid w:val="00694636"/>
    <w:rsid w:val="00695526"/>
    <w:rsid w:val="00695EEF"/>
    <w:rsid w:val="00696BD9"/>
    <w:rsid w:val="006976B5"/>
    <w:rsid w:val="00697D9C"/>
    <w:rsid w:val="006A344C"/>
    <w:rsid w:val="006A4DA9"/>
    <w:rsid w:val="006A4EDD"/>
    <w:rsid w:val="006A6637"/>
    <w:rsid w:val="006A681D"/>
    <w:rsid w:val="006B00FC"/>
    <w:rsid w:val="006B0144"/>
    <w:rsid w:val="006B170F"/>
    <w:rsid w:val="006B1EAD"/>
    <w:rsid w:val="006B23A2"/>
    <w:rsid w:val="006B2619"/>
    <w:rsid w:val="006B2F42"/>
    <w:rsid w:val="006B3515"/>
    <w:rsid w:val="006B398E"/>
    <w:rsid w:val="006B3A42"/>
    <w:rsid w:val="006B6556"/>
    <w:rsid w:val="006B750E"/>
    <w:rsid w:val="006C0AE6"/>
    <w:rsid w:val="006C0D9D"/>
    <w:rsid w:val="006C0FC5"/>
    <w:rsid w:val="006C107C"/>
    <w:rsid w:val="006C1E82"/>
    <w:rsid w:val="006C2763"/>
    <w:rsid w:val="006C328C"/>
    <w:rsid w:val="006C39E3"/>
    <w:rsid w:val="006C40E3"/>
    <w:rsid w:val="006C4EB4"/>
    <w:rsid w:val="006C5607"/>
    <w:rsid w:val="006C5FB4"/>
    <w:rsid w:val="006C6BC9"/>
    <w:rsid w:val="006C6CEB"/>
    <w:rsid w:val="006D06E6"/>
    <w:rsid w:val="006D0A3E"/>
    <w:rsid w:val="006D17CF"/>
    <w:rsid w:val="006D1E82"/>
    <w:rsid w:val="006D26B0"/>
    <w:rsid w:val="006D3B53"/>
    <w:rsid w:val="006D3EAC"/>
    <w:rsid w:val="006D43AC"/>
    <w:rsid w:val="006D4444"/>
    <w:rsid w:val="006D4DF4"/>
    <w:rsid w:val="006D51A8"/>
    <w:rsid w:val="006D5C6F"/>
    <w:rsid w:val="006D5DCE"/>
    <w:rsid w:val="006D6B68"/>
    <w:rsid w:val="006E0BCB"/>
    <w:rsid w:val="006E1E9E"/>
    <w:rsid w:val="006E209F"/>
    <w:rsid w:val="006E2750"/>
    <w:rsid w:val="006E2C88"/>
    <w:rsid w:val="006E30CB"/>
    <w:rsid w:val="006E34AA"/>
    <w:rsid w:val="006E3738"/>
    <w:rsid w:val="006E3924"/>
    <w:rsid w:val="006E3D91"/>
    <w:rsid w:val="006E4650"/>
    <w:rsid w:val="006E4739"/>
    <w:rsid w:val="006E4BCA"/>
    <w:rsid w:val="006E4E2C"/>
    <w:rsid w:val="006E5213"/>
    <w:rsid w:val="006E7A15"/>
    <w:rsid w:val="006F2128"/>
    <w:rsid w:val="006F3764"/>
    <w:rsid w:val="006F4BA5"/>
    <w:rsid w:val="006F64E5"/>
    <w:rsid w:val="00700852"/>
    <w:rsid w:val="00700F53"/>
    <w:rsid w:val="00702435"/>
    <w:rsid w:val="00704420"/>
    <w:rsid w:val="0070499D"/>
    <w:rsid w:val="0070536E"/>
    <w:rsid w:val="007053A5"/>
    <w:rsid w:val="007061A7"/>
    <w:rsid w:val="007062FA"/>
    <w:rsid w:val="00711122"/>
    <w:rsid w:val="007114F3"/>
    <w:rsid w:val="00711B95"/>
    <w:rsid w:val="00711D3E"/>
    <w:rsid w:val="00711F60"/>
    <w:rsid w:val="00712204"/>
    <w:rsid w:val="00712CA3"/>
    <w:rsid w:val="00712DAE"/>
    <w:rsid w:val="0071312E"/>
    <w:rsid w:val="007133E6"/>
    <w:rsid w:val="00714C30"/>
    <w:rsid w:val="007152EE"/>
    <w:rsid w:val="00716050"/>
    <w:rsid w:val="00716410"/>
    <w:rsid w:val="00716506"/>
    <w:rsid w:val="007168F1"/>
    <w:rsid w:val="00717C0F"/>
    <w:rsid w:val="00717FBC"/>
    <w:rsid w:val="0072030D"/>
    <w:rsid w:val="007210C8"/>
    <w:rsid w:val="0072178C"/>
    <w:rsid w:val="00723FE2"/>
    <w:rsid w:val="007245E9"/>
    <w:rsid w:val="0072465D"/>
    <w:rsid w:val="0072522B"/>
    <w:rsid w:val="00725B45"/>
    <w:rsid w:val="007260BD"/>
    <w:rsid w:val="00726B97"/>
    <w:rsid w:val="00727EB5"/>
    <w:rsid w:val="007305D3"/>
    <w:rsid w:val="00730B24"/>
    <w:rsid w:val="00731001"/>
    <w:rsid w:val="007310B3"/>
    <w:rsid w:val="007314CF"/>
    <w:rsid w:val="00731B6E"/>
    <w:rsid w:val="00731CC5"/>
    <w:rsid w:val="00733386"/>
    <w:rsid w:val="00733419"/>
    <w:rsid w:val="007335FF"/>
    <w:rsid w:val="0073382C"/>
    <w:rsid w:val="00733ADC"/>
    <w:rsid w:val="00734434"/>
    <w:rsid w:val="00734CC6"/>
    <w:rsid w:val="007359A2"/>
    <w:rsid w:val="00735E0C"/>
    <w:rsid w:val="0073617E"/>
    <w:rsid w:val="0073629B"/>
    <w:rsid w:val="00737935"/>
    <w:rsid w:val="00741182"/>
    <w:rsid w:val="0074118C"/>
    <w:rsid w:val="00741847"/>
    <w:rsid w:val="00744210"/>
    <w:rsid w:val="00745BD0"/>
    <w:rsid w:val="007471E9"/>
    <w:rsid w:val="00747A59"/>
    <w:rsid w:val="00750935"/>
    <w:rsid w:val="00750AE1"/>
    <w:rsid w:val="00752652"/>
    <w:rsid w:val="00752DCE"/>
    <w:rsid w:val="00752E60"/>
    <w:rsid w:val="00754C63"/>
    <w:rsid w:val="00754DF5"/>
    <w:rsid w:val="007558F4"/>
    <w:rsid w:val="0076107D"/>
    <w:rsid w:val="00761125"/>
    <w:rsid w:val="00761F1E"/>
    <w:rsid w:val="00762A20"/>
    <w:rsid w:val="007633AC"/>
    <w:rsid w:val="007635A2"/>
    <w:rsid w:val="0076400B"/>
    <w:rsid w:val="00764FBF"/>
    <w:rsid w:val="0076542C"/>
    <w:rsid w:val="00765671"/>
    <w:rsid w:val="007657B1"/>
    <w:rsid w:val="007662F9"/>
    <w:rsid w:val="00766547"/>
    <w:rsid w:val="007665F2"/>
    <w:rsid w:val="007670E8"/>
    <w:rsid w:val="00767866"/>
    <w:rsid w:val="0077033D"/>
    <w:rsid w:val="0077083B"/>
    <w:rsid w:val="00771059"/>
    <w:rsid w:val="00772821"/>
    <w:rsid w:val="00772E3F"/>
    <w:rsid w:val="00773C1D"/>
    <w:rsid w:val="0077455E"/>
    <w:rsid w:val="007750D7"/>
    <w:rsid w:val="007758B0"/>
    <w:rsid w:val="007800D7"/>
    <w:rsid w:val="00780250"/>
    <w:rsid w:val="00780AB8"/>
    <w:rsid w:val="0078125B"/>
    <w:rsid w:val="00781C6D"/>
    <w:rsid w:val="00782259"/>
    <w:rsid w:val="007823F5"/>
    <w:rsid w:val="00782A40"/>
    <w:rsid w:val="00782D65"/>
    <w:rsid w:val="00784154"/>
    <w:rsid w:val="00784992"/>
    <w:rsid w:val="00784B3E"/>
    <w:rsid w:val="00785332"/>
    <w:rsid w:val="0078619F"/>
    <w:rsid w:val="0079017A"/>
    <w:rsid w:val="00790923"/>
    <w:rsid w:val="00793683"/>
    <w:rsid w:val="00793BF3"/>
    <w:rsid w:val="00795D70"/>
    <w:rsid w:val="007967AA"/>
    <w:rsid w:val="0079681F"/>
    <w:rsid w:val="007A02EE"/>
    <w:rsid w:val="007A1821"/>
    <w:rsid w:val="007A27A7"/>
    <w:rsid w:val="007A3835"/>
    <w:rsid w:val="007A416B"/>
    <w:rsid w:val="007A426C"/>
    <w:rsid w:val="007A51F1"/>
    <w:rsid w:val="007A71BF"/>
    <w:rsid w:val="007A7965"/>
    <w:rsid w:val="007A7B8E"/>
    <w:rsid w:val="007A7CBA"/>
    <w:rsid w:val="007A7E73"/>
    <w:rsid w:val="007B075D"/>
    <w:rsid w:val="007B12EF"/>
    <w:rsid w:val="007B1B63"/>
    <w:rsid w:val="007B26BD"/>
    <w:rsid w:val="007B2AAD"/>
    <w:rsid w:val="007B344A"/>
    <w:rsid w:val="007B52CE"/>
    <w:rsid w:val="007B5ECC"/>
    <w:rsid w:val="007B7412"/>
    <w:rsid w:val="007C015B"/>
    <w:rsid w:val="007C09FF"/>
    <w:rsid w:val="007C15B0"/>
    <w:rsid w:val="007C1623"/>
    <w:rsid w:val="007C1673"/>
    <w:rsid w:val="007C1981"/>
    <w:rsid w:val="007C2F4F"/>
    <w:rsid w:val="007C3367"/>
    <w:rsid w:val="007C3CB7"/>
    <w:rsid w:val="007C5B94"/>
    <w:rsid w:val="007C7C61"/>
    <w:rsid w:val="007D1048"/>
    <w:rsid w:val="007D1C88"/>
    <w:rsid w:val="007D3114"/>
    <w:rsid w:val="007D4364"/>
    <w:rsid w:val="007D43BD"/>
    <w:rsid w:val="007D4AFA"/>
    <w:rsid w:val="007D571B"/>
    <w:rsid w:val="007D58C1"/>
    <w:rsid w:val="007D6259"/>
    <w:rsid w:val="007D6D45"/>
    <w:rsid w:val="007E21C0"/>
    <w:rsid w:val="007E2B16"/>
    <w:rsid w:val="007E3762"/>
    <w:rsid w:val="007E3F5B"/>
    <w:rsid w:val="007E4F7A"/>
    <w:rsid w:val="007E6244"/>
    <w:rsid w:val="007E6340"/>
    <w:rsid w:val="007E744D"/>
    <w:rsid w:val="007E7684"/>
    <w:rsid w:val="007F07CE"/>
    <w:rsid w:val="007F0907"/>
    <w:rsid w:val="007F0DF5"/>
    <w:rsid w:val="007F1707"/>
    <w:rsid w:val="007F1B7B"/>
    <w:rsid w:val="007F22E3"/>
    <w:rsid w:val="007F43FC"/>
    <w:rsid w:val="007F4F46"/>
    <w:rsid w:val="007F64DB"/>
    <w:rsid w:val="007F693B"/>
    <w:rsid w:val="007F6DD7"/>
    <w:rsid w:val="007F7283"/>
    <w:rsid w:val="00800329"/>
    <w:rsid w:val="00802912"/>
    <w:rsid w:val="00802EA4"/>
    <w:rsid w:val="00804B85"/>
    <w:rsid w:val="008059FC"/>
    <w:rsid w:val="00806851"/>
    <w:rsid w:val="0081034A"/>
    <w:rsid w:val="008110BF"/>
    <w:rsid w:val="00811BBD"/>
    <w:rsid w:val="00812824"/>
    <w:rsid w:val="00812ED3"/>
    <w:rsid w:val="00812F0F"/>
    <w:rsid w:val="00813DC0"/>
    <w:rsid w:val="008146BC"/>
    <w:rsid w:val="0081506F"/>
    <w:rsid w:val="008159BE"/>
    <w:rsid w:val="00816E7E"/>
    <w:rsid w:val="00817288"/>
    <w:rsid w:val="0081754A"/>
    <w:rsid w:val="00817FE4"/>
    <w:rsid w:val="0082186E"/>
    <w:rsid w:val="008225EC"/>
    <w:rsid w:val="0082432F"/>
    <w:rsid w:val="00824714"/>
    <w:rsid w:val="008262C1"/>
    <w:rsid w:val="00826A40"/>
    <w:rsid w:val="008277DB"/>
    <w:rsid w:val="00831E00"/>
    <w:rsid w:val="00831E1F"/>
    <w:rsid w:val="00832E35"/>
    <w:rsid w:val="00833985"/>
    <w:rsid w:val="00833A13"/>
    <w:rsid w:val="00835177"/>
    <w:rsid w:val="00836DE4"/>
    <w:rsid w:val="0083757D"/>
    <w:rsid w:val="0083760D"/>
    <w:rsid w:val="00840654"/>
    <w:rsid w:val="00842826"/>
    <w:rsid w:val="00842BF6"/>
    <w:rsid w:val="008434C2"/>
    <w:rsid w:val="00845013"/>
    <w:rsid w:val="00845DA5"/>
    <w:rsid w:val="00847491"/>
    <w:rsid w:val="0085093C"/>
    <w:rsid w:val="008512C8"/>
    <w:rsid w:val="00854726"/>
    <w:rsid w:val="0085524C"/>
    <w:rsid w:val="00855A64"/>
    <w:rsid w:val="0085640C"/>
    <w:rsid w:val="00856416"/>
    <w:rsid w:val="008564B9"/>
    <w:rsid w:val="0085689A"/>
    <w:rsid w:val="00856E49"/>
    <w:rsid w:val="00856F8F"/>
    <w:rsid w:val="00857B74"/>
    <w:rsid w:val="00860A61"/>
    <w:rsid w:val="00860AC3"/>
    <w:rsid w:val="00862D33"/>
    <w:rsid w:val="00863401"/>
    <w:rsid w:val="00863A97"/>
    <w:rsid w:val="00864979"/>
    <w:rsid w:val="00864ABD"/>
    <w:rsid w:val="00865479"/>
    <w:rsid w:val="00866547"/>
    <w:rsid w:val="00867032"/>
    <w:rsid w:val="0086793A"/>
    <w:rsid w:val="008705D3"/>
    <w:rsid w:val="00871D83"/>
    <w:rsid w:val="0087224F"/>
    <w:rsid w:val="0087298B"/>
    <w:rsid w:val="00873576"/>
    <w:rsid w:val="0087396F"/>
    <w:rsid w:val="0087473E"/>
    <w:rsid w:val="00874895"/>
    <w:rsid w:val="00874C41"/>
    <w:rsid w:val="00874CE8"/>
    <w:rsid w:val="00874ECB"/>
    <w:rsid w:val="008774A0"/>
    <w:rsid w:val="00877DD0"/>
    <w:rsid w:val="00881430"/>
    <w:rsid w:val="00884CC7"/>
    <w:rsid w:val="00885246"/>
    <w:rsid w:val="008858B8"/>
    <w:rsid w:val="0088643A"/>
    <w:rsid w:val="00886CE5"/>
    <w:rsid w:val="008907AD"/>
    <w:rsid w:val="008917B9"/>
    <w:rsid w:val="00892016"/>
    <w:rsid w:val="0089209E"/>
    <w:rsid w:val="0089261F"/>
    <w:rsid w:val="00892E0F"/>
    <w:rsid w:val="008930DF"/>
    <w:rsid w:val="00893522"/>
    <w:rsid w:val="00893BF5"/>
    <w:rsid w:val="00894336"/>
    <w:rsid w:val="00894E9E"/>
    <w:rsid w:val="0089580B"/>
    <w:rsid w:val="0089610C"/>
    <w:rsid w:val="00896CDA"/>
    <w:rsid w:val="00896D06"/>
    <w:rsid w:val="008972FF"/>
    <w:rsid w:val="0089780E"/>
    <w:rsid w:val="008A0D31"/>
    <w:rsid w:val="008A11A4"/>
    <w:rsid w:val="008A2533"/>
    <w:rsid w:val="008A3035"/>
    <w:rsid w:val="008A311B"/>
    <w:rsid w:val="008A4BFE"/>
    <w:rsid w:val="008A4F29"/>
    <w:rsid w:val="008A5350"/>
    <w:rsid w:val="008A55CF"/>
    <w:rsid w:val="008A622B"/>
    <w:rsid w:val="008A6277"/>
    <w:rsid w:val="008A677C"/>
    <w:rsid w:val="008A67E2"/>
    <w:rsid w:val="008A69E0"/>
    <w:rsid w:val="008A6A44"/>
    <w:rsid w:val="008A6D9B"/>
    <w:rsid w:val="008A792A"/>
    <w:rsid w:val="008B01C6"/>
    <w:rsid w:val="008B0942"/>
    <w:rsid w:val="008B1F46"/>
    <w:rsid w:val="008B2FB5"/>
    <w:rsid w:val="008B2FC0"/>
    <w:rsid w:val="008B33BC"/>
    <w:rsid w:val="008B49FE"/>
    <w:rsid w:val="008B529C"/>
    <w:rsid w:val="008B5BAB"/>
    <w:rsid w:val="008B67B8"/>
    <w:rsid w:val="008B6CEE"/>
    <w:rsid w:val="008B79AF"/>
    <w:rsid w:val="008C0935"/>
    <w:rsid w:val="008C0C2A"/>
    <w:rsid w:val="008C0CEF"/>
    <w:rsid w:val="008C1B0C"/>
    <w:rsid w:val="008C1F87"/>
    <w:rsid w:val="008C324E"/>
    <w:rsid w:val="008C3D1C"/>
    <w:rsid w:val="008C4788"/>
    <w:rsid w:val="008C5B29"/>
    <w:rsid w:val="008C60BC"/>
    <w:rsid w:val="008C64A1"/>
    <w:rsid w:val="008D012B"/>
    <w:rsid w:val="008D0171"/>
    <w:rsid w:val="008D069B"/>
    <w:rsid w:val="008D0754"/>
    <w:rsid w:val="008D25DD"/>
    <w:rsid w:val="008D35BE"/>
    <w:rsid w:val="008D3D3D"/>
    <w:rsid w:val="008D4128"/>
    <w:rsid w:val="008D4514"/>
    <w:rsid w:val="008D59F2"/>
    <w:rsid w:val="008D71CD"/>
    <w:rsid w:val="008D724A"/>
    <w:rsid w:val="008D7416"/>
    <w:rsid w:val="008D7921"/>
    <w:rsid w:val="008E02F3"/>
    <w:rsid w:val="008E0A03"/>
    <w:rsid w:val="008E15B1"/>
    <w:rsid w:val="008E2C61"/>
    <w:rsid w:val="008E2D7D"/>
    <w:rsid w:val="008E2E36"/>
    <w:rsid w:val="008E2E69"/>
    <w:rsid w:val="008E30CA"/>
    <w:rsid w:val="008E3CBC"/>
    <w:rsid w:val="008E4358"/>
    <w:rsid w:val="008E495A"/>
    <w:rsid w:val="008E4ACE"/>
    <w:rsid w:val="008E50F5"/>
    <w:rsid w:val="008E64A5"/>
    <w:rsid w:val="008E6AC6"/>
    <w:rsid w:val="008E70B2"/>
    <w:rsid w:val="008F02D2"/>
    <w:rsid w:val="008F0EE1"/>
    <w:rsid w:val="008F113F"/>
    <w:rsid w:val="008F12C3"/>
    <w:rsid w:val="008F1C31"/>
    <w:rsid w:val="008F2454"/>
    <w:rsid w:val="008F4450"/>
    <w:rsid w:val="008F52D2"/>
    <w:rsid w:val="008F629F"/>
    <w:rsid w:val="008F6C91"/>
    <w:rsid w:val="008F6CD5"/>
    <w:rsid w:val="0090069D"/>
    <w:rsid w:val="0090121B"/>
    <w:rsid w:val="009015D3"/>
    <w:rsid w:val="0090218D"/>
    <w:rsid w:val="00903446"/>
    <w:rsid w:val="0090435C"/>
    <w:rsid w:val="00905F52"/>
    <w:rsid w:val="0090723D"/>
    <w:rsid w:val="0090772F"/>
    <w:rsid w:val="00910610"/>
    <w:rsid w:val="009107AD"/>
    <w:rsid w:val="00910A77"/>
    <w:rsid w:val="00913C68"/>
    <w:rsid w:val="00914931"/>
    <w:rsid w:val="00915C6C"/>
    <w:rsid w:val="00915CA7"/>
    <w:rsid w:val="0091622B"/>
    <w:rsid w:val="00916ECC"/>
    <w:rsid w:val="00917227"/>
    <w:rsid w:val="009172F5"/>
    <w:rsid w:val="00917875"/>
    <w:rsid w:val="00920440"/>
    <w:rsid w:val="00920CD8"/>
    <w:rsid w:val="0092102E"/>
    <w:rsid w:val="009212F5"/>
    <w:rsid w:val="00921A8B"/>
    <w:rsid w:val="00922E3A"/>
    <w:rsid w:val="009239A7"/>
    <w:rsid w:val="00923C45"/>
    <w:rsid w:val="00925839"/>
    <w:rsid w:val="00925E46"/>
    <w:rsid w:val="00926097"/>
    <w:rsid w:val="009267EF"/>
    <w:rsid w:val="00926F0A"/>
    <w:rsid w:val="00927127"/>
    <w:rsid w:val="0092793D"/>
    <w:rsid w:val="00927CE5"/>
    <w:rsid w:val="00927EBB"/>
    <w:rsid w:val="00930757"/>
    <w:rsid w:val="00930AB4"/>
    <w:rsid w:val="00930D47"/>
    <w:rsid w:val="00931C80"/>
    <w:rsid w:val="0093345B"/>
    <w:rsid w:val="00933560"/>
    <w:rsid w:val="0093586E"/>
    <w:rsid w:val="0093661A"/>
    <w:rsid w:val="0093689B"/>
    <w:rsid w:val="0093737C"/>
    <w:rsid w:val="00941737"/>
    <w:rsid w:val="009430B3"/>
    <w:rsid w:val="00944056"/>
    <w:rsid w:val="009440B2"/>
    <w:rsid w:val="009440FB"/>
    <w:rsid w:val="00944746"/>
    <w:rsid w:val="00946F8B"/>
    <w:rsid w:val="00947A5D"/>
    <w:rsid w:val="00947F19"/>
    <w:rsid w:val="00950D3F"/>
    <w:rsid w:val="00953394"/>
    <w:rsid w:val="009533B6"/>
    <w:rsid w:val="0095402F"/>
    <w:rsid w:val="0095473A"/>
    <w:rsid w:val="0095511D"/>
    <w:rsid w:val="009564B2"/>
    <w:rsid w:val="00956568"/>
    <w:rsid w:val="0095702E"/>
    <w:rsid w:val="00957708"/>
    <w:rsid w:val="00957A30"/>
    <w:rsid w:val="0096202D"/>
    <w:rsid w:val="00962A8E"/>
    <w:rsid w:val="009631C1"/>
    <w:rsid w:val="00963A95"/>
    <w:rsid w:val="0096510A"/>
    <w:rsid w:val="009656F9"/>
    <w:rsid w:val="00965783"/>
    <w:rsid w:val="0096721C"/>
    <w:rsid w:val="00967669"/>
    <w:rsid w:val="00967D83"/>
    <w:rsid w:val="00967E5A"/>
    <w:rsid w:val="00967F1F"/>
    <w:rsid w:val="00970283"/>
    <w:rsid w:val="00970823"/>
    <w:rsid w:val="009710A7"/>
    <w:rsid w:val="00971246"/>
    <w:rsid w:val="00971EC1"/>
    <w:rsid w:val="00972455"/>
    <w:rsid w:val="009736B7"/>
    <w:rsid w:val="009742A2"/>
    <w:rsid w:val="00974317"/>
    <w:rsid w:val="0097442C"/>
    <w:rsid w:val="00974565"/>
    <w:rsid w:val="00974AC0"/>
    <w:rsid w:val="00974C98"/>
    <w:rsid w:val="009831EA"/>
    <w:rsid w:val="00983D7E"/>
    <w:rsid w:val="00984C67"/>
    <w:rsid w:val="00985BDC"/>
    <w:rsid w:val="00985EC2"/>
    <w:rsid w:val="009861A0"/>
    <w:rsid w:val="0098624E"/>
    <w:rsid w:val="00987D1D"/>
    <w:rsid w:val="00990599"/>
    <w:rsid w:val="00990F96"/>
    <w:rsid w:val="00991B00"/>
    <w:rsid w:val="009A011E"/>
    <w:rsid w:val="009A16DD"/>
    <w:rsid w:val="009A1CEE"/>
    <w:rsid w:val="009A3949"/>
    <w:rsid w:val="009A3F2E"/>
    <w:rsid w:val="009A65E9"/>
    <w:rsid w:val="009A7C6F"/>
    <w:rsid w:val="009B14FB"/>
    <w:rsid w:val="009B32DC"/>
    <w:rsid w:val="009B3956"/>
    <w:rsid w:val="009B3E5F"/>
    <w:rsid w:val="009B4110"/>
    <w:rsid w:val="009B5205"/>
    <w:rsid w:val="009B52C7"/>
    <w:rsid w:val="009B5AAA"/>
    <w:rsid w:val="009B641D"/>
    <w:rsid w:val="009B73AD"/>
    <w:rsid w:val="009B7A0F"/>
    <w:rsid w:val="009C0382"/>
    <w:rsid w:val="009C1012"/>
    <w:rsid w:val="009C11BD"/>
    <w:rsid w:val="009C13DE"/>
    <w:rsid w:val="009C1507"/>
    <w:rsid w:val="009C17DD"/>
    <w:rsid w:val="009C2300"/>
    <w:rsid w:val="009C2672"/>
    <w:rsid w:val="009C2699"/>
    <w:rsid w:val="009C39C6"/>
    <w:rsid w:val="009C473C"/>
    <w:rsid w:val="009C4753"/>
    <w:rsid w:val="009C601E"/>
    <w:rsid w:val="009C722D"/>
    <w:rsid w:val="009D1028"/>
    <w:rsid w:val="009D27A7"/>
    <w:rsid w:val="009D5401"/>
    <w:rsid w:val="009D72F4"/>
    <w:rsid w:val="009E069A"/>
    <w:rsid w:val="009E11FD"/>
    <w:rsid w:val="009E14C4"/>
    <w:rsid w:val="009E3818"/>
    <w:rsid w:val="009E3DB7"/>
    <w:rsid w:val="009E55AC"/>
    <w:rsid w:val="009E78FE"/>
    <w:rsid w:val="009E7F0A"/>
    <w:rsid w:val="009F04A7"/>
    <w:rsid w:val="009F0A98"/>
    <w:rsid w:val="009F0D0D"/>
    <w:rsid w:val="009F15B7"/>
    <w:rsid w:val="009F2102"/>
    <w:rsid w:val="009F2954"/>
    <w:rsid w:val="009F4514"/>
    <w:rsid w:val="009F4564"/>
    <w:rsid w:val="009F5626"/>
    <w:rsid w:val="009F578B"/>
    <w:rsid w:val="009F61E3"/>
    <w:rsid w:val="009F66B4"/>
    <w:rsid w:val="00A00470"/>
    <w:rsid w:val="00A01CF2"/>
    <w:rsid w:val="00A022CD"/>
    <w:rsid w:val="00A0280F"/>
    <w:rsid w:val="00A02A28"/>
    <w:rsid w:val="00A02BAD"/>
    <w:rsid w:val="00A03B39"/>
    <w:rsid w:val="00A03B54"/>
    <w:rsid w:val="00A03DAB"/>
    <w:rsid w:val="00A06A4A"/>
    <w:rsid w:val="00A06AEE"/>
    <w:rsid w:val="00A07A17"/>
    <w:rsid w:val="00A07D7E"/>
    <w:rsid w:val="00A10A78"/>
    <w:rsid w:val="00A11120"/>
    <w:rsid w:val="00A11553"/>
    <w:rsid w:val="00A1240B"/>
    <w:rsid w:val="00A12705"/>
    <w:rsid w:val="00A135D1"/>
    <w:rsid w:val="00A13E41"/>
    <w:rsid w:val="00A1415B"/>
    <w:rsid w:val="00A14AB1"/>
    <w:rsid w:val="00A1789C"/>
    <w:rsid w:val="00A207FF"/>
    <w:rsid w:val="00A20A5F"/>
    <w:rsid w:val="00A22409"/>
    <w:rsid w:val="00A2291E"/>
    <w:rsid w:val="00A22F74"/>
    <w:rsid w:val="00A25C4D"/>
    <w:rsid w:val="00A27680"/>
    <w:rsid w:val="00A3056A"/>
    <w:rsid w:val="00A30730"/>
    <w:rsid w:val="00A30BDF"/>
    <w:rsid w:val="00A31C9E"/>
    <w:rsid w:val="00A32529"/>
    <w:rsid w:val="00A326B1"/>
    <w:rsid w:val="00A32923"/>
    <w:rsid w:val="00A333BB"/>
    <w:rsid w:val="00A33C40"/>
    <w:rsid w:val="00A3611C"/>
    <w:rsid w:val="00A37134"/>
    <w:rsid w:val="00A3747E"/>
    <w:rsid w:val="00A37AAA"/>
    <w:rsid w:val="00A37FEB"/>
    <w:rsid w:val="00A41388"/>
    <w:rsid w:val="00A42D5E"/>
    <w:rsid w:val="00A42DE2"/>
    <w:rsid w:val="00A42F27"/>
    <w:rsid w:val="00A431EC"/>
    <w:rsid w:val="00A440BB"/>
    <w:rsid w:val="00A44C47"/>
    <w:rsid w:val="00A4604F"/>
    <w:rsid w:val="00A465DB"/>
    <w:rsid w:val="00A46C2E"/>
    <w:rsid w:val="00A475D8"/>
    <w:rsid w:val="00A479E9"/>
    <w:rsid w:val="00A47C62"/>
    <w:rsid w:val="00A50313"/>
    <w:rsid w:val="00A509FC"/>
    <w:rsid w:val="00A510D4"/>
    <w:rsid w:val="00A51363"/>
    <w:rsid w:val="00A52098"/>
    <w:rsid w:val="00A521AE"/>
    <w:rsid w:val="00A5353C"/>
    <w:rsid w:val="00A53AE5"/>
    <w:rsid w:val="00A53C74"/>
    <w:rsid w:val="00A54346"/>
    <w:rsid w:val="00A55017"/>
    <w:rsid w:val="00A5584B"/>
    <w:rsid w:val="00A55A73"/>
    <w:rsid w:val="00A56877"/>
    <w:rsid w:val="00A569AF"/>
    <w:rsid w:val="00A56A1A"/>
    <w:rsid w:val="00A56D04"/>
    <w:rsid w:val="00A57CC0"/>
    <w:rsid w:val="00A57F8D"/>
    <w:rsid w:val="00A61B24"/>
    <w:rsid w:val="00A63C00"/>
    <w:rsid w:val="00A64184"/>
    <w:rsid w:val="00A6475C"/>
    <w:rsid w:val="00A64909"/>
    <w:rsid w:val="00A659E2"/>
    <w:rsid w:val="00A65C98"/>
    <w:rsid w:val="00A65F79"/>
    <w:rsid w:val="00A6734E"/>
    <w:rsid w:val="00A67447"/>
    <w:rsid w:val="00A70DFE"/>
    <w:rsid w:val="00A7128B"/>
    <w:rsid w:val="00A715CB"/>
    <w:rsid w:val="00A71AB1"/>
    <w:rsid w:val="00A73CBC"/>
    <w:rsid w:val="00A751DD"/>
    <w:rsid w:val="00A768EF"/>
    <w:rsid w:val="00A76E38"/>
    <w:rsid w:val="00A80B3C"/>
    <w:rsid w:val="00A80BCE"/>
    <w:rsid w:val="00A8100E"/>
    <w:rsid w:val="00A827E4"/>
    <w:rsid w:val="00A831E9"/>
    <w:rsid w:val="00A83C32"/>
    <w:rsid w:val="00A85DE3"/>
    <w:rsid w:val="00A8710C"/>
    <w:rsid w:val="00A87472"/>
    <w:rsid w:val="00A904A9"/>
    <w:rsid w:val="00A9067B"/>
    <w:rsid w:val="00A93D15"/>
    <w:rsid w:val="00A94127"/>
    <w:rsid w:val="00A94525"/>
    <w:rsid w:val="00A95548"/>
    <w:rsid w:val="00A95C77"/>
    <w:rsid w:val="00A96DF5"/>
    <w:rsid w:val="00A9712C"/>
    <w:rsid w:val="00A971AE"/>
    <w:rsid w:val="00AA0506"/>
    <w:rsid w:val="00AA2263"/>
    <w:rsid w:val="00AA2CFB"/>
    <w:rsid w:val="00AA5718"/>
    <w:rsid w:val="00AA60E9"/>
    <w:rsid w:val="00AA6F85"/>
    <w:rsid w:val="00AA7D7B"/>
    <w:rsid w:val="00AB18F2"/>
    <w:rsid w:val="00AB3D10"/>
    <w:rsid w:val="00AB539A"/>
    <w:rsid w:val="00AB7A67"/>
    <w:rsid w:val="00AC045E"/>
    <w:rsid w:val="00AC0EC5"/>
    <w:rsid w:val="00AC1345"/>
    <w:rsid w:val="00AC2816"/>
    <w:rsid w:val="00AC2AEB"/>
    <w:rsid w:val="00AC314E"/>
    <w:rsid w:val="00AC429A"/>
    <w:rsid w:val="00AC5374"/>
    <w:rsid w:val="00AC54CB"/>
    <w:rsid w:val="00AC56B9"/>
    <w:rsid w:val="00AC5C7B"/>
    <w:rsid w:val="00AC5D85"/>
    <w:rsid w:val="00AC63E2"/>
    <w:rsid w:val="00AC7423"/>
    <w:rsid w:val="00AC7950"/>
    <w:rsid w:val="00AC7B26"/>
    <w:rsid w:val="00AC7FFC"/>
    <w:rsid w:val="00AD049F"/>
    <w:rsid w:val="00AD1DAF"/>
    <w:rsid w:val="00AD329C"/>
    <w:rsid w:val="00AD35CB"/>
    <w:rsid w:val="00AD4D73"/>
    <w:rsid w:val="00AE242A"/>
    <w:rsid w:val="00AE2A1C"/>
    <w:rsid w:val="00AE2B15"/>
    <w:rsid w:val="00AE3B1B"/>
    <w:rsid w:val="00AE4129"/>
    <w:rsid w:val="00AE4763"/>
    <w:rsid w:val="00AE48A3"/>
    <w:rsid w:val="00AE5477"/>
    <w:rsid w:val="00AE5896"/>
    <w:rsid w:val="00AE5FBF"/>
    <w:rsid w:val="00AE60EB"/>
    <w:rsid w:val="00AE615E"/>
    <w:rsid w:val="00AE7678"/>
    <w:rsid w:val="00AF183F"/>
    <w:rsid w:val="00AF290C"/>
    <w:rsid w:val="00AF39D6"/>
    <w:rsid w:val="00AF3B3B"/>
    <w:rsid w:val="00AF406A"/>
    <w:rsid w:val="00AF41AC"/>
    <w:rsid w:val="00AF4839"/>
    <w:rsid w:val="00AF6987"/>
    <w:rsid w:val="00AF7B12"/>
    <w:rsid w:val="00AF7C1C"/>
    <w:rsid w:val="00B00C70"/>
    <w:rsid w:val="00B00D60"/>
    <w:rsid w:val="00B021E4"/>
    <w:rsid w:val="00B02868"/>
    <w:rsid w:val="00B02F99"/>
    <w:rsid w:val="00B034E4"/>
    <w:rsid w:val="00B03759"/>
    <w:rsid w:val="00B03850"/>
    <w:rsid w:val="00B03A47"/>
    <w:rsid w:val="00B03C2E"/>
    <w:rsid w:val="00B042A5"/>
    <w:rsid w:val="00B04DA1"/>
    <w:rsid w:val="00B0500A"/>
    <w:rsid w:val="00B0582F"/>
    <w:rsid w:val="00B0594C"/>
    <w:rsid w:val="00B05E8A"/>
    <w:rsid w:val="00B0678A"/>
    <w:rsid w:val="00B07155"/>
    <w:rsid w:val="00B077D4"/>
    <w:rsid w:val="00B07BAC"/>
    <w:rsid w:val="00B107E2"/>
    <w:rsid w:val="00B126EA"/>
    <w:rsid w:val="00B13AA0"/>
    <w:rsid w:val="00B1473F"/>
    <w:rsid w:val="00B14C53"/>
    <w:rsid w:val="00B16148"/>
    <w:rsid w:val="00B17179"/>
    <w:rsid w:val="00B177A0"/>
    <w:rsid w:val="00B17A2C"/>
    <w:rsid w:val="00B213EA"/>
    <w:rsid w:val="00B22470"/>
    <w:rsid w:val="00B23389"/>
    <w:rsid w:val="00B234BE"/>
    <w:rsid w:val="00B26360"/>
    <w:rsid w:val="00B2696F"/>
    <w:rsid w:val="00B27A0F"/>
    <w:rsid w:val="00B3001E"/>
    <w:rsid w:val="00B305F9"/>
    <w:rsid w:val="00B30602"/>
    <w:rsid w:val="00B31B07"/>
    <w:rsid w:val="00B32514"/>
    <w:rsid w:val="00B33112"/>
    <w:rsid w:val="00B33441"/>
    <w:rsid w:val="00B33FFC"/>
    <w:rsid w:val="00B3457D"/>
    <w:rsid w:val="00B35452"/>
    <w:rsid w:val="00B361FC"/>
    <w:rsid w:val="00B36B74"/>
    <w:rsid w:val="00B37276"/>
    <w:rsid w:val="00B379C1"/>
    <w:rsid w:val="00B37FD9"/>
    <w:rsid w:val="00B400FC"/>
    <w:rsid w:val="00B4210E"/>
    <w:rsid w:val="00B4258B"/>
    <w:rsid w:val="00B427AA"/>
    <w:rsid w:val="00B438D8"/>
    <w:rsid w:val="00B43BE1"/>
    <w:rsid w:val="00B444BD"/>
    <w:rsid w:val="00B44845"/>
    <w:rsid w:val="00B44E25"/>
    <w:rsid w:val="00B450CE"/>
    <w:rsid w:val="00B45389"/>
    <w:rsid w:val="00B454D5"/>
    <w:rsid w:val="00B455BF"/>
    <w:rsid w:val="00B46A25"/>
    <w:rsid w:val="00B46D9F"/>
    <w:rsid w:val="00B472A4"/>
    <w:rsid w:val="00B477A9"/>
    <w:rsid w:val="00B479EE"/>
    <w:rsid w:val="00B47D1F"/>
    <w:rsid w:val="00B47EE2"/>
    <w:rsid w:val="00B52B7D"/>
    <w:rsid w:val="00B53E36"/>
    <w:rsid w:val="00B540E0"/>
    <w:rsid w:val="00B54B3E"/>
    <w:rsid w:val="00B55A31"/>
    <w:rsid w:val="00B56041"/>
    <w:rsid w:val="00B561C8"/>
    <w:rsid w:val="00B56E40"/>
    <w:rsid w:val="00B5700F"/>
    <w:rsid w:val="00B57481"/>
    <w:rsid w:val="00B6154B"/>
    <w:rsid w:val="00B6311A"/>
    <w:rsid w:val="00B6496A"/>
    <w:rsid w:val="00B64BD5"/>
    <w:rsid w:val="00B65B5C"/>
    <w:rsid w:val="00B70B34"/>
    <w:rsid w:val="00B710F3"/>
    <w:rsid w:val="00B72757"/>
    <w:rsid w:val="00B7378A"/>
    <w:rsid w:val="00B73EFA"/>
    <w:rsid w:val="00B741E5"/>
    <w:rsid w:val="00B750E8"/>
    <w:rsid w:val="00B75F5E"/>
    <w:rsid w:val="00B77BC9"/>
    <w:rsid w:val="00B77FB8"/>
    <w:rsid w:val="00B81984"/>
    <w:rsid w:val="00B82D62"/>
    <w:rsid w:val="00B835BD"/>
    <w:rsid w:val="00B83794"/>
    <w:rsid w:val="00B83F0E"/>
    <w:rsid w:val="00B848B3"/>
    <w:rsid w:val="00B84B1A"/>
    <w:rsid w:val="00B84BB2"/>
    <w:rsid w:val="00B85DE9"/>
    <w:rsid w:val="00B86908"/>
    <w:rsid w:val="00B86A7E"/>
    <w:rsid w:val="00B872F5"/>
    <w:rsid w:val="00B90C7C"/>
    <w:rsid w:val="00B91E3F"/>
    <w:rsid w:val="00B93C8C"/>
    <w:rsid w:val="00B94160"/>
    <w:rsid w:val="00B949F2"/>
    <w:rsid w:val="00B95329"/>
    <w:rsid w:val="00B95D38"/>
    <w:rsid w:val="00B96E45"/>
    <w:rsid w:val="00BA05D1"/>
    <w:rsid w:val="00BA174B"/>
    <w:rsid w:val="00BA18F4"/>
    <w:rsid w:val="00BA1FFB"/>
    <w:rsid w:val="00BA2A50"/>
    <w:rsid w:val="00BA309B"/>
    <w:rsid w:val="00BA30CE"/>
    <w:rsid w:val="00BA38A7"/>
    <w:rsid w:val="00BA453E"/>
    <w:rsid w:val="00BA6235"/>
    <w:rsid w:val="00BA6787"/>
    <w:rsid w:val="00BA68A5"/>
    <w:rsid w:val="00BA6CCD"/>
    <w:rsid w:val="00BB0FF1"/>
    <w:rsid w:val="00BB1C78"/>
    <w:rsid w:val="00BB1D12"/>
    <w:rsid w:val="00BB31E8"/>
    <w:rsid w:val="00BB3393"/>
    <w:rsid w:val="00BB3900"/>
    <w:rsid w:val="00BB53B9"/>
    <w:rsid w:val="00BB73E3"/>
    <w:rsid w:val="00BC10A1"/>
    <w:rsid w:val="00BC148F"/>
    <w:rsid w:val="00BC2205"/>
    <w:rsid w:val="00BC27A1"/>
    <w:rsid w:val="00BC2A9A"/>
    <w:rsid w:val="00BC39A3"/>
    <w:rsid w:val="00BC3A16"/>
    <w:rsid w:val="00BC3AED"/>
    <w:rsid w:val="00BC44E5"/>
    <w:rsid w:val="00BC4C06"/>
    <w:rsid w:val="00BC5CE4"/>
    <w:rsid w:val="00BC5D54"/>
    <w:rsid w:val="00BC63B6"/>
    <w:rsid w:val="00BC73EE"/>
    <w:rsid w:val="00BC7D1E"/>
    <w:rsid w:val="00BD0425"/>
    <w:rsid w:val="00BD0F7E"/>
    <w:rsid w:val="00BD16FD"/>
    <w:rsid w:val="00BD2021"/>
    <w:rsid w:val="00BD3533"/>
    <w:rsid w:val="00BD3B2E"/>
    <w:rsid w:val="00BD43D6"/>
    <w:rsid w:val="00BD47B6"/>
    <w:rsid w:val="00BD6736"/>
    <w:rsid w:val="00BD7EBB"/>
    <w:rsid w:val="00BE1400"/>
    <w:rsid w:val="00BE3176"/>
    <w:rsid w:val="00BE32AF"/>
    <w:rsid w:val="00BE3754"/>
    <w:rsid w:val="00BE4509"/>
    <w:rsid w:val="00BE4784"/>
    <w:rsid w:val="00BE4B09"/>
    <w:rsid w:val="00BE4F52"/>
    <w:rsid w:val="00BE5BFB"/>
    <w:rsid w:val="00BE67ED"/>
    <w:rsid w:val="00BF2D75"/>
    <w:rsid w:val="00BF4CCC"/>
    <w:rsid w:val="00BF5AC2"/>
    <w:rsid w:val="00BF5C89"/>
    <w:rsid w:val="00BF68E6"/>
    <w:rsid w:val="00BF7CBF"/>
    <w:rsid w:val="00BF7D0E"/>
    <w:rsid w:val="00C01E1D"/>
    <w:rsid w:val="00C0205A"/>
    <w:rsid w:val="00C0310C"/>
    <w:rsid w:val="00C03235"/>
    <w:rsid w:val="00C0382A"/>
    <w:rsid w:val="00C044ED"/>
    <w:rsid w:val="00C04E45"/>
    <w:rsid w:val="00C05957"/>
    <w:rsid w:val="00C067F6"/>
    <w:rsid w:val="00C078D5"/>
    <w:rsid w:val="00C10104"/>
    <w:rsid w:val="00C1033F"/>
    <w:rsid w:val="00C1048E"/>
    <w:rsid w:val="00C1074E"/>
    <w:rsid w:val="00C10E4A"/>
    <w:rsid w:val="00C111C2"/>
    <w:rsid w:val="00C11A9A"/>
    <w:rsid w:val="00C11BF2"/>
    <w:rsid w:val="00C122E7"/>
    <w:rsid w:val="00C12E32"/>
    <w:rsid w:val="00C1309E"/>
    <w:rsid w:val="00C14C77"/>
    <w:rsid w:val="00C15DCA"/>
    <w:rsid w:val="00C16382"/>
    <w:rsid w:val="00C16E63"/>
    <w:rsid w:val="00C172DF"/>
    <w:rsid w:val="00C21112"/>
    <w:rsid w:val="00C223E7"/>
    <w:rsid w:val="00C228A1"/>
    <w:rsid w:val="00C2302E"/>
    <w:rsid w:val="00C232B0"/>
    <w:rsid w:val="00C23719"/>
    <w:rsid w:val="00C23847"/>
    <w:rsid w:val="00C23C7F"/>
    <w:rsid w:val="00C2431E"/>
    <w:rsid w:val="00C24F78"/>
    <w:rsid w:val="00C25E64"/>
    <w:rsid w:val="00C2642D"/>
    <w:rsid w:val="00C26E6A"/>
    <w:rsid w:val="00C26F65"/>
    <w:rsid w:val="00C30045"/>
    <w:rsid w:val="00C30BC3"/>
    <w:rsid w:val="00C31DAC"/>
    <w:rsid w:val="00C32266"/>
    <w:rsid w:val="00C32F14"/>
    <w:rsid w:val="00C3356F"/>
    <w:rsid w:val="00C336FB"/>
    <w:rsid w:val="00C34FFC"/>
    <w:rsid w:val="00C35686"/>
    <w:rsid w:val="00C361A7"/>
    <w:rsid w:val="00C36453"/>
    <w:rsid w:val="00C3751A"/>
    <w:rsid w:val="00C37B85"/>
    <w:rsid w:val="00C400AC"/>
    <w:rsid w:val="00C404DC"/>
    <w:rsid w:val="00C404F5"/>
    <w:rsid w:val="00C40B77"/>
    <w:rsid w:val="00C40EFB"/>
    <w:rsid w:val="00C414A9"/>
    <w:rsid w:val="00C414B9"/>
    <w:rsid w:val="00C42053"/>
    <w:rsid w:val="00C428D6"/>
    <w:rsid w:val="00C43288"/>
    <w:rsid w:val="00C432D3"/>
    <w:rsid w:val="00C43522"/>
    <w:rsid w:val="00C4433B"/>
    <w:rsid w:val="00C44D97"/>
    <w:rsid w:val="00C44DA2"/>
    <w:rsid w:val="00C44E4E"/>
    <w:rsid w:val="00C454F8"/>
    <w:rsid w:val="00C45596"/>
    <w:rsid w:val="00C47DD6"/>
    <w:rsid w:val="00C51C04"/>
    <w:rsid w:val="00C52CBB"/>
    <w:rsid w:val="00C54773"/>
    <w:rsid w:val="00C548EC"/>
    <w:rsid w:val="00C54A2C"/>
    <w:rsid w:val="00C54BB0"/>
    <w:rsid w:val="00C54D54"/>
    <w:rsid w:val="00C55CC4"/>
    <w:rsid w:val="00C57474"/>
    <w:rsid w:val="00C57C37"/>
    <w:rsid w:val="00C57E29"/>
    <w:rsid w:val="00C6025F"/>
    <w:rsid w:val="00C60709"/>
    <w:rsid w:val="00C607F1"/>
    <w:rsid w:val="00C60ED8"/>
    <w:rsid w:val="00C61516"/>
    <w:rsid w:val="00C64170"/>
    <w:rsid w:val="00C65A59"/>
    <w:rsid w:val="00C66393"/>
    <w:rsid w:val="00C679B6"/>
    <w:rsid w:val="00C70295"/>
    <w:rsid w:val="00C7054D"/>
    <w:rsid w:val="00C70B19"/>
    <w:rsid w:val="00C70D51"/>
    <w:rsid w:val="00C721F8"/>
    <w:rsid w:val="00C725A6"/>
    <w:rsid w:val="00C72C12"/>
    <w:rsid w:val="00C72E3E"/>
    <w:rsid w:val="00C73051"/>
    <w:rsid w:val="00C7465D"/>
    <w:rsid w:val="00C74F6D"/>
    <w:rsid w:val="00C760EF"/>
    <w:rsid w:val="00C77E29"/>
    <w:rsid w:val="00C80258"/>
    <w:rsid w:val="00C804F3"/>
    <w:rsid w:val="00C80948"/>
    <w:rsid w:val="00C8136A"/>
    <w:rsid w:val="00C81D29"/>
    <w:rsid w:val="00C81E9E"/>
    <w:rsid w:val="00C82645"/>
    <w:rsid w:val="00C837D9"/>
    <w:rsid w:val="00C859E1"/>
    <w:rsid w:val="00C85AB9"/>
    <w:rsid w:val="00C86E88"/>
    <w:rsid w:val="00C86EE3"/>
    <w:rsid w:val="00C875F6"/>
    <w:rsid w:val="00C8760D"/>
    <w:rsid w:val="00C90313"/>
    <w:rsid w:val="00C90829"/>
    <w:rsid w:val="00C91126"/>
    <w:rsid w:val="00C91ABD"/>
    <w:rsid w:val="00C938F2"/>
    <w:rsid w:val="00C94099"/>
    <w:rsid w:val="00C949A9"/>
    <w:rsid w:val="00C961BA"/>
    <w:rsid w:val="00C961F8"/>
    <w:rsid w:val="00C9632A"/>
    <w:rsid w:val="00C96BCD"/>
    <w:rsid w:val="00C9765B"/>
    <w:rsid w:val="00CA0316"/>
    <w:rsid w:val="00CA0873"/>
    <w:rsid w:val="00CA1F42"/>
    <w:rsid w:val="00CA25DC"/>
    <w:rsid w:val="00CA324E"/>
    <w:rsid w:val="00CA3EAB"/>
    <w:rsid w:val="00CA6563"/>
    <w:rsid w:val="00CA711D"/>
    <w:rsid w:val="00CA7EFA"/>
    <w:rsid w:val="00CB0573"/>
    <w:rsid w:val="00CB094B"/>
    <w:rsid w:val="00CB27AC"/>
    <w:rsid w:val="00CB2B2F"/>
    <w:rsid w:val="00CB365F"/>
    <w:rsid w:val="00CB368F"/>
    <w:rsid w:val="00CB3BF1"/>
    <w:rsid w:val="00CB459D"/>
    <w:rsid w:val="00CB5477"/>
    <w:rsid w:val="00CB57DC"/>
    <w:rsid w:val="00CB706E"/>
    <w:rsid w:val="00CB77C4"/>
    <w:rsid w:val="00CC0273"/>
    <w:rsid w:val="00CC097D"/>
    <w:rsid w:val="00CC0A7C"/>
    <w:rsid w:val="00CC0D39"/>
    <w:rsid w:val="00CC19C1"/>
    <w:rsid w:val="00CC1CE7"/>
    <w:rsid w:val="00CC1CF1"/>
    <w:rsid w:val="00CC2DDC"/>
    <w:rsid w:val="00CC44B4"/>
    <w:rsid w:val="00CC46AC"/>
    <w:rsid w:val="00CC4ADC"/>
    <w:rsid w:val="00CC5573"/>
    <w:rsid w:val="00CC5CD0"/>
    <w:rsid w:val="00CC69E4"/>
    <w:rsid w:val="00CC7DE7"/>
    <w:rsid w:val="00CD0604"/>
    <w:rsid w:val="00CD16D2"/>
    <w:rsid w:val="00CD24B1"/>
    <w:rsid w:val="00CD2DD6"/>
    <w:rsid w:val="00CD30A5"/>
    <w:rsid w:val="00CD3615"/>
    <w:rsid w:val="00CD39EC"/>
    <w:rsid w:val="00CD4158"/>
    <w:rsid w:val="00CD4B4F"/>
    <w:rsid w:val="00CD5811"/>
    <w:rsid w:val="00CD59AC"/>
    <w:rsid w:val="00CD5DE2"/>
    <w:rsid w:val="00CD5EC8"/>
    <w:rsid w:val="00CD6E5F"/>
    <w:rsid w:val="00CD6ED4"/>
    <w:rsid w:val="00CD71AB"/>
    <w:rsid w:val="00CD7B75"/>
    <w:rsid w:val="00CE006F"/>
    <w:rsid w:val="00CE0070"/>
    <w:rsid w:val="00CE0B5F"/>
    <w:rsid w:val="00CE22F0"/>
    <w:rsid w:val="00CE2CCB"/>
    <w:rsid w:val="00CE3786"/>
    <w:rsid w:val="00CE462F"/>
    <w:rsid w:val="00CE4A9A"/>
    <w:rsid w:val="00CE4C17"/>
    <w:rsid w:val="00CE5BFE"/>
    <w:rsid w:val="00CE5CD3"/>
    <w:rsid w:val="00CE6AB5"/>
    <w:rsid w:val="00CE7113"/>
    <w:rsid w:val="00CE7245"/>
    <w:rsid w:val="00CE7678"/>
    <w:rsid w:val="00CF353F"/>
    <w:rsid w:val="00CF3924"/>
    <w:rsid w:val="00CF3ACD"/>
    <w:rsid w:val="00CF3BFB"/>
    <w:rsid w:val="00CF552F"/>
    <w:rsid w:val="00CF6106"/>
    <w:rsid w:val="00CF61A3"/>
    <w:rsid w:val="00CF7E8D"/>
    <w:rsid w:val="00D00C2D"/>
    <w:rsid w:val="00D00CC8"/>
    <w:rsid w:val="00D01DBD"/>
    <w:rsid w:val="00D0283A"/>
    <w:rsid w:val="00D034E2"/>
    <w:rsid w:val="00D035EF"/>
    <w:rsid w:val="00D04232"/>
    <w:rsid w:val="00D04398"/>
    <w:rsid w:val="00D04A16"/>
    <w:rsid w:val="00D04B64"/>
    <w:rsid w:val="00D05E81"/>
    <w:rsid w:val="00D05F10"/>
    <w:rsid w:val="00D060EC"/>
    <w:rsid w:val="00D0610C"/>
    <w:rsid w:val="00D0663A"/>
    <w:rsid w:val="00D06FC7"/>
    <w:rsid w:val="00D07992"/>
    <w:rsid w:val="00D11466"/>
    <w:rsid w:val="00D118BB"/>
    <w:rsid w:val="00D12A6F"/>
    <w:rsid w:val="00D12E48"/>
    <w:rsid w:val="00D14DD9"/>
    <w:rsid w:val="00D15D76"/>
    <w:rsid w:val="00D17DFD"/>
    <w:rsid w:val="00D20CFD"/>
    <w:rsid w:val="00D2198F"/>
    <w:rsid w:val="00D220E6"/>
    <w:rsid w:val="00D229E7"/>
    <w:rsid w:val="00D238F1"/>
    <w:rsid w:val="00D239BE"/>
    <w:rsid w:val="00D23A3F"/>
    <w:rsid w:val="00D23C87"/>
    <w:rsid w:val="00D245F2"/>
    <w:rsid w:val="00D249DE"/>
    <w:rsid w:val="00D2694E"/>
    <w:rsid w:val="00D26BA8"/>
    <w:rsid w:val="00D27063"/>
    <w:rsid w:val="00D277B9"/>
    <w:rsid w:val="00D27FE8"/>
    <w:rsid w:val="00D31DEE"/>
    <w:rsid w:val="00D322E0"/>
    <w:rsid w:val="00D32F7C"/>
    <w:rsid w:val="00D35E71"/>
    <w:rsid w:val="00D35E76"/>
    <w:rsid w:val="00D36721"/>
    <w:rsid w:val="00D36813"/>
    <w:rsid w:val="00D369C3"/>
    <w:rsid w:val="00D373B3"/>
    <w:rsid w:val="00D37A52"/>
    <w:rsid w:val="00D37D43"/>
    <w:rsid w:val="00D403F3"/>
    <w:rsid w:val="00D406EF"/>
    <w:rsid w:val="00D4070A"/>
    <w:rsid w:val="00D40D46"/>
    <w:rsid w:val="00D41D0E"/>
    <w:rsid w:val="00D41E69"/>
    <w:rsid w:val="00D42551"/>
    <w:rsid w:val="00D42765"/>
    <w:rsid w:val="00D42DD5"/>
    <w:rsid w:val="00D4323D"/>
    <w:rsid w:val="00D43308"/>
    <w:rsid w:val="00D452B2"/>
    <w:rsid w:val="00D45C8C"/>
    <w:rsid w:val="00D47D34"/>
    <w:rsid w:val="00D53672"/>
    <w:rsid w:val="00D5380F"/>
    <w:rsid w:val="00D54D76"/>
    <w:rsid w:val="00D55E2B"/>
    <w:rsid w:val="00D5620B"/>
    <w:rsid w:val="00D57BD4"/>
    <w:rsid w:val="00D61535"/>
    <w:rsid w:val="00D624A5"/>
    <w:rsid w:val="00D63F2A"/>
    <w:rsid w:val="00D64522"/>
    <w:rsid w:val="00D649AC"/>
    <w:rsid w:val="00D66201"/>
    <w:rsid w:val="00D67D8C"/>
    <w:rsid w:val="00D67F1B"/>
    <w:rsid w:val="00D706A0"/>
    <w:rsid w:val="00D70F02"/>
    <w:rsid w:val="00D711F7"/>
    <w:rsid w:val="00D72401"/>
    <w:rsid w:val="00D7263B"/>
    <w:rsid w:val="00D7275F"/>
    <w:rsid w:val="00D739A6"/>
    <w:rsid w:val="00D750D1"/>
    <w:rsid w:val="00D7576E"/>
    <w:rsid w:val="00D77367"/>
    <w:rsid w:val="00D807E5"/>
    <w:rsid w:val="00D80B0E"/>
    <w:rsid w:val="00D84EAA"/>
    <w:rsid w:val="00D84EED"/>
    <w:rsid w:val="00D86586"/>
    <w:rsid w:val="00D865D6"/>
    <w:rsid w:val="00D875EC"/>
    <w:rsid w:val="00D87FA7"/>
    <w:rsid w:val="00D90863"/>
    <w:rsid w:val="00D91057"/>
    <w:rsid w:val="00D91AA5"/>
    <w:rsid w:val="00D91E04"/>
    <w:rsid w:val="00D92723"/>
    <w:rsid w:val="00D942C1"/>
    <w:rsid w:val="00D94DA0"/>
    <w:rsid w:val="00D9726F"/>
    <w:rsid w:val="00D9751D"/>
    <w:rsid w:val="00DA0FD8"/>
    <w:rsid w:val="00DA2033"/>
    <w:rsid w:val="00DA36A4"/>
    <w:rsid w:val="00DA36C7"/>
    <w:rsid w:val="00DA7A36"/>
    <w:rsid w:val="00DA7E68"/>
    <w:rsid w:val="00DB0CAF"/>
    <w:rsid w:val="00DB0F04"/>
    <w:rsid w:val="00DB1640"/>
    <w:rsid w:val="00DB1D1E"/>
    <w:rsid w:val="00DB3BB9"/>
    <w:rsid w:val="00DB4967"/>
    <w:rsid w:val="00DB4E7A"/>
    <w:rsid w:val="00DB6706"/>
    <w:rsid w:val="00DB7E70"/>
    <w:rsid w:val="00DC0DD2"/>
    <w:rsid w:val="00DC22DF"/>
    <w:rsid w:val="00DC3220"/>
    <w:rsid w:val="00DC4019"/>
    <w:rsid w:val="00DC4114"/>
    <w:rsid w:val="00DC5A9D"/>
    <w:rsid w:val="00DC7579"/>
    <w:rsid w:val="00DC7FDA"/>
    <w:rsid w:val="00DD1173"/>
    <w:rsid w:val="00DD12A8"/>
    <w:rsid w:val="00DD1A61"/>
    <w:rsid w:val="00DD1C7B"/>
    <w:rsid w:val="00DD217A"/>
    <w:rsid w:val="00DD26C7"/>
    <w:rsid w:val="00DD29BC"/>
    <w:rsid w:val="00DD2DA0"/>
    <w:rsid w:val="00DD3F45"/>
    <w:rsid w:val="00DD495C"/>
    <w:rsid w:val="00DD4A36"/>
    <w:rsid w:val="00DD51EA"/>
    <w:rsid w:val="00DD622A"/>
    <w:rsid w:val="00DD6597"/>
    <w:rsid w:val="00DD7308"/>
    <w:rsid w:val="00DE1462"/>
    <w:rsid w:val="00DE1CFA"/>
    <w:rsid w:val="00DE2C33"/>
    <w:rsid w:val="00DE2D47"/>
    <w:rsid w:val="00DE3140"/>
    <w:rsid w:val="00DE7BF0"/>
    <w:rsid w:val="00DE7E46"/>
    <w:rsid w:val="00DF08FC"/>
    <w:rsid w:val="00DF0BE2"/>
    <w:rsid w:val="00DF1C61"/>
    <w:rsid w:val="00DF1EF0"/>
    <w:rsid w:val="00DF6272"/>
    <w:rsid w:val="00DF6480"/>
    <w:rsid w:val="00DF649D"/>
    <w:rsid w:val="00DF6A85"/>
    <w:rsid w:val="00DF7515"/>
    <w:rsid w:val="00E00723"/>
    <w:rsid w:val="00E00782"/>
    <w:rsid w:val="00E02000"/>
    <w:rsid w:val="00E02ABA"/>
    <w:rsid w:val="00E02F97"/>
    <w:rsid w:val="00E04487"/>
    <w:rsid w:val="00E05662"/>
    <w:rsid w:val="00E05E10"/>
    <w:rsid w:val="00E0628B"/>
    <w:rsid w:val="00E06936"/>
    <w:rsid w:val="00E074F6"/>
    <w:rsid w:val="00E10602"/>
    <w:rsid w:val="00E10DAE"/>
    <w:rsid w:val="00E10F04"/>
    <w:rsid w:val="00E112C6"/>
    <w:rsid w:val="00E115FE"/>
    <w:rsid w:val="00E12482"/>
    <w:rsid w:val="00E129D3"/>
    <w:rsid w:val="00E1349A"/>
    <w:rsid w:val="00E139E8"/>
    <w:rsid w:val="00E14BB6"/>
    <w:rsid w:val="00E14BDC"/>
    <w:rsid w:val="00E15E09"/>
    <w:rsid w:val="00E170A7"/>
    <w:rsid w:val="00E173A0"/>
    <w:rsid w:val="00E2013C"/>
    <w:rsid w:val="00E20527"/>
    <w:rsid w:val="00E20596"/>
    <w:rsid w:val="00E20857"/>
    <w:rsid w:val="00E2091A"/>
    <w:rsid w:val="00E221C2"/>
    <w:rsid w:val="00E227CE"/>
    <w:rsid w:val="00E23EA2"/>
    <w:rsid w:val="00E24ADD"/>
    <w:rsid w:val="00E24B4E"/>
    <w:rsid w:val="00E254F2"/>
    <w:rsid w:val="00E26AD9"/>
    <w:rsid w:val="00E27AD9"/>
    <w:rsid w:val="00E33EF6"/>
    <w:rsid w:val="00E34929"/>
    <w:rsid w:val="00E35489"/>
    <w:rsid w:val="00E35EC5"/>
    <w:rsid w:val="00E36184"/>
    <w:rsid w:val="00E367DB"/>
    <w:rsid w:val="00E374F5"/>
    <w:rsid w:val="00E37F04"/>
    <w:rsid w:val="00E40D5D"/>
    <w:rsid w:val="00E410F1"/>
    <w:rsid w:val="00E41B27"/>
    <w:rsid w:val="00E41C36"/>
    <w:rsid w:val="00E427C9"/>
    <w:rsid w:val="00E433B2"/>
    <w:rsid w:val="00E433B8"/>
    <w:rsid w:val="00E43B58"/>
    <w:rsid w:val="00E449EF"/>
    <w:rsid w:val="00E45991"/>
    <w:rsid w:val="00E46AAB"/>
    <w:rsid w:val="00E4751D"/>
    <w:rsid w:val="00E47757"/>
    <w:rsid w:val="00E50BBE"/>
    <w:rsid w:val="00E513D0"/>
    <w:rsid w:val="00E5175D"/>
    <w:rsid w:val="00E53B50"/>
    <w:rsid w:val="00E53D79"/>
    <w:rsid w:val="00E54FF8"/>
    <w:rsid w:val="00E5558D"/>
    <w:rsid w:val="00E5587E"/>
    <w:rsid w:val="00E55888"/>
    <w:rsid w:val="00E55BCC"/>
    <w:rsid w:val="00E55BE5"/>
    <w:rsid w:val="00E55D5D"/>
    <w:rsid w:val="00E570A0"/>
    <w:rsid w:val="00E57B68"/>
    <w:rsid w:val="00E60193"/>
    <w:rsid w:val="00E605B4"/>
    <w:rsid w:val="00E609AE"/>
    <w:rsid w:val="00E63D1A"/>
    <w:rsid w:val="00E64826"/>
    <w:rsid w:val="00E65434"/>
    <w:rsid w:val="00E666C3"/>
    <w:rsid w:val="00E67F23"/>
    <w:rsid w:val="00E70663"/>
    <w:rsid w:val="00E708C2"/>
    <w:rsid w:val="00E71FA0"/>
    <w:rsid w:val="00E75307"/>
    <w:rsid w:val="00E75A8C"/>
    <w:rsid w:val="00E77EA2"/>
    <w:rsid w:val="00E81AAE"/>
    <w:rsid w:val="00E81EB7"/>
    <w:rsid w:val="00E82E69"/>
    <w:rsid w:val="00E83431"/>
    <w:rsid w:val="00E84171"/>
    <w:rsid w:val="00E8418E"/>
    <w:rsid w:val="00E84F1D"/>
    <w:rsid w:val="00E85898"/>
    <w:rsid w:val="00E85C39"/>
    <w:rsid w:val="00E85FB6"/>
    <w:rsid w:val="00E8624F"/>
    <w:rsid w:val="00E862FE"/>
    <w:rsid w:val="00E86939"/>
    <w:rsid w:val="00E87498"/>
    <w:rsid w:val="00E878A0"/>
    <w:rsid w:val="00E90B49"/>
    <w:rsid w:val="00E91A1F"/>
    <w:rsid w:val="00E92877"/>
    <w:rsid w:val="00E92B9C"/>
    <w:rsid w:val="00E92E7E"/>
    <w:rsid w:val="00E9494F"/>
    <w:rsid w:val="00E94E83"/>
    <w:rsid w:val="00E95FB0"/>
    <w:rsid w:val="00E975A8"/>
    <w:rsid w:val="00E97ACA"/>
    <w:rsid w:val="00EA0205"/>
    <w:rsid w:val="00EA0410"/>
    <w:rsid w:val="00EA178B"/>
    <w:rsid w:val="00EA215D"/>
    <w:rsid w:val="00EA30F1"/>
    <w:rsid w:val="00EA3C83"/>
    <w:rsid w:val="00EA4333"/>
    <w:rsid w:val="00EA6BCA"/>
    <w:rsid w:val="00EA74C4"/>
    <w:rsid w:val="00EA7EFC"/>
    <w:rsid w:val="00EB0548"/>
    <w:rsid w:val="00EB1494"/>
    <w:rsid w:val="00EB57D0"/>
    <w:rsid w:val="00EB5AE0"/>
    <w:rsid w:val="00EB689E"/>
    <w:rsid w:val="00EC1957"/>
    <w:rsid w:val="00EC3184"/>
    <w:rsid w:val="00EC32F2"/>
    <w:rsid w:val="00EC367A"/>
    <w:rsid w:val="00EC3980"/>
    <w:rsid w:val="00EC3C62"/>
    <w:rsid w:val="00EC4CBD"/>
    <w:rsid w:val="00EC4EB5"/>
    <w:rsid w:val="00EC50A9"/>
    <w:rsid w:val="00EC5B3B"/>
    <w:rsid w:val="00EC6186"/>
    <w:rsid w:val="00EC67C4"/>
    <w:rsid w:val="00EC7C90"/>
    <w:rsid w:val="00ED038B"/>
    <w:rsid w:val="00ED0689"/>
    <w:rsid w:val="00ED1094"/>
    <w:rsid w:val="00ED12BB"/>
    <w:rsid w:val="00ED1E47"/>
    <w:rsid w:val="00ED2F66"/>
    <w:rsid w:val="00ED30C3"/>
    <w:rsid w:val="00ED37BA"/>
    <w:rsid w:val="00ED4CDC"/>
    <w:rsid w:val="00ED5551"/>
    <w:rsid w:val="00ED638D"/>
    <w:rsid w:val="00ED6A78"/>
    <w:rsid w:val="00EE0D17"/>
    <w:rsid w:val="00EE1244"/>
    <w:rsid w:val="00EE39AD"/>
    <w:rsid w:val="00EE4913"/>
    <w:rsid w:val="00EE5CE5"/>
    <w:rsid w:val="00EE7EA7"/>
    <w:rsid w:val="00EF00DC"/>
    <w:rsid w:val="00EF08DB"/>
    <w:rsid w:val="00EF0DD8"/>
    <w:rsid w:val="00EF1407"/>
    <w:rsid w:val="00EF1B0E"/>
    <w:rsid w:val="00EF1DE9"/>
    <w:rsid w:val="00EF24D0"/>
    <w:rsid w:val="00EF2B62"/>
    <w:rsid w:val="00EF2B97"/>
    <w:rsid w:val="00EF4214"/>
    <w:rsid w:val="00EF5022"/>
    <w:rsid w:val="00EF5462"/>
    <w:rsid w:val="00EF5928"/>
    <w:rsid w:val="00EF68BC"/>
    <w:rsid w:val="00EF7CC3"/>
    <w:rsid w:val="00F002BD"/>
    <w:rsid w:val="00F0080D"/>
    <w:rsid w:val="00F01790"/>
    <w:rsid w:val="00F022F4"/>
    <w:rsid w:val="00F02418"/>
    <w:rsid w:val="00F0264C"/>
    <w:rsid w:val="00F02B09"/>
    <w:rsid w:val="00F02FA6"/>
    <w:rsid w:val="00F032A1"/>
    <w:rsid w:val="00F035C2"/>
    <w:rsid w:val="00F03700"/>
    <w:rsid w:val="00F04C71"/>
    <w:rsid w:val="00F051EE"/>
    <w:rsid w:val="00F057C0"/>
    <w:rsid w:val="00F05EA6"/>
    <w:rsid w:val="00F05F6A"/>
    <w:rsid w:val="00F10B4A"/>
    <w:rsid w:val="00F10DF1"/>
    <w:rsid w:val="00F10FDB"/>
    <w:rsid w:val="00F12749"/>
    <w:rsid w:val="00F129BD"/>
    <w:rsid w:val="00F132B7"/>
    <w:rsid w:val="00F13439"/>
    <w:rsid w:val="00F13B3D"/>
    <w:rsid w:val="00F162D5"/>
    <w:rsid w:val="00F16CE5"/>
    <w:rsid w:val="00F174A7"/>
    <w:rsid w:val="00F17ECC"/>
    <w:rsid w:val="00F20096"/>
    <w:rsid w:val="00F200F7"/>
    <w:rsid w:val="00F20433"/>
    <w:rsid w:val="00F21019"/>
    <w:rsid w:val="00F24B5E"/>
    <w:rsid w:val="00F25AA1"/>
    <w:rsid w:val="00F2658A"/>
    <w:rsid w:val="00F26A98"/>
    <w:rsid w:val="00F27093"/>
    <w:rsid w:val="00F31CF4"/>
    <w:rsid w:val="00F31D96"/>
    <w:rsid w:val="00F324A7"/>
    <w:rsid w:val="00F33492"/>
    <w:rsid w:val="00F33E6E"/>
    <w:rsid w:val="00F353B7"/>
    <w:rsid w:val="00F3619E"/>
    <w:rsid w:val="00F36607"/>
    <w:rsid w:val="00F36D59"/>
    <w:rsid w:val="00F37A59"/>
    <w:rsid w:val="00F37CF1"/>
    <w:rsid w:val="00F37D36"/>
    <w:rsid w:val="00F40552"/>
    <w:rsid w:val="00F412F8"/>
    <w:rsid w:val="00F4183F"/>
    <w:rsid w:val="00F420C2"/>
    <w:rsid w:val="00F421CF"/>
    <w:rsid w:val="00F43237"/>
    <w:rsid w:val="00F433C5"/>
    <w:rsid w:val="00F43E5F"/>
    <w:rsid w:val="00F45700"/>
    <w:rsid w:val="00F459A6"/>
    <w:rsid w:val="00F468CE"/>
    <w:rsid w:val="00F47DF8"/>
    <w:rsid w:val="00F5131B"/>
    <w:rsid w:val="00F52DC8"/>
    <w:rsid w:val="00F52E42"/>
    <w:rsid w:val="00F5386E"/>
    <w:rsid w:val="00F55C2E"/>
    <w:rsid w:val="00F6003B"/>
    <w:rsid w:val="00F602EA"/>
    <w:rsid w:val="00F609F4"/>
    <w:rsid w:val="00F6130C"/>
    <w:rsid w:val="00F61BE7"/>
    <w:rsid w:val="00F6247C"/>
    <w:rsid w:val="00F63AF4"/>
    <w:rsid w:val="00F644FA"/>
    <w:rsid w:val="00F64843"/>
    <w:rsid w:val="00F64846"/>
    <w:rsid w:val="00F650BB"/>
    <w:rsid w:val="00F70BC8"/>
    <w:rsid w:val="00F70F46"/>
    <w:rsid w:val="00F72389"/>
    <w:rsid w:val="00F72639"/>
    <w:rsid w:val="00F72A84"/>
    <w:rsid w:val="00F7304F"/>
    <w:rsid w:val="00F74277"/>
    <w:rsid w:val="00F744D9"/>
    <w:rsid w:val="00F74787"/>
    <w:rsid w:val="00F74D40"/>
    <w:rsid w:val="00F75442"/>
    <w:rsid w:val="00F75797"/>
    <w:rsid w:val="00F75F29"/>
    <w:rsid w:val="00F761E7"/>
    <w:rsid w:val="00F7626D"/>
    <w:rsid w:val="00F762F2"/>
    <w:rsid w:val="00F76929"/>
    <w:rsid w:val="00F76BBA"/>
    <w:rsid w:val="00F80359"/>
    <w:rsid w:val="00F8072A"/>
    <w:rsid w:val="00F811D3"/>
    <w:rsid w:val="00F82948"/>
    <w:rsid w:val="00F83D59"/>
    <w:rsid w:val="00F85180"/>
    <w:rsid w:val="00F85BA7"/>
    <w:rsid w:val="00F86432"/>
    <w:rsid w:val="00F87B26"/>
    <w:rsid w:val="00F90BB1"/>
    <w:rsid w:val="00F910C5"/>
    <w:rsid w:val="00F912B3"/>
    <w:rsid w:val="00F912BC"/>
    <w:rsid w:val="00F913ED"/>
    <w:rsid w:val="00F92323"/>
    <w:rsid w:val="00F93AB6"/>
    <w:rsid w:val="00F93ABD"/>
    <w:rsid w:val="00F944B8"/>
    <w:rsid w:val="00F94558"/>
    <w:rsid w:val="00F94992"/>
    <w:rsid w:val="00F95BCC"/>
    <w:rsid w:val="00F97643"/>
    <w:rsid w:val="00F97E22"/>
    <w:rsid w:val="00F97FE2"/>
    <w:rsid w:val="00FA0917"/>
    <w:rsid w:val="00FA0993"/>
    <w:rsid w:val="00FA1251"/>
    <w:rsid w:val="00FA1674"/>
    <w:rsid w:val="00FA21C6"/>
    <w:rsid w:val="00FA307C"/>
    <w:rsid w:val="00FA3477"/>
    <w:rsid w:val="00FA6A34"/>
    <w:rsid w:val="00FA6C95"/>
    <w:rsid w:val="00FA79F0"/>
    <w:rsid w:val="00FB0E4F"/>
    <w:rsid w:val="00FB0E6B"/>
    <w:rsid w:val="00FB160C"/>
    <w:rsid w:val="00FB17F2"/>
    <w:rsid w:val="00FB1D0D"/>
    <w:rsid w:val="00FB2337"/>
    <w:rsid w:val="00FB2D59"/>
    <w:rsid w:val="00FB3A3A"/>
    <w:rsid w:val="00FB3DBD"/>
    <w:rsid w:val="00FB3F49"/>
    <w:rsid w:val="00FB422F"/>
    <w:rsid w:val="00FB4CD5"/>
    <w:rsid w:val="00FB68BA"/>
    <w:rsid w:val="00FB7015"/>
    <w:rsid w:val="00FB7032"/>
    <w:rsid w:val="00FB71CB"/>
    <w:rsid w:val="00FB7263"/>
    <w:rsid w:val="00FB77F6"/>
    <w:rsid w:val="00FC035A"/>
    <w:rsid w:val="00FC0FB9"/>
    <w:rsid w:val="00FC12A1"/>
    <w:rsid w:val="00FC3A18"/>
    <w:rsid w:val="00FC3B48"/>
    <w:rsid w:val="00FC50C4"/>
    <w:rsid w:val="00FC6960"/>
    <w:rsid w:val="00FC6ACC"/>
    <w:rsid w:val="00FC74C3"/>
    <w:rsid w:val="00FD06F6"/>
    <w:rsid w:val="00FD1ECA"/>
    <w:rsid w:val="00FD22D9"/>
    <w:rsid w:val="00FD2474"/>
    <w:rsid w:val="00FD32D2"/>
    <w:rsid w:val="00FD3A0E"/>
    <w:rsid w:val="00FD3D36"/>
    <w:rsid w:val="00FD42F1"/>
    <w:rsid w:val="00FD43D7"/>
    <w:rsid w:val="00FD5CC2"/>
    <w:rsid w:val="00FD79B6"/>
    <w:rsid w:val="00FE17BA"/>
    <w:rsid w:val="00FE2057"/>
    <w:rsid w:val="00FE4C48"/>
    <w:rsid w:val="00FE5E27"/>
    <w:rsid w:val="00FE6542"/>
    <w:rsid w:val="00FE6FD5"/>
    <w:rsid w:val="00FE770F"/>
    <w:rsid w:val="00FF31E0"/>
    <w:rsid w:val="00FF3A53"/>
    <w:rsid w:val="00FF4633"/>
    <w:rsid w:val="00FF49C7"/>
    <w:rsid w:val="00FF4A31"/>
    <w:rsid w:val="00FF549A"/>
    <w:rsid w:val="00FF5F57"/>
    <w:rsid w:val="00FF65FB"/>
    <w:rsid w:val="00FF6B5D"/>
    <w:rsid w:val="00FF6C0D"/>
    <w:rsid w:val="00FF7799"/>
    <w:rsid w:val="00FF7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B6054B7"/>
  <w15:chartTrackingRefBased/>
  <w15:docId w15:val="{8CE36201-42F9-4E9C-B3B0-C0C4814A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spacing w:line="360" w:lineRule="auto"/>
      <w:jc w:val="both"/>
    </w:pPr>
    <w:rPr>
      <w:kern w:val="1"/>
      <w:sz w:val="21"/>
      <w:lang w:eastAsia="ar-SA"/>
    </w:rPr>
  </w:style>
  <w:style w:type="paragraph" w:styleId="1">
    <w:name w:val="heading 1"/>
    <w:basedOn w:val="a"/>
    <w:next w:val="a"/>
    <w:qFormat/>
    <w:rsid w:val="00157498"/>
    <w:pPr>
      <w:keepNext/>
      <w:numPr>
        <w:numId w:val="3"/>
      </w:numPr>
      <w:spacing w:before="120"/>
      <w:ind w:right="210"/>
      <w:jc w:val="left"/>
      <w:outlineLvl w:val="0"/>
    </w:pPr>
    <w:rPr>
      <w:rFonts w:eastAsia="黑体"/>
      <w:b/>
      <w:bCs/>
      <w:sz w:val="32"/>
    </w:rPr>
  </w:style>
  <w:style w:type="paragraph" w:styleId="2">
    <w:name w:val="heading 2"/>
    <w:basedOn w:val="a"/>
    <w:next w:val="a"/>
    <w:link w:val="2Char"/>
    <w:qFormat/>
    <w:rsid w:val="00157498"/>
    <w:pPr>
      <w:keepNext/>
      <w:numPr>
        <w:ilvl w:val="1"/>
        <w:numId w:val="3"/>
      </w:numPr>
      <w:tabs>
        <w:tab w:val="left" w:pos="540"/>
      </w:tabs>
      <w:spacing w:before="240"/>
      <w:outlineLvl w:val="1"/>
    </w:pPr>
    <w:rPr>
      <w:rFonts w:eastAsia="黑体"/>
      <w:b/>
      <w:sz w:val="28"/>
    </w:rPr>
  </w:style>
  <w:style w:type="paragraph" w:styleId="3">
    <w:name w:val="heading 3"/>
    <w:basedOn w:val="a"/>
    <w:next w:val="a"/>
    <w:link w:val="3Char"/>
    <w:qFormat/>
    <w:rsid w:val="00157498"/>
    <w:pPr>
      <w:keepNext/>
      <w:numPr>
        <w:ilvl w:val="2"/>
        <w:numId w:val="3"/>
      </w:numPr>
      <w:outlineLvl w:val="2"/>
    </w:pPr>
    <w:rPr>
      <w:rFonts w:eastAsia="黑体"/>
      <w:b/>
      <w:sz w:val="24"/>
    </w:rPr>
  </w:style>
  <w:style w:type="paragraph" w:styleId="4">
    <w:name w:val="heading 4"/>
    <w:basedOn w:val="a"/>
    <w:next w:val="a"/>
    <w:qFormat/>
    <w:rsid w:val="00157498"/>
    <w:pPr>
      <w:keepNext/>
      <w:keepLines/>
      <w:numPr>
        <w:ilvl w:val="3"/>
        <w:numId w:val="3"/>
      </w:numPr>
      <w:spacing w:before="280" w:after="290" w:line="374" w:lineRule="auto"/>
      <w:outlineLvl w:val="3"/>
    </w:pPr>
    <w:rPr>
      <w:rFonts w:ascii="Arial" w:eastAsia="黑体" w:hAnsi="Arial"/>
      <w:b/>
      <w:bCs/>
      <w:szCs w:val="28"/>
    </w:rPr>
  </w:style>
  <w:style w:type="paragraph" w:styleId="5">
    <w:name w:val="heading 5"/>
    <w:basedOn w:val="a"/>
    <w:next w:val="a"/>
    <w:link w:val="5Char"/>
    <w:uiPriority w:val="9"/>
    <w:unhideWhenUsed/>
    <w:qFormat/>
    <w:rsid w:val="00157498"/>
    <w:pPr>
      <w:keepNext/>
      <w:keepLines/>
      <w:numPr>
        <w:ilvl w:val="4"/>
        <w:numId w:val="3"/>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1">
    <w:name w:val="WW8Num1z1"/>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0">
    <w:name w:val="WW8Num2z0"/>
    <w:rPr>
      <w:rFonts w:ascii="Wingdings" w:eastAsia="宋体" w:hAnsi="Wingdings" w:cs="Times New Roman"/>
      <w:color w:val="auto"/>
      <w:kern w:val="1"/>
      <w:sz w:val="21"/>
      <w:szCs w:val="20"/>
      <w:lang w:val="en-US" w:eastAsia="ar-SA" w:bidi="ar-SA"/>
    </w:rPr>
  </w:style>
  <w:style w:type="character" w:customStyle="1" w:styleId="WW8Num3z0">
    <w:name w:val="WW8Num3z0"/>
    <w:rPr>
      <w:rFonts w:ascii="Wingdings" w:eastAsia="宋体" w:hAnsi="Wingdings" w:cs="Times New Roman"/>
      <w:color w:val="auto"/>
      <w:kern w:val="1"/>
      <w:sz w:val="21"/>
      <w:szCs w:val="20"/>
      <w:lang w:val="en-US" w:eastAsia="ar-SA" w:bidi="ar-SA"/>
    </w:rPr>
  </w:style>
  <w:style w:type="character" w:customStyle="1" w:styleId="WW8Num4z0">
    <w:name w:val="WW8Num4z0"/>
    <w:rPr>
      <w:rFonts w:ascii="Times New Roman" w:eastAsia="宋体" w:hAnsi="Times New Roman" w:cs="Times New Roman"/>
      <w:b/>
      <w:bCs/>
      <w:color w:val="auto"/>
      <w:kern w:val="1"/>
      <w:sz w:val="44"/>
      <w:szCs w:val="20"/>
    </w:rPr>
  </w:style>
  <w:style w:type="character" w:customStyle="1" w:styleId="WW8Num4z1">
    <w:name w:val="WW8Num4z1"/>
    <w:rPr>
      <w:rFonts w:ascii="Times New Roman" w:eastAsia="宋体" w:hAnsi="Times New Roman" w:cs="Times New Roman"/>
      <w:b/>
      <w:color w:val="auto"/>
      <w:kern w:val="1"/>
      <w:sz w:val="32"/>
      <w:szCs w:val="20"/>
    </w:rPr>
  </w:style>
  <w:style w:type="character" w:customStyle="1" w:styleId="WW8Num5z0">
    <w:name w:val="WW8Num5z0"/>
    <w:rPr>
      <w:rFonts w:ascii="Wingdings" w:eastAsia="宋体" w:hAnsi="Wingdings" w:cs="Times New Roman"/>
      <w:color w:val="auto"/>
      <w:kern w:val="1"/>
      <w:sz w:val="21"/>
      <w:szCs w:val="20"/>
      <w:lang w:val="en-US" w:eastAsia="ar-SA" w:bidi="ar-SA"/>
    </w:rPr>
  </w:style>
  <w:style w:type="character" w:customStyle="1" w:styleId="WW8Num7z0">
    <w:name w:val="WW8Num7z0"/>
    <w:rPr>
      <w:rFonts w:ascii="Wingdings" w:eastAsia="宋体" w:hAnsi="Wingdings" w:cs="Times New Roman"/>
      <w:color w:val="auto"/>
      <w:kern w:val="1"/>
      <w:sz w:val="21"/>
      <w:szCs w:val="20"/>
      <w:lang w:val="en-US" w:eastAsia="ar-SA" w:bidi="ar-SA"/>
    </w:rPr>
  </w:style>
  <w:style w:type="character" w:customStyle="1" w:styleId="WW8Num9z0">
    <w:name w:val="WW8Num9z0"/>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9z1">
    <w:name w:val="WW8Num9z1"/>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0z0">
    <w:name w:val="WW8Num10z0"/>
    <w:rPr>
      <w:rFonts w:ascii="Times New Roman" w:eastAsia="宋体" w:hAnsi="Times New Roman" w:cs="Times New Roman"/>
      <w:i w:val="0"/>
      <w:iCs w:val="0"/>
      <w:caps w:val="0"/>
      <w:smallCaps w:val="0"/>
      <w:strike w:val="0"/>
      <w:dstrike w:val="0"/>
      <w:vanish w:val="0"/>
      <w:color w:val="000000"/>
      <w:spacing w:val="0"/>
      <w:kern w:val="1"/>
      <w:position w:val="0"/>
      <w:sz w:val="21"/>
      <w:szCs w:val="20"/>
      <w:u w:val="none"/>
      <w:vertAlign w:val="baseline"/>
      <w:em w:val="none"/>
      <w:lang w:val="en-US" w:eastAsia="ar-SA" w:bidi="ar-SA"/>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0">
    <w:name w:val="WW8Num11z0"/>
    <w:rPr>
      <w:rFonts w:ascii="Wingdings" w:eastAsia="宋体" w:hAnsi="Wingdings" w:cs="Times New Roman"/>
      <w:color w:val="auto"/>
      <w:kern w:val="1"/>
      <w:sz w:val="21"/>
      <w:szCs w:val="20"/>
      <w:lang w:val="en-US" w:eastAsia="ar-SA" w:bidi="ar-SA"/>
    </w:rPr>
  </w:style>
  <w:style w:type="character" w:customStyle="1" w:styleId="WW8Num12z0">
    <w:name w:val="WW8Num12z0"/>
    <w:rPr>
      <w:rFonts w:ascii="Wingdings" w:eastAsia="宋体" w:hAnsi="Wingdings" w:cs="Times New Roman"/>
      <w:color w:val="auto"/>
      <w:kern w:val="1"/>
      <w:sz w:val="21"/>
      <w:szCs w:val="20"/>
      <w:lang w:val="en-US" w:eastAsia="ar-SA" w:bidi="ar-SA"/>
    </w:rPr>
  </w:style>
  <w:style w:type="character" w:styleId="a3">
    <w:name w:val="page number"/>
    <w:rPr>
      <w:rFonts w:ascii="Times New Roman" w:eastAsia="宋体" w:hAnsi="Times New Roman" w:cs="Times New Roman"/>
      <w:color w:val="auto"/>
      <w:kern w:val="1"/>
      <w:sz w:val="21"/>
      <w:szCs w:val="20"/>
      <w:lang w:val="en-US" w:eastAsia="ar-SA" w:bidi="ar-SA"/>
    </w:rPr>
  </w:style>
  <w:style w:type="character" w:styleId="a4">
    <w:name w:val="Strong"/>
    <w:qFormat/>
    <w:rPr>
      <w:rFonts w:ascii="Times New Roman" w:eastAsia="宋体" w:hAnsi="Times New Roman" w:cs="Times New Roman"/>
      <w:b/>
      <w:bCs/>
      <w:color w:val="auto"/>
      <w:kern w:val="1"/>
      <w:sz w:val="21"/>
      <w:szCs w:val="20"/>
      <w:lang w:val="en-US" w:eastAsia="ar-SA" w:bidi="ar-SA"/>
    </w:rPr>
  </w:style>
  <w:style w:type="character" w:styleId="a5">
    <w:name w:val="Hyperlink"/>
    <w:uiPriority w:val="99"/>
    <w:rPr>
      <w:rFonts w:ascii="Times New Roman" w:eastAsia="宋体" w:hAnsi="Times New Roman" w:cs="Times New Roman"/>
      <w:color w:val="000000"/>
      <w:kern w:val="1"/>
      <w:sz w:val="21"/>
      <w:szCs w:val="20"/>
      <w:u w:val="none"/>
    </w:rPr>
  </w:style>
  <w:style w:type="paragraph" w:styleId="a6">
    <w:name w:val="Title"/>
    <w:basedOn w:val="a"/>
    <w:next w:val="a7"/>
    <w:qFormat/>
    <w:pPr>
      <w:keepNext/>
      <w:spacing w:before="240" w:after="120"/>
    </w:pPr>
    <w:rPr>
      <w:rFonts w:ascii="Arial" w:hAnsi="Arial" w:cs="Tahoma"/>
      <w:sz w:val="28"/>
      <w:szCs w:val="28"/>
    </w:rPr>
  </w:style>
  <w:style w:type="paragraph" w:styleId="a7">
    <w:name w:val="Body Text"/>
    <w:basedOn w:val="a"/>
    <w:link w:val="Char"/>
    <w:pPr>
      <w:jc w:val="center"/>
    </w:pPr>
  </w:style>
  <w:style w:type="paragraph" w:styleId="a8">
    <w:name w:val="List"/>
    <w:basedOn w:val="a7"/>
    <w:pPr>
      <w:jc w:val="both"/>
    </w:pPr>
    <w:rPr>
      <w:rFonts w:cs="Tahoma"/>
    </w:rPr>
  </w:style>
  <w:style w:type="paragraph" w:styleId="a9">
    <w:name w:val="caption"/>
    <w:basedOn w:val="a"/>
    <w:qFormat/>
    <w:pPr>
      <w:suppressLineNumbers/>
      <w:spacing w:before="120" w:after="120"/>
    </w:pPr>
    <w:rPr>
      <w:rFonts w:cs="Tahoma"/>
      <w:i/>
      <w:iCs/>
      <w:sz w:val="24"/>
      <w:szCs w:val="24"/>
    </w:rPr>
  </w:style>
  <w:style w:type="paragraph" w:customStyle="1" w:styleId="aa">
    <w:name w:val="目录"/>
    <w:basedOn w:val="a"/>
    <w:pPr>
      <w:suppressLineNumbers/>
    </w:pPr>
    <w:rPr>
      <w:rFonts w:cs="Tahoma"/>
    </w:rPr>
  </w:style>
  <w:style w:type="paragraph" w:styleId="ab">
    <w:name w:val="Body Text First Indent"/>
    <w:basedOn w:val="a7"/>
    <w:pPr>
      <w:snapToGrid w:val="0"/>
      <w:spacing w:after="100"/>
      <w:ind w:firstLine="420"/>
      <w:jc w:val="both"/>
    </w:pPr>
  </w:style>
  <w:style w:type="paragraph" w:styleId="12">
    <w:name w:val="toc 1"/>
    <w:basedOn w:val="a"/>
    <w:next w:val="a"/>
    <w:uiPriority w:val="39"/>
    <w:pPr>
      <w:spacing w:before="120" w:after="120"/>
      <w:jc w:val="left"/>
    </w:pPr>
    <w:rPr>
      <w:b/>
      <w:bCs/>
      <w:caps/>
      <w:sz w:val="20"/>
    </w:rPr>
  </w:style>
  <w:style w:type="paragraph" w:styleId="20">
    <w:name w:val="toc 2"/>
    <w:basedOn w:val="a"/>
    <w:next w:val="a"/>
    <w:uiPriority w:val="39"/>
    <w:pPr>
      <w:ind w:left="210"/>
      <w:jc w:val="left"/>
    </w:pPr>
    <w:rPr>
      <w:smallCaps/>
      <w:sz w:val="20"/>
    </w:rPr>
  </w:style>
  <w:style w:type="paragraph" w:styleId="30">
    <w:name w:val="toc 3"/>
    <w:basedOn w:val="a"/>
    <w:next w:val="a"/>
    <w:uiPriority w:val="39"/>
    <w:pPr>
      <w:ind w:left="420"/>
      <w:jc w:val="left"/>
    </w:pPr>
    <w:rPr>
      <w:i/>
      <w:iCs/>
      <w:sz w:val="20"/>
    </w:rPr>
  </w:style>
  <w:style w:type="paragraph" w:styleId="40">
    <w:name w:val="toc 4"/>
    <w:basedOn w:val="a"/>
    <w:next w:val="a"/>
    <w:uiPriority w:val="39"/>
    <w:pPr>
      <w:ind w:left="630"/>
      <w:jc w:val="left"/>
    </w:pPr>
    <w:rPr>
      <w:sz w:val="18"/>
      <w:szCs w:val="18"/>
    </w:rPr>
  </w:style>
  <w:style w:type="paragraph" w:styleId="50">
    <w:name w:val="toc 5"/>
    <w:basedOn w:val="a"/>
    <w:next w:val="a"/>
    <w:uiPriority w:val="39"/>
    <w:pPr>
      <w:ind w:left="840"/>
      <w:jc w:val="left"/>
    </w:pPr>
    <w:rPr>
      <w:sz w:val="18"/>
      <w:szCs w:val="18"/>
    </w:rPr>
  </w:style>
  <w:style w:type="paragraph" w:styleId="6">
    <w:name w:val="toc 6"/>
    <w:basedOn w:val="a"/>
    <w:next w:val="a"/>
    <w:uiPriority w:val="39"/>
    <w:pPr>
      <w:ind w:left="1050"/>
      <w:jc w:val="left"/>
    </w:pPr>
    <w:rPr>
      <w:sz w:val="18"/>
      <w:szCs w:val="18"/>
    </w:rPr>
  </w:style>
  <w:style w:type="paragraph" w:styleId="7">
    <w:name w:val="toc 7"/>
    <w:basedOn w:val="a"/>
    <w:next w:val="a"/>
    <w:uiPriority w:val="39"/>
    <w:pPr>
      <w:ind w:left="1260"/>
      <w:jc w:val="left"/>
    </w:pPr>
    <w:rPr>
      <w:sz w:val="18"/>
      <w:szCs w:val="18"/>
    </w:rPr>
  </w:style>
  <w:style w:type="paragraph" w:styleId="8">
    <w:name w:val="toc 8"/>
    <w:basedOn w:val="a"/>
    <w:next w:val="a"/>
    <w:uiPriority w:val="39"/>
    <w:pPr>
      <w:ind w:left="1470"/>
      <w:jc w:val="left"/>
    </w:pPr>
    <w:rPr>
      <w:sz w:val="18"/>
      <w:szCs w:val="18"/>
    </w:rPr>
  </w:style>
  <w:style w:type="paragraph" w:styleId="9">
    <w:name w:val="toc 9"/>
    <w:basedOn w:val="a"/>
    <w:next w:val="a"/>
    <w:uiPriority w:val="39"/>
    <w:pPr>
      <w:ind w:left="1680"/>
      <w:jc w:val="left"/>
    </w:pPr>
    <w:rPr>
      <w:sz w:val="18"/>
      <w:szCs w:val="18"/>
    </w:rPr>
  </w:style>
  <w:style w:type="paragraph" w:styleId="ac">
    <w:name w:val="footer"/>
    <w:basedOn w:val="a"/>
    <w:pPr>
      <w:tabs>
        <w:tab w:val="center" w:pos="4153"/>
        <w:tab w:val="right" w:pos="8306"/>
      </w:tabs>
      <w:snapToGrid w:val="0"/>
      <w:spacing w:line="100" w:lineRule="atLeast"/>
      <w:jc w:val="left"/>
    </w:pPr>
    <w:rPr>
      <w:sz w:val="18"/>
    </w:rPr>
  </w:style>
  <w:style w:type="paragraph" w:styleId="ad">
    <w:name w:val="header"/>
    <w:basedOn w:val="a"/>
    <w:pPr>
      <w:pBdr>
        <w:bottom w:val="single" w:sz="4" w:space="1" w:color="000000"/>
      </w:pBdr>
      <w:tabs>
        <w:tab w:val="center" w:pos="4153"/>
        <w:tab w:val="right" w:pos="8306"/>
      </w:tabs>
      <w:snapToGrid w:val="0"/>
      <w:spacing w:line="100" w:lineRule="atLeast"/>
      <w:jc w:val="center"/>
    </w:pPr>
    <w:rPr>
      <w:sz w:val="18"/>
    </w:rPr>
  </w:style>
  <w:style w:type="paragraph" w:styleId="ae">
    <w:name w:val="Body Text Indent"/>
    <w:basedOn w:val="a"/>
    <w:pPr>
      <w:ind w:left="425" w:firstLine="425"/>
    </w:pPr>
    <w:rPr>
      <w:rFonts w:ascii="Arial" w:hAnsi="Arial"/>
    </w:rPr>
  </w:style>
  <w:style w:type="paragraph" w:styleId="HTML">
    <w:name w:val="HTML Address"/>
    <w:basedOn w:val="a"/>
    <w:pPr>
      <w:spacing w:line="100" w:lineRule="atLeast"/>
    </w:pPr>
    <w:rPr>
      <w:i/>
      <w:iCs/>
      <w:szCs w:val="24"/>
    </w:rPr>
  </w:style>
  <w:style w:type="paragraph" w:customStyle="1" w:styleId="af">
    <w:name w:val="水印"/>
    <w:basedOn w:val="a"/>
    <w:pPr>
      <w:spacing w:line="240" w:lineRule="atLeast"/>
      <w:textAlignment w:val="baseline"/>
    </w:pPr>
  </w:style>
  <w:style w:type="paragraph" w:customStyle="1" w:styleId="xl40">
    <w:name w:val="xl40"/>
    <w:basedOn w:val="a"/>
    <w:pPr>
      <w:widowControl/>
      <w:spacing w:before="100" w:after="100" w:line="100" w:lineRule="atLeast"/>
      <w:jc w:val="center"/>
      <w:textAlignment w:val="top"/>
    </w:pPr>
    <w:rPr>
      <w:rFonts w:ascii="黑体" w:eastAsia="黑体" w:hAnsi="黑体"/>
      <w:sz w:val="36"/>
      <w:szCs w:val="36"/>
    </w:rPr>
  </w:style>
  <w:style w:type="paragraph" w:customStyle="1" w:styleId="xl45">
    <w:name w:val="xl45"/>
    <w:basedOn w:val="a"/>
    <w:pPr>
      <w:widowControl/>
      <w:spacing w:before="100" w:after="100" w:line="100" w:lineRule="atLeast"/>
      <w:jc w:val="center"/>
      <w:textAlignment w:val="center"/>
    </w:pPr>
    <w:rPr>
      <w:rFonts w:ascii="幼圆" w:eastAsia="幼圆" w:hAnsi="幼圆"/>
      <w:szCs w:val="24"/>
    </w:rPr>
  </w:style>
  <w:style w:type="paragraph" w:customStyle="1" w:styleId="xl26">
    <w:name w:val="xl26"/>
    <w:basedOn w:val="a"/>
    <w:pPr>
      <w:widowControl/>
      <w:spacing w:before="100" w:after="100" w:line="100" w:lineRule="atLeast"/>
      <w:jc w:val="left"/>
      <w:textAlignment w:val="center"/>
    </w:pPr>
    <w:rPr>
      <w:rFonts w:ascii="Courier New" w:hAnsi="Courier New" w:cs="Courier New"/>
      <w:szCs w:val="24"/>
    </w:rPr>
  </w:style>
  <w:style w:type="paragraph" w:styleId="af0">
    <w:name w:val="Document Map"/>
    <w:basedOn w:val="a"/>
    <w:pPr>
      <w:shd w:val="clear" w:color="auto" w:fill="000080"/>
    </w:pPr>
  </w:style>
  <w:style w:type="paragraph" w:styleId="af1">
    <w:name w:val="Balloon Text"/>
    <w:basedOn w:val="a"/>
    <w:rPr>
      <w:sz w:val="18"/>
      <w:szCs w:val="18"/>
    </w:rPr>
  </w:style>
  <w:style w:type="paragraph" w:customStyle="1" w:styleId="11">
    <w:name w:val="标题 11"/>
    <w:basedOn w:val="a"/>
    <w:next w:val="a"/>
    <w:pPr>
      <w:keepNext/>
      <w:numPr>
        <w:numId w:val="1"/>
      </w:numPr>
      <w:spacing w:before="240" w:after="60"/>
      <w:jc w:val="left"/>
      <w:outlineLvl w:val="0"/>
    </w:pPr>
    <w:rPr>
      <w:rFonts w:eastAsia="黑体"/>
      <w:b/>
      <w:bCs/>
      <w:sz w:val="32"/>
    </w:rPr>
  </w:style>
  <w:style w:type="paragraph" w:customStyle="1" w:styleId="af2">
    <w:name w:val="表格内容"/>
    <w:basedOn w:val="a"/>
    <w:pPr>
      <w:suppressLineNumbers/>
    </w:pPr>
  </w:style>
  <w:style w:type="paragraph" w:customStyle="1" w:styleId="af3">
    <w:name w:val="表格标题"/>
    <w:basedOn w:val="af2"/>
    <w:pPr>
      <w:jc w:val="center"/>
    </w:pPr>
    <w:rPr>
      <w:b/>
      <w:bCs/>
    </w:rPr>
  </w:style>
  <w:style w:type="paragraph" w:customStyle="1" w:styleId="100">
    <w:name w:val="内容目录 10"/>
    <w:basedOn w:val="aa"/>
    <w:pPr>
      <w:tabs>
        <w:tab w:val="right" w:leader="dot" w:pos="7090"/>
      </w:tabs>
      <w:ind w:left="2547"/>
    </w:pPr>
    <w:rPr>
      <w:rFonts w:cs="Times New Roman"/>
    </w:rPr>
  </w:style>
  <w:style w:type="paragraph" w:customStyle="1" w:styleId="af4">
    <w:name w:val="内容目录标题"/>
    <w:basedOn w:val="a6"/>
    <w:pPr>
      <w:suppressLineNumbers/>
    </w:pPr>
    <w:rPr>
      <w:rFonts w:ascii="Times New Roman" w:hAnsi="Times New Roman" w:cs="Times New Roman"/>
      <w:b/>
      <w:bCs/>
      <w:sz w:val="32"/>
      <w:szCs w:val="32"/>
    </w:rPr>
  </w:style>
  <w:style w:type="paragraph" w:customStyle="1" w:styleId="10">
    <w:name w:val="箇条書き[1]"/>
    <w:basedOn w:val="a"/>
    <w:rsid w:val="00131247"/>
    <w:pPr>
      <w:widowControl/>
      <w:numPr>
        <w:numId w:val="2"/>
      </w:numPr>
      <w:suppressAutoHyphens w:val="0"/>
      <w:spacing w:line="240" w:lineRule="auto"/>
    </w:pPr>
    <w:rPr>
      <w:rFonts w:ascii="Arial" w:eastAsia="MS PGothic" w:hAnsi="Arial"/>
      <w:kern w:val="0"/>
      <w:sz w:val="20"/>
      <w:lang w:val="en-GB" w:eastAsia="ja-JP"/>
    </w:rPr>
  </w:style>
  <w:style w:type="table" w:styleId="af5">
    <w:name w:val="Table Grid"/>
    <w:basedOn w:val="a1"/>
    <w:rsid w:val="00B17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rmal (Web)"/>
    <w:basedOn w:val="a"/>
    <w:uiPriority w:val="99"/>
    <w:semiHidden/>
    <w:unhideWhenUsed/>
    <w:rsid w:val="00967E5A"/>
    <w:pPr>
      <w:widowControl/>
      <w:suppressAutoHyphens w:val="0"/>
      <w:spacing w:before="100" w:beforeAutospacing="1" w:after="100" w:afterAutospacing="1" w:line="240" w:lineRule="auto"/>
      <w:jc w:val="left"/>
    </w:pPr>
    <w:rPr>
      <w:rFonts w:ascii="宋体" w:hAnsi="宋体" w:cs="宋体"/>
      <w:kern w:val="0"/>
      <w:sz w:val="24"/>
      <w:szCs w:val="24"/>
      <w:lang w:eastAsia="zh-CN"/>
    </w:rPr>
  </w:style>
  <w:style w:type="paragraph" w:styleId="af7">
    <w:name w:val="endnote text"/>
    <w:basedOn w:val="a"/>
    <w:link w:val="Char0"/>
    <w:uiPriority w:val="99"/>
    <w:semiHidden/>
    <w:unhideWhenUsed/>
    <w:rsid w:val="00F93AB6"/>
    <w:pPr>
      <w:snapToGrid w:val="0"/>
      <w:jc w:val="left"/>
    </w:pPr>
  </w:style>
  <w:style w:type="character" w:customStyle="1" w:styleId="Char0">
    <w:name w:val="尾注文本 Char"/>
    <w:link w:val="af7"/>
    <w:uiPriority w:val="99"/>
    <w:semiHidden/>
    <w:rsid w:val="00F93AB6"/>
    <w:rPr>
      <w:kern w:val="1"/>
      <w:sz w:val="21"/>
      <w:lang w:eastAsia="ar-SA"/>
    </w:rPr>
  </w:style>
  <w:style w:type="character" w:styleId="af8">
    <w:name w:val="endnote reference"/>
    <w:uiPriority w:val="99"/>
    <w:semiHidden/>
    <w:unhideWhenUsed/>
    <w:rsid w:val="00F93AB6"/>
    <w:rPr>
      <w:vertAlign w:val="superscript"/>
    </w:rPr>
  </w:style>
  <w:style w:type="paragraph" w:customStyle="1" w:styleId="13">
    <w:name w:val="正文首行缩进1"/>
    <w:basedOn w:val="a"/>
    <w:rsid w:val="00CC46AC"/>
    <w:pPr>
      <w:ind w:firstLine="420"/>
    </w:pPr>
    <w:rPr>
      <w:color w:val="000000"/>
      <w:sz w:val="24"/>
    </w:rPr>
  </w:style>
  <w:style w:type="character" w:styleId="af9">
    <w:name w:val="annotation reference"/>
    <w:basedOn w:val="a0"/>
    <w:uiPriority w:val="99"/>
    <w:semiHidden/>
    <w:unhideWhenUsed/>
    <w:rsid w:val="007C09FF"/>
    <w:rPr>
      <w:sz w:val="21"/>
      <w:szCs w:val="21"/>
    </w:rPr>
  </w:style>
  <w:style w:type="paragraph" w:styleId="afa">
    <w:name w:val="annotation text"/>
    <w:basedOn w:val="a"/>
    <w:link w:val="Char1"/>
    <w:uiPriority w:val="99"/>
    <w:unhideWhenUsed/>
    <w:rsid w:val="007C09FF"/>
    <w:pPr>
      <w:jc w:val="left"/>
    </w:pPr>
  </w:style>
  <w:style w:type="character" w:customStyle="1" w:styleId="Char1">
    <w:name w:val="批注文字 Char"/>
    <w:basedOn w:val="a0"/>
    <w:link w:val="afa"/>
    <w:uiPriority w:val="99"/>
    <w:rsid w:val="007C09FF"/>
    <w:rPr>
      <w:kern w:val="1"/>
      <w:sz w:val="21"/>
      <w:lang w:eastAsia="ar-SA"/>
    </w:rPr>
  </w:style>
  <w:style w:type="paragraph" w:styleId="afb">
    <w:name w:val="annotation subject"/>
    <w:basedOn w:val="afa"/>
    <w:next w:val="afa"/>
    <w:link w:val="Char2"/>
    <w:uiPriority w:val="99"/>
    <w:semiHidden/>
    <w:unhideWhenUsed/>
    <w:rsid w:val="007C09FF"/>
    <w:rPr>
      <w:b/>
      <w:bCs/>
    </w:rPr>
  </w:style>
  <w:style w:type="character" w:customStyle="1" w:styleId="Char2">
    <w:name w:val="批注主题 Char"/>
    <w:basedOn w:val="Char1"/>
    <w:link w:val="afb"/>
    <w:uiPriority w:val="99"/>
    <w:semiHidden/>
    <w:rsid w:val="007C09FF"/>
    <w:rPr>
      <w:b/>
      <w:bCs/>
      <w:kern w:val="1"/>
      <w:sz w:val="21"/>
      <w:lang w:eastAsia="ar-SA"/>
    </w:rPr>
  </w:style>
  <w:style w:type="character" w:customStyle="1" w:styleId="2Char">
    <w:name w:val="标题 2 Char"/>
    <w:basedOn w:val="a0"/>
    <w:link w:val="2"/>
    <w:rsid w:val="00017310"/>
    <w:rPr>
      <w:rFonts w:eastAsia="黑体"/>
      <w:b/>
      <w:kern w:val="1"/>
      <w:sz w:val="28"/>
      <w:lang w:eastAsia="ar-SA"/>
    </w:rPr>
  </w:style>
  <w:style w:type="character" w:customStyle="1" w:styleId="3Char">
    <w:name w:val="标题 3 Char"/>
    <w:basedOn w:val="a0"/>
    <w:link w:val="3"/>
    <w:rsid w:val="00017310"/>
    <w:rPr>
      <w:rFonts w:eastAsia="黑体"/>
      <w:b/>
      <w:kern w:val="1"/>
      <w:sz w:val="24"/>
      <w:lang w:eastAsia="ar-SA"/>
    </w:rPr>
  </w:style>
  <w:style w:type="character" w:customStyle="1" w:styleId="Char">
    <w:name w:val="正文文本 Char"/>
    <w:basedOn w:val="a0"/>
    <w:link w:val="a7"/>
    <w:rsid w:val="00017310"/>
    <w:rPr>
      <w:kern w:val="1"/>
      <w:sz w:val="21"/>
      <w:lang w:eastAsia="ar-SA"/>
    </w:rPr>
  </w:style>
  <w:style w:type="table" w:customStyle="1" w:styleId="PolarionTableNormal">
    <w:name w:val="PolarionTableNormal"/>
    <w:basedOn w:val="a1"/>
    <w:unhideWhenUsed/>
    <w:rsid w:val="00017310"/>
    <w:rPr>
      <w:rFonts w:asciiTheme="minorHAnsi" w:eastAsiaTheme="minorEastAsia" w:hAnsiTheme="minorHAnsi" w:cstheme="minorBidi"/>
      <w:sz w:val="22"/>
      <w:szCs w:val="22"/>
      <w:lang w:eastAsia="en-US"/>
    </w:rPr>
    <w:tblPr/>
  </w:style>
  <w:style w:type="paragraph" w:styleId="afc">
    <w:name w:val="List Paragraph"/>
    <w:basedOn w:val="a"/>
    <w:uiPriority w:val="34"/>
    <w:qFormat/>
    <w:rsid w:val="00E40D5D"/>
    <w:pPr>
      <w:ind w:firstLineChars="200" w:firstLine="420"/>
    </w:pPr>
  </w:style>
  <w:style w:type="paragraph" w:customStyle="1" w:styleId="14">
    <w:name w:val="正文缩进1"/>
    <w:basedOn w:val="a"/>
    <w:rsid w:val="004937D7"/>
    <w:pPr>
      <w:snapToGrid w:val="0"/>
      <w:ind w:firstLine="480"/>
      <w:jc w:val="left"/>
    </w:pPr>
    <w:rPr>
      <w:bCs/>
      <w:sz w:val="24"/>
    </w:rPr>
  </w:style>
  <w:style w:type="character" w:customStyle="1" w:styleId="apple-converted-space">
    <w:name w:val="apple-converted-space"/>
    <w:basedOn w:val="a0"/>
    <w:rsid w:val="00680950"/>
  </w:style>
  <w:style w:type="character" w:customStyle="1" w:styleId="3char0">
    <w:name w:val="3char"/>
    <w:basedOn w:val="a0"/>
    <w:rsid w:val="00680950"/>
  </w:style>
  <w:style w:type="table" w:customStyle="1" w:styleId="TableGrid6">
    <w:name w:val="TableGrid6"/>
    <w:rsid w:val="00916ECC"/>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ordinary-span-edit2">
    <w:name w:val="ordinary-span-edit2"/>
    <w:basedOn w:val="a0"/>
    <w:rsid w:val="00916ECC"/>
  </w:style>
  <w:style w:type="numbering" w:customStyle="1" w:styleId="15">
    <w:name w:val="样式1"/>
    <w:uiPriority w:val="99"/>
    <w:rsid w:val="00157498"/>
  </w:style>
  <w:style w:type="numbering" w:customStyle="1" w:styleId="16">
    <w:name w:val="样式1"/>
    <w:next w:val="15"/>
    <w:uiPriority w:val="99"/>
    <w:rsid w:val="00157498"/>
  </w:style>
  <w:style w:type="character" w:customStyle="1" w:styleId="5Char">
    <w:name w:val="标题 5 Char"/>
    <w:basedOn w:val="a0"/>
    <w:link w:val="5"/>
    <w:uiPriority w:val="9"/>
    <w:rsid w:val="00157498"/>
    <w:rPr>
      <w:b/>
      <w:bCs/>
      <w:kern w:val="1"/>
      <w:sz w:val="28"/>
      <w:szCs w:val="28"/>
      <w:lang w:eastAsia="ar-SA"/>
    </w:rPr>
  </w:style>
  <w:style w:type="table" w:customStyle="1" w:styleId="TableGrid">
    <w:name w:val="TableGrid"/>
    <w:rsid w:val="00CF3ACD"/>
    <w:rPr>
      <w:rFonts w:asciiTheme="minorHAnsi" w:eastAsiaTheme="minorEastAsia" w:hAnsiTheme="minorHAnsi"/>
      <w:kern w:val="2"/>
      <w:sz w:val="21"/>
      <w:szCs w:val="22"/>
    </w:rPr>
    <w:tblPr>
      <w:tblCellMar>
        <w:top w:w="0" w:type="dxa"/>
        <w:left w:w="0" w:type="dxa"/>
        <w:bottom w:w="0" w:type="dxa"/>
        <w:right w:w="0" w:type="dxa"/>
      </w:tblCellMar>
    </w:tblPr>
  </w:style>
  <w:style w:type="character" w:customStyle="1" w:styleId="fontstyle01">
    <w:name w:val="fontstyle01"/>
    <w:basedOn w:val="a0"/>
    <w:rsid w:val="00AC5D85"/>
    <w:rPr>
      <w:rFonts w:ascii="NimbusSanL-Bold" w:hAnsi="NimbusSanL-Bold" w:hint="default"/>
      <w:b/>
      <w:bCs/>
      <w:i w:val="0"/>
      <w:iCs w:val="0"/>
      <w:color w:val="000000"/>
      <w:sz w:val="24"/>
      <w:szCs w:val="24"/>
    </w:rPr>
  </w:style>
  <w:style w:type="character" w:customStyle="1" w:styleId="fontstyle21">
    <w:name w:val="fontstyle21"/>
    <w:basedOn w:val="a0"/>
    <w:rsid w:val="00027EB4"/>
    <w:rPr>
      <w:rFonts w:ascii="NimbusSanL-Regu" w:hAnsi="NimbusSanL-Regu"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4781">
      <w:bodyDiv w:val="1"/>
      <w:marLeft w:val="0"/>
      <w:marRight w:val="0"/>
      <w:marTop w:val="0"/>
      <w:marBottom w:val="0"/>
      <w:divBdr>
        <w:top w:val="none" w:sz="0" w:space="0" w:color="auto"/>
        <w:left w:val="none" w:sz="0" w:space="0" w:color="auto"/>
        <w:bottom w:val="none" w:sz="0" w:space="0" w:color="auto"/>
        <w:right w:val="none" w:sz="0" w:space="0" w:color="auto"/>
      </w:divBdr>
      <w:divsChild>
        <w:div w:id="1414738050">
          <w:marLeft w:val="0"/>
          <w:marRight w:val="0"/>
          <w:marTop w:val="0"/>
          <w:marBottom w:val="0"/>
          <w:divBdr>
            <w:top w:val="none" w:sz="0" w:space="0" w:color="auto"/>
            <w:left w:val="none" w:sz="0" w:space="0" w:color="auto"/>
            <w:bottom w:val="none" w:sz="0" w:space="0" w:color="auto"/>
            <w:right w:val="none" w:sz="0" w:space="0" w:color="auto"/>
          </w:divBdr>
          <w:divsChild>
            <w:div w:id="1958369485">
              <w:marLeft w:val="0"/>
              <w:marRight w:val="0"/>
              <w:marTop w:val="0"/>
              <w:marBottom w:val="0"/>
              <w:divBdr>
                <w:top w:val="none" w:sz="0" w:space="0" w:color="auto"/>
                <w:left w:val="none" w:sz="0" w:space="0" w:color="auto"/>
                <w:bottom w:val="none" w:sz="0" w:space="0" w:color="auto"/>
                <w:right w:val="none" w:sz="0" w:space="0" w:color="auto"/>
              </w:divBdr>
              <w:divsChild>
                <w:div w:id="1899121625">
                  <w:marLeft w:val="0"/>
                  <w:marRight w:val="0"/>
                  <w:marTop w:val="0"/>
                  <w:marBottom w:val="0"/>
                  <w:divBdr>
                    <w:top w:val="none" w:sz="0" w:space="0" w:color="auto"/>
                    <w:left w:val="none" w:sz="0" w:space="0" w:color="auto"/>
                    <w:bottom w:val="none" w:sz="0" w:space="0" w:color="auto"/>
                    <w:right w:val="none" w:sz="0" w:space="0" w:color="auto"/>
                  </w:divBdr>
                  <w:divsChild>
                    <w:div w:id="283462571">
                      <w:marLeft w:val="0"/>
                      <w:marRight w:val="0"/>
                      <w:marTop w:val="0"/>
                      <w:marBottom w:val="0"/>
                      <w:divBdr>
                        <w:top w:val="none" w:sz="0" w:space="0" w:color="auto"/>
                        <w:left w:val="none" w:sz="0" w:space="0" w:color="auto"/>
                        <w:bottom w:val="none" w:sz="0" w:space="0" w:color="auto"/>
                        <w:right w:val="none" w:sz="0" w:space="0" w:color="auto"/>
                      </w:divBdr>
                      <w:divsChild>
                        <w:div w:id="440926482">
                          <w:marLeft w:val="0"/>
                          <w:marRight w:val="0"/>
                          <w:marTop w:val="0"/>
                          <w:marBottom w:val="210"/>
                          <w:divBdr>
                            <w:top w:val="none" w:sz="0" w:space="0" w:color="auto"/>
                            <w:left w:val="none" w:sz="0" w:space="0" w:color="auto"/>
                            <w:bottom w:val="none" w:sz="0" w:space="0" w:color="auto"/>
                            <w:right w:val="none" w:sz="0" w:space="0" w:color="auto"/>
                          </w:divBdr>
                          <w:divsChild>
                            <w:div w:id="986665326">
                              <w:marLeft w:val="0"/>
                              <w:marRight w:val="0"/>
                              <w:marTop w:val="0"/>
                              <w:marBottom w:val="0"/>
                              <w:divBdr>
                                <w:top w:val="single" w:sz="6" w:space="7" w:color="E3E3E3"/>
                                <w:left w:val="single" w:sz="6" w:space="7" w:color="E3E3E3"/>
                                <w:bottom w:val="single" w:sz="6" w:space="7" w:color="E0E0E0"/>
                                <w:right w:val="single" w:sz="6" w:space="7" w:color="ECECEC"/>
                              </w:divBdr>
                              <w:divsChild>
                                <w:div w:id="9764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56052">
      <w:bodyDiv w:val="1"/>
      <w:marLeft w:val="0"/>
      <w:marRight w:val="0"/>
      <w:marTop w:val="0"/>
      <w:marBottom w:val="0"/>
      <w:divBdr>
        <w:top w:val="none" w:sz="0" w:space="0" w:color="auto"/>
        <w:left w:val="none" w:sz="0" w:space="0" w:color="auto"/>
        <w:bottom w:val="none" w:sz="0" w:space="0" w:color="auto"/>
        <w:right w:val="none" w:sz="0" w:space="0" w:color="auto"/>
      </w:divBdr>
    </w:div>
    <w:div w:id="118188764">
      <w:bodyDiv w:val="1"/>
      <w:marLeft w:val="0"/>
      <w:marRight w:val="0"/>
      <w:marTop w:val="0"/>
      <w:marBottom w:val="0"/>
      <w:divBdr>
        <w:top w:val="none" w:sz="0" w:space="0" w:color="auto"/>
        <w:left w:val="none" w:sz="0" w:space="0" w:color="auto"/>
        <w:bottom w:val="none" w:sz="0" w:space="0" w:color="auto"/>
        <w:right w:val="none" w:sz="0" w:space="0" w:color="auto"/>
      </w:divBdr>
    </w:div>
    <w:div w:id="148522609">
      <w:bodyDiv w:val="1"/>
      <w:marLeft w:val="0"/>
      <w:marRight w:val="0"/>
      <w:marTop w:val="0"/>
      <w:marBottom w:val="0"/>
      <w:divBdr>
        <w:top w:val="none" w:sz="0" w:space="0" w:color="auto"/>
        <w:left w:val="none" w:sz="0" w:space="0" w:color="auto"/>
        <w:bottom w:val="none" w:sz="0" w:space="0" w:color="auto"/>
        <w:right w:val="none" w:sz="0" w:space="0" w:color="auto"/>
      </w:divBdr>
    </w:div>
    <w:div w:id="239750717">
      <w:bodyDiv w:val="1"/>
      <w:marLeft w:val="0"/>
      <w:marRight w:val="0"/>
      <w:marTop w:val="0"/>
      <w:marBottom w:val="0"/>
      <w:divBdr>
        <w:top w:val="none" w:sz="0" w:space="0" w:color="auto"/>
        <w:left w:val="none" w:sz="0" w:space="0" w:color="auto"/>
        <w:bottom w:val="none" w:sz="0" w:space="0" w:color="auto"/>
        <w:right w:val="none" w:sz="0" w:space="0" w:color="auto"/>
      </w:divBdr>
    </w:div>
    <w:div w:id="270014096">
      <w:bodyDiv w:val="1"/>
      <w:marLeft w:val="0"/>
      <w:marRight w:val="0"/>
      <w:marTop w:val="0"/>
      <w:marBottom w:val="0"/>
      <w:divBdr>
        <w:top w:val="none" w:sz="0" w:space="0" w:color="auto"/>
        <w:left w:val="none" w:sz="0" w:space="0" w:color="auto"/>
        <w:bottom w:val="none" w:sz="0" w:space="0" w:color="auto"/>
        <w:right w:val="none" w:sz="0" w:space="0" w:color="auto"/>
      </w:divBdr>
    </w:div>
    <w:div w:id="317654354">
      <w:bodyDiv w:val="1"/>
      <w:marLeft w:val="0"/>
      <w:marRight w:val="0"/>
      <w:marTop w:val="0"/>
      <w:marBottom w:val="0"/>
      <w:divBdr>
        <w:top w:val="none" w:sz="0" w:space="0" w:color="auto"/>
        <w:left w:val="none" w:sz="0" w:space="0" w:color="auto"/>
        <w:bottom w:val="none" w:sz="0" w:space="0" w:color="auto"/>
        <w:right w:val="none" w:sz="0" w:space="0" w:color="auto"/>
      </w:divBdr>
    </w:div>
    <w:div w:id="337657744">
      <w:bodyDiv w:val="1"/>
      <w:marLeft w:val="0"/>
      <w:marRight w:val="0"/>
      <w:marTop w:val="0"/>
      <w:marBottom w:val="0"/>
      <w:divBdr>
        <w:top w:val="none" w:sz="0" w:space="0" w:color="auto"/>
        <w:left w:val="none" w:sz="0" w:space="0" w:color="auto"/>
        <w:bottom w:val="none" w:sz="0" w:space="0" w:color="auto"/>
        <w:right w:val="none" w:sz="0" w:space="0" w:color="auto"/>
      </w:divBdr>
    </w:div>
    <w:div w:id="349837725">
      <w:bodyDiv w:val="1"/>
      <w:marLeft w:val="0"/>
      <w:marRight w:val="0"/>
      <w:marTop w:val="0"/>
      <w:marBottom w:val="0"/>
      <w:divBdr>
        <w:top w:val="none" w:sz="0" w:space="0" w:color="auto"/>
        <w:left w:val="none" w:sz="0" w:space="0" w:color="auto"/>
        <w:bottom w:val="none" w:sz="0" w:space="0" w:color="auto"/>
        <w:right w:val="none" w:sz="0" w:space="0" w:color="auto"/>
      </w:divBdr>
    </w:div>
    <w:div w:id="377823175">
      <w:bodyDiv w:val="1"/>
      <w:marLeft w:val="0"/>
      <w:marRight w:val="0"/>
      <w:marTop w:val="0"/>
      <w:marBottom w:val="0"/>
      <w:divBdr>
        <w:top w:val="none" w:sz="0" w:space="0" w:color="auto"/>
        <w:left w:val="none" w:sz="0" w:space="0" w:color="auto"/>
        <w:bottom w:val="none" w:sz="0" w:space="0" w:color="auto"/>
        <w:right w:val="none" w:sz="0" w:space="0" w:color="auto"/>
      </w:divBdr>
      <w:divsChild>
        <w:div w:id="1706901950">
          <w:marLeft w:val="0"/>
          <w:marRight w:val="0"/>
          <w:marTop w:val="0"/>
          <w:marBottom w:val="0"/>
          <w:divBdr>
            <w:top w:val="none" w:sz="0" w:space="0" w:color="auto"/>
            <w:left w:val="none" w:sz="0" w:space="0" w:color="auto"/>
            <w:bottom w:val="none" w:sz="0" w:space="0" w:color="auto"/>
            <w:right w:val="none" w:sz="0" w:space="0" w:color="auto"/>
          </w:divBdr>
        </w:div>
        <w:div w:id="922879014">
          <w:marLeft w:val="0"/>
          <w:marRight w:val="0"/>
          <w:marTop w:val="0"/>
          <w:marBottom w:val="0"/>
          <w:divBdr>
            <w:top w:val="none" w:sz="0" w:space="0" w:color="auto"/>
            <w:left w:val="none" w:sz="0" w:space="0" w:color="auto"/>
            <w:bottom w:val="none" w:sz="0" w:space="0" w:color="auto"/>
            <w:right w:val="none" w:sz="0" w:space="0" w:color="auto"/>
          </w:divBdr>
        </w:div>
        <w:div w:id="573009031">
          <w:marLeft w:val="0"/>
          <w:marRight w:val="0"/>
          <w:marTop w:val="0"/>
          <w:marBottom w:val="0"/>
          <w:divBdr>
            <w:top w:val="none" w:sz="0" w:space="0" w:color="auto"/>
            <w:left w:val="none" w:sz="0" w:space="0" w:color="auto"/>
            <w:bottom w:val="none" w:sz="0" w:space="0" w:color="auto"/>
            <w:right w:val="none" w:sz="0" w:space="0" w:color="auto"/>
          </w:divBdr>
        </w:div>
        <w:div w:id="401677591">
          <w:marLeft w:val="0"/>
          <w:marRight w:val="0"/>
          <w:marTop w:val="0"/>
          <w:marBottom w:val="0"/>
          <w:divBdr>
            <w:top w:val="none" w:sz="0" w:space="0" w:color="auto"/>
            <w:left w:val="none" w:sz="0" w:space="0" w:color="auto"/>
            <w:bottom w:val="none" w:sz="0" w:space="0" w:color="auto"/>
            <w:right w:val="none" w:sz="0" w:space="0" w:color="auto"/>
          </w:divBdr>
        </w:div>
        <w:div w:id="212497657">
          <w:marLeft w:val="0"/>
          <w:marRight w:val="0"/>
          <w:marTop w:val="0"/>
          <w:marBottom w:val="0"/>
          <w:divBdr>
            <w:top w:val="none" w:sz="0" w:space="0" w:color="auto"/>
            <w:left w:val="none" w:sz="0" w:space="0" w:color="auto"/>
            <w:bottom w:val="none" w:sz="0" w:space="0" w:color="auto"/>
            <w:right w:val="none" w:sz="0" w:space="0" w:color="auto"/>
          </w:divBdr>
        </w:div>
      </w:divsChild>
    </w:div>
    <w:div w:id="512183124">
      <w:bodyDiv w:val="1"/>
      <w:marLeft w:val="0"/>
      <w:marRight w:val="0"/>
      <w:marTop w:val="0"/>
      <w:marBottom w:val="0"/>
      <w:divBdr>
        <w:top w:val="none" w:sz="0" w:space="0" w:color="auto"/>
        <w:left w:val="none" w:sz="0" w:space="0" w:color="auto"/>
        <w:bottom w:val="none" w:sz="0" w:space="0" w:color="auto"/>
        <w:right w:val="none" w:sz="0" w:space="0" w:color="auto"/>
      </w:divBdr>
    </w:div>
    <w:div w:id="531696014">
      <w:bodyDiv w:val="1"/>
      <w:marLeft w:val="0"/>
      <w:marRight w:val="0"/>
      <w:marTop w:val="0"/>
      <w:marBottom w:val="0"/>
      <w:divBdr>
        <w:top w:val="none" w:sz="0" w:space="0" w:color="auto"/>
        <w:left w:val="none" w:sz="0" w:space="0" w:color="auto"/>
        <w:bottom w:val="none" w:sz="0" w:space="0" w:color="auto"/>
        <w:right w:val="none" w:sz="0" w:space="0" w:color="auto"/>
      </w:divBdr>
    </w:div>
    <w:div w:id="724597274">
      <w:bodyDiv w:val="1"/>
      <w:marLeft w:val="0"/>
      <w:marRight w:val="0"/>
      <w:marTop w:val="0"/>
      <w:marBottom w:val="0"/>
      <w:divBdr>
        <w:top w:val="none" w:sz="0" w:space="0" w:color="auto"/>
        <w:left w:val="none" w:sz="0" w:space="0" w:color="auto"/>
        <w:bottom w:val="none" w:sz="0" w:space="0" w:color="auto"/>
        <w:right w:val="none" w:sz="0" w:space="0" w:color="auto"/>
      </w:divBdr>
    </w:div>
    <w:div w:id="748693658">
      <w:bodyDiv w:val="1"/>
      <w:marLeft w:val="0"/>
      <w:marRight w:val="0"/>
      <w:marTop w:val="0"/>
      <w:marBottom w:val="0"/>
      <w:divBdr>
        <w:top w:val="none" w:sz="0" w:space="0" w:color="auto"/>
        <w:left w:val="none" w:sz="0" w:space="0" w:color="auto"/>
        <w:bottom w:val="none" w:sz="0" w:space="0" w:color="auto"/>
        <w:right w:val="none" w:sz="0" w:space="0" w:color="auto"/>
      </w:divBdr>
    </w:div>
    <w:div w:id="814100980">
      <w:bodyDiv w:val="1"/>
      <w:marLeft w:val="0"/>
      <w:marRight w:val="0"/>
      <w:marTop w:val="0"/>
      <w:marBottom w:val="0"/>
      <w:divBdr>
        <w:top w:val="none" w:sz="0" w:space="0" w:color="auto"/>
        <w:left w:val="none" w:sz="0" w:space="0" w:color="auto"/>
        <w:bottom w:val="none" w:sz="0" w:space="0" w:color="auto"/>
        <w:right w:val="none" w:sz="0" w:space="0" w:color="auto"/>
      </w:divBdr>
    </w:div>
    <w:div w:id="886910555">
      <w:bodyDiv w:val="1"/>
      <w:marLeft w:val="0"/>
      <w:marRight w:val="0"/>
      <w:marTop w:val="0"/>
      <w:marBottom w:val="0"/>
      <w:divBdr>
        <w:top w:val="none" w:sz="0" w:space="0" w:color="auto"/>
        <w:left w:val="none" w:sz="0" w:space="0" w:color="auto"/>
        <w:bottom w:val="none" w:sz="0" w:space="0" w:color="auto"/>
        <w:right w:val="none" w:sz="0" w:space="0" w:color="auto"/>
      </w:divBdr>
    </w:div>
    <w:div w:id="1135610414">
      <w:bodyDiv w:val="1"/>
      <w:marLeft w:val="0"/>
      <w:marRight w:val="0"/>
      <w:marTop w:val="0"/>
      <w:marBottom w:val="0"/>
      <w:divBdr>
        <w:top w:val="none" w:sz="0" w:space="0" w:color="auto"/>
        <w:left w:val="none" w:sz="0" w:space="0" w:color="auto"/>
        <w:bottom w:val="none" w:sz="0" w:space="0" w:color="auto"/>
        <w:right w:val="none" w:sz="0" w:space="0" w:color="auto"/>
      </w:divBdr>
    </w:div>
    <w:div w:id="1153982252">
      <w:bodyDiv w:val="1"/>
      <w:marLeft w:val="0"/>
      <w:marRight w:val="0"/>
      <w:marTop w:val="0"/>
      <w:marBottom w:val="0"/>
      <w:divBdr>
        <w:top w:val="none" w:sz="0" w:space="0" w:color="auto"/>
        <w:left w:val="none" w:sz="0" w:space="0" w:color="auto"/>
        <w:bottom w:val="none" w:sz="0" w:space="0" w:color="auto"/>
        <w:right w:val="none" w:sz="0" w:space="0" w:color="auto"/>
      </w:divBdr>
    </w:div>
    <w:div w:id="1362365951">
      <w:bodyDiv w:val="1"/>
      <w:marLeft w:val="0"/>
      <w:marRight w:val="0"/>
      <w:marTop w:val="0"/>
      <w:marBottom w:val="0"/>
      <w:divBdr>
        <w:top w:val="none" w:sz="0" w:space="0" w:color="auto"/>
        <w:left w:val="none" w:sz="0" w:space="0" w:color="auto"/>
        <w:bottom w:val="none" w:sz="0" w:space="0" w:color="auto"/>
        <w:right w:val="none" w:sz="0" w:space="0" w:color="auto"/>
      </w:divBdr>
    </w:div>
    <w:div w:id="1437364242">
      <w:bodyDiv w:val="1"/>
      <w:marLeft w:val="0"/>
      <w:marRight w:val="0"/>
      <w:marTop w:val="0"/>
      <w:marBottom w:val="0"/>
      <w:divBdr>
        <w:top w:val="none" w:sz="0" w:space="0" w:color="auto"/>
        <w:left w:val="none" w:sz="0" w:space="0" w:color="auto"/>
        <w:bottom w:val="none" w:sz="0" w:space="0" w:color="auto"/>
        <w:right w:val="none" w:sz="0" w:space="0" w:color="auto"/>
      </w:divBdr>
    </w:div>
    <w:div w:id="1567255484">
      <w:bodyDiv w:val="1"/>
      <w:marLeft w:val="0"/>
      <w:marRight w:val="0"/>
      <w:marTop w:val="0"/>
      <w:marBottom w:val="0"/>
      <w:divBdr>
        <w:top w:val="none" w:sz="0" w:space="0" w:color="auto"/>
        <w:left w:val="none" w:sz="0" w:space="0" w:color="auto"/>
        <w:bottom w:val="none" w:sz="0" w:space="0" w:color="auto"/>
        <w:right w:val="none" w:sz="0" w:space="0" w:color="auto"/>
      </w:divBdr>
    </w:div>
    <w:div w:id="1569224975">
      <w:bodyDiv w:val="1"/>
      <w:marLeft w:val="0"/>
      <w:marRight w:val="0"/>
      <w:marTop w:val="0"/>
      <w:marBottom w:val="0"/>
      <w:divBdr>
        <w:top w:val="none" w:sz="0" w:space="0" w:color="auto"/>
        <w:left w:val="none" w:sz="0" w:space="0" w:color="auto"/>
        <w:bottom w:val="none" w:sz="0" w:space="0" w:color="auto"/>
        <w:right w:val="none" w:sz="0" w:space="0" w:color="auto"/>
      </w:divBdr>
    </w:div>
    <w:div w:id="1672948266">
      <w:bodyDiv w:val="1"/>
      <w:marLeft w:val="0"/>
      <w:marRight w:val="0"/>
      <w:marTop w:val="0"/>
      <w:marBottom w:val="0"/>
      <w:divBdr>
        <w:top w:val="none" w:sz="0" w:space="0" w:color="auto"/>
        <w:left w:val="none" w:sz="0" w:space="0" w:color="auto"/>
        <w:bottom w:val="none" w:sz="0" w:space="0" w:color="auto"/>
        <w:right w:val="none" w:sz="0" w:space="0" w:color="auto"/>
      </w:divBdr>
    </w:div>
    <w:div w:id="1723481985">
      <w:bodyDiv w:val="1"/>
      <w:marLeft w:val="0"/>
      <w:marRight w:val="0"/>
      <w:marTop w:val="0"/>
      <w:marBottom w:val="0"/>
      <w:divBdr>
        <w:top w:val="none" w:sz="0" w:space="0" w:color="auto"/>
        <w:left w:val="none" w:sz="0" w:space="0" w:color="auto"/>
        <w:bottom w:val="none" w:sz="0" w:space="0" w:color="auto"/>
        <w:right w:val="none" w:sz="0" w:space="0" w:color="auto"/>
      </w:divBdr>
    </w:div>
    <w:div w:id="1741364655">
      <w:bodyDiv w:val="1"/>
      <w:marLeft w:val="0"/>
      <w:marRight w:val="0"/>
      <w:marTop w:val="0"/>
      <w:marBottom w:val="0"/>
      <w:divBdr>
        <w:top w:val="none" w:sz="0" w:space="0" w:color="auto"/>
        <w:left w:val="none" w:sz="0" w:space="0" w:color="auto"/>
        <w:bottom w:val="none" w:sz="0" w:space="0" w:color="auto"/>
        <w:right w:val="none" w:sz="0" w:space="0" w:color="auto"/>
      </w:divBdr>
    </w:div>
    <w:div w:id="1879707501">
      <w:bodyDiv w:val="1"/>
      <w:marLeft w:val="0"/>
      <w:marRight w:val="0"/>
      <w:marTop w:val="0"/>
      <w:marBottom w:val="0"/>
      <w:divBdr>
        <w:top w:val="none" w:sz="0" w:space="0" w:color="auto"/>
        <w:left w:val="none" w:sz="0" w:space="0" w:color="auto"/>
        <w:bottom w:val="none" w:sz="0" w:space="0" w:color="auto"/>
        <w:right w:val="none" w:sz="0" w:space="0" w:color="auto"/>
      </w:divBdr>
    </w:div>
    <w:div w:id="1894805820">
      <w:bodyDiv w:val="1"/>
      <w:marLeft w:val="0"/>
      <w:marRight w:val="0"/>
      <w:marTop w:val="0"/>
      <w:marBottom w:val="0"/>
      <w:divBdr>
        <w:top w:val="none" w:sz="0" w:space="0" w:color="auto"/>
        <w:left w:val="none" w:sz="0" w:space="0" w:color="auto"/>
        <w:bottom w:val="none" w:sz="0" w:space="0" w:color="auto"/>
        <w:right w:val="none" w:sz="0" w:space="0" w:color="auto"/>
      </w:divBdr>
      <w:divsChild>
        <w:div w:id="1183933300">
          <w:marLeft w:val="0"/>
          <w:marRight w:val="0"/>
          <w:marTop w:val="0"/>
          <w:marBottom w:val="0"/>
          <w:divBdr>
            <w:top w:val="none" w:sz="0" w:space="0" w:color="auto"/>
            <w:left w:val="none" w:sz="0" w:space="0" w:color="auto"/>
            <w:bottom w:val="none" w:sz="0" w:space="0" w:color="auto"/>
            <w:right w:val="none" w:sz="0" w:space="0" w:color="auto"/>
          </w:divBdr>
          <w:divsChild>
            <w:div w:id="240331304">
              <w:marLeft w:val="0"/>
              <w:marRight w:val="0"/>
              <w:marTop w:val="0"/>
              <w:marBottom w:val="0"/>
              <w:divBdr>
                <w:top w:val="none" w:sz="0" w:space="0" w:color="auto"/>
                <w:left w:val="none" w:sz="0" w:space="0" w:color="auto"/>
                <w:bottom w:val="none" w:sz="0" w:space="0" w:color="auto"/>
                <w:right w:val="none" w:sz="0" w:space="0" w:color="auto"/>
              </w:divBdr>
              <w:divsChild>
                <w:div w:id="1353801228">
                  <w:marLeft w:val="0"/>
                  <w:marRight w:val="0"/>
                  <w:marTop w:val="0"/>
                  <w:marBottom w:val="0"/>
                  <w:divBdr>
                    <w:top w:val="none" w:sz="0" w:space="0" w:color="auto"/>
                    <w:left w:val="none" w:sz="0" w:space="0" w:color="auto"/>
                    <w:bottom w:val="none" w:sz="0" w:space="0" w:color="auto"/>
                    <w:right w:val="none" w:sz="0" w:space="0" w:color="auto"/>
                  </w:divBdr>
                  <w:divsChild>
                    <w:div w:id="1320841036">
                      <w:marLeft w:val="0"/>
                      <w:marRight w:val="0"/>
                      <w:marTop w:val="0"/>
                      <w:marBottom w:val="0"/>
                      <w:divBdr>
                        <w:top w:val="none" w:sz="0" w:space="0" w:color="auto"/>
                        <w:left w:val="none" w:sz="0" w:space="0" w:color="auto"/>
                        <w:bottom w:val="none" w:sz="0" w:space="0" w:color="auto"/>
                        <w:right w:val="none" w:sz="0" w:space="0" w:color="auto"/>
                      </w:divBdr>
                      <w:divsChild>
                        <w:div w:id="421800151">
                          <w:marLeft w:val="0"/>
                          <w:marRight w:val="0"/>
                          <w:marTop w:val="0"/>
                          <w:marBottom w:val="210"/>
                          <w:divBdr>
                            <w:top w:val="none" w:sz="0" w:space="0" w:color="auto"/>
                            <w:left w:val="none" w:sz="0" w:space="0" w:color="auto"/>
                            <w:bottom w:val="none" w:sz="0" w:space="0" w:color="auto"/>
                            <w:right w:val="none" w:sz="0" w:space="0" w:color="auto"/>
                          </w:divBdr>
                          <w:divsChild>
                            <w:div w:id="815954253">
                              <w:marLeft w:val="0"/>
                              <w:marRight w:val="0"/>
                              <w:marTop w:val="0"/>
                              <w:marBottom w:val="0"/>
                              <w:divBdr>
                                <w:top w:val="single" w:sz="6" w:space="7" w:color="E3E3E3"/>
                                <w:left w:val="single" w:sz="6" w:space="7" w:color="E3E3E3"/>
                                <w:bottom w:val="single" w:sz="6" w:space="7" w:color="E0E0E0"/>
                                <w:right w:val="single" w:sz="6" w:space="7" w:color="ECECEC"/>
                              </w:divBdr>
                              <w:divsChild>
                                <w:div w:id="603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042569">
      <w:bodyDiv w:val="1"/>
      <w:marLeft w:val="0"/>
      <w:marRight w:val="0"/>
      <w:marTop w:val="0"/>
      <w:marBottom w:val="0"/>
      <w:divBdr>
        <w:top w:val="none" w:sz="0" w:space="0" w:color="auto"/>
        <w:left w:val="none" w:sz="0" w:space="0" w:color="auto"/>
        <w:bottom w:val="none" w:sz="0" w:space="0" w:color="auto"/>
        <w:right w:val="none" w:sz="0" w:space="0" w:color="auto"/>
      </w:divBdr>
    </w:div>
    <w:div w:id="193293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E974D7-537F-4DD4-A9F0-775B85B1E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14248</TotalTime>
  <Pages>27</Pages>
  <Words>4772</Words>
  <Characters>27206</Characters>
  <Application>Microsoft Office Word</Application>
  <DocSecurity>0</DocSecurity>
  <Lines>226</Lines>
  <Paragraphs>63</Paragraphs>
  <ScaleCrop>false</ScaleCrop>
  <Company>Neusoft</Company>
  <LinksUpToDate>false</LinksUpToDate>
  <CharactersWithSpaces>31915</CharactersWithSpaces>
  <SharedDoc>false</SharedDoc>
  <HLinks>
    <vt:vector size="150" baseType="variant">
      <vt:variant>
        <vt:i4>1441843</vt:i4>
      </vt:variant>
      <vt:variant>
        <vt:i4>146</vt:i4>
      </vt:variant>
      <vt:variant>
        <vt:i4>0</vt:i4>
      </vt:variant>
      <vt:variant>
        <vt:i4>5</vt:i4>
      </vt:variant>
      <vt:variant>
        <vt:lpwstr/>
      </vt:variant>
      <vt:variant>
        <vt:lpwstr>_Toc483208434</vt:lpwstr>
      </vt:variant>
      <vt:variant>
        <vt:i4>1441843</vt:i4>
      </vt:variant>
      <vt:variant>
        <vt:i4>140</vt:i4>
      </vt:variant>
      <vt:variant>
        <vt:i4>0</vt:i4>
      </vt:variant>
      <vt:variant>
        <vt:i4>5</vt:i4>
      </vt:variant>
      <vt:variant>
        <vt:lpwstr/>
      </vt:variant>
      <vt:variant>
        <vt:lpwstr>_Toc483208433</vt:lpwstr>
      </vt:variant>
      <vt:variant>
        <vt:i4>1441843</vt:i4>
      </vt:variant>
      <vt:variant>
        <vt:i4>134</vt:i4>
      </vt:variant>
      <vt:variant>
        <vt:i4>0</vt:i4>
      </vt:variant>
      <vt:variant>
        <vt:i4>5</vt:i4>
      </vt:variant>
      <vt:variant>
        <vt:lpwstr/>
      </vt:variant>
      <vt:variant>
        <vt:lpwstr>_Toc483208432</vt:lpwstr>
      </vt:variant>
      <vt:variant>
        <vt:i4>1441843</vt:i4>
      </vt:variant>
      <vt:variant>
        <vt:i4>128</vt:i4>
      </vt:variant>
      <vt:variant>
        <vt:i4>0</vt:i4>
      </vt:variant>
      <vt:variant>
        <vt:i4>5</vt:i4>
      </vt:variant>
      <vt:variant>
        <vt:lpwstr/>
      </vt:variant>
      <vt:variant>
        <vt:lpwstr>_Toc483208431</vt:lpwstr>
      </vt:variant>
      <vt:variant>
        <vt:i4>1441843</vt:i4>
      </vt:variant>
      <vt:variant>
        <vt:i4>122</vt:i4>
      </vt:variant>
      <vt:variant>
        <vt:i4>0</vt:i4>
      </vt:variant>
      <vt:variant>
        <vt:i4>5</vt:i4>
      </vt:variant>
      <vt:variant>
        <vt:lpwstr/>
      </vt:variant>
      <vt:variant>
        <vt:lpwstr>_Toc483208430</vt:lpwstr>
      </vt:variant>
      <vt:variant>
        <vt:i4>1507379</vt:i4>
      </vt:variant>
      <vt:variant>
        <vt:i4>116</vt:i4>
      </vt:variant>
      <vt:variant>
        <vt:i4>0</vt:i4>
      </vt:variant>
      <vt:variant>
        <vt:i4>5</vt:i4>
      </vt:variant>
      <vt:variant>
        <vt:lpwstr/>
      </vt:variant>
      <vt:variant>
        <vt:lpwstr>_Toc483208429</vt:lpwstr>
      </vt:variant>
      <vt:variant>
        <vt:i4>1507379</vt:i4>
      </vt:variant>
      <vt:variant>
        <vt:i4>110</vt:i4>
      </vt:variant>
      <vt:variant>
        <vt:i4>0</vt:i4>
      </vt:variant>
      <vt:variant>
        <vt:i4>5</vt:i4>
      </vt:variant>
      <vt:variant>
        <vt:lpwstr/>
      </vt:variant>
      <vt:variant>
        <vt:lpwstr>_Toc483208428</vt:lpwstr>
      </vt:variant>
      <vt:variant>
        <vt:i4>1507379</vt:i4>
      </vt:variant>
      <vt:variant>
        <vt:i4>104</vt:i4>
      </vt:variant>
      <vt:variant>
        <vt:i4>0</vt:i4>
      </vt:variant>
      <vt:variant>
        <vt:i4>5</vt:i4>
      </vt:variant>
      <vt:variant>
        <vt:lpwstr/>
      </vt:variant>
      <vt:variant>
        <vt:lpwstr>_Toc483208427</vt:lpwstr>
      </vt:variant>
      <vt:variant>
        <vt:i4>1507379</vt:i4>
      </vt:variant>
      <vt:variant>
        <vt:i4>98</vt:i4>
      </vt:variant>
      <vt:variant>
        <vt:i4>0</vt:i4>
      </vt:variant>
      <vt:variant>
        <vt:i4>5</vt:i4>
      </vt:variant>
      <vt:variant>
        <vt:lpwstr/>
      </vt:variant>
      <vt:variant>
        <vt:lpwstr>_Toc483208426</vt:lpwstr>
      </vt:variant>
      <vt:variant>
        <vt:i4>1507379</vt:i4>
      </vt:variant>
      <vt:variant>
        <vt:i4>92</vt:i4>
      </vt:variant>
      <vt:variant>
        <vt:i4>0</vt:i4>
      </vt:variant>
      <vt:variant>
        <vt:i4>5</vt:i4>
      </vt:variant>
      <vt:variant>
        <vt:lpwstr/>
      </vt:variant>
      <vt:variant>
        <vt:lpwstr>_Toc483208425</vt:lpwstr>
      </vt:variant>
      <vt:variant>
        <vt:i4>1507379</vt:i4>
      </vt:variant>
      <vt:variant>
        <vt:i4>86</vt:i4>
      </vt:variant>
      <vt:variant>
        <vt:i4>0</vt:i4>
      </vt:variant>
      <vt:variant>
        <vt:i4>5</vt:i4>
      </vt:variant>
      <vt:variant>
        <vt:lpwstr/>
      </vt:variant>
      <vt:variant>
        <vt:lpwstr>_Toc483208424</vt:lpwstr>
      </vt:variant>
      <vt:variant>
        <vt:i4>1507379</vt:i4>
      </vt:variant>
      <vt:variant>
        <vt:i4>80</vt:i4>
      </vt:variant>
      <vt:variant>
        <vt:i4>0</vt:i4>
      </vt:variant>
      <vt:variant>
        <vt:i4>5</vt:i4>
      </vt:variant>
      <vt:variant>
        <vt:lpwstr/>
      </vt:variant>
      <vt:variant>
        <vt:lpwstr>_Toc483208423</vt:lpwstr>
      </vt:variant>
      <vt:variant>
        <vt:i4>1507379</vt:i4>
      </vt:variant>
      <vt:variant>
        <vt:i4>74</vt:i4>
      </vt:variant>
      <vt:variant>
        <vt:i4>0</vt:i4>
      </vt:variant>
      <vt:variant>
        <vt:i4>5</vt:i4>
      </vt:variant>
      <vt:variant>
        <vt:lpwstr/>
      </vt:variant>
      <vt:variant>
        <vt:lpwstr>_Toc483208422</vt:lpwstr>
      </vt:variant>
      <vt:variant>
        <vt:i4>1507379</vt:i4>
      </vt:variant>
      <vt:variant>
        <vt:i4>68</vt:i4>
      </vt:variant>
      <vt:variant>
        <vt:i4>0</vt:i4>
      </vt:variant>
      <vt:variant>
        <vt:i4>5</vt:i4>
      </vt:variant>
      <vt:variant>
        <vt:lpwstr/>
      </vt:variant>
      <vt:variant>
        <vt:lpwstr>_Toc483208421</vt:lpwstr>
      </vt:variant>
      <vt:variant>
        <vt:i4>1507379</vt:i4>
      </vt:variant>
      <vt:variant>
        <vt:i4>62</vt:i4>
      </vt:variant>
      <vt:variant>
        <vt:i4>0</vt:i4>
      </vt:variant>
      <vt:variant>
        <vt:i4>5</vt:i4>
      </vt:variant>
      <vt:variant>
        <vt:lpwstr/>
      </vt:variant>
      <vt:variant>
        <vt:lpwstr>_Toc483208420</vt:lpwstr>
      </vt:variant>
      <vt:variant>
        <vt:i4>1310771</vt:i4>
      </vt:variant>
      <vt:variant>
        <vt:i4>56</vt:i4>
      </vt:variant>
      <vt:variant>
        <vt:i4>0</vt:i4>
      </vt:variant>
      <vt:variant>
        <vt:i4>5</vt:i4>
      </vt:variant>
      <vt:variant>
        <vt:lpwstr/>
      </vt:variant>
      <vt:variant>
        <vt:lpwstr>_Toc483208419</vt:lpwstr>
      </vt:variant>
      <vt:variant>
        <vt:i4>1310771</vt:i4>
      </vt:variant>
      <vt:variant>
        <vt:i4>50</vt:i4>
      </vt:variant>
      <vt:variant>
        <vt:i4>0</vt:i4>
      </vt:variant>
      <vt:variant>
        <vt:i4>5</vt:i4>
      </vt:variant>
      <vt:variant>
        <vt:lpwstr/>
      </vt:variant>
      <vt:variant>
        <vt:lpwstr>_Toc483208418</vt:lpwstr>
      </vt:variant>
      <vt:variant>
        <vt:i4>1310771</vt:i4>
      </vt:variant>
      <vt:variant>
        <vt:i4>44</vt:i4>
      </vt:variant>
      <vt:variant>
        <vt:i4>0</vt:i4>
      </vt:variant>
      <vt:variant>
        <vt:i4>5</vt:i4>
      </vt:variant>
      <vt:variant>
        <vt:lpwstr/>
      </vt:variant>
      <vt:variant>
        <vt:lpwstr>_Toc483208417</vt:lpwstr>
      </vt:variant>
      <vt:variant>
        <vt:i4>1310771</vt:i4>
      </vt:variant>
      <vt:variant>
        <vt:i4>38</vt:i4>
      </vt:variant>
      <vt:variant>
        <vt:i4>0</vt:i4>
      </vt:variant>
      <vt:variant>
        <vt:i4>5</vt:i4>
      </vt:variant>
      <vt:variant>
        <vt:lpwstr/>
      </vt:variant>
      <vt:variant>
        <vt:lpwstr>_Toc483208416</vt:lpwstr>
      </vt:variant>
      <vt:variant>
        <vt:i4>1310771</vt:i4>
      </vt:variant>
      <vt:variant>
        <vt:i4>32</vt:i4>
      </vt:variant>
      <vt:variant>
        <vt:i4>0</vt:i4>
      </vt:variant>
      <vt:variant>
        <vt:i4>5</vt:i4>
      </vt:variant>
      <vt:variant>
        <vt:lpwstr/>
      </vt:variant>
      <vt:variant>
        <vt:lpwstr>_Toc483208415</vt:lpwstr>
      </vt:variant>
      <vt:variant>
        <vt:i4>1310771</vt:i4>
      </vt:variant>
      <vt:variant>
        <vt:i4>26</vt:i4>
      </vt:variant>
      <vt:variant>
        <vt:i4>0</vt:i4>
      </vt:variant>
      <vt:variant>
        <vt:i4>5</vt:i4>
      </vt:variant>
      <vt:variant>
        <vt:lpwstr/>
      </vt:variant>
      <vt:variant>
        <vt:lpwstr>_Toc483208414</vt:lpwstr>
      </vt:variant>
      <vt:variant>
        <vt:i4>1310771</vt:i4>
      </vt:variant>
      <vt:variant>
        <vt:i4>20</vt:i4>
      </vt:variant>
      <vt:variant>
        <vt:i4>0</vt:i4>
      </vt:variant>
      <vt:variant>
        <vt:i4>5</vt:i4>
      </vt:variant>
      <vt:variant>
        <vt:lpwstr/>
      </vt:variant>
      <vt:variant>
        <vt:lpwstr>_Toc483208413</vt:lpwstr>
      </vt:variant>
      <vt:variant>
        <vt:i4>1310771</vt:i4>
      </vt:variant>
      <vt:variant>
        <vt:i4>14</vt:i4>
      </vt:variant>
      <vt:variant>
        <vt:i4>0</vt:i4>
      </vt:variant>
      <vt:variant>
        <vt:i4>5</vt:i4>
      </vt:variant>
      <vt:variant>
        <vt:lpwstr/>
      </vt:variant>
      <vt:variant>
        <vt:lpwstr>_Toc483208412</vt:lpwstr>
      </vt:variant>
      <vt:variant>
        <vt:i4>1310771</vt:i4>
      </vt:variant>
      <vt:variant>
        <vt:i4>8</vt:i4>
      </vt:variant>
      <vt:variant>
        <vt:i4>0</vt:i4>
      </vt:variant>
      <vt:variant>
        <vt:i4>5</vt:i4>
      </vt:variant>
      <vt:variant>
        <vt:lpwstr/>
      </vt:variant>
      <vt:variant>
        <vt:lpwstr>_Toc483208411</vt:lpwstr>
      </vt:variant>
      <vt:variant>
        <vt:i4>1310771</vt:i4>
      </vt:variant>
      <vt:variant>
        <vt:i4>2</vt:i4>
      </vt:variant>
      <vt:variant>
        <vt:i4>0</vt:i4>
      </vt:variant>
      <vt:variant>
        <vt:i4>5</vt:i4>
      </vt:variant>
      <vt:variant>
        <vt:lpwstr/>
      </vt:variant>
      <vt:variant>
        <vt:lpwstr>_Toc483208410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汽车电子</dc:creator>
  <cp:keywords/>
  <cp:lastModifiedBy>Administrator</cp:lastModifiedBy>
  <cp:revision>5184</cp:revision>
  <cp:lastPrinted>1899-12-31T16:00:00Z</cp:lastPrinted>
  <dcterms:created xsi:type="dcterms:W3CDTF">2017-06-07T06:38:00Z</dcterms:created>
  <dcterms:modified xsi:type="dcterms:W3CDTF">2022-03-24T07:59:00Z</dcterms:modified>
</cp:coreProperties>
</file>