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oficina-omegat"/>
      <w:bookmarkEnd w:id="21"/>
      <w:r>
        <w:t xml:space="preserve">Oficina OmegaT</w:t>
      </w:r>
    </w:p>
    <w:p>
      <w:pPr>
        <w:pStyle w:val="FirstParagraph"/>
      </w:pPr>
      <w:r>
        <w:t xml:space="preserve">Como usar programas acessórios</w:t>
      </w:r>
    </w:p>
    <w:p>
      <w:pPr>
        <w:pStyle w:val="BodyText"/>
      </w:pPr>
      <w:r>
        <w:rPr>
          <w:b/>
        </w:rPr>
        <w:t xml:space="preserve">Word counter</w:t>
      </w:r>
      <w:r>
        <w:br w:type="textWrapping"/>
      </w:r>
      <w:hyperlink r:id="rId22">
        <w:r>
          <w:rPr>
            <w:rStyle w:val="Hyperlink"/>
          </w:rPr>
          <w:t xml:space="preserve">https://wordcounttools.com/</w:t>
        </w:r>
      </w:hyperlink>
    </w:p>
    <w:p>
      <w:pPr>
        <w:pStyle w:val="BodyText"/>
      </w:pPr>
      <w:r>
        <w:rPr>
          <w:b/>
        </w:rPr>
        <w:t xml:space="preserve">File Locator Lite</w:t>
      </w:r>
      <w:r>
        <w:br w:type="textWrapping"/>
      </w:r>
      <w:hyperlink r:id="rId23">
        <w:r>
          <w:rPr>
            <w:rStyle w:val="Hyperlink"/>
          </w:rPr>
          <w:t xml:space="preserve">https://www.mythicsoft.com/filelocatorlite/download/</w:t>
        </w:r>
      </w:hyperlink>
    </w:p>
    <w:p>
      <w:pPr>
        <w:pStyle w:val="BodyText"/>
      </w:pPr>
      <w:r>
        <w:rPr>
          <w:b/>
        </w:rPr>
        <w:t xml:space="preserve">Text Mechanic</w:t>
      </w:r>
      <w:r>
        <w:br w:type="textWrapping"/>
      </w:r>
      <w:hyperlink r:id="rId24">
        <w:r>
          <w:rPr>
            <w:rStyle w:val="Hyperlink"/>
          </w:rPr>
          <w:t xml:space="preserve">http://textmechanic.co/</w:t>
        </w:r>
      </w:hyperlink>
    </w:p>
    <w:p>
      <w:pPr>
        <w:pStyle w:val="BodyText"/>
      </w:pPr>
      <w:r>
        <w:rPr>
          <w:b/>
        </w:rPr>
        <w:t xml:space="preserve">Transtools</w:t>
      </w:r>
    </w:p>
    <w:p>
      <w:pPr>
        <w:pStyle w:val="BodyText"/>
      </w:pPr>
      <w:r>
        <w:t xml:space="preserve">Como colocar mais memória</w:t>
      </w:r>
    </w:p>
    <w:p>
      <w:pPr>
        <w:pStyle w:val="BodyText"/>
      </w:pPr>
      <w:r>
        <w:t xml:space="preserve">C:\Program Files\OmegaT</w:t>
      </w:r>
    </w:p>
    <w:p>
      <w:pPr>
        <w:pStyle w:val="BodyText"/>
      </w:pPr>
      <w:r>
        <w:t xml:space="preserve">OmegaT.l4J</w:t>
      </w:r>
    </w:p>
    <w:p>
      <w:pPr>
        <w:pStyle w:val="BodyText"/>
      </w:pPr>
      <w:r>
        <w:rPr>
          <w:rStyle w:val="VerbatimChar"/>
        </w:rPr>
        <w:t xml:space="preserve"># Memory</w:t>
      </w:r>
      <w:r>
        <w:br w:type="textWrapping"/>
      </w:r>
      <w:r>
        <w:rPr>
          <w:rStyle w:val="VerbatimChar"/>
        </w:rPr>
        <w:t xml:space="preserve">-Xmx1024M</w:t>
      </w:r>
    </w:p>
    <w:p>
      <w:pPr>
        <w:pStyle w:val="BodyText"/>
      </w:pPr>
      <w:r>
        <w:t xml:space="preserve">Como usar as regras de segmentação</w:t>
      </w:r>
    </w:p>
    <w:p>
      <w:pPr>
        <w:pStyle w:val="BodyText"/>
      </w:pPr>
      <w:r>
        <w:rPr>
          <w:b/>
        </w:rPr>
        <w:t xml:space="preserve">Segmentação do texto fonte</w:t>
      </w:r>
      <w:r>
        <w:br w:type="textWrapping"/>
      </w:r>
      <w:hyperlink r:id="rId25">
        <w:r>
          <w:rPr>
            <w:rStyle w:val="Hyperlink"/>
          </w:rPr>
          <w:t xml:space="preserve">https://omegat.sourceforge.io/manual-standard/pt_BR/chapter.segmentation.html</w:t>
        </w:r>
      </w:hyperlink>
    </w:p>
    <w:p>
      <w:pPr>
        <w:pStyle w:val="BodyText"/>
      </w:pPr>
      <w:r>
        <w:rPr>
          <w:b/>
        </w:rPr>
        <w:t xml:space="preserve">Expressões regulares</w:t>
      </w:r>
      <w:r>
        <w:br w:type="textWrapping"/>
      </w:r>
      <w:hyperlink r:id="rId26">
        <w:r>
          <w:rPr>
            <w:rStyle w:val="Hyperlink"/>
          </w:rPr>
          <w:t xml:space="preserve">https://omegat.sourceforge.io/manual-standard/pt_BR/chapter.regexp.html</w:t>
        </w:r>
      </w:hyperlink>
    </w:p>
    <w:p>
      <w:pPr>
        <w:pStyle w:val="BodyText"/>
      </w:pPr>
      <w:r>
        <w:rPr>
          <w:b/>
        </w:rPr>
        <w:t xml:space="preserve">Atenção:</w:t>
      </w:r>
      <w:r>
        <w:t xml:space="preserve"> </w:t>
      </w:r>
      <w:r>
        <w:t xml:space="preserve">uma vez que o texto vai se segmentar diferentemente após mudanças terem sido feitas nas opções de filtro, você talvez tenha que recomeçar a traduzir do princípio. Ao mesmo tempo, segmentos válidos anteriores na memória de tradução do projeto se tornarão segmentos orfãos. Se você modificar opções de segmentação quando um projeto estiver aberto, você deverá recarregar o projeto para aplicar as modificações.</w:t>
      </w:r>
    </w:p>
    <w:p>
      <w:pPr>
        <w:pStyle w:val="BodyText"/>
      </w:pPr>
      <w:r>
        <w:t xml:space="preserve">Exemplo para quebras linhas de arquivo txt copiado de excel</w:t>
      </w:r>
      <w:r>
        <w:br w:type="textWrapping"/>
      </w:r>
      <w:r>
        <w:t xml:space="preserve">x | /n | nada</w:t>
      </w:r>
    </w:p>
    <w:p>
      <w:pPr>
        <w:pStyle w:val="BodyText"/>
      </w:pPr>
      <w:hyperlink r:id="rId27">
        <w:r>
          <w:rPr>
            <w:rStyle w:val="Hyperlink"/>
          </w:rPr>
          <w:t xml:space="preserve">https://regex101.com/</w:t>
        </w:r>
      </w:hyperlink>
    </w:p>
    <w:p>
      <w:pPr>
        <w:pStyle w:val="BodyText"/>
      </w:pPr>
      <w:hyperlink r:id="rId28">
        <w:r>
          <w:rPr>
            <w:rStyle w:val="Hyperlink"/>
          </w:rPr>
          <w:t xml:space="preserve">http://aurelio.net/regex/guia/</w:t>
        </w:r>
      </w:hyperlink>
    </w:p>
    <w:p>
      <w:pPr>
        <w:pStyle w:val="BodyText"/>
      </w:pPr>
      <w:r>
        <w:t xml:space="preserve">Como usar o alinhamento interno</w:t>
      </w:r>
    </w:p>
    <w:p>
      <w:pPr>
        <w:pStyle w:val="BodyText"/>
      </w:pPr>
      <w:r>
        <w:t xml:space="preserve">medium alinhamento no omegat</w:t>
      </w:r>
      <w:r>
        <w:br w:type="textWrapping"/>
      </w:r>
      <w:hyperlink r:id="rId29">
        <w:r>
          <w:rPr>
            <w:rStyle w:val="Hyperlink"/>
          </w:rPr>
          <w:t xml:space="preserve">https://medium.com/omegat/alinhamento-no-omegat-ad2b631f28fc</w:t>
        </w:r>
      </w:hyperlink>
    </w:p>
    <w:p>
      <w:pPr>
        <w:pStyle w:val="BodyText"/>
      </w:pPr>
      <w:r>
        <w:t xml:space="preserve">Usar textos de exemplo para testar</w:t>
      </w:r>
    </w:p>
    <w:p>
      <w:pPr>
        <w:pStyle w:val="BodyText"/>
      </w:pPr>
      <w:r>
        <w:t xml:space="preserve">Como fazer o programa usar TMs para traduzir automaticamente o que já foi traduzido antes</w:t>
      </w:r>
    </w:p>
    <w:p>
      <w:pPr>
        <w:pStyle w:val="BodyText"/>
      </w:pPr>
      <w:r>
        <w:t xml:space="preserve">Como a pasta auto funciona</w:t>
      </w:r>
    </w:p>
    <w:p>
      <w:pPr>
        <w:pStyle w:val="BodyText"/>
      </w:pPr>
      <w:r>
        <w:rPr>
          <w:b/>
        </w:rPr>
        <w:t xml:space="preserve">Fonte de arquivos .po</w:t>
      </w:r>
      <w:r>
        <w:br w:type="textWrapping"/>
      </w:r>
      <w:hyperlink r:id="rId30">
        <w:r>
          <w:rPr>
            <w:rStyle w:val="Hyperlink"/>
          </w:rPr>
          <w:t xml:space="preserve">https://translate.wordpress.org/locale/pt-br</w:t>
        </w:r>
      </w:hyperlink>
    </w:p>
    <w:p>
      <w:pPr>
        <w:pStyle w:val="BodyText"/>
      </w:pPr>
      <w:r>
        <w:t xml:space="preserve">Como dar prioridade a certas TMs</w:t>
      </w:r>
    </w:p>
    <w:p>
      <w:pPr>
        <w:pStyle w:val="BodyText"/>
      </w:pPr>
      <w:r>
        <w:t xml:space="preserve">Criar as pastas relevantes conforme seja necessário e usar a folha de ajuda rápida da Qabiria como orientação (OmegaT_Quick_Reference_Card em extras)</w:t>
      </w:r>
    </w:p>
    <w:p>
      <w:pPr>
        <w:pStyle w:val="BodyText"/>
      </w:pPr>
      <w:r>
        <w:rPr>
          <w:b/>
        </w:rPr>
        <w:t xml:space="preserve">Memórias de tradução</w:t>
      </w:r>
      <w:r>
        <w:br w:type="textWrapping"/>
      </w:r>
      <w:hyperlink r:id="rId31">
        <w:r>
          <w:rPr>
            <w:rStyle w:val="Hyperlink"/>
          </w:rPr>
          <w:t xml:space="preserve">https://omegat.sourceforge.io/manual-standard/pt_BR/chapter.translation.memories.html</w:t>
        </w:r>
      </w:hyperlink>
    </w:p>
    <w:p>
      <w:pPr>
        <w:pStyle w:val="BodyText"/>
      </w:pPr>
      <w:r>
        <w:t xml:space="preserve">Como fazer o programa completar automaticamente as palavras</w:t>
      </w:r>
    </w:p>
    <w:p>
      <w:pPr>
        <w:pStyle w:val="BodyText"/>
      </w:pPr>
      <w:r>
        <w:t xml:space="preserve">Opções &gt; Editor &gt; Auto-completion &gt; History</w:t>
      </w:r>
      <w:r>
        <w:br w:type="textWrapping"/>
      </w:r>
      <w:r>
        <w:t xml:space="preserve">Marcar as duas opções</w:t>
      </w:r>
    </w:p>
    <w:p>
      <w:pPr>
        <w:pStyle w:val="BodyText"/>
      </w:pPr>
      <w:r>
        <w:t xml:space="preserve">Como fazer pesquisa externa</w:t>
      </w:r>
    </w:p>
    <w:p>
      <w:pPr>
        <w:pStyle w:val="BodyText"/>
      </w:pPr>
      <w:r>
        <w:t xml:space="preserve">Passo a passo para construir uma expressão de busca</w:t>
      </w:r>
    </w:p>
    <w:p>
      <w:pPr>
        <w:pStyle w:val="BodyText"/>
      </w:pPr>
      <w:hyperlink r:id="rId32">
        <w:r>
          <w:rPr>
            <w:rStyle w:val="Hyperlink"/>
          </w:rPr>
          <w:t xml:space="preserve">http://www.larousse.fr/dictionnaires/francais/ordinateur/56358?q=ordinateur#56004</w:t>
        </w:r>
      </w:hyperlink>
    </w:p>
    <w:p>
      <w:pPr>
        <w:pStyle w:val="BodyText"/>
      </w:pPr>
      <w:r>
        <w:t xml:space="preserve">Como ver o nome dos glossários na janela de busca</w:t>
      </w:r>
    </w:p>
    <w:p>
      <w:pPr>
        <w:pStyle w:val="BodyText"/>
      </w:pPr>
      <w:hyperlink r:id="rId33">
        <w:r>
          <w:rPr>
            <w:rStyle w:val="Hyperlink"/>
          </w:rPr>
          <w:t xml:space="preserve">https://www.dropbox.com/s/58npzyscrjeo5qq/Buscar%20com%20%20nome%20do%20gloss%C3%A1rio.JPG?dl=0</w:t>
        </w:r>
      </w:hyperlink>
    </w:p>
    <w:p>
      <w:pPr>
        <w:pStyle w:val="BodyText"/>
      </w:pPr>
      <w:r>
        <w:t xml:space="preserve">Como fazer controle de qualidade (QA)</w:t>
      </w:r>
    </w:p>
    <w:p>
      <w:pPr>
        <w:pStyle w:val="BodyText"/>
      </w:pPr>
      <w:r>
        <w:t xml:space="preserve">Como funcionam os scripts</w:t>
      </w:r>
      <w:r>
        <w:br w:type="textWrapping"/>
      </w:r>
      <w:hyperlink r:id="rId34">
        <w:r>
          <w:rPr>
            <w:rStyle w:val="Hyperlink"/>
          </w:rPr>
          <w:t xml:space="preserve">https://omegat.sourceforge.io/manual-standard/pt_BR/appendix.Scripts.inOmegaT.html</w:t>
        </w:r>
      </w:hyperlink>
    </w:p>
    <w:p>
      <w:pPr>
        <w:pStyle w:val="BodyText"/>
      </w:pPr>
      <w:r>
        <w:t xml:space="preserve">Usar o QA depois das atividades de tradução</w:t>
      </w:r>
    </w:p>
    <w:p>
      <w:pPr>
        <w:pStyle w:val="BodyText"/>
      </w:pPr>
      <w:r>
        <w:rPr>
          <w:b/>
        </w:rPr>
        <w:t xml:space="preserve">Para acrescentar scripts:</w:t>
      </w:r>
      <w:r>
        <w:br w:type="textWrapping"/>
      </w:r>
      <w:r>
        <w:t xml:space="preserve">Ferramentas &gt; Elaboração de scripts &gt; File &gt; Access Scripts Folder</w:t>
      </w:r>
    </w:p>
    <w:p>
      <w:pPr>
        <w:pStyle w:val="BodyText"/>
      </w:pPr>
      <w:hyperlink r:id="rId35">
        <w:r>
          <w:rPr>
            <w:rStyle w:val="Hyperlink"/>
          </w:rPr>
          <w:t xml:space="preserve">https://sourceforge.net/projects/omegatscripts/files/?source=navbar</w:t>
        </w:r>
      </w:hyperlink>
    </w:p>
    <w:p>
      <w:pPr>
        <w:pStyle w:val="BodyText"/>
      </w:pPr>
      <w:hyperlink r:id="rId36">
        <w:r>
          <w:rPr>
            <w:rStyle w:val="Hyperlink"/>
          </w:rPr>
          <w:t xml:space="preserve">https://medium.com/omegat</w:t>
        </w:r>
      </w:hyperlink>
    </w:p>
    <w:p>
      <w:pPr>
        <w:pStyle w:val="BodyText"/>
      </w:pPr>
      <w:hyperlink r:id="rId37">
        <w:r>
          <w:rPr>
            <w:rStyle w:val="Hyperlink"/>
          </w:rPr>
          <w:t xml:space="preserve">http://omegat.org/documentation</w:t>
        </w:r>
      </w:hyperlink>
    </w:p>
    <w:p>
      <w:pPr>
        <w:pStyle w:val="BodyText"/>
      </w:pPr>
      <w:hyperlink r:id="rId38">
        <w:r>
          <w:rPr>
            <w:rStyle w:val="Hyperlink"/>
          </w:rPr>
          <w:t xml:space="preserve">https://github.com/sheilagomes/OficinaOmegaT.git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57c2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aurelio.net/regex/guia/" TargetMode="External" /><Relationship Type="http://schemas.openxmlformats.org/officeDocument/2006/relationships/hyperlink" Id="rId37" Target="http://omegat.org/documentation" TargetMode="External" /><Relationship Type="http://schemas.openxmlformats.org/officeDocument/2006/relationships/hyperlink" Id="rId24" Target="http://textmechanic.co/" TargetMode="External" /><Relationship Type="http://schemas.openxmlformats.org/officeDocument/2006/relationships/hyperlink" Id="rId32" Target="http://www.larousse.fr/dictionnaires/francais/ordinateur/56358?q=ordinateur#56004" TargetMode="External" /><Relationship Type="http://schemas.openxmlformats.org/officeDocument/2006/relationships/hyperlink" Id="rId38" Target="https://github.com/sheilagomes/OficinaOmegaT.git" TargetMode="External" /><Relationship Type="http://schemas.openxmlformats.org/officeDocument/2006/relationships/hyperlink" Id="rId36" Target="https://medium.com/omegat" TargetMode="External" /><Relationship Type="http://schemas.openxmlformats.org/officeDocument/2006/relationships/hyperlink" Id="rId29" Target="https://medium.com/omegat/alinhamento-no-omegat-ad2b631f28fc" TargetMode="External" /><Relationship Type="http://schemas.openxmlformats.org/officeDocument/2006/relationships/hyperlink" Id="rId34" Target="https://omegat.sourceforge.io/manual-standard/pt_BR/appendix.Scripts.inOmegaT.html" TargetMode="External" /><Relationship Type="http://schemas.openxmlformats.org/officeDocument/2006/relationships/hyperlink" Id="rId26" Target="https://omegat.sourceforge.io/manual-standard/pt_BR/chapter.regexp.html" TargetMode="External" /><Relationship Type="http://schemas.openxmlformats.org/officeDocument/2006/relationships/hyperlink" Id="rId25" Target="https://omegat.sourceforge.io/manual-standard/pt_BR/chapter.segmentation.html" TargetMode="External" /><Relationship Type="http://schemas.openxmlformats.org/officeDocument/2006/relationships/hyperlink" Id="rId31" Target="https://omegat.sourceforge.io/manual-standard/pt_BR/chapter.translation.memories.html" TargetMode="External" /><Relationship Type="http://schemas.openxmlformats.org/officeDocument/2006/relationships/hyperlink" Id="rId27" Target="https://regex101.com/" TargetMode="External" /><Relationship Type="http://schemas.openxmlformats.org/officeDocument/2006/relationships/hyperlink" Id="rId35" Target="https://sourceforge.net/projects/omegatscripts/files/?source=navbar" TargetMode="External" /><Relationship Type="http://schemas.openxmlformats.org/officeDocument/2006/relationships/hyperlink" Id="rId30" Target="https://translate.wordpress.org/locale/pt-br" TargetMode="External" /><Relationship Type="http://schemas.openxmlformats.org/officeDocument/2006/relationships/hyperlink" Id="rId22" Target="https://wordcounttools.com/" TargetMode="External" /><Relationship Type="http://schemas.openxmlformats.org/officeDocument/2006/relationships/hyperlink" Id="rId33" Target="https://www.dropbox.com/s/58npzyscrjeo5qq/Buscar%20com%20%20nome%20do%20gloss%C3%A1rio.JPG?dl=0" TargetMode="External" /><Relationship Type="http://schemas.openxmlformats.org/officeDocument/2006/relationships/hyperlink" Id="rId23" Target="https://www.mythicsoft.com/filelocatorlite/download/" TargetMode="External" /></Relationships>
</file>

<file path=word/_rels/footnotes.xml.rels><?xml version="1.0" encoding="UTF-8"?>
<Relationships xmlns="http://schemas.openxmlformats.org/package/2006/relationships"><Relationship Type="http://schemas.openxmlformats.org/officeDocument/2006/relationships/hyperlink" Id="rId28" Target="http://aurelio.net/regex/guia/" TargetMode="External" /><Relationship Type="http://schemas.openxmlformats.org/officeDocument/2006/relationships/hyperlink" Id="rId37" Target="http://omegat.org/documentation" TargetMode="External" /><Relationship Type="http://schemas.openxmlformats.org/officeDocument/2006/relationships/hyperlink" Id="rId24" Target="http://textmechanic.co/" TargetMode="External" /><Relationship Type="http://schemas.openxmlformats.org/officeDocument/2006/relationships/hyperlink" Id="rId32" Target="http://www.larousse.fr/dictionnaires/francais/ordinateur/56358?q=ordinateur#56004" TargetMode="External" /><Relationship Type="http://schemas.openxmlformats.org/officeDocument/2006/relationships/hyperlink" Id="rId38" Target="https://github.com/sheilagomes/OficinaOmegaT.git" TargetMode="External" /><Relationship Type="http://schemas.openxmlformats.org/officeDocument/2006/relationships/hyperlink" Id="rId36" Target="https://medium.com/omegat" TargetMode="External" /><Relationship Type="http://schemas.openxmlformats.org/officeDocument/2006/relationships/hyperlink" Id="rId29" Target="https://medium.com/omegat/alinhamento-no-omegat-ad2b631f28fc" TargetMode="External" /><Relationship Type="http://schemas.openxmlformats.org/officeDocument/2006/relationships/hyperlink" Id="rId34" Target="https://omegat.sourceforge.io/manual-standard/pt_BR/appendix.Scripts.inOmegaT.html" TargetMode="External" /><Relationship Type="http://schemas.openxmlformats.org/officeDocument/2006/relationships/hyperlink" Id="rId26" Target="https://omegat.sourceforge.io/manual-standard/pt_BR/chapter.regexp.html" TargetMode="External" /><Relationship Type="http://schemas.openxmlformats.org/officeDocument/2006/relationships/hyperlink" Id="rId25" Target="https://omegat.sourceforge.io/manual-standard/pt_BR/chapter.segmentation.html" TargetMode="External" /><Relationship Type="http://schemas.openxmlformats.org/officeDocument/2006/relationships/hyperlink" Id="rId31" Target="https://omegat.sourceforge.io/manual-standard/pt_BR/chapter.translation.memories.html" TargetMode="External" /><Relationship Type="http://schemas.openxmlformats.org/officeDocument/2006/relationships/hyperlink" Id="rId27" Target="https://regex101.com/" TargetMode="External" /><Relationship Type="http://schemas.openxmlformats.org/officeDocument/2006/relationships/hyperlink" Id="rId35" Target="https://sourceforge.net/projects/omegatscripts/files/?source=navbar" TargetMode="External" /><Relationship Type="http://schemas.openxmlformats.org/officeDocument/2006/relationships/hyperlink" Id="rId30" Target="https://translate.wordpress.org/locale/pt-br" TargetMode="External" /><Relationship Type="http://schemas.openxmlformats.org/officeDocument/2006/relationships/hyperlink" Id="rId22" Target="https://wordcounttools.com/" TargetMode="External" /><Relationship Type="http://schemas.openxmlformats.org/officeDocument/2006/relationships/hyperlink" Id="rId33" Target="https://www.dropbox.com/s/58npzyscrjeo5qq/Buscar%20com%20%20nome%20do%20gloss%C3%A1rio.JPG?dl=0" TargetMode="External" /><Relationship Type="http://schemas.openxmlformats.org/officeDocument/2006/relationships/hyperlink" Id="rId23" Target="https://www.mythicsoft.com/filelocatorlit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2017-11-25T21:25:03Z</dcterms:created>
  <dcterms:modified xsi:type="dcterms:W3CDTF">2017-11-25T21:25:03Z</dcterms:modified>
</cp:coreProperties>
</file>