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50AD4" w14:textId="72317D5D" w:rsidR="00C81714" w:rsidRDefault="00D72F98">
      <w:pPr>
        <w:rPr>
          <w:rFonts w:ascii="宋体" w:eastAsia="宋体" w:hAnsi="宋体" w:hint="eastAsia"/>
          <w:b/>
          <w:bCs/>
          <w:color w:val="0070C0"/>
          <w:sz w:val="28"/>
          <w:szCs w:val="32"/>
        </w:rPr>
      </w:pPr>
      <w:r>
        <w:rPr>
          <w:rFonts w:ascii="宋体" w:eastAsia="宋体" w:hAnsi="宋体" w:hint="eastAsia"/>
          <w:b/>
          <w:bCs/>
          <w:color w:val="0070C0"/>
          <w:sz w:val="28"/>
          <w:szCs w:val="32"/>
        </w:rPr>
        <w:t>（</w:t>
      </w:r>
      <w:r w:rsidRPr="00D72F98">
        <w:rPr>
          <w:rFonts w:ascii="宋体" w:eastAsia="宋体" w:hAnsi="宋体" w:hint="eastAsia"/>
          <w:b/>
          <w:bCs/>
          <w:color w:val="0070C0"/>
          <w:sz w:val="28"/>
          <w:szCs w:val="32"/>
        </w:rPr>
        <w:t>请将此模块的大标题由Location优化为Kunming HQ</w:t>
      </w:r>
      <w:r>
        <w:rPr>
          <w:rFonts w:ascii="宋体" w:eastAsia="宋体" w:hAnsi="宋体" w:hint="eastAsia"/>
          <w:b/>
          <w:bCs/>
          <w:color w:val="0070C0"/>
          <w:sz w:val="28"/>
          <w:szCs w:val="32"/>
        </w:rPr>
        <w:t>）</w:t>
      </w:r>
    </w:p>
    <w:p w14:paraId="58A1765C" w14:textId="30BF862D" w:rsidR="002B2497" w:rsidRPr="00D72F98" w:rsidRDefault="002B2497">
      <w:pPr>
        <w:rPr>
          <w:rFonts w:ascii="宋体" w:eastAsia="宋体" w:hAnsi="宋体" w:hint="eastAsia"/>
          <w:b/>
          <w:bCs/>
          <w:color w:val="0070C0"/>
          <w:sz w:val="28"/>
          <w:szCs w:val="32"/>
        </w:rPr>
      </w:pPr>
      <w:r>
        <w:rPr>
          <w:rFonts w:ascii="宋体" w:eastAsia="宋体" w:hAnsi="宋体" w:hint="eastAsia"/>
          <w:b/>
          <w:bCs/>
          <w:color w:val="0070C0"/>
          <w:sz w:val="28"/>
          <w:szCs w:val="32"/>
        </w:rPr>
        <w:t>（请将那一段文字优化为）</w:t>
      </w:r>
    </w:p>
    <w:p w14:paraId="1E20EECD" w14:textId="0273B1DE" w:rsidR="00D72F98" w:rsidRDefault="00507A54" w:rsidP="00507A54">
      <w:pPr>
        <w:rPr>
          <w:rFonts w:hint="eastAsia"/>
        </w:rPr>
      </w:pPr>
      <w:r>
        <w:rPr>
          <w:rFonts w:hint="eastAsia"/>
        </w:rPr>
        <w:t>Kunming is the capital city of Yunnan Province, o</w:t>
      </w:r>
      <w:r w:rsidR="00D72F98" w:rsidRPr="00D72F98">
        <w:rPr>
          <w:rFonts w:hint="eastAsia"/>
        </w:rPr>
        <w:t xml:space="preserve">ur main campus is located in the </w:t>
      </w:r>
      <w:r w:rsidR="002B2497">
        <w:rPr>
          <w:rFonts w:hint="eastAsia"/>
        </w:rPr>
        <w:t>core</w:t>
      </w:r>
      <w:r w:rsidR="00D72F98" w:rsidRPr="00D72F98">
        <w:rPr>
          <w:rFonts w:hint="eastAsia"/>
        </w:rPr>
        <w:t xml:space="preserve"> of Kunming city center</w:t>
      </w:r>
      <w:r w:rsidR="00D72F98">
        <w:rPr>
          <w:rFonts w:hint="eastAsia"/>
        </w:rPr>
        <w:t xml:space="preserve">, super </w:t>
      </w:r>
      <w:r w:rsidR="00D72F98">
        <w:t>convenient</w:t>
      </w:r>
      <w:r w:rsidR="00D72F98">
        <w:rPr>
          <w:rFonts w:hint="eastAsia"/>
        </w:rPr>
        <w:t xml:space="preserve"> for you to learn and live your life in Kunming.</w:t>
      </w:r>
    </w:p>
    <w:p w14:paraId="0F7B1054" w14:textId="77777777" w:rsidR="00D72F98" w:rsidRDefault="00D72F98" w:rsidP="00D72F98">
      <w:pPr>
        <w:ind w:firstLineChars="100" w:firstLine="210"/>
        <w:rPr>
          <w:rFonts w:hint="eastAsia"/>
        </w:rPr>
      </w:pPr>
    </w:p>
    <w:p w14:paraId="1DED9BB1" w14:textId="0D2294B2" w:rsidR="00D72F98" w:rsidRDefault="00D72F98" w:rsidP="00507A54">
      <w:pPr>
        <w:rPr>
          <w:rFonts w:hint="eastAsia"/>
        </w:rPr>
      </w:pPr>
      <w:r w:rsidRPr="00D72F98">
        <w:rPr>
          <w:rFonts w:hint="eastAsia"/>
        </w:rPr>
        <w:t xml:space="preserve">The core modern </w:t>
      </w:r>
      <w:r>
        <w:rPr>
          <w:rFonts w:hint="eastAsia"/>
        </w:rPr>
        <w:t>CBD</w:t>
      </w:r>
      <w:r w:rsidRPr="00D72F98">
        <w:rPr>
          <w:rFonts w:hint="eastAsia"/>
        </w:rPr>
        <w:t>, the famous Nanqiang Market,</w:t>
      </w:r>
      <w:r w:rsidR="00BA1936">
        <w:rPr>
          <w:rFonts w:hint="eastAsia"/>
        </w:rPr>
        <w:t xml:space="preserve"> Nanping </w:t>
      </w:r>
      <w:r w:rsidR="00507A54">
        <w:rPr>
          <w:rFonts w:hint="eastAsia"/>
        </w:rPr>
        <w:t>S</w:t>
      </w:r>
      <w:r w:rsidR="00BA1936">
        <w:rPr>
          <w:rFonts w:hint="eastAsia"/>
        </w:rPr>
        <w:t>treet,</w:t>
      </w:r>
      <w:r w:rsidRPr="00D72F98">
        <w:rPr>
          <w:rFonts w:hint="eastAsia"/>
        </w:rPr>
        <w:t xml:space="preserve"> Kunming Old Street, </w:t>
      </w:r>
      <w:r w:rsidR="006B6AA7">
        <w:rPr>
          <w:rFonts w:hint="eastAsia"/>
        </w:rPr>
        <w:t xml:space="preserve">the </w:t>
      </w:r>
      <w:r w:rsidR="00BA1936">
        <w:rPr>
          <w:rFonts w:hint="eastAsia"/>
        </w:rPr>
        <w:t>G</w:t>
      </w:r>
      <w:r w:rsidR="00BA1936" w:rsidRPr="00BA1936">
        <w:t>olden Horse and Jade Rooster Archway</w:t>
      </w:r>
      <w:r w:rsidR="00BA1936">
        <w:rPr>
          <w:rFonts w:hint="eastAsia"/>
        </w:rPr>
        <w:t xml:space="preserve"> </w:t>
      </w:r>
      <w:r w:rsidRPr="00D72F98">
        <w:rPr>
          <w:rFonts w:hint="eastAsia"/>
        </w:rPr>
        <w:t>are all around you</w:t>
      </w:r>
      <w:r w:rsidR="00BA1936">
        <w:rPr>
          <w:rFonts w:hint="eastAsia"/>
        </w:rPr>
        <w:t xml:space="preserve">, </w:t>
      </w:r>
      <w:r w:rsidR="00BA1936" w:rsidRPr="00D72F98">
        <w:rPr>
          <w:rFonts w:hint="eastAsia"/>
        </w:rPr>
        <w:t xml:space="preserve">beautiful </w:t>
      </w:r>
      <w:r w:rsidR="00BA1936">
        <w:rPr>
          <w:rFonts w:hint="eastAsia"/>
        </w:rPr>
        <w:t xml:space="preserve">Green Lake, Wenlin </w:t>
      </w:r>
      <w:r w:rsidR="00507A54">
        <w:rPr>
          <w:rFonts w:hint="eastAsia"/>
        </w:rPr>
        <w:t>S</w:t>
      </w:r>
      <w:r w:rsidR="00BA1936">
        <w:rPr>
          <w:rFonts w:hint="eastAsia"/>
        </w:rPr>
        <w:t>treet,</w:t>
      </w:r>
      <w:r w:rsidR="00BA1936" w:rsidRPr="00BA1936">
        <w:t> Culture Alley</w:t>
      </w:r>
      <w:r w:rsidR="00BA1936" w:rsidRPr="00BA1936">
        <w:rPr>
          <w:rFonts w:hint="eastAsia"/>
        </w:rPr>
        <w:t xml:space="preserve"> </w:t>
      </w:r>
      <w:r w:rsidR="00507A54">
        <w:rPr>
          <w:rFonts w:hint="eastAsia"/>
        </w:rPr>
        <w:t>S</w:t>
      </w:r>
      <w:r w:rsidR="00BA1936">
        <w:rPr>
          <w:rFonts w:hint="eastAsia"/>
        </w:rPr>
        <w:t xml:space="preserve">treet </w:t>
      </w:r>
      <w:r w:rsidR="00507A54">
        <w:rPr>
          <w:rFonts w:hint="eastAsia"/>
        </w:rPr>
        <w:t>are</w:t>
      </w:r>
      <w:r w:rsidR="00BA1936">
        <w:rPr>
          <w:rFonts w:hint="eastAsia"/>
        </w:rPr>
        <w:t xml:space="preserve"> also not far from you. </w:t>
      </w:r>
      <w:r w:rsidR="00BA1936" w:rsidRPr="00BA1936">
        <w:rPr>
          <w:rFonts w:hint="eastAsia"/>
        </w:rPr>
        <w:t xml:space="preserve">Delicious local food and snacks are available everywhere </w:t>
      </w:r>
      <w:r w:rsidR="00BA1936">
        <w:rPr>
          <w:rFonts w:hint="eastAsia"/>
        </w:rPr>
        <w:t>by your side, you just need to</w:t>
      </w:r>
      <w:r w:rsidR="002B2497">
        <w:rPr>
          <w:rFonts w:hint="eastAsia"/>
        </w:rPr>
        <w:t xml:space="preserve"> stand up and </w:t>
      </w:r>
      <w:r w:rsidR="00BA1936">
        <w:rPr>
          <w:rFonts w:hint="eastAsia"/>
        </w:rPr>
        <w:t xml:space="preserve"> go downstairs to </w:t>
      </w:r>
      <w:r w:rsidR="00BA1936" w:rsidRPr="00BA1936">
        <w:rPr>
          <w:rFonts w:hint="eastAsia"/>
        </w:rPr>
        <w:t>encounter</w:t>
      </w:r>
      <w:r w:rsidR="00BA1936">
        <w:rPr>
          <w:rFonts w:hint="eastAsia"/>
        </w:rPr>
        <w:t xml:space="preserve"> </w:t>
      </w:r>
      <w:r w:rsidR="00BA1936" w:rsidRPr="00D72F98">
        <w:rPr>
          <w:rFonts w:hint="eastAsia"/>
        </w:rPr>
        <w:t>all kinds of learning and living scenes you need</w:t>
      </w:r>
      <w:r w:rsidR="00BA1936">
        <w:rPr>
          <w:rFonts w:hint="eastAsia"/>
        </w:rPr>
        <w:t>,</w:t>
      </w:r>
      <w:r w:rsidR="00BA1936" w:rsidRPr="00BA1936">
        <w:rPr>
          <w:rFonts w:hint="eastAsia"/>
        </w:rPr>
        <w:t xml:space="preserve"> meet the vivid local life.</w:t>
      </w:r>
    </w:p>
    <w:p w14:paraId="65BC252A" w14:textId="77777777" w:rsidR="002B2497" w:rsidRDefault="002B2497" w:rsidP="002B2497">
      <w:pPr>
        <w:rPr>
          <w:rFonts w:hint="eastAsia"/>
        </w:rPr>
      </w:pPr>
    </w:p>
    <w:p w14:paraId="2F3344B9" w14:textId="79CCA443" w:rsidR="002B2497" w:rsidRDefault="002B2497" w:rsidP="002B2497">
      <w:pPr>
        <w:rPr>
          <w:rFonts w:hint="eastAsia"/>
        </w:rPr>
      </w:pPr>
      <w:r w:rsidRPr="002B2497">
        <w:rPr>
          <w:rFonts w:hint="eastAsia"/>
        </w:rPr>
        <w:t>Three meals Monday to Friday and accommodation are</w:t>
      </w:r>
      <w:r>
        <w:rPr>
          <w:rFonts w:hint="eastAsia"/>
        </w:rPr>
        <w:t xml:space="preserve"> well</w:t>
      </w:r>
      <w:r w:rsidRPr="002B2497">
        <w:rPr>
          <w:rFonts w:hint="eastAsia"/>
        </w:rPr>
        <w:t xml:space="preserve"> prepared for you, </w:t>
      </w:r>
      <w:r w:rsidR="006B6AA7">
        <w:t>together</w:t>
      </w:r>
      <w:r w:rsidR="006B6AA7">
        <w:rPr>
          <w:rFonts w:hint="eastAsia"/>
        </w:rPr>
        <w:t xml:space="preserve"> with all kinds of after-class activities and culture activities, </w:t>
      </w:r>
      <w:r w:rsidRPr="002B2497">
        <w:rPr>
          <w:rFonts w:hint="eastAsia"/>
        </w:rPr>
        <w:t xml:space="preserve">enthusiastic and professional tutors are </w:t>
      </w:r>
      <w:r w:rsidR="00507A54">
        <w:rPr>
          <w:rFonts w:hint="eastAsia"/>
        </w:rPr>
        <w:t xml:space="preserve">also </w:t>
      </w:r>
      <w:r w:rsidRPr="002B2497">
        <w:rPr>
          <w:rFonts w:hint="eastAsia"/>
        </w:rPr>
        <w:t>waiting for you here</w:t>
      </w:r>
      <w:r>
        <w:rPr>
          <w:rFonts w:hint="eastAsia"/>
        </w:rPr>
        <w:t xml:space="preserve">. </w:t>
      </w:r>
    </w:p>
    <w:p w14:paraId="7A449B77" w14:textId="77777777" w:rsidR="002B2497" w:rsidRDefault="002B2497" w:rsidP="002B2497">
      <w:pPr>
        <w:rPr>
          <w:rFonts w:hint="eastAsia"/>
        </w:rPr>
      </w:pPr>
    </w:p>
    <w:p w14:paraId="505BD4C3" w14:textId="4F08C19C" w:rsidR="002B2497" w:rsidRDefault="002B2497" w:rsidP="002B2497">
      <w:pPr>
        <w:rPr>
          <w:rFonts w:hint="eastAsia"/>
        </w:rPr>
      </w:pPr>
      <w:r w:rsidRPr="002B2497">
        <w:rPr>
          <w:rFonts w:hint="eastAsia"/>
        </w:rPr>
        <w:t xml:space="preserve">We sincerely look forward to </w:t>
      </w:r>
      <w:r>
        <w:rPr>
          <w:rFonts w:hint="eastAsia"/>
        </w:rPr>
        <w:t xml:space="preserve">meet </w:t>
      </w:r>
      <w:r w:rsidRPr="002B2497">
        <w:rPr>
          <w:rFonts w:hint="eastAsia"/>
        </w:rPr>
        <w:t xml:space="preserve">you in </w:t>
      </w:r>
      <w:r>
        <w:rPr>
          <w:rFonts w:hint="eastAsia"/>
        </w:rPr>
        <w:t xml:space="preserve">beautiful </w:t>
      </w:r>
      <w:r w:rsidRPr="002B2497">
        <w:rPr>
          <w:rFonts w:hint="eastAsia"/>
        </w:rPr>
        <w:t>Kunming</w:t>
      </w:r>
      <w:r>
        <w:rPr>
          <w:rFonts w:hint="eastAsia"/>
        </w:rPr>
        <w:t>!</w:t>
      </w:r>
    </w:p>
    <w:p w14:paraId="4411A76F" w14:textId="77777777" w:rsidR="002B2497" w:rsidRDefault="002B2497" w:rsidP="002B2497">
      <w:pPr>
        <w:rPr>
          <w:rFonts w:hint="eastAsia"/>
        </w:rPr>
      </w:pPr>
    </w:p>
    <w:p w14:paraId="2B220845" w14:textId="78DBB365" w:rsidR="002B2497" w:rsidRDefault="002B2497" w:rsidP="002B2497">
      <w:pPr>
        <w:rPr>
          <w:rFonts w:hint="eastAsia"/>
        </w:rPr>
      </w:pPr>
      <w:r>
        <w:rPr>
          <w:rFonts w:hint="eastAsia"/>
        </w:rPr>
        <w:t>一段视频介绍昆明校区 Kunming campus tour</w:t>
      </w:r>
      <w:r>
        <w:t>’</w:t>
      </w:r>
    </w:p>
    <w:p w14:paraId="43A48430" w14:textId="77777777" w:rsidR="002B2497" w:rsidRDefault="002B2497" w:rsidP="002B2497">
      <w:pPr>
        <w:rPr>
          <w:rFonts w:hint="eastAsia"/>
        </w:rPr>
      </w:pPr>
    </w:p>
    <w:p w14:paraId="1A6D2E3B" w14:textId="32BD1494" w:rsidR="002B2497" w:rsidRDefault="002B2497" w:rsidP="002B2497">
      <w:pPr>
        <w:rPr>
          <w:rFonts w:ascii="宋体" w:eastAsia="宋体" w:hAnsi="宋体" w:hint="eastAsia"/>
          <w:b/>
          <w:bCs/>
          <w:color w:val="0070C0"/>
          <w:sz w:val="28"/>
          <w:szCs w:val="32"/>
        </w:rPr>
      </w:pPr>
      <w:r>
        <w:rPr>
          <w:rFonts w:ascii="宋体" w:eastAsia="宋体" w:hAnsi="宋体" w:hint="eastAsia"/>
          <w:b/>
          <w:bCs/>
          <w:color w:val="0070C0"/>
          <w:sz w:val="28"/>
          <w:szCs w:val="32"/>
        </w:rPr>
        <w:t>（请将</w:t>
      </w:r>
      <w:r w:rsidRPr="002B2497">
        <w:rPr>
          <w:rFonts w:ascii="宋体" w:eastAsia="宋体" w:hAnsi="宋体" w:hint="eastAsia"/>
          <w:b/>
          <w:bCs/>
          <w:color w:val="0070C0"/>
          <w:sz w:val="28"/>
          <w:szCs w:val="32"/>
        </w:rPr>
        <w:t>Why choose Kunming?</w:t>
      </w:r>
      <w:r>
        <w:rPr>
          <w:rFonts w:ascii="宋体" w:eastAsia="宋体" w:hAnsi="宋体" w:hint="eastAsia"/>
          <w:b/>
          <w:bCs/>
          <w:color w:val="0070C0"/>
          <w:sz w:val="28"/>
          <w:szCs w:val="32"/>
        </w:rPr>
        <w:t>模块优化为）</w:t>
      </w:r>
    </w:p>
    <w:p w14:paraId="40328EC5" w14:textId="77777777" w:rsidR="002B2497" w:rsidRPr="002B2497" w:rsidRDefault="002B2497" w:rsidP="002B2497">
      <w:pPr>
        <w:rPr>
          <w:rFonts w:hint="eastAsia"/>
        </w:rPr>
      </w:pPr>
    </w:p>
    <w:p w14:paraId="1EF9DB9A" w14:textId="2ACB8CA3" w:rsidR="002B2497" w:rsidRPr="006B6AA7" w:rsidRDefault="00507A54" w:rsidP="006B6AA7">
      <w:pPr>
        <w:ind w:rightChars="-364" w:right="-764"/>
        <w:jc w:val="left"/>
        <w:rPr>
          <w:sz w:val="24"/>
          <w:szCs w:val="28"/>
        </w:rPr>
      </w:pPr>
      <w:r w:rsidRPr="00507A54">
        <w:rPr>
          <w:rFonts w:ascii="宋体" w:eastAsia="宋体" w:hAnsi="宋体" w:hint="eastAsia"/>
          <w:b/>
          <w:bCs/>
          <w:sz w:val="32"/>
          <w:szCs w:val="32"/>
        </w:rPr>
        <w:t>请将</w:t>
      </w:r>
      <w:r w:rsidRPr="00507A54">
        <w:rPr>
          <w:b/>
          <w:bCs/>
          <w:sz w:val="24"/>
          <w:szCs w:val="28"/>
        </w:rPr>
        <w:t>Modern transportation hub</w:t>
      </w:r>
      <w:r w:rsidRPr="00507A54">
        <w:rPr>
          <w:rFonts w:hint="eastAsia"/>
          <w:b/>
          <w:bCs/>
          <w:sz w:val="24"/>
          <w:szCs w:val="28"/>
        </w:rPr>
        <w:t xml:space="preserve"> </w:t>
      </w:r>
      <w:r w:rsidRPr="00507A54">
        <w:rPr>
          <w:rFonts w:ascii="宋体" w:eastAsia="宋体" w:hAnsi="宋体" w:hint="eastAsia"/>
          <w:b/>
          <w:bCs/>
          <w:sz w:val="32"/>
          <w:szCs w:val="32"/>
        </w:rPr>
        <w:t>变为</w:t>
      </w:r>
      <w:r w:rsidRPr="00507A54">
        <w:rPr>
          <w:rFonts w:hint="eastAsia"/>
          <w:sz w:val="24"/>
          <w:szCs w:val="28"/>
        </w:rPr>
        <w:t xml:space="preserve"> </w:t>
      </w:r>
      <w:r w:rsidR="006B6AA7">
        <w:rPr>
          <w:rFonts w:ascii="Segoe UI" w:hAnsi="Segoe UI" w:cs="Segoe UI" w:hint="eastAsia"/>
          <w:color w:val="00B050"/>
          <w:kern w:val="0"/>
          <w:sz w:val="28"/>
          <w:szCs w:val="28"/>
        </w:rPr>
        <w:t>C</w:t>
      </w:r>
      <w:r w:rsidR="006B6AA7" w:rsidRPr="006B6AA7">
        <w:rPr>
          <w:rFonts w:ascii="Segoe UI" w:eastAsia="Segoe UI" w:hAnsi="Segoe UI" w:cs="Segoe UI" w:hint="eastAsia"/>
          <w:color w:val="00B050"/>
          <w:kern w:val="0"/>
          <w:sz w:val="28"/>
          <w:szCs w:val="28"/>
        </w:rPr>
        <w:t>ore</w:t>
      </w:r>
      <w:r w:rsidR="006B6AA7">
        <w:rPr>
          <w:rFonts w:hint="eastAsia"/>
          <w:sz w:val="24"/>
          <w:szCs w:val="28"/>
        </w:rPr>
        <w:t xml:space="preserve"> </w:t>
      </w:r>
      <w:r w:rsidRPr="00507A54">
        <w:rPr>
          <w:rFonts w:ascii="Segoe UI" w:eastAsia="Segoe UI" w:hAnsi="Segoe UI" w:cs="Segoe UI" w:hint="eastAsia"/>
          <w:color w:val="00B050"/>
          <w:kern w:val="0"/>
          <w:sz w:val="28"/>
          <w:szCs w:val="28"/>
        </w:rPr>
        <w:t>T</w:t>
      </w:r>
      <w:r w:rsidRPr="00507A54">
        <w:rPr>
          <w:rFonts w:ascii="Segoe UI" w:eastAsia="Segoe UI" w:hAnsi="Segoe UI" w:cs="Segoe UI"/>
          <w:color w:val="00B050"/>
          <w:kern w:val="0"/>
          <w:sz w:val="28"/>
          <w:szCs w:val="28"/>
        </w:rPr>
        <w:t>ransportation hub</w:t>
      </w:r>
      <w:r w:rsidRPr="00507A54">
        <w:rPr>
          <w:rFonts w:ascii="Segoe UI" w:eastAsia="Segoe UI" w:hAnsi="Segoe UI" w:cs="Segoe UI" w:hint="eastAsia"/>
          <w:color w:val="00B050"/>
          <w:kern w:val="0"/>
          <w:sz w:val="28"/>
          <w:szCs w:val="28"/>
        </w:rPr>
        <w:t xml:space="preserve"> of Yunnan </w:t>
      </w:r>
    </w:p>
    <w:p w14:paraId="4B6858E7" w14:textId="30B649B8" w:rsidR="00507A54" w:rsidRDefault="00507A54" w:rsidP="00507A54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 w:hint="default"/>
          <w:color w:val="00B050"/>
          <w:sz w:val="28"/>
          <w:szCs w:val="28"/>
        </w:rPr>
      </w:pPr>
      <w:r w:rsidRPr="00507A54">
        <w:rPr>
          <w:rFonts w:cs="微软雅黑"/>
          <w:b/>
          <w:bCs/>
          <w:color w:val="000000" w:themeColor="text1"/>
          <w:sz w:val="32"/>
          <w:szCs w:val="32"/>
        </w:rPr>
        <w:t>请将</w:t>
      </w:r>
      <w:r w:rsidRPr="00507A54">
        <w:rPr>
          <w:rFonts w:cs="微软雅黑"/>
          <w:color w:val="00B050"/>
          <w:sz w:val="32"/>
          <w:szCs w:val="32"/>
        </w:rPr>
        <w:t xml:space="preserve"> </w:t>
      </w:r>
      <w:r w:rsidRPr="00507A54">
        <w:rPr>
          <w:rFonts w:asciiTheme="minorHAnsi" w:eastAsiaTheme="minorEastAsia" w:hAnsiTheme="minorHAnsi" w:cstheme="minorBidi"/>
          <w:b/>
          <w:bCs/>
          <w:kern w:val="2"/>
          <w:szCs w:val="28"/>
        </w:rPr>
        <w:t>Rich history and traditional architecture</w:t>
      </w:r>
      <w:r>
        <w:rPr>
          <w:rFonts w:asciiTheme="minorHAnsi" w:eastAsiaTheme="minorEastAsia" w:hAnsiTheme="minorHAnsi" w:cstheme="minorBidi"/>
          <w:b/>
          <w:bCs/>
          <w:kern w:val="2"/>
          <w:szCs w:val="28"/>
        </w:rPr>
        <w:t xml:space="preserve"> </w:t>
      </w:r>
      <w:r w:rsidRPr="00507A54">
        <w:rPr>
          <w:rFonts w:cstheme="minorBidi"/>
          <w:b/>
          <w:bCs/>
          <w:kern w:val="2"/>
          <w:sz w:val="32"/>
          <w:szCs w:val="32"/>
        </w:rPr>
        <w:t>变为</w:t>
      </w:r>
      <w:r>
        <w:rPr>
          <w:rFonts w:ascii="Segoe UI" w:eastAsiaTheme="minorEastAsia" w:hAnsi="Segoe UI" w:cs="Segoe UI"/>
          <w:color w:val="00B050"/>
          <w:sz w:val="28"/>
          <w:szCs w:val="28"/>
        </w:rPr>
        <w:t>C</w:t>
      </w:r>
      <w:r w:rsidRPr="00507A54">
        <w:rPr>
          <w:rFonts w:ascii="Segoe UI" w:eastAsia="Segoe UI" w:hAnsi="Segoe UI" w:cs="Segoe UI"/>
          <w:color w:val="00B050"/>
          <w:sz w:val="28"/>
          <w:szCs w:val="28"/>
        </w:rPr>
        <w:t>ollision of modern</w:t>
      </w:r>
      <w:r w:rsidRPr="00507A54">
        <w:rPr>
          <w:rFonts w:ascii="Segoe UI" w:hAnsi="Segoe UI" w:cs="Segoe UI"/>
          <w:color w:val="00B050"/>
          <w:sz w:val="28"/>
          <w:szCs w:val="28"/>
        </w:rPr>
        <w:t xml:space="preserve"> urban</w:t>
      </w:r>
      <w:r w:rsidRPr="00507A54">
        <w:rPr>
          <w:rFonts w:ascii="Segoe UI" w:eastAsia="Segoe UI" w:hAnsi="Segoe UI" w:cs="Segoe UI"/>
          <w:color w:val="00B050"/>
          <w:sz w:val="28"/>
          <w:szCs w:val="28"/>
        </w:rPr>
        <w:t xml:space="preserve"> life and </w:t>
      </w:r>
      <w:r w:rsidRPr="00507A54">
        <w:rPr>
          <w:rFonts w:ascii="Segoe UI" w:hAnsi="Segoe UI" w:cs="Segoe UI"/>
          <w:color w:val="00B050"/>
          <w:sz w:val="28"/>
          <w:szCs w:val="28"/>
        </w:rPr>
        <w:t>traditional</w:t>
      </w:r>
      <w:r w:rsidRPr="00507A54">
        <w:rPr>
          <w:rFonts w:ascii="Segoe UI" w:eastAsia="Segoe UI" w:hAnsi="Segoe UI" w:cs="Segoe UI"/>
          <w:color w:val="00B050"/>
          <w:sz w:val="28"/>
          <w:szCs w:val="28"/>
        </w:rPr>
        <w:t xml:space="preserve"> Chinese culture</w:t>
      </w:r>
      <w:r w:rsidRPr="00507A54">
        <w:rPr>
          <w:rFonts w:ascii="Segoe UI" w:hAnsi="Segoe UI" w:cs="Segoe UI"/>
          <w:color w:val="00B050"/>
          <w:sz w:val="28"/>
          <w:szCs w:val="28"/>
        </w:rPr>
        <w:t>.</w:t>
      </w:r>
    </w:p>
    <w:p w14:paraId="414A8B23" w14:textId="24374F28" w:rsidR="006B6AA7" w:rsidRPr="00507A54" w:rsidRDefault="006B6AA7" w:rsidP="00507A54">
      <w:pPr>
        <w:pStyle w:val="HTML"/>
        <w:widowControl/>
        <w:shd w:val="clear" w:color="auto" w:fill="FFFFFF" w:themeFill="background1"/>
        <w:spacing w:line="432" w:lineRule="atLeast"/>
        <w:rPr>
          <w:rFonts w:ascii="Segoe UI" w:hAnsi="Segoe UI" w:cs="Segoe UI"/>
          <w:color w:val="00B050"/>
          <w:sz w:val="28"/>
          <w:szCs w:val="28"/>
        </w:rPr>
      </w:pPr>
      <w:r>
        <w:rPr>
          <w:rFonts w:ascii="Segoe UI" w:hAnsi="Segoe UI" w:cs="Segoe UI"/>
          <w:color w:val="00B050"/>
          <w:sz w:val="28"/>
          <w:szCs w:val="28"/>
        </w:rPr>
        <w:t>其他不变</w:t>
      </w:r>
    </w:p>
    <w:p w14:paraId="2108125E" w14:textId="77777777" w:rsidR="00507A54" w:rsidRPr="00507A54" w:rsidRDefault="00507A54" w:rsidP="002B2497">
      <w:pPr>
        <w:rPr>
          <w:rFonts w:hint="eastAsia"/>
          <w:b/>
          <w:bCs/>
        </w:rPr>
      </w:pPr>
    </w:p>
    <w:p w14:paraId="1C6EABE5" w14:textId="77777777" w:rsidR="002B2497" w:rsidRDefault="002B2497" w:rsidP="002B2497">
      <w:pPr>
        <w:rPr>
          <w:rFonts w:hint="eastAsia"/>
        </w:rPr>
      </w:pPr>
    </w:p>
    <w:p w14:paraId="16DB7069" w14:textId="77777777" w:rsidR="002B2497" w:rsidRDefault="002B2497" w:rsidP="002B2497">
      <w:pPr>
        <w:rPr>
          <w:rFonts w:hint="eastAsia"/>
        </w:rPr>
      </w:pPr>
    </w:p>
    <w:p w14:paraId="31CE1E59" w14:textId="77777777" w:rsidR="002B2497" w:rsidRPr="00BA1936" w:rsidRDefault="002B2497" w:rsidP="002B2497">
      <w:pPr>
        <w:rPr>
          <w:rFonts w:hint="eastAsia"/>
        </w:rPr>
      </w:pPr>
    </w:p>
    <w:sectPr w:rsidR="002B2497" w:rsidRPr="00BA19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31EA06" w14:textId="77777777" w:rsidR="00F70ECF" w:rsidRDefault="00F70ECF" w:rsidP="00D72F98">
      <w:pPr>
        <w:rPr>
          <w:rFonts w:hint="eastAsia"/>
        </w:rPr>
      </w:pPr>
      <w:r>
        <w:separator/>
      </w:r>
    </w:p>
  </w:endnote>
  <w:endnote w:type="continuationSeparator" w:id="0">
    <w:p w14:paraId="3E127E71" w14:textId="77777777" w:rsidR="00F70ECF" w:rsidRDefault="00F70ECF" w:rsidP="00D72F9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D80852" w14:textId="77777777" w:rsidR="00F70ECF" w:rsidRDefault="00F70ECF" w:rsidP="00D72F98">
      <w:pPr>
        <w:rPr>
          <w:rFonts w:hint="eastAsia"/>
        </w:rPr>
      </w:pPr>
      <w:r>
        <w:separator/>
      </w:r>
    </w:p>
  </w:footnote>
  <w:footnote w:type="continuationSeparator" w:id="0">
    <w:p w14:paraId="64EAFD93" w14:textId="77777777" w:rsidR="00F70ECF" w:rsidRDefault="00F70ECF" w:rsidP="00D72F9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2892"/>
    <w:rsid w:val="002B2497"/>
    <w:rsid w:val="002F7413"/>
    <w:rsid w:val="003F29EB"/>
    <w:rsid w:val="00507A54"/>
    <w:rsid w:val="006B6AA7"/>
    <w:rsid w:val="00BA1936"/>
    <w:rsid w:val="00C81714"/>
    <w:rsid w:val="00D72F98"/>
    <w:rsid w:val="00DF237C"/>
    <w:rsid w:val="00F70ECF"/>
    <w:rsid w:val="00FC2892"/>
    <w:rsid w:val="00FC58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B7774D4"/>
  <w15:chartTrackingRefBased/>
  <w15:docId w15:val="{847B30AE-53F1-4642-AEAF-D2A891759A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C289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28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C289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289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289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289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289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289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289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C289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C28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C28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C289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C289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C289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C289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C289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C289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C289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C28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289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C289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C289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C289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C289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C289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C28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C289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C289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72F9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72F9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72F9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72F98"/>
    <w:rPr>
      <w:sz w:val="18"/>
      <w:szCs w:val="18"/>
    </w:rPr>
  </w:style>
  <w:style w:type="paragraph" w:styleId="HTML">
    <w:name w:val="HTML Preformatted"/>
    <w:basedOn w:val="a"/>
    <w:link w:val="HTML0"/>
    <w:qFormat/>
    <w:rsid w:val="00507A5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Times New Roman" w:hint="eastAsia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rsid w:val="00507A54"/>
    <w:rPr>
      <w:rFonts w:ascii="宋体" w:eastAsia="宋体" w:hAnsi="宋体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231</Words>
  <Characters>960</Characters>
  <Application>Microsoft Office Word</Application>
  <DocSecurity>0</DocSecurity>
  <Lines>28</Lines>
  <Paragraphs>12</Paragraphs>
  <ScaleCrop>false</ScaleCrop>
  <Company/>
  <LinksUpToDate>false</LinksUpToDate>
  <CharactersWithSpaces>1179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楠 李</dc:creator>
  <cp:keywords/>
  <dc:description/>
  <cp:lastModifiedBy>楠 李</cp:lastModifiedBy>
  <cp:revision>4</cp:revision>
  <dcterms:created xsi:type="dcterms:W3CDTF">2025-10-16T12:27:00Z</dcterms:created>
  <dcterms:modified xsi:type="dcterms:W3CDTF">2025-10-20T13:16:00Z</dcterms:modified>
</cp:coreProperties>
</file>