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png" Extension="png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宋体" w:cs="Arial"/>
          <w:b/>
          <w:sz w:val="40"/>
          <w:szCs w:val="40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黑体" w:cs="Arial"/>
          <w:b/>
          <w:sz w:val="52"/>
          <w:szCs w:val="52"/>
        </w:rPr>
      </w:pPr>
      <w:r>
        <w:rPr>
          <w:rFonts w:eastAsia="黑体" w:cs="Arial"/>
          <w:b/>
          <w:sz w:val="52"/>
          <w:szCs w:val="52"/>
        </w:rPr>
        <w:t>接口设计说明</w:t>
      </w:r>
    </w:p>
    <w:p>
      <w:pPr>
        <w:jc w:val="center"/>
        <w:rPr>
          <w:rFonts w:eastAsia="黑体" w:cs="Arial"/>
          <w:b/>
          <w:szCs w:val="24"/>
        </w:rPr>
      </w:pPr>
      <w:r>
        <w:rPr>
          <w:rFonts w:ascii="Arial,黑体" w:hAnsi="Arial,黑体" w:eastAsia="Arial,黑体" w:cs="Arial,黑体"/>
          <w:b/>
          <w:bCs/>
        </w:rPr>
        <w:t>(Interface Design Description，IDD)</w:t>
      </w:r>
    </w:p>
    <w:p>
      <w:pPr>
        <w:jc w:val="center"/>
      </w:pPr>
    </w:p>
    <w:p>
      <w:pPr>
        <w:jc w:val="center"/>
        <w:rPr>
          <w:rFonts w:cs="Arial"/>
        </w:rPr>
      </w:pPr>
      <w:r>
        <w:rPr>
          <w:rFonts w:eastAsia="Arial" w:cs="Arial"/>
          <w:sz w:val="28"/>
          <w:szCs w:val="28"/>
        </w:rPr>
        <w:t>版本&lt;v1.0&gt;</w:t>
      </w:r>
    </w:p>
    <w:p>
      <w:pPr>
        <w:jc w:val="center"/>
      </w:pPr>
    </w:p>
    <w:tbl>
      <w:tblPr>
        <w:tblStyle w:val="36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2977"/>
        <w:gridCol w:w="1276"/>
        <w:gridCol w:w="2772"/>
      </w:tblGrid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制定: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唐志强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  <w:r>
              <w:rPr>
                <w:rFonts w:ascii="Arial,黑体" w:hAnsi="Arial,黑体" w:eastAsia="Arial,黑体" w:cs="Arial,黑体"/>
              </w:rPr>
              <w:t>2015.07.20</w:t>
            </w:r>
          </w:p>
        </w:tc>
      </w:tr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审核: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  <w:r>
              <w:rPr>
                <w:rFonts w:ascii="Arial,黑体" w:hAnsi="Arial,黑体" w:eastAsia="Arial,黑体" w:cs="Arial,黑体"/>
              </w:rPr>
              <w:t>2015.07.20</w:t>
            </w:r>
          </w:p>
        </w:tc>
      </w:tr>
      <w:tr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批准: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  <w:r>
              <w:rPr>
                <w:rFonts w:ascii="Arial,黑体" w:hAnsi="Arial,黑体" w:eastAsia="Arial,黑体" w:cs="Arial,黑体"/>
              </w:rPr>
              <w:t>2015.07.20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eastAsia="微软雅黑" w:cs="Arial"/>
          <w:sz w:val="36"/>
          <w:szCs w:val="36"/>
        </w:rPr>
      </w:pPr>
      <w:r>
        <w:rPr>
          <w:rFonts w:ascii="Arial" w:hAnsi="Arial" w:eastAsia="宋体" w:cs="黑体"/>
          <w:kern w:val="2"/>
          <w:sz w:val="24"/>
          <w:szCs w:val="22"/>
          <w:lang w:val="en-US" w:eastAsia="zh-CN" w:bidi="ar-SA"/>
        </w:rPr>
        <w:pict>
          <v:shape id="picture" o:spid="_x0000_s1031" type="#_x0000_t75" style="height:81pt;width:14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微软雅黑" w:cs="Arial"/>
          <w:szCs w:val="21"/>
        </w:rPr>
      </w:pPr>
    </w:p>
    <w:p>
      <w:pPr>
        <w:spacing w:line="500" w:lineRule="exact"/>
        <w:jc w:val="center"/>
        <w:rPr>
          <w:rFonts w:eastAsia="华文新魏" w:cs="Arial"/>
          <w:sz w:val="52"/>
          <w:szCs w:val="52"/>
        </w:rPr>
      </w:pPr>
      <w:r>
        <w:rPr>
          <w:rFonts w:eastAsia="华文新魏" w:cs="Arial"/>
          <w:sz w:val="52"/>
          <w:szCs w:val="52"/>
        </w:rPr>
        <w:t>西安德塔信息科技有限公司</w:t>
      </w:r>
    </w:p>
    <w:p>
      <w:pPr>
        <w:spacing w:line="500" w:lineRule="exact"/>
        <w:jc w:val="center"/>
        <w:rPr>
          <w:rFonts w:eastAsia="华文新魏" w:cs="Arial"/>
          <w:sz w:val="32"/>
          <w:szCs w:val="32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Arial,华文新魏" w:hAnsi="Arial,华文新魏" w:eastAsia="Arial,华文新魏" w:cs="Arial,华文新魏"/>
          <w:sz w:val="32"/>
          <w:szCs w:val="32"/>
        </w:rPr>
        <w:t>Xi’an Data Technology for Electronic Information, Inc.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文档修订记录</w:t>
      </w:r>
    </w:p>
    <w:p>
      <w:pPr>
        <w:rPr>
          <w:rFonts w:cs="Arial"/>
        </w:rPr>
      </w:pPr>
    </w:p>
    <w:tbl>
      <w:tblPr>
        <w:tblStyle w:val="36"/>
        <w:tblW w:w="8580" w:type="dxa"/>
        <w:jc w:val="center"/>
        <w:tblBorders>
          <w:top w:val="single" w:color="8DB3E2" w:sz="4" w:space="0"/>
          <w:left w:val="single" w:color="8DB3E2" w:sz="4" w:space="0"/>
          <w:bottom w:val="single" w:color="8DB3E2" w:sz="4" w:space="0"/>
          <w:right w:val="single" w:color="8DB3E2" w:sz="4" w:space="0"/>
          <w:insideH w:val="single" w:color="8DB3E2" w:sz="4" w:space="0"/>
          <w:insideV w:val="single" w:color="8DB3E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8"/>
        <w:gridCol w:w="992"/>
        <w:gridCol w:w="2693"/>
        <w:gridCol w:w="2631"/>
      </w:tblGrid>
      <w:tr>
        <w:trPr>
          <w:trHeight w:val="563" w:hRule="atLeast"/>
          <w:jc w:val="center"/>
        </w:trPr>
        <w:tc>
          <w:tcPr>
            <w:tcW w:w="846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版本</w:t>
            </w:r>
          </w:p>
        </w:tc>
        <w:tc>
          <w:tcPr>
            <w:tcW w:w="1418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日期</w:t>
            </w:r>
          </w:p>
        </w:tc>
        <w:tc>
          <w:tcPr>
            <w:tcW w:w="992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ascii="Arial,黑体" w:hAnsi="Arial,黑体" w:eastAsia="Arial,黑体" w:cs="Arial,黑体"/>
                <w:color w:val="FFFFFF"/>
              </w:rPr>
              <w:t>AMD</w:t>
            </w:r>
          </w:p>
        </w:tc>
        <w:tc>
          <w:tcPr>
            <w:tcW w:w="2693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修订者</w:t>
            </w:r>
          </w:p>
        </w:tc>
        <w:tc>
          <w:tcPr>
            <w:tcW w:w="2631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说明</w:t>
            </w:r>
          </w:p>
        </w:tc>
      </w:tr>
      <w:tr>
        <w:trPr>
          <w:trHeight w:val="57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1.0</w:t>
            </w: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  <w:r>
              <w:rPr>
                <w:rFonts w:ascii="Arial,黑体" w:hAnsi="Arial,黑体" w:eastAsia="Arial,黑体" w:cs="Arial,黑体"/>
              </w:rPr>
              <w:t>2015.07.20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A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唐志强</w:t>
            </w: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版本1.0建立</w:t>
            </w:r>
          </w:p>
        </w:tc>
      </w:tr>
      <w:tr>
        <w:trPr>
          <w:trHeight w:val="55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rPr>
          <w:trHeight w:val="547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rPr>
          <w:trHeight w:val="555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</w:tbl>
    <w:p>
      <w:pPr>
        <w:rPr>
          <w:rFonts w:cs="Arial"/>
        </w:rPr>
      </w:pPr>
      <w:r>
        <w:rPr>
          <w:rFonts w:eastAsia="Arial" w:cs="Arial"/>
        </w:rPr>
        <w:t>（A-添加，M-修改，D-删除）</w:t>
      </w:r>
    </w:p>
    <w:p>
      <w:pPr>
        <w:rPr>
          <w:rFonts w:cs="Arial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567" w:footer="850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38"/>
        <w:rPr>
          <w:rStyle w:val="55"/>
          <w:b w:val="0"/>
          <w:bCs w:val="0"/>
          <w:color w:val="000000"/>
        </w:rPr>
      </w:pPr>
      <w:bookmarkStart w:id="0" w:name="_Toc429990821"/>
      <w:bookmarkStart w:id="1" w:name="_Toc426400669"/>
      <w:bookmarkStart w:id="2" w:name="_Toc428442117"/>
      <w:bookmarkStart w:id="3" w:name="_Toc429060163"/>
      <w:r>
        <w:rPr>
          <w:rStyle w:val="55"/>
          <w:b w:val="0"/>
          <w:bCs w:val="0"/>
          <w:color w:val="000000"/>
        </w:rPr>
        <w:t>目录</w:t>
      </w:r>
      <w:bookmarkEnd w:id="0"/>
      <w:bookmarkEnd w:id="1"/>
      <w:bookmarkEnd w:id="2"/>
      <w:bookmarkEnd w:id="3"/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HYPERLINK  \l "_Toc429990821" </w:instrText>
      </w:r>
      <w:r>
        <w:fldChar w:fldCharType="separate"/>
      </w:r>
      <w:r>
        <w:rPr>
          <w:rStyle w:val="33"/>
        </w:rPr>
        <w:t>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目录</w:t>
      </w:r>
      <w:r>
        <w:tab/>
      </w:r>
      <w:r>
        <w:fldChar w:fldCharType="begin"/>
      </w:r>
      <w:r>
        <w:instrText xml:space="preserve"> PAGEREF _Toc429990821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"_Toc429990822" </w:instrText>
      </w:r>
      <w:r>
        <w:fldChar w:fldCharType="separate"/>
      </w:r>
      <w:r>
        <w:rPr>
          <w:rStyle w:val="33"/>
          <w:rFonts w:hint="eastAsia"/>
        </w:rPr>
        <w:t>第 1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引言</w:t>
      </w:r>
      <w:r>
        <w:tab/>
      </w:r>
      <w:r>
        <w:fldChar w:fldCharType="begin"/>
      </w:r>
      <w:r>
        <w:instrText xml:space="preserve"> PAGEREF _Toc429990822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"_Toc429990823" </w:instrText>
      </w:r>
      <w:r>
        <w:fldChar w:fldCharType="separate"/>
      </w:r>
      <w:r>
        <w:rPr>
          <w:rStyle w:val="33"/>
        </w:rPr>
        <w:t>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标识</w:t>
      </w:r>
      <w:r>
        <w:tab/>
      </w:r>
      <w:r>
        <w:fldChar w:fldCharType="begin"/>
      </w:r>
      <w:r>
        <w:instrText xml:space="preserve"> PAGEREF _Toc429990823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"_Toc429990824" </w:instrText>
      </w:r>
      <w:r>
        <w:fldChar w:fldCharType="separate"/>
      </w:r>
      <w:r>
        <w:rPr>
          <w:rStyle w:val="33"/>
        </w:rPr>
        <w:t>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_Toc429990824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"_Toc429990825" </w:instrText>
      </w:r>
      <w:r>
        <w:fldChar w:fldCharType="separate"/>
      </w:r>
      <w:r>
        <w:rPr>
          <w:rStyle w:val="33"/>
        </w:rPr>
        <w:t>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_Toc429990825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"_Toc429990826" </w:instrText>
      </w:r>
      <w:r>
        <w:fldChar w:fldCharType="separate"/>
      </w:r>
      <w:r>
        <w:rPr>
          <w:rStyle w:val="33"/>
        </w:rPr>
        <w:t>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基线</w:t>
      </w:r>
      <w:r>
        <w:tab/>
      </w:r>
      <w:r>
        <w:fldChar w:fldCharType="begin"/>
      </w:r>
      <w:r>
        <w:instrText xml:space="preserve"> PAGEREF _Toc429990826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"_Toc429990827" </w:instrText>
      </w:r>
      <w:r>
        <w:fldChar w:fldCharType="separate"/>
      </w:r>
      <w:r>
        <w:rPr>
          <w:rStyle w:val="33"/>
          <w:rFonts w:hint="eastAsia"/>
        </w:rPr>
        <w:t>第 2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_Toc429990827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"_Toc429990828" </w:instrText>
      </w:r>
      <w:r>
        <w:fldChar w:fldCharType="separate"/>
      </w:r>
      <w:r>
        <w:rPr>
          <w:rStyle w:val="33"/>
          <w:rFonts w:hint="eastAsia"/>
        </w:rPr>
        <w:t>第 3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数据接口定义</w:t>
      </w:r>
      <w:r>
        <w:tab/>
      </w:r>
      <w:r>
        <w:fldChar w:fldCharType="begin"/>
      </w:r>
      <w:r>
        <w:instrText xml:space="preserve"> PAGEREF _Toc429990828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"_Toc429990834" </w:instrText>
      </w:r>
      <w:r>
        <w:fldChar w:fldCharType="separate"/>
      </w:r>
      <w:r>
        <w:rPr>
          <w:rStyle w:val="33"/>
        </w:rPr>
        <w:t>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数据对接架构</w:t>
      </w:r>
      <w:r>
        <w:tab/>
      </w:r>
      <w:r>
        <w:fldChar w:fldCharType="begin"/>
      </w:r>
      <w:r>
        <w:instrText xml:space="preserve"> PAGEREF _Toc429990834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"_Toc429990835" </w:instrText>
      </w:r>
      <w:r>
        <w:fldChar w:fldCharType="separate"/>
      </w:r>
      <w:r>
        <w:rPr>
          <w:rStyle w:val="33"/>
        </w:rPr>
        <w:t>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数据接口模型（李东潮）</w:t>
      </w:r>
      <w:r>
        <w:tab/>
      </w:r>
      <w:r>
        <w:fldChar w:fldCharType="begin"/>
      </w:r>
      <w:r>
        <w:instrText xml:space="preserve"> PAGEREF _Toc429990835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"_Toc429990836" </w:instrText>
      </w:r>
      <w:r>
        <w:fldChar w:fldCharType="separate"/>
      </w:r>
      <w:r>
        <w:rPr>
          <w:rStyle w:val="33"/>
        </w:rPr>
        <w:t>3.2.1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商品数据</w:t>
      </w:r>
      <w:r>
        <w:tab/>
      </w:r>
      <w:r>
        <w:fldChar w:fldCharType="begin"/>
      </w:r>
      <w:r>
        <w:instrText xml:space="preserve"> PAGEREF _Toc429990836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"_Toc429990837" </w:instrText>
      </w:r>
      <w:r>
        <w:fldChar w:fldCharType="separate"/>
      </w:r>
      <w:r>
        <w:rPr>
          <w:rStyle w:val="33"/>
        </w:rPr>
        <w:t>3.2.2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订单数据</w:t>
      </w:r>
      <w:r>
        <w:tab/>
      </w:r>
      <w:r>
        <w:fldChar w:fldCharType="begin"/>
      </w:r>
      <w:r>
        <w:instrText xml:space="preserve"> PAGEREF _Toc429990837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"_Toc429990838" </w:instrText>
      </w:r>
      <w:r>
        <w:fldChar w:fldCharType="separate"/>
      </w:r>
      <w:r>
        <w:rPr>
          <w:rStyle w:val="33"/>
        </w:rPr>
        <w:t>3.2.3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客户数据</w:t>
      </w:r>
      <w:r>
        <w:tab/>
      </w:r>
      <w:r>
        <w:fldChar w:fldCharType="begin"/>
      </w:r>
      <w:r>
        <w:instrText xml:space="preserve"> PAGEREF _Toc429990838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"_Toc429990839" </w:instrText>
      </w:r>
      <w:r>
        <w:fldChar w:fldCharType="separate"/>
      </w:r>
      <w:r>
        <w:rPr>
          <w:rStyle w:val="33"/>
        </w:rPr>
        <w:t>3.2.4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其他数据</w:t>
      </w:r>
      <w:r>
        <w:tab/>
      </w:r>
      <w:r>
        <w:fldChar w:fldCharType="begin"/>
      </w:r>
      <w:r>
        <w:instrText xml:space="preserve"> PAGEREF _Toc429990839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"_Toc429990840" </w:instrText>
      </w:r>
      <w:r>
        <w:fldChar w:fldCharType="separate"/>
      </w:r>
      <w:r>
        <w:rPr>
          <w:rStyle w:val="33"/>
        </w:rPr>
        <w:t>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接口标准</w:t>
      </w:r>
      <w:r>
        <w:tab/>
      </w:r>
      <w:r>
        <w:fldChar w:fldCharType="begin"/>
      </w:r>
      <w:r>
        <w:instrText xml:space="preserve"> PAGEREF _Toc429990840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"_Toc429990841" </w:instrText>
      </w:r>
      <w:r>
        <w:fldChar w:fldCharType="separate"/>
      </w:r>
      <w:r>
        <w:rPr>
          <w:rStyle w:val="33"/>
        </w:rPr>
        <w:t>3.3.1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概述</w:t>
      </w:r>
      <w:r>
        <w:tab/>
      </w:r>
      <w:r>
        <w:fldChar w:fldCharType="begin"/>
      </w:r>
      <w:r>
        <w:instrText xml:space="preserve"> PAGEREF _Toc429990841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"_Toc429990842" </w:instrText>
      </w:r>
      <w:r>
        <w:fldChar w:fldCharType="separate"/>
      </w:r>
      <w:r>
        <w:rPr>
          <w:rStyle w:val="33"/>
        </w:rPr>
        <w:t>3.3.2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动词</w:t>
      </w:r>
      <w:r>
        <w:tab/>
      </w:r>
      <w:r>
        <w:fldChar w:fldCharType="begin"/>
      </w:r>
      <w:r>
        <w:instrText xml:space="preserve"> PAGEREF _Toc429990842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"_Toc429990843" </w:instrText>
      </w:r>
      <w:r>
        <w:fldChar w:fldCharType="separate"/>
      </w:r>
      <w:r>
        <w:rPr>
          <w:rStyle w:val="33"/>
        </w:rPr>
        <w:t>3.3.3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参数的传递</w:t>
      </w:r>
      <w:r>
        <w:tab/>
      </w:r>
      <w:r>
        <w:fldChar w:fldCharType="begin"/>
      </w:r>
      <w:r>
        <w:instrText xml:space="preserve"> PAGEREF _Toc429990843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"_Toc429990844" </w:instrText>
      </w:r>
      <w:r>
        <w:fldChar w:fldCharType="separate"/>
      </w:r>
      <w:r>
        <w:rPr>
          <w:rStyle w:val="33"/>
        </w:rPr>
        <w:t>3.3.4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返回状态码</w:t>
      </w:r>
      <w:r>
        <w:tab/>
      </w:r>
      <w:r>
        <w:fldChar w:fldCharType="begin"/>
      </w:r>
      <w:r>
        <w:instrText xml:space="preserve"> PAGEREF _Toc429990844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"_Toc429990845" </w:instrText>
      </w:r>
      <w:r>
        <w:fldChar w:fldCharType="separate"/>
      </w:r>
      <w:r>
        <w:rPr>
          <w:rStyle w:val="33"/>
        </w:rPr>
        <w:t>3.3.5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返回数据格式</w:t>
      </w:r>
      <w:r>
        <w:tab/>
      </w:r>
      <w:r>
        <w:fldChar w:fldCharType="begin"/>
      </w:r>
      <w:r>
        <w:instrText xml:space="preserve"> PAGEREF _Toc429990845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"_Toc429990846" </w:instrText>
      </w:r>
      <w:r>
        <w:fldChar w:fldCharType="separate"/>
      </w:r>
      <w:r>
        <w:rPr>
          <w:rStyle w:val="33"/>
        </w:rPr>
        <w:t>3.3.6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样例</w:t>
      </w:r>
      <w:r>
        <w:tab/>
      </w:r>
      <w:r>
        <w:fldChar w:fldCharType="begin"/>
      </w:r>
      <w:r>
        <w:instrText xml:space="preserve"> PAGEREF _Toc429990846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"_Toc429990847" </w:instrText>
      </w:r>
      <w:r>
        <w:fldChar w:fldCharType="separate"/>
      </w:r>
      <w:r>
        <w:rPr>
          <w:rStyle w:val="33"/>
          <w:rFonts w:hint="eastAsia"/>
        </w:rPr>
        <w:t>第 4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数据接口开发方式</w:t>
      </w:r>
      <w:r>
        <w:tab/>
      </w:r>
      <w:r>
        <w:fldChar w:fldCharType="begin"/>
      </w:r>
      <w:r>
        <w:instrText xml:space="preserve"> PAGEREF _Toc429990847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"_Toc429990849" </w:instrText>
      </w:r>
      <w:r>
        <w:fldChar w:fldCharType="separate"/>
      </w:r>
      <w:r>
        <w:rPr>
          <w:rStyle w:val="33"/>
        </w:rPr>
        <w:t>4.1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开发标准和工具</w:t>
      </w:r>
      <w:r>
        <w:tab/>
      </w:r>
      <w:r>
        <w:fldChar w:fldCharType="begin"/>
      </w:r>
      <w:r>
        <w:instrText xml:space="preserve"> PAGEREF _Toc429990849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"_Toc429990850" </w:instrText>
      </w:r>
      <w:r>
        <w:fldChar w:fldCharType="separate"/>
      </w:r>
      <w:r>
        <w:rPr>
          <w:rStyle w:val="33"/>
        </w:rPr>
        <w:t>4.2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前端接口实现方式</w:t>
      </w:r>
      <w:r>
        <w:tab/>
      </w:r>
      <w:r>
        <w:fldChar w:fldCharType="begin"/>
      </w:r>
      <w:r>
        <w:instrText xml:space="preserve"> PAGEREF _Toc429990850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"_Toc429990851" </w:instrText>
      </w:r>
      <w:r>
        <w:fldChar w:fldCharType="separate"/>
      </w:r>
      <w:r>
        <w:rPr>
          <w:rStyle w:val="33"/>
        </w:rPr>
        <w:t>4.3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后台接口实现方式</w:t>
      </w:r>
      <w:r>
        <w:tab/>
      </w:r>
      <w:r>
        <w:fldChar w:fldCharType="begin"/>
      </w:r>
      <w:r>
        <w:instrText xml:space="preserve"> PAGEREF _Toc429990851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"_Toc429990852" </w:instrText>
      </w:r>
      <w:r>
        <w:fldChar w:fldCharType="separate"/>
      </w:r>
      <w:r>
        <w:rPr>
          <w:rStyle w:val="33"/>
        </w:rPr>
        <w:t>4.3.1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</w:t>
      </w:r>
      <w:r>
        <w:rPr>
          <w:rStyle w:val="33"/>
        </w:rPr>
        <w:t>ERP</w:t>
      </w:r>
      <w:r>
        <w:rPr>
          <w:rStyle w:val="33"/>
          <w:rFonts w:hint="eastAsia"/>
        </w:rPr>
        <w:t>接口方式</w:t>
      </w:r>
      <w:r>
        <w:tab/>
      </w:r>
      <w:r>
        <w:fldChar w:fldCharType="begin"/>
      </w:r>
      <w:r>
        <w:instrText xml:space="preserve"> PAGEREF _Toc429990852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"_Toc429990853" </w:instrText>
      </w:r>
      <w:r>
        <w:fldChar w:fldCharType="separate"/>
      </w:r>
      <w:r>
        <w:rPr>
          <w:rStyle w:val="33"/>
        </w:rPr>
        <w:t>4.3.2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对接数据库接口方</w:t>
      </w:r>
      <w:r>
        <w:tab/>
      </w:r>
      <w:r>
        <w:fldChar w:fldCharType="begin"/>
      </w:r>
      <w:r>
        <w:instrText xml:space="preserve"> PAGEREF _Toc429990853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"_Toc429990854" </w:instrText>
      </w:r>
      <w:r>
        <w:fldChar w:fldCharType="separate"/>
      </w:r>
      <w:r>
        <w:rPr>
          <w:rStyle w:val="33"/>
          <w:rFonts w:hint="eastAsia"/>
        </w:rPr>
        <w:t>第 5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前端数据接口设计</w:t>
      </w:r>
      <w:r>
        <w:tab/>
      </w:r>
      <w:r>
        <w:fldChar w:fldCharType="begin"/>
      </w:r>
      <w:r>
        <w:instrText xml:space="preserve"> PAGEREF _Toc429990854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"_Toc429990860" </w:instrText>
      </w:r>
      <w:r>
        <w:fldChar w:fldCharType="separate"/>
      </w:r>
      <w:r>
        <w:rPr>
          <w:rStyle w:val="33"/>
        </w:rPr>
        <w:t>5.1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手机端接口</w:t>
      </w:r>
      <w:r>
        <w:tab/>
      </w:r>
      <w:r>
        <w:fldChar w:fldCharType="begin"/>
      </w:r>
      <w:r>
        <w:instrText xml:space="preserve"> PAGEREF _Toc429990860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"_Toc429990861" </w:instrText>
      </w:r>
      <w:r>
        <w:fldChar w:fldCharType="separate"/>
      </w:r>
      <w:r>
        <w:rPr>
          <w:rStyle w:val="33"/>
        </w:rPr>
        <w:t>5.1.1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微信平台接口</w:t>
      </w:r>
      <w:r>
        <w:tab/>
      </w:r>
      <w:r>
        <w:fldChar w:fldCharType="begin"/>
      </w:r>
      <w:r>
        <w:instrText xml:space="preserve"> PAGEREF _Toc429990861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"_Toc429990862" </w:instrText>
      </w:r>
      <w:r>
        <w:fldChar w:fldCharType="separate"/>
      </w:r>
      <w:r>
        <w:rPr>
          <w:rStyle w:val="33"/>
        </w:rPr>
        <w:t>5.1.2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Web</w:t>
      </w:r>
      <w:r>
        <w:rPr>
          <w:rStyle w:val="33"/>
          <w:rFonts w:hint="eastAsia"/>
        </w:rPr>
        <w:t>页面接口</w:t>
      </w:r>
      <w:r>
        <w:tab/>
      </w:r>
      <w:r>
        <w:fldChar w:fldCharType="begin"/>
      </w:r>
      <w:r>
        <w:instrText xml:space="preserve"> PAGEREF _Toc429990862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"_Toc429990863" </w:instrText>
      </w:r>
      <w:r>
        <w:fldChar w:fldCharType="separate"/>
      </w:r>
      <w:r>
        <w:rPr>
          <w:rStyle w:val="33"/>
        </w:rPr>
        <w:t>5.2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PC</w:t>
      </w:r>
      <w:r>
        <w:rPr>
          <w:rStyle w:val="33"/>
          <w:rFonts w:hint="eastAsia"/>
        </w:rPr>
        <w:t>端数据接口</w:t>
      </w:r>
      <w:r>
        <w:tab/>
      </w:r>
      <w:r>
        <w:fldChar w:fldCharType="begin"/>
      </w:r>
      <w:r>
        <w:instrText xml:space="preserve"> PAGEREF _Toc429990863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"_Toc429990864" </w:instrText>
      </w:r>
      <w:r>
        <w:fldChar w:fldCharType="separate"/>
      </w:r>
      <w:r>
        <w:rPr>
          <w:rStyle w:val="33"/>
        </w:rPr>
        <w:t>5.2.1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顾客</w:t>
      </w:r>
      <w:r>
        <w:tab/>
      </w:r>
      <w:r>
        <w:fldChar w:fldCharType="begin"/>
      </w:r>
      <w:r>
        <w:instrText xml:space="preserve"> PAGEREF _Toc429990864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"_Toc429990865" </w:instrText>
      </w:r>
      <w:r>
        <w:fldChar w:fldCharType="separate"/>
      </w:r>
      <w:r>
        <w:rPr>
          <w:rStyle w:val="33"/>
        </w:rPr>
        <w:t>5.2.2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经销商</w:t>
      </w:r>
      <w:r>
        <w:tab/>
      </w:r>
      <w:r>
        <w:fldChar w:fldCharType="begin"/>
      </w:r>
      <w:r>
        <w:instrText xml:space="preserve"> PAGEREF _Toc429990865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"_Toc429990866" </w:instrText>
      </w:r>
      <w:r>
        <w:fldChar w:fldCharType="separate"/>
      </w:r>
      <w:r>
        <w:rPr>
          <w:rStyle w:val="33"/>
        </w:rPr>
        <w:t>5.2.3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品牌商</w:t>
      </w:r>
      <w:r>
        <w:tab/>
      </w:r>
      <w:r>
        <w:fldChar w:fldCharType="begin"/>
      </w:r>
      <w:r>
        <w:instrText xml:space="preserve"> PAGEREF _Toc429990866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"_Toc429990867" </w:instrText>
      </w:r>
      <w:r>
        <w:fldChar w:fldCharType="separate"/>
      </w:r>
      <w:r>
        <w:rPr>
          <w:rStyle w:val="33"/>
        </w:rPr>
        <w:t>5.2.4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系统管理员</w:t>
      </w:r>
      <w:r>
        <w:tab/>
      </w:r>
      <w:r>
        <w:fldChar w:fldCharType="begin"/>
      </w:r>
      <w:r>
        <w:instrText xml:space="preserve"> PAGEREF _Toc429990867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"_Toc429990868" </w:instrText>
      </w:r>
      <w:r>
        <w:fldChar w:fldCharType="separate"/>
      </w:r>
      <w:r>
        <w:rPr>
          <w:rStyle w:val="33"/>
        </w:rPr>
        <w:t>5.2.5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公共接口</w:t>
      </w:r>
      <w:r>
        <w:tab/>
      </w:r>
      <w:r>
        <w:fldChar w:fldCharType="begin"/>
      </w:r>
      <w:r>
        <w:instrText xml:space="preserve"> PAGEREF _Toc429990868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"_Toc429990869" </w:instrText>
      </w:r>
      <w:r>
        <w:fldChar w:fldCharType="separate"/>
      </w:r>
      <w:r>
        <w:rPr>
          <w:rStyle w:val="33"/>
          <w:rFonts w:hint="eastAsia"/>
        </w:rPr>
        <w:t>第 6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后台数据接口设计</w:t>
      </w:r>
      <w:r>
        <w:tab/>
      </w:r>
      <w:r>
        <w:fldChar w:fldCharType="begin"/>
      </w:r>
      <w:r>
        <w:instrText xml:space="preserve"> PAGEREF _Toc429990869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"_Toc429990874" </w:instrText>
      </w:r>
      <w:r>
        <w:fldChar w:fldCharType="separate"/>
      </w:r>
      <w:r>
        <w:rPr>
          <w:rStyle w:val="33"/>
        </w:rPr>
        <w:t>6.1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后台数据库接口</w:t>
      </w:r>
      <w:r>
        <w:tab/>
      </w:r>
      <w:r>
        <w:fldChar w:fldCharType="begin"/>
      </w:r>
      <w:r>
        <w:instrText xml:space="preserve"> PAGEREF _Toc429990874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"_Toc429990875" </w:instrText>
      </w:r>
      <w:r>
        <w:fldChar w:fldCharType="separate"/>
      </w:r>
      <w:r>
        <w:rPr>
          <w:rStyle w:val="33"/>
        </w:rPr>
        <w:t>6.1.1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公共模块</w:t>
      </w:r>
      <w:r>
        <w:tab/>
      </w:r>
      <w:r>
        <w:fldChar w:fldCharType="begin"/>
      </w:r>
      <w:r>
        <w:instrText xml:space="preserve"> PAGEREF _Toc429990875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"_Toc429990876" </w:instrText>
      </w:r>
      <w:r>
        <w:fldChar w:fldCharType="separate"/>
      </w:r>
      <w:r>
        <w:rPr>
          <w:rStyle w:val="33"/>
        </w:rPr>
        <w:t>6.1.2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订单模块</w:t>
      </w:r>
      <w:r>
        <w:tab/>
      </w:r>
      <w:r>
        <w:fldChar w:fldCharType="begin"/>
      </w:r>
      <w:r>
        <w:instrText xml:space="preserve"> PAGEREF _Toc429990876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"_Toc429990877" </w:instrText>
      </w:r>
      <w:r>
        <w:fldChar w:fldCharType="separate"/>
      </w:r>
      <w:r>
        <w:rPr>
          <w:rStyle w:val="33"/>
        </w:rPr>
        <w:t>6.1.3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返利模块</w:t>
      </w:r>
      <w:r>
        <w:tab/>
      </w:r>
      <w:r>
        <w:fldChar w:fldCharType="begin"/>
      </w:r>
      <w:r>
        <w:instrText xml:space="preserve"> PAGEREF _Toc429990877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"_Toc429990878" </w:instrText>
      </w:r>
      <w:r>
        <w:fldChar w:fldCharType="separate"/>
      </w:r>
      <w:r>
        <w:rPr>
          <w:rStyle w:val="33"/>
        </w:rPr>
        <w:t>6.1.4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积分统计模块</w:t>
      </w:r>
      <w:r>
        <w:tab/>
      </w:r>
      <w:r>
        <w:fldChar w:fldCharType="begin"/>
      </w:r>
      <w:r>
        <w:instrText xml:space="preserve"> PAGEREF _Toc429990878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"_Toc429990879" </w:instrText>
      </w:r>
      <w:r>
        <w:fldChar w:fldCharType="separate"/>
      </w:r>
      <w:r>
        <w:rPr>
          <w:rStyle w:val="33"/>
        </w:rPr>
        <w:t>6.1.5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商品模块</w:t>
      </w:r>
      <w:r>
        <w:tab/>
      </w:r>
      <w:r>
        <w:fldChar w:fldCharType="begin"/>
      </w:r>
      <w:r>
        <w:instrText xml:space="preserve"> PAGEREF _Toc429990879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"_Toc429990881" </w:instrText>
      </w:r>
      <w:r>
        <w:fldChar w:fldCharType="separate"/>
      </w:r>
      <w:r>
        <w:rPr>
          <w:rStyle w:val="33"/>
          <w:rFonts w:ascii="黑体" w:hAnsi="黑体"/>
        </w:rPr>
        <w:t>6.2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企业</w:t>
      </w:r>
      <w:r>
        <w:rPr>
          <w:rStyle w:val="33"/>
        </w:rPr>
        <w:t>ERP</w:t>
      </w:r>
      <w:r>
        <w:rPr>
          <w:rStyle w:val="33"/>
          <w:rFonts w:hint="eastAsia"/>
        </w:rPr>
        <w:t>接口</w:t>
      </w:r>
      <w:r>
        <w:tab/>
      </w:r>
      <w:r>
        <w:fldChar w:fldCharType="begin"/>
      </w:r>
      <w:r>
        <w:instrText xml:space="preserve"> PAGEREF _Toc429990881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"_Toc429990882" </w:instrText>
      </w:r>
      <w:r>
        <w:fldChar w:fldCharType="separate"/>
      </w:r>
      <w:r>
        <w:rPr>
          <w:rStyle w:val="33"/>
        </w:rPr>
        <w:t>6.2.1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存储系统接口</w:t>
      </w:r>
      <w:r>
        <w:tab/>
      </w:r>
      <w:r>
        <w:fldChar w:fldCharType="begin"/>
      </w:r>
      <w:r>
        <w:instrText xml:space="preserve"> PAGEREF _Toc429990882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"_Toc429990883" </w:instrText>
      </w:r>
      <w:r>
        <w:fldChar w:fldCharType="separate"/>
      </w:r>
      <w:r>
        <w:rPr>
          <w:rStyle w:val="33"/>
        </w:rPr>
        <w:t>6.2.2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销售系统接口</w:t>
      </w:r>
      <w:r>
        <w:tab/>
      </w:r>
      <w:r>
        <w:fldChar w:fldCharType="begin"/>
      </w:r>
      <w:r>
        <w:instrText xml:space="preserve"> PAGEREF _Toc429990883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23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"_Toc429990884" </w:instrText>
      </w:r>
      <w:r>
        <w:fldChar w:fldCharType="separate"/>
      </w:r>
      <w:r>
        <w:rPr>
          <w:rStyle w:val="33"/>
        </w:rPr>
        <w:t>6.2.3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物流系统接口</w:t>
      </w:r>
      <w:r>
        <w:tab/>
      </w:r>
      <w:r>
        <w:fldChar w:fldCharType="begin"/>
      </w:r>
      <w:r>
        <w:instrText xml:space="preserve"> PAGEREF _Toc429990884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rPr>
          <w:rFonts w:cs="Arial"/>
        </w:rPr>
      </w:pPr>
      <w:r>
        <w:fldChar w:fldCharType="end"/>
      </w:r>
    </w:p>
    <w:p>
      <w:pPr>
        <w:tabs>
          <w:tab w:val="left" w:pos="3540"/>
        </w:tabs>
        <w:rPr>
          <w:rFonts w:cs="Arial"/>
          <w:szCs w:val="24"/>
        </w:rPr>
      </w:pPr>
    </w:p>
    <w:p>
      <w:pPr>
        <w:tabs>
          <w:tab w:val="left" w:pos="3420"/>
        </w:tabs>
        <w:rPr>
          <w:rFonts w:cs="Arial"/>
          <w:szCs w:val="24"/>
        </w:rPr>
        <w:sectPr>
          <w:headerReference r:id="rId7" w:type="default"/>
          <w:footerReference r:id="rId8" w:type="default"/>
          <w:pgSz w:w="11906" w:h="16838"/>
          <w:pgMar w:top="1440" w:right="1800" w:bottom="1440" w:left="1800" w:header="567" w:footer="850" w:gutter="0"/>
          <w:pgNumType w:fmt="upperRoman" w:start="1"/>
          <w:cols w:space="425" w:num="1"/>
          <w:docGrid w:type="lines" w:linePitch="312" w:charSpace="0"/>
        </w:sectPr>
      </w:pPr>
      <w:r>
        <w:rPr>
          <w:rFonts w:cs="Arial"/>
          <w:szCs w:val="24"/>
        </w:rPr>
        <w:tab/>
      </w:r>
    </w:p>
    <w:p>
      <w:pPr>
        <w:pStyle w:val="2"/>
        <w:numPr>
          <w:ilvl w:val="0"/>
          <w:numId w:val="6"/>
        </w:numPr>
      </w:pPr>
      <w:bookmarkStart w:id="4" w:name="_Ref425949588"/>
      <w:bookmarkStart w:id="5" w:name="_Toc426400670"/>
      <w:bookmarkStart w:id="6" w:name="_Toc428442118"/>
      <w:bookmarkStart w:id="7" w:name="_Toc429990822"/>
      <w:bookmarkStart w:id="8" w:name="_Toc235938865"/>
      <w:bookmarkStart w:id="9" w:name="_Toc429060164"/>
      <w:bookmarkStart w:id="10" w:name="_Toc235850963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</w:pPr>
      <w:bookmarkStart w:id="11" w:name="_Toc426400671"/>
      <w:bookmarkStart w:id="12" w:name="_Toc429060165"/>
      <w:bookmarkStart w:id="13" w:name="_Toc235938866"/>
      <w:bookmarkStart w:id="14" w:name="_Toc235850964"/>
      <w:bookmarkStart w:id="15" w:name="_Ref425949402"/>
      <w:bookmarkStart w:id="16" w:name="_Toc428442119"/>
      <w:bookmarkStart w:id="17" w:name="_Toc429990823"/>
      <w:r>
        <w:rPr>
          <w:rFonts w:hint="eastAsia"/>
        </w:rPr>
        <w:t>标识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spacing w:line="400" w:lineRule="exact"/>
        <w:ind w:firstLine="480" w:firstLineChars="200"/>
      </w:pPr>
      <w:r>
        <w:rPr>
          <w:rFonts w:hint="eastAsia"/>
        </w:rPr>
        <w:t>本文档适用于英特龙平台一期项目接口开发</w:t>
      </w:r>
    </w:p>
    <w:p>
      <w:pPr>
        <w:spacing w:line="400" w:lineRule="exact"/>
        <w:ind w:firstLine="480" w:firstLineChars="200"/>
      </w:pPr>
    </w:p>
    <w:tbl>
      <w:tblPr>
        <w:tblStyle w:val="35"/>
        <w:tblW w:w="8153" w:type="dxa"/>
        <w:tblInd w:w="1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79"/>
        <w:gridCol w:w="4374"/>
      </w:tblGrid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名词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简写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英特龙科技有限责任公司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英特龙公司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英特龙B2B2C平台项目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英特龙项目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西安德塔信息科技有限公司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德塔公司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InterLong Platform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ILP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英特龙B2B2C平台项目一期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项目一期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英特龙B2B2C平台项目一期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本期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英特龙B2B2C平台项目二期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项目二期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商品id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每个商品的id</w:t>
            </w:r>
            <w:r>
              <w:rPr>
                <w:rFonts w:eastAsia="Arial" w:cs="Arial"/>
                <w:sz w:val="21"/>
                <w:szCs w:val="21"/>
              </w:rPr>
              <w:t>,不区分颜色大小等信息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商品sku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cs="Arial"/>
                <w:sz w:val="21"/>
                <w:szCs w:val="24"/>
              </w:rPr>
              <w:t>每个商品的唯一标识，区分颜色大小等信息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服务绑定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cs="Arial"/>
                <w:sz w:val="21"/>
                <w:szCs w:val="24"/>
              </w:rPr>
              <w:t>绑定服务经销商</w:t>
            </w:r>
          </w:p>
        </w:tc>
      </w:tr>
      <w:tr>
        <w:trPr>
          <w:trHeight w:val="397" w:hRule="atLeast"/>
        </w:trPr>
        <w:tc>
          <w:tcPr>
            <w:tcW w:w="37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返利绑定</w:t>
            </w:r>
          </w:p>
        </w:tc>
        <w:tc>
          <w:tcPr>
            <w:tcW w:w="4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cs="Arial"/>
                <w:sz w:val="21"/>
                <w:szCs w:val="24"/>
              </w:rPr>
              <w:t>绑定返利的经销商或顾客</w:t>
            </w:r>
          </w:p>
        </w:tc>
      </w:tr>
    </w:tbl>
    <w:p>
      <w:pPr>
        <w:pStyle w:val="3"/>
      </w:pPr>
      <w:bookmarkStart w:id="18" w:name="_Toc429060166"/>
      <w:bookmarkStart w:id="19" w:name="_Toc426400672"/>
      <w:bookmarkStart w:id="20" w:name="_Toc428442120"/>
      <w:bookmarkStart w:id="21" w:name="_Toc235938867"/>
      <w:bookmarkStart w:id="22" w:name="_Toc235850965"/>
      <w:bookmarkStart w:id="23" w:name="_Toc429990824"/>
      <w:r>
        <w:rPr>
          <w:rFonts w:hint="eastAsia"/>
        </w:rPr>
        <w:t>系统概述</w:t>
      </w:r>
      <w:bookmarkEnd w:id="18"/>
      <w:bookmarkEnd w:id="19"/>
      <w:bookmarkEnd w:id="20"/>
      <w:bookmarkEnd w:id="21"/>
      <w:bookmarkEnd w:id="22"/>
      <w:bookmarkEnd w:id="23"/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ILP系统是一个支持B2B2C模式的闭环销售平台，提供线上商城和移动终端两种模式，支持3类平台用户：品牌商（厂商）、经销商、客户。项目一期系统将解决两个问题：</w:t>
      </w:r>
    </w:p>
    <w:p>
      <w:pPr>
        <w:spacing w:line="500" w:lineRule="exact"/>
        <w:rPr>
          <w:rFonts w:cs="Arial"/>
          <w:szCs w:val="24"/>
        </w:rPr>
      </w:pPr>
      <w:r>
        <w:rPr>
          <w:rFonts w:eastAsia="Arial" w:cs="Arial"/>
        </w:rPr>
        <w:t>1）品牌商、经销商与客户之间的信息不对称问题</w:t>
      </w:r>
    </w:p>
    <w:p>
      <w:pPr>
        <w:spacing w:line="360" w:lineRule="auto"/>
        <w:rPr>
          <w:rFonts w:cs="Arial"/>
          <w:szCs w:val="24"/>
        </w:rPr>
      </w:pPr>
      <w:r>
        <w:rPr>
          <w:rFonts w:eastAsia="Arial" w:cs="Arial"/>
        </w:rPr>
        <w:t>2）品牌数据营销数据的采集、存储和利用</w:t>
      </w:r>
    </w:p>
    <w:p>
      <w:pPr>
        <w:spacing w:line="360" w:lineRule="auto"/>
        <w:ind w:firstLine="420"/>
        <w:rPr>
          <w:rFonts w:cs="Arial"/>
          <w:color w:val="00000A"/>
          <w:szCs w:val="24"/>
        </w:rPr>
      </w:pPr>
      <w:r>
        <w:rPr>
          <w:rFonts w:cs="Arial"/>
          <w:color w:val="00000A"/>
          <w:szCs w:val="24"/>
        </w:rPr>
        <w:t>具体而言，项目一期将提供以下四大功能板块：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品牌商（厂商）：</w:t>
      </w:r>
      <w:r>
        <w:rPr>
          <w:rFonts w:cs="Arial"/>
          <w:color w:val="00000A"/>
        </w:rPr>
        <w:t>品牌商品展示、经销商管理、销售管理、库存管理、销售报表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经销商：</w:t>
      </w:r>
      <w:r>
        <w:rPr>
          <w:rFonts w:cs="Arial"/>
          <w:color w:val="00000A"/>
        </w:rPr>
        <w:t>订单管理、客户管理、供应商管理、采购管理、库存同步、营销分析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客户：平台</w:t>
      </w:r>
      <w:r>
        <w:rPr>
          <w:rFonts w:cs="Arial"/>
          <w:color w:val="00000A"/>
        </w:rPr>
        <w:t>注册、购物功能、订单管理、分享链接、返利折扣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  <w:szCs w:val="24"/>
        </w:rPr>
      </w:pPr>
      <w:r>
        <w:rPr>
          <w:rFonts w:cs="Arial"/>
          <w:b/>
          <w:color w:val="00000A"/>
          <w:szCs w:val="24"/>
        </w:rPr>
        <w:t>平台管理员：</w:t>
      </w:r>
      <w:r>
        <w:rPr>
          <w:rFonts w:cs="Arial"/>
          <w:color w:val="00000A"/>
          <w:szCs w:val="24"/>
        </w:rPr>
        <w:t>系统客服、会员管理、营销大数据分析</w:t>
      </w:r>
    </w:p>
    <w:p>
      <w:pPr>
        <w:pStyle w:val="3"/>
      </w:pPr>
      <w:bookmarkStart w:id="24" w:name="_Toc235938868"/>
      <w:bookmarkStart w:id="25" w:name="_Toc429990825"/>
      <w:bookmarkStart w:id="26" w:name="_Toc235850966"/>
      <w:bookmarkStart w:id="27" w:name="_Toc426400673"/>
      <w:bookmarkStart w:id="28" w:name="_Toc429060167"/>
      <w:bookmarkStart w:id="29" w:name="_Toc428442121"/>
      <w:r>
        <w:rPr>
          <w:rFonts w:hint="eastAsia"/>
        </w:rPr>
        <w:t>文档概述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400" w:lineRule="exact"/>
        <w:ind w:firstLine="480" w:firstLineChars="200"/>
      </w:pPr>
      <w:r>
        <w:t>本文档用于</w:t>
      </w:r>
      <w:r>
        <w:rPr>
          <w:rFonts w:eastAsia="Arial" w:cs="Arial"/>
        </w:rPr>
        <w:t>英特龙平台一期项目接口开发</w:t>
      </w:r>
      <w:r>
        <w:t>与内容，仅用于项目组内部使用。</w:t>
      </w:r>
    </w:p>
    <w:p>
      <w:pPr>
        <w:pStyle w:val="3"/>
      </w:pPr>
      <w:bookmarkStart w:id="30" w:name="_Toc429060168"/>
      <w:bookmarkStart w:id="31" w:name="_Toc235850967"/>
      <w:bookmarkStart w:id="32" w:name="_Toc426400674"/>
      <w:bookmarkStart w:id="33" w:name="_Toc235938869"/>
      <w:bookmarkStart w:id="34" w:name="_Toc428442122"/>
      <w:bookmarkStart w:id="35" w:name="_Toc429990826"/>
      <w:r>
        <w:rPr>
          <w:rFonts w:hint="eastAsia"/>
        </w:rPr>
        <w:t>基线</w:t>
      </w:r>
      <w:bookmarkEnd w:id="30"/>
      <w:bookmarkEnd w:id="31"/>
      <w:bookmarkEnd w:id="32"/>
      <w:bookmarkEnd w:id="33"/>
      <w:bookmarkEnd w:id="34"/>
      <w:bookmarkEnd w:id="35"/>
    </w:p>
    <w:p>
      <w:pPr>
        <w:rPr>
          <w:rFonts w:ascii="宋体" w:hAnsi="宋体"/>
          <w:szCs w:val="24"/>
        </w:rPr>
      </w:pPr>
      <w:r>
        <w:rPr>
          <w:rFonts w:ascii="宋体" w:hAnsi="宋体" w:cs="宋体"/>
        </w:rPr>
        <w:t>《</w:t>
      </w:r>
      <w:r>
        <w:rPr>
          <w:rFonts w:ascii="宋体" w:hAnsi="宋体" w:cs="宋体"/>
          <w:color w:val="000000"/>
          <w:shd w:val="clear" w:color="auto" w:fill="FFFFFF"/>
        </w:rPr>
        <w:t>英特龙项目_功能需求说明_20150728</w:t>
      </w:r>
      <w:r>
        <w:rPr>
          <w:rFonts w:ascii="宋体" w:hAnsi="宋体" w:cs="宋体"/>
        </w:rPr>
        <w:t>》</w:t>
      </w:r>
    </w:p>
    <w:p>
      <w:pPr>
        <w:spacing w:line="400" w:lineRule="exact"/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400" w:lineRule="exact"/>
        <w:ind w:left="480" w:hanging="480" w:hangingChars="200"/>
      </w:pPr>
    </w:p>
    <w:p>
      <w:pPr>
        <w:pStyle w:val="2"/>
        <w:numPr>
          <w:ilvl w:val="0"/>
          <w:numId w:val="6"/>
        </w:numPr>
      </w:pPr>
      <w:bookmarkStart w:id="36" w:name="_Toc235938870"/>
      <w:bookmarkStart w:id="37" w:name="_Toc426400675"/>
      <w:bookmarkStart w:id="38" w:name="_Toc235850968"/>
      <w:bookmarkStart w:id="39" w:name="_Toc428442123"/>
      <w:bookmarkStart w:id="40" w:name="_Toc429060169"/>
      <w:bookmarkStart w:id="41" w:name="_Toc429990827"/>
      <w:r>
        <w:rPr>
          <w:rFonts w:hint="eastAsia"/>
        </w:rPr>
        <w:t>引用文件</w:t>
      </w:r>
      <w:bookmarkEnd w:id="36"/>
      <w:bookmarkEnd w:id="37"/>
      <w:bookmarkEnd w:id="38"/>
      <w:bookmarkEnd w:id="39"/>
      <w:bookmarkEnd w:id="40"/>
      <w:bookmarkEnd w:id="41"/>
    </w:p>
    <w:p>
      <w:pPr>
        <w:spacing w:line="400" w:lineRule="exact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cs="宋体"/>
        </w:rPr>
        <w:t>《</w:t>
      </w:r>
      <w:r>
        <w:rPr>
          <w:rFonts w:ascii="宋体" w:hAnsi="宋体" w:cs="宋体"/>
          <w:color w:val="000000"/>
          <w:shd w:val="clear" w:color="auto" w:fill="FFFFFF"/>
        </w:rPr>
        <w:t>英特龙项目_功能需求说明_20150728</w:t>
      </w:r>
      <w:r>
        <w:rPr>
          <w:rFonts w:ascii="宋体" w:hAnsi="宋体" w:cs="宋体"/>
        </w:rPr>
        <w:t>》</w:t>
      </w:r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cs="Arial"/>
          <w:szCs w:val="24"/>
        </w:rPr>
        <w:t>《英特龙一期品牌闭环营销系统模式》</w:t>
      </w:r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《英特龙网上商城营销方案v1.0》</w:t>
      </w:r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《英特龙互联网+服务平台技术架构规划》</w:t>
      </w:r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《英特龙商城B2C模块的需求文档v1.0》</w:t>
      </w:r>
    </w:p>
    <w:p>
      <w:pPr>
        <w:spacing w:line="400" w:lineRule="exact"/>
        <w:ind w:firstLine="480" w:firstLineChars="200"/>
      </w:pPr>
      <w:r>
        <w:rPr>
          <w:rFonts w:eastAsia="Arial" w:cs="Arial"/>
        </w:rPr>
        <w:t>《InterLong-I-SAD》</w:t>
      </w:r>
    </w:p>
    <w:p>
      <w:pPr>
        <w:spacing w:line="400" w:lineRule="exact"/>
        <w:ind w:firstLine="480" w:firstLineChars="200"/>
        <w:rPr>
          <w:rFonts w:ascii="宋体" w:hAnsi="宋体"/>
          <w:szCs w:val="24"/>
        </w:rPr>
      </w:pPr>
    </w:p>
    <w:p>
      <w:pPr>
        <w:pStyle w:val="2"/>
        <w:numPr>
          <w:ilvl w:val="0"/>
          <w:numId w:val="6"/>
        </w:numPr>
      </w:pPr>
      <w:bookmarkStart w:id="42" w:name="_Toc426400676"/>
      <w:bookmarkStart w:id="43" w:name="_Toc428442124"/>
      <w:bookmarkStart w:id="44" w:name="_Toc429990828"/>
      <w:bookmarkStart w:id="45" w:name="_Toc429060170"/>
      <w:bookmarkStart w:id="46" w:name="_Toc235938871"/>
      <w:bookmarkStart w:id="47" w:name="_Toc235850969"/>
      <w:r>
        <w:rPr>
          <w:rFonts w:hint="eastAsia"/>
        </w:rPr>
        <w:t>数据</w:t>
      </w:r>
      <w:r>
        <w:t>接口定义</w:t>
      </w:r>
      <w:bookmarkEnd w:id="42"/>
      <w:bookmarkEnd w:id="43"/>
      <w:bookmarkEnd w:id="44"/>
      <w:bookmarkEnd w:id="45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8" w:name="_Toc429988609"/>
      <w:bookmarkEnd w:id="48"/>
      <w:bookmarkStart w:id="49" w:name="_Toc429990661"/>
      <w:bookmarkEnd w:id="49"/>
      <w:bookmarkStart w:id="50" w:name="_Toc426403115"/>
      <w:bookmarkEnd w:id="50"/>
      <w:bookmarkStart w:id="51" w:name="_Toc429570612"/>
      <w:bookmarkEnd w:id="51"/>
      <w:bookmarkStart w:id="52" w:name="_Toc428541536"/>
      <w:bookmarkEnd w:id="52"/>
      <w:bookmarkStart w:id="53" w:name="_Toc428542660"/>
      <w:bookmarkEnd w:id="53"/>
      <w:bookmarkStart w:id="54" w:name="_Toc428636984"/>
      <w:bookmarkEnd w:id="54"/>
      <w:bookmarkStart w:id="55" w:name="_Toc428791049"/>
      <w:bookmarkEnd w:id="55"/>
      <w:bookmarkStart w:id="56" w:name="_Toc428520389"/>
      <w:bookmarkEnd w:id="56"/>
      <w:bookmarkStart w:id="57" w:name="_Toc426403051"/>
      <w:bookmarkEnd w:id="57"/>
      <w:bookmarkStart w:id="58" w:name="_Toc429989167"/>
      <w:bookmarkEnd w:id="58"/>
      <w:bookmarkStart w:id="59" w:name="_Toc429989231"/>
      <w:bookmarkEnd w:id="59"/>
      <w:bookmarkStart w:id="60" w:name="_Toc429568831"/>
      <w:bookmarkEnd w:id="60"/>
      <w:bookmarkStart w:id="61" w:name="_Toc429570406"/>
      <w:bookmarkEnd w:id="61"/>
      <w:bookmarkStart w:id="62" w:name="_Toc428520922"/>
      <w:bookmarkEnd w:id="62"/>
      <w:bookmarkStart w:id="63" w:name="_Toc428821681"/>
      <w:bookmarkEnd w:id="63"/>
      <w:bookmarkStart w:id="64" w:name="_Toc428873924"/>
      <w:bookmarkEnd w:id="64"/>
      <w:bookmarkStart w:id="65" w:name="_Toc428874206"/>
      <w:bookmarkEnd w:id="65"/>
      <w:bookmarkStart w:id="66" w:name="_Toc428605824"/>
      <w:bookmarkEnd w:id="66"/>
      <w:bookmarkStart w:id="67" w:name="_Toc428607632"/>
      <w:bookmarkEnd w:id="67"/>
      <w:bookmarkStart w:id="68" w:name="_Toc429060171"/>
      <w:bookmarkEnd w:id="68"/>
      <w:bookmarkStart w:id="69" w:name="_Toc429125281"/>
      <w:bookmarkEnd w:id="69"/>
      <w:bookmarkStart w:id="70" w:name="_Toc429125749"/>
      <w:bookmarkEnd w:id="70"/>
      <w:bookmarkStart w:id="71" w:name="_Toc429128368"/>
      <w:bookmarkEnd w:id="71"/>
      <w:bookmarkStart w:id="72" w:name="_Toc425953055"/>
      <w:bookmarkEnd w:id="72"/>
      <w:bookmarkStart w:id="73" w:name="_Toc429140193"/>
      <w:bookmarkEnd w:id="73"/>
      <w:bookmarkStart w:id="74" w:name="_Toc428968952"/>
      <w:bookmarkEnd w:id="74"/>
      <w:bookmarkStart w:id="75" w:name="_Toc429141904"/>
      <w:bookmarkEnd w:id="75"/>
      <w:bookmarkStart w:id="76" w:name="_Toc426400677"/>
      <w:bookmarkEnd w:id="76"/>
      <w:bookmarkStart w:id="77" w:name="_Toc429142156"/>
      <w:bookmarkEnd w:id="77"/>
      <w:bookmarkStart w:id="78" w:name="_Toc428809005"/>
      <w:bookmarkEnd w:id="78"/>
      <w:bookmarkStart w:id="79" w:name="_Toc429127865"/>
      <w:bookmarkEnd w:id="79"/>
      <w:bookmarkStart w:id="80" w:name="_Toc429128543"/>
      <w:bookmarkEnd w:id="80"/>
      <w:bookmarkStart w:id="81" w:name="_Toc429140294"/>
      <w:bookmarkEnd w:id="81"/>
      <w:bookmarkStart w:id="82" w:name="_Toc429818055"/>
      <w:bookmarkEnd w:id="82"/>
      <w:bookmarkStart w:id="83" w:name="_Toc425953118"/>
      <w:bookmarkEnd w:id="83"/>
      <w:bookmarkStart w:id="84" w:name="_Toc429141801"/>
      <w:bookmarkEnd w:id="84"/>
      <w:bookmarkStart w:id="85" w:name="_Toc426400836"/>
      <w:bookmarkEnd w:id="85"/>
      <w:bookmarkStart w:id="86" w:name="_Toc429988511"/>
      <w:bookmarkEnd w:id="86"/>
      <w:bookmarkStart w:id="87" w:name="_Toc429142344"/>
      <w:bookmarkEnd w:id="87"/>
      <w:bookmarkStart w:id="88" w:name="_Toc429143700"/>
      <w:bookmarkEnd w:id="88"/>
      <w:bookmarkStart w:id="89" w:name="_Toc429143246"/>
      <w:bookmarkEnd w:id="89"/>
      <w:bookmarkStart w:id="90" w:name="_Toc428437769"/>
      <w:bookmarkEnd w:id="90"/>
      <w:bookmarkStart w:id="91" w:name="_Toc429144035"/>
      <w:bookmarkEnd w:id="91"/>
      <w:bookmarkStart w:id="92" w:name="_Toc426401131"/>
      <w:bookmarkEnd w:id="92"/>
      <w:bookmarkStart w:id="93" w:name="_Toc428438050"/>
      <w:bookmarkEnd w:id="93"/>
      <w:bookmarkStart w:id="94" w:name="_Toc429144100"/>
      <w:bookmarkEnd w:id="94"/>
      <w:bookmarkStart w:id="95" w:name="_Toc426400741"/>
      <w:bookmarkEnd w:id="95"/>
      <w:bookmarkStart w:id="96" w:name="_Toc429990520"/>
      <w:bookmarkEnd w:id="96"/>
      <w:bookmarkStart w:id="97" w:name="_Toc429990829"/>
      <w:bookmarkEnd w:id="97"/>
      <w:bookmarkStart w:id="98" w:name="_Toc429145184"/>
      <w:bookmarkEnd w:id="98"/>
      <w:bookmarkStart w:id="99" w:name="_Toc429145290"/>
      <w:bookmarkEnd w:id="99"/>
      <w:bookmarkStart w:id="100" w:name="_Toc426401219"/>
      <w:bookmarkEnd w:id="100"/>
      <w:bookmarkStart w:id="101" w:name="_Toc428441946"/>
      <w:bookmarkEnd w:id="101"/>
      <w:bookmarkStart w:id="102" w:name="_Toc429167285"/>
      <w:bookmarkEnd w:id="102"/>
      <w:bookmarkStart w:id="103" w:name="_Toc429211606"/>
      <w:bookmarkEnd w:id="103"/>
      <w:bookmarkStart w:id="104" w:name="_Toc428442125"/>
      <w:bookmarkEnd w:id="104"/>
      <w:bookmarkStart w:id="105" w:name="_Toc426401331"/>
      <w:bookmarkEnd w:id="105"/>
      <w:bookmarkStart w:id="106" w:name="_Toc429212685"/>
      <w:bookmarkEnd w:id="106"/>
      <w:bookmarkStart w:id="107" w:name="_Toc428460165"/>
      <w:bookmarkEnd w:id="107"/>
      <w:bookmarkStart w:id="108" w:name="_Toc429495239"/>
      <w:bookmarkEnd w:id="108"/>
      <w:bookmarkStart w:id="109" w:name="_Toc426402313"/>
      <w:bookmarkEnd w:id="109"/>
      <w:bookmarkStart w:id="110" w:name="_Toc428468303"/>
      <w:bookmarkEnd w:id="110"/>
      <w:bookmarkStart w:id="111" w:name="_Toc429502150"/>
      <w:bookmarkEnd w:id="111"/>
      <w:bookmarkStart w:id="112" w:name="_Toc429508388"/>
      <w:bookmarkEnd w:id="112"/>
      <w:bookmarkStart w:id="113" w:name="_Toc428519868"/>
      <w:bookmarkEnd w:id="113"/>
      <w:bookmarkStart w:id="114" w:name="_Toc426402377"/>
      <w:bookmarkEnd w:id="114"/>
      <w:bookmarkStart w:id="115" w:name="_Toc429508840"/>
      <w:bookmarkEnd w:id="115"/>
      <w:bookmarkStart w:id="116" w:name="_Toc428520115"/>
      <w:bookmarkEnd w:id="116"/>
      <w:bookmarkStart w:id="117" w:name="_Toc429511092"/>
      <w:bookmarkEnd w:id="117"/>
      <w:bookmarkStart w:id="118" w:name="_Toc426402733"/>
      <w:bookmarkEnd w:id="118"/>
      <w:bookmarkStart w:id="119" w:name="_Toc428520179"/>
      <w:bookmarkEnd w:id="119"/>
      <w:bookmarkStart w:id="120" w:name="_Toc429512999"/>
      <w:bookmarkEnd w:id="120"/>
      <w:bookmarkStart w:id="121" w:name="_Toc429564711"/>
      <w:bookmarkEnd w:id="121"/>
      <w:bookmarkStart w:id="122" w:name="_Toc429820138"/>
      <w:bookmarkEnd w:id="122"/>
      <w:bookmarkStart w:id="123" w:name="_Toc429564801"/>
      <w:bookmarkEnd w:id="123"/>
      <w:bookmarkStart w:id="124" w:name="_Toc428437858"/>
      <w:bookmarkEnd w:id="124"/>
      <w:bookmarkStart w:id="125" w:name="_Toc428438059"/>
      <w:bookmarkEnd w:id="125"/>
      <w:bookmarkStart w:id="126" w:name="_Toc429558777"/>
      <w:bookmarkEnd w:id="126"/>
      <w:bookmarkStart w:id="127" w:name="_Toc428520321"/>
      <w:bookmarkEnd w:id="127"/>
      <w:bookmarkStart w:id="128" w:name="_Toc429570824"/>
      <w:bookmarkEnd w:id="128"/>
      <w:bookmarkStart w:id="129" w:name="_Toc429570331"/>
      <w:bookmarkEnd w:id="129"/>
      <w:bookmarkStart w:id="130" w:name="_Toc428442042"/>
      <w:bookmarkEnd w:id="130"/>
      <w:bookmarkStart w:id="131" w:name="_Toc426403219"/>
      <w:bookmarkEnd w:id="131"/>
      <w:bookmarkStart w:id="132" w:name="_Toc426403621"/>
      <w:bookmarkEnd w:id="132"/>
      <w:bookmarkStart w:id="133" w:name="_Toc429643748"/>
      <w:bookmarkEnd w:id="133"/>
      <w:bookmarkStart w:id="134" w:name="_Toc429666128"/>
      <w:bookmarkEnd w:id="134"/>
      <w:bookmarkStart w:id="135" w:name="_Toc426402853"/>
      <w:bookmarkEnd w:id="135"/>
      <w:bookmarkStart w:id="136" w:name="_Toc426632373"/>
      <w:bookmarkEnd w:id="136"/>
      <w:bookmarkStart w:id="137" w:name="_Toc429561237"/>
      <w:bookmarkEnd w:id="137"/>
      <w:bookmarkStart w:id="138" w:name="_Toc429819854"/>
      <w:bookmarkEnd w:id="138"/>
      <w:bookmarkStart w:id="139" w:name="_Toc429819922"/>
      <w:bookmarkEnd w:id="139"/>
      <w:bookmarkStart w:id="140" w:name="_Toc428437705"/>
      <w:bookmarkEnd w:id="140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41" w:name="_Toc426402734"/>
      <w:bookmarkEnd w:id="141"/>
      <w:bookmarkStart w:id="142" w:name="_Toc428438060"/>
      <w:bookmarkEnd w:id="142"/>
      <w:bookmarkStart w:id="143" w:name="_Toc426402314"/>
      <w:bookmarkEnd w:id="143"/>
      <w:bookmarkStart w:id="144" w:name="_Toc426400837"/>
      <w:bookmarkEnd w:id="144"/>
      <w:bookmarkStart w:id="145" w:name="_Toc428437770"/>
      <w:bookmarkEnd w:id="145"/>
      <w:bookmarkStart w:id="146" w:name="_Toc426403622"/>
      <w:bookmarkEnd w:id="146"/>
      <w:bookmarkStart w:id="147" w:name="_Toc426400678"/>
      <w:bookmarkEnd w:id="147"/>
      <w:bookmarkStart w:id="148" w:name="_Toc429125750"/>
      <w:bookmarkEnd w:id="148"/>
      <w:bookmarkStart w:id="149" w:name="_Toc426400742"/>
      <w:bookmarkEnd w:id="149"/>
      <w:bookmarkStart w:id="150" w:name="_Toc426401332"/>
      <w:bookmarkEnd w:id="150"/>
      <w:bookmarkStart w:id="151" w:name="_Toc428442043"/>
      <w:bookmarkEnd w:id="151"/>
      <w:bookmarkStart w:id="152" w:name="_Toc426403220"/>
      <w:bookmarkEnd w:id="152"/>
      <w:bookmarkStart w:id="153" w:name="_Toc426632374"/>
      <w:bookmarkEnd w:id="153"/>
      <w:bookmarkStart w:id="154" w:name="_Toc426401220"/>
      <w:bookmarkEnd w:id="154"/>
      <w:bookmarkStart w:id="155" w:name="_Toc426403052"/>
      <w:bookmarkEnd w:id="155"/>
      <w:bookmarkStart w:id="156" w:name="_Toc426401132"/>
      <w:bookmarkEnd w:id="156"/>
      <w:bookmarkStart w:id="157" w:name="_Toc428441947"/>
      <w:bookmarkEnd w:id="157"/>
      <w:bookmarkStart w:id="158" w:name="_Toc426402378"/>
      <w:bookmarkEnd w:id="158"/>
      <w:bookmarkStart w:id="159" w:name="_Toc426403116"/>
      <w:bookmarkEnd w:id="159"/>
      <w:bookmarkStart w:id="160" w:name="_Toc428437706"/>
      <w:bookmarkEnd w:id="160"/>
      <w:bookmarkStart w:id="161" w:name="_Toc426402854"/>
      <w:bookmarkEnd w:id="161"/>
      <w:bookmarkStart w:id="162" w:name="_Toc429990830"/>
      <w:bookmarkEnd w:id="162"/>
      <w:bookmarkStart w:id="163" w:name="_Toc428636985"/>
      <w:bookmarkEnd w:id="163"/>
      <w:bookmarkStart w:id="164" w:name="_Toc428791050"/>
      <w:bookmarkEnd w:id="164"/>
      <w:bookmarkStart w:id="165" w:name="_Toc428520322"/>
      <w:bookmarkEnd w:id="165"/>
      <w:bookmarkStart w:id="166" w:name="_Toc428442126"/>
      <w:bookmarkEnd w:id="166"/>
      <w:bookmarkStart w:id="167" w:name="_Toc428520180"/>
      <w:bookmarkEnd w:id="167"/>
      <w:bookmarkStart w:id="168" w:name="_Toc429125282"/>
      <w:bookmarkEnd w:id="168"/>
      <w:bookmarkStart w:id="169" w:name="_Toc428541537"/>
      <w:bookmarkEnd w:id="169"/>
      <w:bookmarkStart w:id="170" w:name="_Toc428968953"/>
      <w:bookmarkEnd w:id="170"/>
      <w:bookmarkStart w:id="171" w:name="_Toc428519869"/>
      <w:bookmarkEnd w:id="171"/>
      <w:bookmarkStart w:id="172" w:name="_Toc428873925"/>
      <w:bookmarkEnd w:id="172"/>
      <w:bookmarkStart w:id="173" w:name="_Toc428520390"/>
      <w:bookmarkEnd w:id="173"/>
      <w:bookmarkStart w:id="174" w:name="_Toc428874207"/>
      <w:bookmarkEnd w:id="174"/>
      <w:bookmarkStart w:id="175" w:name="_Toc428809006"/>
      <w:bookmarkEnd w:id="175"/>
      <w:bookmarkStart w:id="176" w:name="_Toc428468304"/>
      <w:bookmarkEnd w:id="176"/>
      <w:bookmarkStart w:id="177" w:name="_Toc428605825"/>
      <w:bookmarkEnd w:id="177"/>
      <w:bookmarkStart w:id="178" w:name="_Toc428460166"/>
      <w:bookmarkEnd w:id="178"/>
      <w:bookmarkStart w:id="179" w:name="_Toc429060172"/>
      <w:bookmarkEnd w:id="179"/>
      <w:bookmarkStart w:id="180" w:name="_Toc428520923"/>
      <w:bookmarkEnd w:id="180"/>
      <w:bookmarkStart w:id="181" w:name="_Toc428607633"/>
      <w:bookmarkEnd w:id="181"/>
      <w:bookmarkStart w:id="182" w:name="_Toc428821682"/>
      <w:bookmarkEnd w:id="182"/>
      <w:bookmarkStart w:id="183" w:name="_Toc428520116"/>
      <w:bookmarkEnd w:id="183"/>
      <w:bookmarkStart w:id="184" w:name="_Toc428542661"/>
      <w:bookmarkEnd w:id="184"/>
      <w:bookmarkStart w:id="185" w:name="_Toc429144036"/>
      <w:bookmarkEnd w:id="185"/>
      <w:bookmarkStart w:id="186" w:name="_Toc429127866"/>
      <w:bookmarkEnd w:id="186"/>
      <w:bookmarkStart w:id="187" w:name="_Toc429508841"/>
      <w:bookmarkEnd w:id="187"/>
      <w:bookmarkStart w:id="188" w:name="_Toc429508389"/>
      <w:bookmarkEnd w:id="188"/>
      <w:bookmarkStart w:id="189" w:name="_Toc429502151"/>
      <w:bookmarkEnd w:id="189"/>
      <w:bookmarkStart w:id="190" w:name="_Toc429495240"/>
      <w:bookmarkEnd w:id="190"/>
      <w:bookmarkStart w:id="191" w:name="_Toc429212686"/>
      <w:bookmarkEnd w:id="191"/>
      <w:bookmarkStart w:id="192" w:name="_Toc429211607"/>
      <w:bookmarkEnd w:id="192"/>
      <w:bookmarkStart w:id="193" w:name="_Toc429167286"/>
      <w:bookmarkEnd w:id="193"/>
      <w:bookmarkStart w:id="194" w:name="_Toc429145291"/>
      <w:bookmarkEnd w:id="194"/>
      <w:bookmarkStart w:id="195" w:name="_Toc429145185"/>
      <w:bookmarkEnd w:id="195"/>
      <w:bookmarkStart w:id="196" w:name="_Toc429144101"/>
      <w:bookmarkEnd w:id="196"/>
      <w:bookmarkStart w:id="197" w:name="_Toc428437859"/>
      <w:bookmarkEnd w:id="197"/>
      <w:bookmarkStart w:id="198" w:name="_Toc429143701"/>
      <w:bookmarkEnd w:id="198"/>
      <w:bookmarkStart w:id="199" w:name="_Toc429143247"/>
      <w:bookmarkEnd w:id="199"/>
      <w:bookmarkStart w:id="200" w:name="_Toc429142345"/>
      <w:bookmarkEnd w:id="200"/>
      <w:bookmarkStart w:id="201" w:name="_Toc429142157"/>
      <w:bookmarkEnd w:id="201"/>
      <w:bookmarkStart w:id="202" w:name="_Toc429141905"/>
      <w:bookmarkEnd w:id="202"/>
      <w:bookmarkStart w:id="203" w:name="_Toc429141802"/>
      <w:bookmarkEnd w:id="203"/>
      <w:bookmarkStart w:id="204" w:name="_Toc429140295"/>
      <w:bookmarkEnd w:id="204"/>
      <w:bookmarkStart w:id="205" w:name="_Toc429140194"/>
      <w:bookmarkEnd w:id="205"/>
      <w:bookmarkStart w:id="206" w:name="_Toc429128544"/>
      <w:bookmarkEnd w:id="206"/>
      <w:bookmarkStart w:id="207" w:name="_Toc429128369"/>
      <w:bookmarkEnd w:id="207"/>
      <w:bookmarkStart w:id="208" w:name="_Toc429988610"/>
      <w:bookmarkEnd w:id="208"/>
      <w:bookmarkStart w:id="209" w:name="_Toc429819855"/>
      <w:bookmarkEnd w:id="209"/>
      <w:bookmarkStart w:id="210" w:name="_Toc429568832"/>
      <w:bookmarkEnd w:id="210"/>
      <w:bookmarkStart w:id="211" w:name="_Toc429558778"/>
      <w:bookmarkEnd w:id="211"/>
      <w:bookmarkStart w:id="212" w:name="_Toc429511093"/>
      <w:bookmarkEnd w:id="212"/>
      <w:bookmarkStart w:id="213" w:name="_Toc429513000"/>
      <w:bookmarkEnd w:id="213"/>
      <w:bookmarkStart w:id="214" w:name="_Toc429990521"/>
      <w:bookmarkEnd w:id="214"/>
      <w:bookmarkStart w:id="215" w:name="_Toc429570613"/>
      <w:bookmarkEnd w:id="215"/>
      <w:bookmarkStart w:id="216" w:name="_Toc429989168"/>
      <w:bookmarkEnd w:id="216"/>
      <w:bookmarkStart w:id="217" w:name="_Toc429561238"/>
      <w:bookmarkEnd w:id="217"/>
      <w:bookmarkStart w:id="218" w:name="_Toc429988512"/>
      <w:bookmarkEnd w:id="218"/>
      <w:bookmarkStart w:id="219" w:name="_Toc429570332"/>
      <w:bookmarkEnd w:id="219"/>
      <w:bookmarkStart w:id="220" w:name="_Toc429820139"/>
      <w:bookmarkEnd w:id="220"/>
      <w:bookmarkStart w:id="221" w:name="_Toc429570825"/>
      <w:bookmarkEnd w:id="221"/>
      <w:bookmarkStart w:id="222" w:name="_Toc429564712"/>
      <w:bookmarkEnd w:id="222"/>
      <w:bookmarkStart w:id="223" w:name="_Toc429666129"/>
      <w:bookmarkEnd w:id="223"/>
      <w:bookmarkStart w:id="224" w:name="_Toc429989232"/>
      <w:bookmarkEnd w:id="224"/>
      <w:bookmarkStart w:id="225" w:name="_Toc429564802"/>
      <w:bookmarkEnd w:id="225"/>
      <w:bookmarkStart w:id="226" w:name="_Toc429990662"/>
      <w:bookmarkEnd w:id="226"/>
      <w:bookmarkStart w:id="227" w:name="_Toc429643749"/>
      <w:bookmarkEnd w:id="227"/>
      <w:bookmarkStart w:id="228" w:name="_Toc429819923"/>
      <w:bookmarkEnd w:id="228"/>
      <w:bookmarkStart w:id="229" w:name="_Toc429570407"/>
      <w:bookmarkEnd w:id="229"/>
      <w:bookmarkStart w:id="230" w:name="_Toc429818056"/>
      <w:bookmarkEnd w:id="23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231" w:name="_Toc426402315"/>
      <w:bookmarkEnd w:id="231"/>
      <w:bookmarkStart w:id="232" w:name="_Toc426401333"/>
      <w:bookmarkEnd w:id="232"/>
      <w:bookmarkStart w:id="233" w:name="_Toc426400679"/>
      <w:bookmarkEnd w:id="233"/>
      <w:bookmarkStart w:id="234" w:name="_Toc426402855"/>
      <w:bookmarkEnd w:id="234"/>
      <w:bookmarkStart w:id="235" w:name="_Toc426402735"/>
      <w:bookmarkEnd w:id="235"/>
      <w:bookmarkStart w:id="236" w:name="_Toc426402379"/>
      <w:bookmarkEnd w:id="236"/>
      <w:bookmarkStart w:id="237" w:name="_Toc426401221"/>
      <w:bookmarkEnd w:id="237"/>
      <w:bookmarkStart w:id="238" w:name="_Toc426401133"/>
      <w:bookmarkEnd w:id="238"/>
      <w:bookmarkStart w:id="239" w:name="_Toc426400838"/>
      <w:bookmarkEnd w:id="239"/>
      <w:bookmarkStart w:id="240" w:name="_Toc426400743"/>
      <w:bookmarkEnd w:id="240"/>
      <w:bookmarkStart w:id="241" w:name="_Toc428437771"/>
      <w:bookmarkEnd w:id="241"/>
      <w:bookmarkStart w:id="242" w:name="_Toc429125751"/>
      <w:bookmarkEnd w:id="242"/>
      <w:bookmarkStart w:id="243" w:name="_Toc426403117"/>
      <w:bookmarkEnd w:id="243"/>
      <w:bookmarkStart w:id="244" w:name="_Toc426403221"/>
      <w:bookmarkEnd w:id="244"/>
      <w:bookmarkStart w:id="245" w:name="_Toc426403623"/>
      <w:bookmarkEnd w:id="245"/>
      <w:bookmarkStart w:id="246" w:name="_Toc426632375"/>
      <w:bookmarkEnd w:id="246"/>
      <w:bookmarkStart w:id="247" w:name="_Toc428437707"/>
      <w:bookmarkEnd w:id="247"/>
      <w:bookmarkStart w:id="248" w:name="_Toc428873926"/>
      <w:bookmarkEnd w:id="248"/>
      <w:bookmarkStart w:id="249" w:name="_Toc428437860"/>
      <w:bookmarkEnd w:id="249"/>
      <w:bookmarkStart w:id="250" w:name="_Toc428438061"/>
      <w:bookmarkEnd w:id="250"/>
      <w:bookmarkStart w:id="251" w:name="_Toc428441948"/>
      <w:bookmarkEnd w:id="251"/>
      <w:bookmarkStart w:id="252" w:name="_Toc428442044"/>
      <w:bookmarkEnd w:id="252"/>
      <w:bookmarkStart w:id="253" w:name="_Toc428605826"/>
      <w:bookmarkEnd w:id="253"/>
      <w:bookmarkStart w:id="254" w:name="_Toc428460167"/>
      <w:bookmarkEnd w:id="254"/>
      <w:bookmarkStart w:id="255" w:name="_Toc428468305"/>
      <w:bookmarkEnd w:id="255"/>
      <w:bookmarkStart w:id="256" w:name="_Toc428519870"/>
      <w:bookmarkEnd w:id="256"/>
      <w:bookmarkStart w:id="257" w:name="_Toc428520117"/>
      <w:bookmarkEnd w:id="257"/>
      <w:bookmarkStart w:id="258" w:name="_Toc428520181"/>
      <w:bookmarkEnd w:id="258"/>
      <w:bookmarkStart w:id="259" w:name="_Toc428520323"/>
      <w:bookmarkEnd w:id="259"/>
      <w:bookmarkStart w:id="260" w:name="_Toc428520391"/>
      <w:bookmarkEnd w:id="260"/>
      <w:bookmarkStart w:id="261" w:name="_Toc428520924"/>
      <w:bookmarkEnd w:id="261"/>
      <w:bookmarkStart w:id="262" w:name="_Toc428541538"/>
      <w:bookmarkEnd w:id="262"/>
      <w:bookmarkStart w:id="263" w:name="_Toc428542662"/>
      <w:bookmarkEnd w:id="263"/>
      <w:bookmarkStart w:id="264" w:name="_Toc428442127"/>
      <w:bookmarkEnd w:id="264"/>
      <w:bookmarkStart w:id="265" w:name="_Toc428607634"/>
      <w:bookmarkEnd w:id="265"/>
      <w:bookmarkStart w:id="266" w:name="_Toc428636986"/>
      <w:bookmarkEnd w:id="266"/>
      <w:bookmarkStart w:id="267" w:name="_Toc428791051"/>
      <w:bookmarkEnd w:id="267"/>
      <w:bookmarkStart w:id="268" w:name="_Toc428809007"/>
      <w:bookmarkEnd w:id="268"/>
      <w:bookmarkStart w:id="269" w:name="_Toc428821683"/>
      <w:bookmarkEnd w:id="269"/>
      <w:bookmarkStart w:id="270" w:name="_Toc429564713"/>
      <w:bookmarkEnd w:id="270"/>
      <w:bookmarkStart w:id="271" w:name="_Toc428874208"/>
      <w:bookmarkEnd w:id="271"/>
      <w:bookmarkStart w:id="272" w:name="_Toc428968954"/>
      <w:bookmarkEnd w:id="272"/>
      <w:bookmarkStart w:id="273" w:name="_Toc429060173"/>
      <w:bookmarkEnd w:id="273"/>
      <w:bookmarkStart w:id="274" w:name="_Toc429125283"/>
      <w:bookmarkEnd w:id="274"/>
      <w:bookmarkStart w:id="275" w:name="_Toc429508390"/>
      <w:bookmarkEnd w:id="275"/>
      <w:bookmarkStart w:id="276" w:name="_Toc429128370"/>
      <w:bookmarkEnd w:id="276"/>
      <w:bookmarkStart w:id="277" w:name="_Toc429128545"/>
      <w:bookmarkEnd w:id="277"/>
      <w:bookmarkStart w:id="278" w:name="_Toc429140195"/>
      <w:bookmarkEnd w:id="278"/>
      <w:bookmarkStart w:id="279" w:name="_Toc429140296"/>
      <w:bookmarkEnd w:id="279"/>
      <w:bookmarkStart w:id="280" w:name="_Toc429141803"/>
      <w:bookmarkEnd w:id="280"/>
      <w:bookmarkStart w:id="281" w:name="_Toc429141906"/>
      <w:bookmarkEnd w:id="281"/>
      <w:bookmarkStart w:id="282" w:name="_Toc429142158"/>
      <w:bookmarkEnd w:id="282"/>
      <w:bookmarkStart w:id="283" w:name="_Toc429142346"/>
      <w:bookmarkEnd w:id="283"/>
      <w:bookmarkStart w:id="284" w:name="_Toc429143248"/>
      <w:bookmarkEnd w:id="284"/>
      <w:bookmarkStart w:id="285" w:name="_Toc429143702"/>
      <w:bookmarkEnd w:id="285"/>
      <w:bookmarkStart w:id="286" w:name="_Toc429127867"/>
      <w:bookmarkEnd w:id="286"/>
      <w:bookmarkStart w:id="287" w:name="_Toc426403053"/>
      <w:bookmarkEnd w:id="287"/>
      <w:bookmarkStart w:id="288" w:name="_Toc429502152"/>
      <w:bookmarkEnd w:id="288"/>
      <w:bookmarkStart w:id="289" w:name="_Toc429495241"/>
      <w:bookmarkEnd w:id="289"/>
      <w:bookmarkStart w:id="290" w:name="_Toc429212687"/>
      <w:bookmarkEnd w:id="290"/>
      <w:bookmarkStart w:id="291" w:name="_Toc429211608"/>
      <w:bookmarkEnd w:id="291"/>
      <w:bookmarkStart w:id="292" w:name="_Toc429508842"/>
      <w:bookmarkEnd w:id="292"/>
      <w:bookmarkStart w:id="293" w:name="_Toc429144102"/>
      <w:bookmarkEnd w:id="293"/>
      <w:bookmarkStart w:id="294" w:name="_Toc429145186"/>
      <w:bookmarkEnd w:id="294"/>
      <w:bookmarkStart w:id="295" w:name="_Toc429144037"/>
      <w:bookmarkEnd w:id="295"/>
      <w:bookmarkStart w:id="296" w:name="_Toc429145292"/>
      <w:bookmarkEnd w:id="296"/>
      <w:bookmarkStart w:id="297" w:name="_Toc429167287"/>
      <w:bookmarkEnd w:id="297"/>
      <w:bookmarkStart w:id="298" w:name="_Toc429990831"/>
      <w:bookmarkEnd w:id="298"/>
      <w:bookmarkStart w:id="299" w:name="_Toc429513001"/>
      <w:bookmarkEnd w:id="299"/>
      <w:bookmarkStart w:id="300" w:name="_Toc429558779"/>
      <w:bookmarkEnd w:id="300"/>
      <w:bookmarkStart w:id="301" w:name="_Toc429561239"/>
      <w:bookmarkEnd w:id="301"/>
      <w:bookmarkStart w:id="302" w:name="_Toc429564803"/>
      <w:bookmarkEnd w:id="302"/>
      <w:bookmarkStart w:id="303" w:name="_Toc429568833"/>
      <w:bookmarkEnd w:id="303"/>
      <w:bookmarkStart w:id="304" w:name="_Toc429570333"/>
      <w:bookmarkEnd w:id="304"/>
      <w:bookmarkStart w:id="305" w:name="_Toc429570408"/>
      <w:bookmarkEnd w:id="305"/>
      <w:bookmarkStart w:id="306" w:name="_Toc429570614"/>
      <w:bookmarkEnd w:id="306"/>
      <w:bookmarkStart w:id="307" w:name="_Toc429570826"/>
      <w:bookmarkEnd w:id="307"/>
      <w:bookmarkStart w:id="308" w:name="_Toc429511094"/>
      <w:bookmarkEnd w:id="308"/>
      <w:bookmarkStart w:id="309" w:name="_Toc429666130"/>
      <w:bookmarkEnd w:id="309"/>
      <w:bookmarkStart w:id="310" w:name="_Toc429818057"/>
      <w:bookmarkEnd w:id="310"/>
      <w:bookmarkStart w:id="311" w:name="_Toc429819856"/>
      <w:bookmarkEnd w:id="311"/>
      <w:bookmarkStart w:id="312" w:name="_Toc429819924"/>
      <w:bookmarkEnd w:id="312"/>
      <w:bookmarkStart w:id="313" w:name="_Toc429820140"/>
      <w:bookmarkEnd w:id="313"/>
      <w:bookmarkStart w:id="314" w:name="_Toc429988513"/>
      <w:bookmarkEnd w:id="314"/>
      <w:bookmarkStart w:id="315" w:name="_Toc429988611"/>
      <w:bookmarkEnd w:id="315"/>
      <w:bookmarkStart w:id="316" w:name="_Toc429989169"/>
      <w:bookmarkEnd w:id="316"/>
      <w:bookmarkStart w:id="317" w:name="_Toc429989233"/>
      <w:bookmarkEnd w:id="317"/>
      <w:bookmarkStart w:id="318" w:name="_Toc429990522"/>
      <w:bookmarkEnd w:id="318"/>
      <w:bookmarkStart w:id="319" w:name="_Toc429990663"/>
      <w:bookmarkEnd w:id="319"/>
      <w:bookmarkStart w:id="320" w:name="_Toc429643750"/>
      <w:bookmarkEnd w:id="32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321" w:name="_Toc428438062"/>
      <w:bookmarkEnd w:id="321"/>
      <w:bookmarkStart w:id="322" w:name="_Toc426400839"/>
      <w:bookmarkEnd w:id="322"/>
      <w:bookmarkStart w:id="323" w:name="_Toc426403222"/>
      <w:bookmarkEnd w:id="323"/>
      <w:bookmarkStart w:id="324" w:name="_Toc428437772"/>
      <w:bookmarkEnd w:id="324"/>
      <w:bookmarkStart w:id="325" w:name="_Toc426402316"/>
      <w:bookmarkEnd w:id="325"/>
      <w:bookmarkStart w:id="326" w:name="_Toc426401334"/>
      <w:bookmarkEnd w:id="326"/>
      <w:bookmarkStart w:id="327" w:name="_Toc426402736"/>
      <w:bookmarkEnd w:id="327"/>
      <w:bookmarkStart w:id="328" w:name="_Toc428442045"/>
      <w:bookmarkEnd w:id="328"/>
      <w:bookmarkStart w:id="329" w:name="_Toc426400680"/>
      <w:bookmarkEnd w:id="329"/>
      <w:bookmarkStart w:id="330" w:name="_Toc428460168"/>
      <w:bookmarkEnd w:id="330"/>
      <w:bookmarkStart w:id="331" w:name="_Toc428437861"/>
      <w:bookmarkEnd w:id="331"/>
      <w:bookmarkStart w:id="332" w:name="_Toc426632376"/>
      <w:bookmarkEnd w:id="332"/>
      <w:bookmarkStart w:id="333" w:name="_Toc426401222"/>
      <w:bookmarkEnd w:id="333"/>
      <w:bookmarkStart w:id="334" w:name="_Toc426403054"/>
      <w:bookmarkEnd w:id="334"/>
      <w:bookmarkStart w:id="335" w:name="_Toc426401134"/>
      <w:bookmarkEnd w:id="335"/>
      <w:bookmarkStart w:id="336" w:name="_Toc428441949"/>
      <w:bookmarkEnd w:id="336"/>
      <w:bookmarkStart w:id="337" w:name="_Toc426402380"/>
      <w:bookmarkEnd w:id="337"/>
      <w:bookmarkStart w:id="338" w:name="_Toc426403118"/>
      <w:bookmarkEnd w:id="338"/>
      <w:bookmarkStart w:id="339" w:name="_Toc428437708"/>
      <w:bookmarkEnd w:id="339"/>
      <w:bookmarkStart w:id="340" w:name="_Toc426402856"/>
      <w:bookmarkEnd w:id="340"/>
      <w:bookmarkStart w:id="341" w:name="_Toc428442128"/>
      <w:bookmarkEnd w:id="341"/>
      <w:bookmarkStart w:id="342" w:name="_Toc426400744"/>
      <w:bookmarkEnd w:id="342"/>
      <w:bookmarkStart w:id="343" w:name="_Toc428809008"/>
      <w:bookmarkEnd w:id="343"/>
      <w:bookmarkStart w:id="344" w:name="_Toc428791052"/>
      <w:bookmarkEnd w:id="344"/>
      <w:bookmarkStart w:id="345" w:name="_Toc428520324"/>
      <w:bookmarkEnd w:id="345"/>
      <w:bookmarkStart w:id="346" w:name="_Toc429125752"/>
      <w:bookmarkEnd w:id="346"/>
      <w:bookmarkStart w:id="347" w:name="_Toc428468306"/>
      <w:bookmarkEnd w:id="347"/>
      <w:bookmarkStart w:id="348" w:name="_Toc428541539"/>
      <w:bookmarkEnd w:id="348"/>
      <w:bookmarkStart w:id="349" w:name="_Toc428968955"/>
      <w:bookmarkEnd w:id="349"/>
      <w:bookmarkStart w:id="350" w:name="_Toc428519871"/>
      <w:bookmarkEnd w:id="350"/>
      <w:bookmarkStart w:id="351" w:name="_Toc428873927"/>
      <w:bookmarkEnd w:id="351"/>
      <w:bookmarkStart w:id="352" w:name="_Toc428520392"/>
      <w:bookmarkEnd w:id="352"/>
      <w:bookmarkStart w:id="353" w:name="_Toc428636987"/>
      <w:bookmarkEnd w:id="353"/>
      <w:bookmarkStart w:id="354" w:name="_Toc426403624"/>
      <w:bookmarkEnd w:id="354"/>
      <w:bookmarkStart w:id="355" w:name="_Toc428520182"/>
      <w:bookmarkEnd w:id="355"/>
      <w:bookmarkStart w:id="356" w:name="_Toc428605827"/>
      <w:bookmarkEnd w:id="356"/>
      <w:bookmarkStart w:id="357" w:name="_Toc428520118"/>
      <w:bookmarkEnd w:id="357"/>
      <w:bookmarkStart w:id="358" w:name="_Toc429060174"/>
      <w:bookmarkEnd w:id="358"/>
      <w:bookmarkStart w:id="359" w:name="_Toc428520925"/>
      <w:bookmarkEnd w:id="359"/>
      <w:bookmarkStart w:id="360" w:name="_Toc428607635"/>
      <w:bookmarkEnd w:id="360"/>
      <w:bookmarkStart w:id="361" w:name="_Toc428821684"/>
      <w:bookmarkEnd w:id="361"/>
      <w:bookmarkStart w:id="362" w:name="_Toc428542663"/>
      <w:bookmarkEnd w:id="362"/>
      <w:bookmarkStart w:id="363" w:name="_Toc429125284"/>
      <w:bookmarkEnd w:id="363"/>
      <w:bookmarkStart w:id="364" w:name="_Toc428874209"/>
      <w:bookmarkEnd w:id="364"/>
      <w:bookmarkStart w:id="365" w:name="_Toc429127868"/>
      <w:bookmarkEnd w:id="365"/>
      <w:bookmarkStart w:id="366" w:name="_Toc429508391"/>
      <w:bookmarkEnd w:id="366"/>
      <w:bookmarkStart w:id="367" w:name="_Toc429128371"/>
      <w:bookmarkEnd w:id="367"/>
      <w:bookmarkStart w:id="368" w:name="_Toc429128546"/>
      <w:bookmarkEnd w:id="368"/>
      <w:bookmarkStart w:id="369" w:name="_Toc429140196"/>
      <w:bookmarkEnd w:id="369"/>
      <w:bookmarkStart w:id="370" w:name="_Toc429140297"/>
      <w:bookmarkEnd w:id="370"/>
      <w:bookmarkStart w:id="371" w:name="_Toc429141804"/>
      <w:bookmarkEnd w:id="371"/>
      <w:bookmarkStart w:id="372" w:name="_Toc429141907"/>
      <w:bookmarkEnd w:id="372"/>
      <w:bookmarkStart w:id="373" w:name="_Toc429142159"/>
      <w:bookmarkEnd w:id="373"/>
      <w:bookmarkStart w:id="374" w:name="_Toc429142347"/>
      <w:bookmarkEnd w:id="374"/>
      <w:bookmarkStart w:id="375" w:name="_Toc429143249"/>
      <w:bookmarkEnd w:id="375"/>
      <w:bookmarkStart w:id="376" w:name="_Toc429143703"/>
      <w:bookmarkEnd w:id="376"/>
      <w:bookmarkStart w:id="377" w:name="_Toc429558780"/>
      <w:bookmarkEnd w:id="377"/>
      <w:bookmarkStart w:id="378" w:name="_Toc429508843"/>
      <w:bookmarkEnd w:id="378"/>
      <w:bookmarkStart w:id="379" w:name="_Toc429502153"/>
      <w:bookmarkEnd w:id="379"/>
      <w:bookmarkStart w:id="380" w:name="_Toc429495242"/>
      <w:bookmarkEnd w:id="380"/>
      <w:bookmarkStart w:id="381" w:name="_Toc429212688"/>
      <w:bookmarkEnd w:id="381"/>
      <w:bookmarkStart w:id="382" w:name="_Toc429211609"/>
      <w:bookmarkEnd w:id="382"/>
      <w:bookmarkStart w:id="383" w:name="_Toc429511095"/>
      <w:bookmarkEnd w:id="383"/>
      <w:bookmarkStart w:id="384" w:name="_Toc429144103"/>
      <w:bookmarkEnd w:id="384"/>
      <w:bookmarkStart w:id="385" w:name="_Toc429145187"/>
      <w:bookmarkEnd w:id="385"/>
      <w:bookmarkStart w:id="386" w:name="_Toc429144038"/>
      <w:bookmarkEnd w:id="386"/>
      <w:bookmarkStart w:id="387" w:name="_Toc429145293"/>
      <w:bookmarkEnd w:id="387"/>
      <w:bookmarkStart w:id="388" w:name="_Toc429167288"/>
      <w:bookmarkEnd w:id="388"/>
      <w:bookmarkStart w:id="389" w:name="_Toc429666131"/>
      <w:bookmarkEnd w:id="389"/>
      <w:bookmarkStart w:id="390" w:name="_Toc429561240"/>
      <w:bookmarkEnd w:id="390"/>
      <w:bookmarkStart w:id="391" w:name="_Toc429564714"/>
      <w:bookmarkEnd w:id="391"/>
      <w:bookmarkStart w:id="392" w:name="_Toc429564804"/>
      <w:bookmarkEnd w:id="392"/>
      <w:bookmarkStart w:id="393" w:name="_Toc429568834"/>
      <w:bookmarkEnd w:id="393"/>
      <w:bookmarkStart w:id="394" w:name="_Toc429570334"/>
      <w:bookmarkEnd w:id="394"/>
      <w:bookmarkStart w:id="395" w:name="_Toc429570409"/>
      <w:bookmarkEnd w:id="395"/>
      <w:bookmarkStart w:id="396" w:name="_Toc429570615"/>
      <w:bookmarkEnd w:id="396"/>
      <w:bookmarkStart w:id="397" w:name="_Toc429570827"/>
      <w:bookmarkEnd w:id="397"/>
      <w:bookmarkStart w:id="398" w:name="_Toc429643751"/>
      <w:bookmarkEnd w:id="398"/>
      <w:bookmarkStart w:id="399" w:name="_Toc429513002"/>
      <w:bookmarkEnd w:id="399"/>
      <w:bookmarkStart w:id="400" w:name="_Toc429818058"/>
      <w:bookmarkEnd w:id="400"/>
      <w:bookmarkStart w:id="401" w:name="_Toc429819857"/>
      <w:bookmarkEnd w:id="401"/>
      <w:bookmarkStart w:id="402" w:name="_Toc429990832"/>
      <w:bookmarkEnd w:id="402"/>
      <w:bookmarkStart w:id="403" w:name="_Toc429990664"/>
      <w:bookmarkEnd w:id="403"/>
      <w:bookmarkStart w:id="404" w:name="_Toc429990523"/>
      <w:bookmarkEnd w:id="404"/>
      <w:bookmarkStart w:id="405" w:name="_Toc429989234"/>
      <w:bookmarkEnd w:id="405"/>
      <w:bookmarkStart w:id="406" w:name="_Toc429989170"/>
      <w:bookmarkEnd w:id="406"/>
      <w:bookmarkStart w:id="407" w:name="_Toc429819925"/>
      <w:bookmarkEnd w:id="407"/>
      <w:bookmarkStart w:id="408" w:name="_Toc429820141"/>
      <w:bookmarkEnd w:id="408"/>
      <w:bookmarkStart w:id="409" w:name="_Toc429988612"/>
      <w:bookmarkEnd w:id="409"/>
      <w:bookmarkStart w:id="410" w:name="_Toc429988514"/>
      <w:bookmarkEnd w:id="41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11" w:name="_Toc426403223"/>
      <w:bookmarkEnd w:id="411"/>
      <w:bookmarkStart w:id="412" w:name="_Toc426400745"/>
      <w:bookmarkEnd w:id="412"/>
      <w:bookmarkStart w:id="413" w:name="_Toc426400840"/>
      <w:bookmarkEnd w:id="413"/>
      <w:bookmarkStart w:id="414" w:name="_Toc426401135"/>
      <w:bookmarkEnd w:id="414"/>
      <w:bookmarkStart w:id="415" w:name="_Toc426401223"/>
      <w:bookmarkEnd w:id="415"/>
      <w:bookmarkStart w:id="416" w:name="_Toc426401335"/>
      <w:bookmarkEnd w:id="416"/>
      <w:bookmarkStart w:id="417" w:name="_Toc426402317"/>
      <w:bookmarkEnd w:id="417"/>
      <w:bookmarkStart w:id="418" w:name="_Toc426402381"/>
      <w:bookmarkEnd w:id="418"/>
      <w:bookmarkStart w:id="419" w:name="_Toc426402737"/>
      <w:bookmarkEnd w:id="419"/>
      <w:bookmarkStart w:id="420" w:name="_Toc426402857"/>
      <w:bookmarkEnd w:id="420"/>
      <w:bookmarkStart w:id="421" w:name="_Toc428460169"/>
      <w:bookmarkEnd w:id="421"/>
      <w:bookmarkStart w:id="422" w:name="_Toc426403119"/>
      <w:bookmarkEnd w:id="422"/>
      <w:bookmarkStart w:id="423" w:name="_Toc428607636"/>
      <w:bookmarkEnd w:id="423"/>
      <w:bookmarkStart w:id="424" w:name="_Toc426403625"/>
      <w:bookmarkEnd w:id="424"/>
      <w:bookmarkStart w:id="425" w:name="_Toc426632377"/>
      <w:bookmarkEnd w:id="425"/>
      <w:bookmarkStart w:id="426" w:name="_Toc428437709"/>
      <w:bookmarkEnd w:id="426"/>
      <w:bookmarkStart w:id="427" w:name="_Toc428437773"/>
      <w:bookmarkEnd w:id="427"/>
      <w:bookmarkStart w:id="428" w:name="_Toc428437862"/>
      <w:bookmarkEnd w:id="428"/>
      <w:bookmarkStart w:id="429" w:name="_Toc428438063"/>
      <w:bookmarkEnd w:id="429"/>
      <w:bookmarkStart w:id="430" w:name="_Toc428441950"/>
      <w:bookmarkEnd w:id="430"/>
      <w:bookmarkStart w:id="431" w:name="_Toc428442046"/>
      <w:bookmarkEnd w:id="431"/>
      <w:bookmarkStart w:id="432" w:name="_Toc428442129"/>
      <w:bookmarkEnd w:id="432"/>
      <w:bookmarkStart w:id="433" w:name="_Toc428636988"/>
      <w:bookmarkEnd w:id="433"/>
      <w:bookmarkStart w:id="434" w:name="_Toc428468307"/>
      <w:bookmarkEnd w:id="434"/>
      <w:bookmarkStart w:id="435" w:name="_Toc428519872"/>
      <w:bookmarkEnd w:id="435"/>
      <w:bookmarkStart w:id="436" w:name="_Toc428520119"/>
      <w:bookmarkEnd w:id="436"/>
      <w:bookmarkStart w:id="437" w:name="_Toc428520183"/>
      <w:bookmarkEnd w:id="437"/>
      <w:bookmarkStart w:id="438" w:name="_Toc428520325"/>
      <w:bookmarkEnd w:id="438"/>
      <w:bookmarkStart w:id="439" w:name="_Toc428520393"/>
      <w:bookmarkEnd w:id="439"/>
      <w:bookmarkStart w:id="440" w:name="_Toc428520926"/>
      <w:bookmarkEnd w:id="440"/>
      <w:bookmarkStart w:id="441" w:name="_Toc428541540"/>
      <w:bookmarkEnd w:id="441"/>
      <w:bookmarkStart w:id="442" w:name="_Toc428542664"/>
      <w:bookmarkEnd w:id="442"/>
      <w:bookmarkStart w:id="443" w:name="_Toc428605828"/>
      <w:bookmarkEnd w:id="443"/>
      <w:bookmarkStart w:id="444" w:name="_Toc426400681"/>
      <w:bookmarkEnd w:id="444"/>
      <w:bookmarkStart w:id="445" w:name="_Toc428791053"/>
      <w:bookmarkEnd w:id="445"/>
      <w:bookmarkStart w:id="446" w:name="_Toc429125753"/>
      <w:bookmarkEnd w:id="446"/>
      <w:bookmarkStart w:id="447" w:name="_Toc428809009"/>
      <w:bookmarkEnd w:id="447"/>
      <w:bookmarkStart w:id="448" w:name="_Toc428821685"/>
      <w:bookmarkEnd w:id="448"/>
      <w:bookmarkStart w:id="449" w:name="_Toc428873928"/>
      <w:bookmarkEnd w:id="449"/>
      <w:bookmarkStart w:id="450" w:name="_Toc428874210"/>
      <w:bookmarkEnd w:id="450"/>
      <w:bookmarkStart w:id="451" w:name="_Toc428968956"/>
      <w:bookmarkEnd w:id="451"/>
      <w:bookmarkStart w:id="452" w:name="_Toc429060175"/>
      <w:bookmarkEnd w:id="452"/>
      <w:bookmarkStart w:id="453" w:name="_Toc429125285"/>
      <w:bookmarkEnd w:id="453"/>
      <w:bookmarkStart w:id="454" w:name="_Toc429211610"/>
      <w:bookmarkEnd w:id="454"/>
      <w:bookmarkStart w:id="455" w:name="_Toc429990833"/>
      <w:bookmarkEnd w:id="455"/>
      <w:bookmarkStart w:id="456" w:name="_Toc429127869"/>
      <w:bookmarkEnd w:id="456"/>
      <w:bookmarkStart w:id="457" w:name="_Toc429128372"/>
      <w:bookmarkEnd w:id="457"/>
      <w:bookmarkStart w:id="458" w:name="_Toc429128547"/>
      <w:bookmarkEnd w:id="458"/>
      <w:bookmarkStart w:id="459" w:name="_Toc429140197"/>
      <w:bookmarkEnd w:id="459"/>
      <w:bookmarkStart w:id="460" w:name="_Toc429140298"/>
      <w:bookmarkEnd w:id="460"/>
      <w:bookmarkStart w:id="461" w:name="_Toc429141805"/>
      <w:bookmarkEnd w:id="461"/>
      <w:bookmarkStart w:id="462" w:name="_Toc429141908"/>
      <w:bookmarkEnd w:id="462"/>
      <w:bookmarkStart w:id="463" w:name="_Toc429142160"/>
      <w:bookmarkEnd w:id="463"/>
      <w:bookmarkStart w:id="464" w:name="_Toc429143250"/>
      <w:bookmarkEnd w:id="464"/>
      <w:bookmarkStart w:id="465" w:name="_Toc429143704"/>
      <w:bookmarkEnd w:id="465"/>
      <w:bookmarkStart w:id="466" w:name="_Toc429144039"/>
      <w:bookmarkEnd w:id="466"/>
      <w:bookmarkStart w:id="467" w:name="_Toc426403055"/>
      <w:bookmarkEnd w:id="467"/>
      <w:bookmarkStart w:id="468" w:name="_Toc429508844"/>
      <w:bookmarkEnd w:id="468"/>
      <w:bookmarkStart w:id="469" w:name="_Toc429508392"/>
      <w:bookmarkEnd w:id="469"/>
      <w:bookmarkStart w:id="470" w:name="_Toc429502154"/>
      <w:bookmarkEnd w:id="470"/>
      <w:bookmarkStart w:id="471" w:name="_Toc429495243"/>
      <w:bookmarkEnd w:id="471"/>
      <w:bookmarkStart w:id="472" w:name="_Toc429212689"/>
      <w:bookmarkEnd w:id="472"/>
      <w:bookmarkStart w:id="473" w:name="_Toc429511096"/>
      <w:bookmarkEnd w:id="473"/>
      <w:bookmarkStart w:id="474" w:name="_Toc429145188"/>
      <w:bookmarkEnd w:id="474"/>
      <w:bookmarkStart w:id="475" w:name="_Toc429145294"/>
      <w:bookmarkEnd w:id="475"/>
      <w:bookmarkStart w:id="476" w:name="_Toc429144104"/>
      <w:bookmarkEnd w:id="476"/>
      <w:bookmarkStart w:id="477" w:name="_Toc429167289"/>
      <w:bookmarkEnd w:id="477"/>
      <w:bookmarkStart w:id="478" w:name="_Toc429666132"/>
      <w:bookmarkEnd w:id="478"/>
      <w:bookmarkStart w:id="479" w:name="_Toc429558781"/>
      <w:bookmarkEnd w:id="479"/>
      <w:bookmarkStart w:id="480" w:name="_Toc429561241"/>
      <w:bookmarkEnd w:id="480"/>
      <w:bookmarkStart w:id="481" w:name="_Toc429564715"/>
      <w:bookmarkEnd w:id="481"/>
      <w:bookmarkStart w:id="482" w:name="_Toc429564805"/>
      <w:bookmarkEnd w:id="482"/>
      <w:bookmarkStart w:id="483" w:name="_Toc429568835"/>
      <w:bookmarkEnd w:id="483"/>
      <w:bookmarkStart w:id="484" w:name="_Toc429570335"/>
      <w:bookmarkEnd w:id="484"/>
      <w:bookmarkStart w:id="485" w:name="_Toc429570410"/>
      <w:bookmarkEnd w:id="485"/>
      <w:bookmarkStart w:id="486" w:name="_Toc429570616"/>
      <w:bookmarkEnd w:id="486"/>
      <w:bookmarkStart w:id="487" w:name="_Toc429570828"/>
      <w:bookmarkEnd w:id="487"/>
      <w:bookmarkStart w:id="488" w:name="_Toc429643752"/>
      <w:bookmarkEnd w:id="488"/>
      <w:bookmarkStart w:id="489" w:name="_Toc429513003"/>
      <w:bookmarkEnd w:id="489"/>
      <w:bookmarkStart w:id="490" w:name="_Toc429818059"/>
      <w:bookmarkEnd w:id="490"/>
      <w:bookmarkStart w:id="491" w:name="_Toc429142348"/>
      <w:bookmarkEnd w:id="491"/>
      <w:bookmarkStart w:id="492" w:name="_Toc429990665"/>
      <w:bookmarkEnd w:id="492"/>
      <w:bookmarkStart w:id="493" w:name="_Toc429990524"/>
      <w:bookmarkEnd w:id="493"/>
      <w:bookmarkStart w:id="494" w:name="_Toc429989235"/>
      <w:bookmarkEnd w:id="494"/>
      <w:bookmarkStart w:id="495" w:name="_Toc429989171"/>
      <w:bookmarkEnd w:id="495"/>
      <w:bookmarkStart w:id="496" w:name="_Toc429988613"/>
      <w:bookmarkEnd w:id="496"/>
      <w:bookmarkStart w:id="497" w:name="_Toc429819858"/>
      <w:bookmarkEnd w:id="497"/>
      <w:bookmarkStart w:id="498" w:name="_Toc429819926"/>
      <w:bookmarkEnd w:id="498"/>
      <w:bookmarkStart w:id="499" w:name="_Toc429988515"/>
      <w:bookmarkEnd w:id="499"/>
      <w:bookmarkStart w:id="500" w:name="_Toc429820142"/>
      <w:bookmarkEnd w:id="500"/>
    </w:p>
    <w:p>
      <w:pPr>
        <w:pStyle w:val="3"/>
      </w:pPr>
      <w:bookmarkStart w:id="501" w:name="_Toc429990834"/>
      <w:bookmarkStart w:id="502" w:name="_Toc426400682"/>
      <w:bookmarkStart w:id="503" w:name="_Toc428442130"/>
      <w:bookmarkStart w:id="504" w:name="_Toc429060176"/>
      <w:r>
        <w:rPr>
          <w:rFonts w:hint="eastAsia"/>
        </w:rPr>
        <w:t>数据</w:t>
      </w:r>
      <w:r>
        <w:t>对接架构</w:t>
      </w:r>
      <w:bookmarkEnd w:id="501"/>
      <w:bookmarkEnd w:id="502"/>
      <w:bookmarkEnd w:id="503"/>
      <w:bookmarkEnd w:id="504"/>
    </w:p>
    <w:p>
      <w:r>
        <w:rPr>
          <w:rFonts w:ascii="Arial" w:hAnsi="Arial" w:eastAsia="宋体" w:cs="黑体"/>
          <w:kern w:val="2"/>
          <w:sz w:val="24"/>
          <w:szCs w:val="22"/>
          <w:lang w:val="en-US" w:eastAsia="zh-CN" w:bidi="ar-SA"/>
        </w:rPr>
        <w:object>
          <v:shape id="Heart 1" type="#_x0000_t75" style="height:144pt;width:41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object>
      </w:r>
    </w:p>
    <w:p>
      <w:pPr>
        <w:pStyle w:val="3"/>
      </w:pPr>
      <w:bookmarkStart w:id="505" w:name="_Toc429060177"/>
      <w:bookmarkStart w:id="506" w:name="_Toc429990835"/>
      <w:bookmarkStart w:id="507" w:name="_Toc428442131"/>
      <w:bookmarkStart w:id="508" w:name="_Toc426400683"/>
      <w:r>
        <w:t>数据接口模型（</w:t>
      </w:r>
      <w:r>
        <w:rPr>
          <w:color w:val="FF0000"/>
        </w:rPr>
        <w:t>李东潮</w:t>
      </w:r>
      <w:r>
        <w:t>）</w:t>
      </w:r>
      <w:bookmarkEnd w:id="505"/>
      <w:bookmarkEnd w:id="506"/>
      <w:bookmarkEnd w:id="507"/>
      <w:bookmarkEnd w:id="508"/>
    </w:p>
    <w:p>
      <w:pPr>
        <w:pStyle w:val="4"/>
      </w:pPr>
      <w:bookmarkStart w:id="509" w:name="_Toc428442132"/>
      <w:bookmarkStart w:id="510" w:name="_Toc426400684"/>
      <w:bookmarkStart w:id="511" w:name="_Toc429990836"/>
      <w:bookmarkStart w:id="512" w:name="_Toc429060178"/>
      <w:r>
        <w:rPr>
          <w:rFonts w:hint="eastAsia"/>
        </w:rPr>
        <w:t>商品</w:t>
      </w:r>
      <w:r>
        <w:t>数据</w:t>
      </w:r>
      <w:bookmarkEnd w:id="509"/>
      <w:bookmarkEnd w:id="510"/>
      <w:bookmarkEnd w:id="511"/>
      <w:bookmarkEnd w:id="512"/>
    </w:p>
    <w:p>
      <w:pPr>
        <w:pStyle w:val="4"/>
      </w:pPr>
      <w:bookmarkStart w:id="513" w:name="_Toc426400685"/>
      <w:bookmarkStart w:id="514" w:name="_Toc428442133"/>
      <w:bookmarkStart w:id="515" w:name="_Toc429060179"/>
      <w:bookmarkStart w:id="516" w:name="_Toc429990837"/>
      <w:r>
        <w:rPr>
          <w:rFonts w:hint="eastAsia"/>
        </w:rPr>
        <w:t>订单</w:t>
      </w:r>
      <w:r>
        <w:t>数据</w:t>
      </w:r>
      <w:bookmarkEnd w:id="513"/>
      <w:bookmarkEnd w:id="514"/>
      <w:bookmarkEnd w:id="515"/>
      <w:bookmarkEnd w:id="516"/>
    </w:p>
    <w:p>
      <w:pPr>
        <w:pStyle w:val="4"/>
      </w:pPr>
      <w:bookmarkStart w:id="517" w:name="_Toc426400686"/>
      <w:bookmarkStart w:id="518" w:name="_Toc429990838"/>
      <w:bookmarkStart w:id="519" w:name="_Toc428442134"/>
      <w:bookmarkStart w:id="520" w:name="_Toc429060180"/>
      <w:r>
        <w:rPr>
          <w:rFonts w:hint="eastAsia"/>
        </w:rPr>
        <w:t>客户</w:t>
      </w:r>
      <w:r>
        <w:t>数据</w:t>
      </w:r>
      <w:bookmarkEnd w:id="517"/>
      <w:bookmarkEnd w:id="518"/>
      <w:bookmarkEnd w:id="519"/>
      <w:bookmarkEnd w:id="520"/>
    </w:p>
    <w:p>
      <w:pPr>
        <w:pStyle w:val="4"/>
      </w:pPr>
      <w:bookmarkStart w:id="521" w:name="_Toc426400687"/>
      <w:bookmarkStart w:id="522" w:name="_Toc428442135"/>
      <w:bookmarkStart w:id="523" w:name="_Toc429060181"/>
      <w:bookmarkStart w:id="524" w:name="_Toc429990839"/>
      <w:r>
        <w:rPr>
          <w:rFonts w:hint="eastAsia"/>
        </w:rPr>
        <w:t>其他</w:t>
      </w:r>
      <w:r>
        <w:t>数据</w:t>
      </w:r>
      <w:bookmarkEnd w:id="521"/>
      <w:bookmarkEnd w:id="522"/>
      <w:bookmarkEnd w:id="523"/>
      <w:bookmarkEnd w:id="524"/>
    </w:p>
    <w:p>
      <w:pPr>
        <w:pStyle w:val="3"/>
      </w:pPr>
      <w:bookmarkStart w:id="525" w:name="_Toc426400688"/>
      <w:bookmarkStart w:id="526" w:name="_Toc429060182"/>
      <w:bookmarkStart w:id="527" w:name="_Ref425950044"/>
      <w:bookmarkStart w:id="528" w:name="_Toc428442136"/>
      <w:bookmarkStart w:id="529" w:name="_Toc429990840"/>
      <w:r>
        <w:rPr>
          <w:rFonts w:hint="eastAsia"/>
        </w:rPr>
        <w:t>接口</w:t>
      </w:r>
      <w:r>
        <w:t>标准</w:t>
      </w:r>
      <w:bookmarkEnd w:id="525"/>
      <w:bookmarkEnd w:id="526"/>
      <w:bookmarkEnd w:id="527"/>
      <w:bookmarkEnd w:id="528"/>
      <w:bookmarkEnd w:id="529"/>
    </w:p>
    <w:p>
      <w:pPr>
        <w:pStyle w:val="4"/>
      </w:pPr>
      <w:bookmarkStart w:id="530" w:name="_Toc429990841"/>
      <w:bookmarkStart w:id="531" w:name="_Toc429060183"/>
      <w:bookmarkStart w:id="532" w:name="_Toc428442137"/>
      <w:bookmarkStart w:id="533" w:name="_Toc426400689"/>
      <w:r>
        <w:rPr>
          <w:rFonts w:hint="eastAsia"/>
        </w:rPr>
        <w:t>概述</w:t>
      </w:r>
      <w:bookmarkEnd w:id="530"/>
      <w:bookmarkEnd w:id="531"/>
      <w:bookmarkEnd w:id="532"/>
      <w:bookmarkEnd w:id="533"/>
    </w:p>
    <w:p>
      <w:pPr>
        <w:spacing w:line="400" w:lineRule="exact"/>
        <w:ind w:firstLine="420"/>
      </w:pPr>
      <w:r>
        <w:t>本接口采用RESTFul API设计理论，它结构清晰、符合标准、易于理解、扩展方便，提高的系统的健壮性。约定每个网址代表一种资源（resource），所以网址中不能有动词，只能有名词，名词通常情况下写成复数形式。如</w:t>
      </w:r>
    </w:p>
    <w:p>
      <w:pPr>
        <w:pStyle w:val="37"/>
        <w:numPr>
          <w:ilvl w:val="0"/>
          <w:numId w:val="10"/>
        </w:numPr>
        <w:spacing w:line="400" w:lineRule="exact"/>
        <w:ind w:firstLineChars="0"/>
      </w:pPr>
      <w:r>
        <w:t xml:space="preserve">https://hostname/v1/zoos </w:t>
      </w:r>
    </w:p>
    <w:p>
      <w:pPr>
        <w:pStyle w:val="37"/>
        <w:spacing w:line="400" w:lineRule="exact"/>
        <w:ind w:left="840" w:firstLine="0" w:firstLineChars="0"/>
      </w:pPr>
    </w:p>
    <w:p>
      <w:pPr>
        <w:pStyle w:val="4"/>
      </w:pPr>
      <w:bookmarkStart w:id="534" w:name="_Toc426400690"/>
      <w:bookmarkStart w:id="535" w:name="_Toc429990842"/>
      <w:bookmarkStart w:id="536" w:name="_Toc429060184"/>
      <w:bookmarkStart w:id="537" w:name="_Toc428442138"/>
      <w:r>
        <w:t>RESTFul动词</w:t>
      </w:r>
      <w:bookmarkEnd w:id="534"/>
      <w:bookmarkEnd w:id="535"/>
      <w:bookmarkEnd w:id="536"/>
      <w:bookmarkEnd w:id="537"/>
    </w:p>
    <w:p>
      <w:pPr>
        <w:spacing w:line="400" w:lineRule="exact"/>
      </w:pPr>
      <w:r>
        <w:t>对于资源的具体操作类型由HTTP动词表示。常用的HTTP动词有下面五个：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6920"/>
      </w:tblGrid>
      <w:tr>
        <w:trPr>
          <w:trHeight w:val="397" w:hRule="atLeast"/>
        </w:trPr>
        <w:tc>
          <w:tcPr>
            <w:tcW w:w="1376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HTTP动词</w:t>
            </w:r>
          </w:p>
        </w:tc>
        <w:tc>
          <w:tcPr>
            <w:tcW w:w="6920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从服务器取出资源（一项或多项）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在服务器新用来创建一个子资源，如 /api/users，会在users下面创建一个user，如users/1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在服务器用来创建一个URI已知的资源，或对已知资源进行完全替换，比如users/1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在服务器更新资源（客户端提供改变的属性），修改某个已有的资源，用来对已知资源进行局部更新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从服务器删除资源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HEAD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获取资源的元数据信息</w:t>
            </w:r>
          </w:p>
        </w:tc>
      </w:tr>
      <w:tr>
        <w:trPr>
          <w:trHeight w:val="397" w:hRule="atLeast"/>
        </w:trPr>
        <w:tc>
          <w:tcPr>
            <w:tcW w:w="13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OPTIONS</w:t>
            </w:r>
          </w:p>
        </w:tc>
        <w:tc>
          <w:tcPr>
            <w:tcW w:w="692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请求用于获取某个资源所支持的Request类型，在OPTIONS请求的Response中会包含Allow头信息，比如：Allow: GET HEAD</w:t>
            </w:r>
          </w:p>
        </w:tc>
      </w:tr>
    </w:tbl>
    <w:p>
      <w:pPr>
        <w:spacing w:line="400" w:lineRule="exact"/>
      </w:pPr>
    </w:p>
    <w:p>
      <w:pPr>
        <w:pStyle w:val="4"/>
      </w:pPr>
      <w:bookmarkStart w:id="538" w:name="_Toc426400691"/>
      <w:bookmarkStart w:id="539" w:name="_Toc428442139"/>
      <w:bookmarkStart w:id="540" w:name="_Ref426210944"/>
      <w:bookmarkStart w:id="541" w:name="_Toc429060185"/>
      <w:bookmarkStart w:id="542" w:name="_Toc429990843"/>
      <w:bookmarkStart w:id="543" w:name="_Ref425949173"/>
      <w:r>
        <w:rPr>
          <w:rFonts w:hint="eastAsia"/>
        </w:rPr>
        <w:t>参数</w:t>
      </w:r>
      <w:r>
        <w:t>的传递</w:t>
      </w:r>
      <w:bookmarkEnd w:id="538"/>
      <w:bookmarkEnd w:id="539"/>
      <w:bookmarkEnd w:id="540"/>
      <w:bookmarkEnd w:id="541"/>
      <w:bookmarkEnd w:id="542"/>
    </w:p>
    <w:p>
      <w:pPr>
        <w:ind w:firstLine="420"/>
        <w:jc w:val="left"/>
      </w:pPr>
      <w:r>
        <w:t>除了个别情况例外，POST， PUT， PACTH传递参数不采用以下形式传递</w:t>
      </w:r>
      <w:r>
        <w:fldChar w:fldCharType="begin"/>
      </w:r>
      <w:r>
        <w:instrText xml:space="preserve">HYPERLINK "http://www.example.com/test?name=jack&amp;id=123" </w:instrText>
      </w:r>
      <w:r>
        <w:fldChar w:fldCharType="separate"/>
      </w:r>
      <w:r>
        <w:rPr>
          <w:rStyle w:val="33"/>
        </w:rPr>
        <w:t>http://www.example.com/test?name=jack&amp;id=123</w:t>
      </w:r>
      <w:r>
        <w:fldChar w:fldCharType="end"/>
      </w:r>
      <w:r>
        <w:t>，即name和id的参数不采用在url链接后面添加的形式</w:t>
      </w:r>
      <w:bookmarkStart w:id="1682" w:name="_GoBack"/>
      <w:bookmarkEnd w:id="1682"/>
    </w:p>
    <w:p>
      <w:pPr>
        <w:pStyle w:val="4"/>
      </w:pPr>
      <w:bookmarkStart w:id="544" w:name="_Toc429060186"/>
      <w:bookmarkStart w:id="545" w:name="_Ref426125733"/>
      <w:bookmarkStart w:id="546" w:name="_Toc429990844"/>
      <w:bookmarkStart w:id="547" w:name="_Toc428442140"/>
      <w:bookmarkStart w:id="548" w:name="_Toc426400692"/>
      <w:r>
        <w:t>RESTFul返回状态码</w:t>
      </w:r>
      <w:bookmarkEnd w:id="543"/>
      <w:bookmarkEnd w:id="544"/>
      <w:bookmarkEnd w:id="545"/>
      <w:bookmarkEnd w:id="546"/>
      <w:bookmarkEnd w:id="547"/>
      <w:bookmarkEnd w:id="548"/>
    </w:p>
    <w:p>
      <w:pPr>
        <w:spacing w:line="400" w:lineRule="exact"/>
      </w:pPr>
      <w:r>
        <w:t>服务器向用户返回的状态码和提示信息。（ALL Method代表支持所有HTTP动词）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5153"/>
      </w:tblGrid>
      <w:tr>
        <w:trPr>
          <w:trHeight w:val="397" w:hRule="atLeast"/>
        </w:trPr>
        <w:tc>
          <w:tcPr>
            <w:tcW w:w="1101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状态码</w:t>
            </w:r>
          </w:p>
        </w:tc>
        <w:tc>
          <w:tcPr>
            <w:tcW w:w="2268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支持动词</w:t>
            </w:r>
          </w:p>
        </w:tc>
        <w:tc>
          <w:tcPr>
            <w:tcW w:w="5153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服务器成功返回用户请求的数据，该操作是幂等的（Idempotent）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POST/PUT/PATCH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用户新建或修改数据成功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202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表示一个请求已经进入后台排队（异步任务）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用户删除数据成功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POST/PUT/PATCH/GET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用户发出的请求有错误，服务器没有进行新建或修改数据的操作，该操作是幂等的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表示用户没有权限（令牌、用户名、密码错误、没有登录）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403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表示用户得到授权（与401错误相对，表示用户登录，但是没有访问权限），但是访问是被禁止的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用户发出的请求针对的是不存在的记录，服务器没有进行操作，该操作是幂等的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406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用户请求的格式不可得（比如用户请求XML格式，但是只有JSON格式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用户请求的资源被永久删除，且不会再得到的</w:t>
            </w:r>
          </w:p>
        </w:tc>
      </w:tr>
      <w:tr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500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服务器发生错误，用户将无法判断发出的请求是否成功</w:t>
            </w:r>
          </w:p>
        </w:tc>
      </w:tr>
    </w:tbl>
    <w:p>
      <w:pPr>
        <w:pStyle w:val="4"/>
      </w:pPr>
      <w:bookmarkStart w:id="549" w:name="_Toc429060187"/>
      <w:bookmarkStart w:id="550" w:name="_Toc426400693"/>
      <w:bookmarkStart w:id="551" w:name="_Toc428442141"/>
      <w:bookmarkStart w:id="552" w:name="_Toc429990845"/>
      <w:r>
        <w:t>RESTFul返回数据格式</w:t>
      </w:r>
      <w:bookmarkEnd w:id="549"/>
      <w:bookmarkEnd w:id="550"/>
      <w:bookmarkEnd w:id="551"/>
      <w:bookmarkEnd w:id="552"/>
    </w:p>
    <w:p>
      <w:pPr>
        <w:spacing w:line="400" w:lineRule="exact"/>
        <w:ind w:firstLine="420"/>
      </w:pPr>
      <w:r>
        <w:t>服务器返回的数据格式是JSON，其中包含一个meta信息和data数据。Meta中包含一个code代表返回的状态码（参考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_Ref426125733 \r \h</w:instrText>
      </w:r>
      <w:r>
        <w:instrText xml:space="preserve"> </w:instrText>
      </w:r>
      <w:r>
        <w:fldChar w:fldCharType="separate"/>
      </w:r>
      <w:r>
        <w:t>3.3.4</w:t>
      </w:r>
      <w:r>
        <w:fldChar w:fldCharType="end"/>
      </w:r>
      <w:r>
        <w:t>）。data包含的具体数据项（id, name）对应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_Ref425949655 \r \h</w:instrText>
      </w:r>
      <w:r>
        <w:instrText xml:space="preserve"> </w:instrText>
      </w:r>
      <w:r>
        <w:fldChar w:fldCharType="separate"/>
      </w:r>
      <w:r>
        <w:t>第 5 章</w:t>
      </w:r>
      <w:r>
        <w:fldChar w:fldCharType="end"/>
      </w:r>
      <w:r>
        <w:fldChar w:fldCharType="begin"/>
      </w:r>
      <w:r>
        <w:instrText xml:space="preserve"> REF _Ref425949655 \h </w:instrText>
      </w:r>
      <w:r>
        <w:fldChar w:fldCharType="separate"/>
      </w:r>
      <w:r>
        <w:t>前端数据接口设计</w:t>
      </w:r>
      <w:r>
        <w:fldChar w:fldCharType="end"/>
      </w:r>
      <w:r>
        <w:t>和</w:t>
      </w:r>
      <w:r>
        <w:fldChar w:fldCharType="begin"/>
      </w:r>
      <w:r>
        <w:instrText xml:space="preserve"> REF _Ref425949695 \r \h </w:instrText>
      </w:r>
      <w:r>
        <w:fldChar w:fldCharType="separate"/>
      </w:r>
      <w:r>
        <w:t>第 6 章</w:t>
      </w:r>
      <w:r>
        <w:fldChar w:fldCharType="end"/>
      </w:r>
      <w:r>
        <w:fldChar w:fldCharType="begin"/>
      </w:r>
      <w:r>
        <w:instrText xml:space="preserve"> REF _Ref425949695 \h </w:instrText>
      </w:r>
      <w:r>
        <w:fldChar w:fldCharType="separate"/>
      </w:r>
      <w:r>
        <w:t>后台数据接口设计</w:t>
      </w:r>
      <w:r>
        <w:fldChar w:fldCharType="end"/>
      </w:r>
      <w:r>
        <w:t>里的服务器返回数据项。</w:t>
      </w:r>
    </w:p>
    <w:p>
      <w:pPr>
        <w:pStyle w:val="5"/>
      </w:pPr>
      <w:r>
        <w:rPr>
          <w:rFonts w:hint="eastAsia"/>
        </w:rPr>
        <w:t>单个</w:t>
      </w:r>
      <w:r>
        <w:t>数据格式</w:t>
      </w:r>
    </w:p>
    <w:p>
      <w:pPr>
        <w:spacing w:line="400" w:lineRule="exact"/>
      </w:pPr>
      <w:r>
        <w:t>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</w:t>
      </w:r>
    </w:p>
    <w:p>
      <w:pPr>
        <w:spacing w:line="400" w:lineRule="exact"/>
      </w:pPr>
      <w:r>
        <w:t xml:space="preserve">    }</w:t>
      </w:r>
    </w:p>
    <w:p>
      <w:pPr>
        <w:spacing w:line="400" w:lineRule="exact"/>
      </w:pPr>
      <w:r>
        <w:t>}</w:t>
      </w:r>
    </w:p>
    <w:p>
      <w:pPr>
        <w:spacing w:line="400" w:lineRule="exact"/>
      </w:pPr>
    </w:p>
    <w:p>
      <w:pPr>
        <w:pStyle w:val="5"/>
      </w:pPr>
      <w:r>
        <w:rPr>
          <w:rFonts w:hint="eastAsia"/>
        </w:rPr>
        <w:t>多个数据</w:t>
      </w:r>
      <w:r>
        <w:t>格式</w:t>
      </w:r>
    </w:p>
    <w:p>
      <w:pPr>
        <w:spacing w:line="400" w:lineRule="exact"/>
      </w:pPr>
      <w:r>
        <w:t>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[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},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</w:t>
      </w:r>
    </w:p>
    <w:p>
      <w:pPr>
        <w:spacing w:line="400" w:lineRule="exact"/>
      </w:pPr>
      <w:r>
        <w:t xml:space="preserve">    ]</w:t>
      </w:r>
    </w:p>
    <w:p>
      <w:pPr>
        <w:spacing w:line="400" w:lineRule="exact"/>
      </w:pPr>
      <w:r>
        <w:t>}</w:t>
      </w:r>
    </w:p>
    <w:p>
      <w:pPr>
        <w:pStyle w:val="5"/>
      </w:pPr>
      <w:r>
        <w:rPr>
          <w:rFonts w:hint="eastAsia"/>
        </w:rPr>
        <w:t>单个数据和多个数据同时存在</w:t>
      </w:r>
    </w:p>
    <w:p>
      <w:pPr>
        <w:spacing w:line="400" w:lineRule="exact"/>
      </w:pPr>
      <w:r>
        <w:t>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SPORT",</w:t>
      </w:r>
    </w:p>
    <w:p>
      <w:pPr>
        <w:spacing w:line="400" w:lineRule="exact"/>
      </w:pPr>
      <w:r>
        <w:t xml:space="preserve">        "multiDataKey1":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],</w:t>
      </w:r>
    </w:p>
    <w:p>
      <w:pPr>
        <w:spacing w:line="400" w:lineRule="exact"/>
      </w:pPr>
      <w:r>
        <w:t xml:space="preserve">        "multiDataKey2":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</w:t>
      </w:r>
    </w:p>
    <w:p>
      <w:pPr>
        <w:spacing w:line="400" w:lineRule="exact"/>
      </w:pPr>
      <w:r>
        <w:t xml:space="preserve">    }</w:t>
      </w:r>
    </w:p>
    <w:p>
      <w:pPr>
        <w:spacing w:line="400" w:lineRule="exact"/>
      </w:pPr>
      <w:r>
        <w:t>}</w:t>
      </w:r>
    </w:p>
    <w:p>
      <w:pPr>
        <w:spacing w:line="400" w:lineRule="exact"/>
      </w:pPr>
    </w:p>
    <w:p>
      <w:pPr>
        <w:pStyle w:val="4"/>
      </w:pPr>
      <w:bookmarkStart w:id="553" w:name="_Toc429060188"/>
      <w:bookmarkStart w:id="554" w:name="_Toc426400694"/>
      <w:bookmarkStart w:id="555" w:name="_Toc429990846"/>
      <w:bookmarkStart w:id="556" w:name="_Toc428442142"/>
      <w:r>
        <w:rPr>
          <w:rFonts w:hint="eastAsia"/>
        </w:rPr>
        <w:t>样例</w:t>
      </w:r>
      <w:bookmarkEnd w:id="553"/>
      <w:bookmarkEnd w:id="554"/>
      <w:bookmarkEnd w:id="555"/>
      <w:bookmarkEnd w:id="556"/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2075"/>
        <w:gridCol w:w="5076"/>
      </w:tblGrid>
      <w:tr>
        <w:trPr>
          <w:trHeight w:val="397" w:hRule="atLeast"/>
        </w:trPr>
        <w:tc>
          <w:tcPr>
            <w:tcW w:w="1145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动词</w:t>
            </w:r>
          </w:p>
        </w:tc>
        <w:tc>
          <w:tcPr>
            <w:tcW w:w="2075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路径</w:t>
            </w:r>
          </w:p>
        </w:tc>
        <w:tc>
          <w:tcPr>
            <w:tcW w:w="5076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列出所有动物园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新建一个动物园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获取某个指定动物园的信息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更新某个指定动物园的信息（提供该动物园的全部信息）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更新某个指定动物园的信息（提供该动物园的部分信息）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删除某个动物园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列出某个指定动物园的所有动物</w:t>
            </w:r>
          </w:p>
        </w:tc>
      </w:tr>
      <w:tr>
        <w:trPr>
          <w:trHeight w:val="397" w:hRule="atLeast"/>
        </w:trPr>
        <w:tc>
          <w:tcPr>
            <w:tcW w:w="114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/zoos/ID/animals/ID</w:t>
            </w:r>
          </w:p>
        </w:tc>
        <w:tc>
          <w:tcPr>
            <w:tcW w:w="5076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删除某个指定动物园的指定动物</w:t>
            </w:r>
          </w:p>
        </w:tc>
      </w:tr>
    </w:tbl>
    <w:p>
      <w:pPr>
        <w:pStyle w:val="2"/>
        <w:numPr>
          <w:ilvl w:val="0"/>
          <w:numId w:val="6"/>
        </w:numPr>
      </w:pPr>
      <w:bookmarkStart w:id="557" w:name="_Toc428442143"/>
      <w:bookmarkStart w:id="558" w:name="_Toc429060189"/>
      <w:bookmarkStart w:id="559" w:name="_Toc426400695"/>
      <w:bookmarkStart w:id="560" w:name="_Toc429990847"/>
      <w:r>
        <w:rPr>
          <w:rFonts w:hint="eastAsia"/>
        </w:rPr>
        <w:t>数据</w:t>
      </w:r>
      <w:r>
        <w:t>接口开发</w:t>
      </w:r>
      <w:r>
        <w:rPr>
          <w:rFonts w:hint="eastAsia"/>
        </w:rPr>
        <w:t>方式</w:t>
      </w:r>
      <w:bookmarkEnd w:id="557"/>
      <w:bookmarkEnd w:id="558"/>
      <w:bookmarkEnd w:id="559"/>
      <w:bookmarkEnd w:id="56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561" w:name="_Toc426400855"/>
      <w:bookmarkEnd w:id="561"/>
      <w:bookmarkStart w:id="562" w:name="_Toc429141820"/>
      <w:bookmarkEnd w:id="562"/>
      <w:bookmarkStart w:id="563" w:name="_Toc429125300"/>
      <w:bookmarkEnd w:id="563"/>
      <w:bookmarkStart w:id="564" w:name="_Toc429140212"/>
      <w:bookmarkEnd w:id="564"/>
      <w:bookmarkStart w:id="565" w:name="_Toc429128562"/>
      <w:bookmarkEnd w:id="565"/>
      <w:bookmarkStart w:id="566" w:name="_Toc426402332"/>
      <w:bookmarkEnd w:id="566"/>
      <w:bookmarkStart w:id="567" w:name="_Toc429990848"/>
      <w:bookmarkEnd w:id="567"/>
      <w:bookmarkStart w:id="568" w:name="_Toc426401238"/>
      <w:bookmarkEnd w:id="568"/>
      <w:bookmarkStart w:id="569" w:name="_Toc429142175"/>
      <w:bookmarkEnd w:id="569"/>
      <w:bookmarkStart w:id="570" w:name="_Toc426400696"/>
      <w:bookmarkEnd w:id="570"/>
      <w:bookmarkStart w:id="571" w:name="_Toc428468322"/>
      <w:bookmarkEnd w:id="571"/>
      <w:bookmarkStart w:id="572" w:name="_Toc428541555"/>
      <w:bookmarkEnd w:id="572"/>
      <w:bookmarkStart w:id="573" w:name="_Toc426632392"/>
      <w:bookmarkEnd w:id="573"/>
      <w:bookmarkStart w:id="574" w:name="_Toc429990680"/>
      <w:bookmarkEnd w:id="574"/>
      <w:bookmarkStart w:id="575" w:name="_Toc429990539"/>
      <w:bookmarkEnd w:id="575"/>
      <w:bookmarkStart w:id="576" w:name="_Toc429666147"/>
      <w:bookmarkEnd w:id="576"/>
      <w:bookmarkStart w:id="577" w:name="_Toc429989250"/>
      <w:bookmarkEnd w:id="577"/>
      <w:bookmarkStart w:id="578" w:name="_Toc429989186"/>
      <w:bookmarkEnd w:id="578"/>
      <w:bookmarkStart w:id="579" w:name="_Toc429988628"/>
      <w:bookmarkEnd w:id="579"/>
      <w:bookmarkStart w:id="580" w:name="_Toc429988530"/>
      <w:bookmarkEnd w:id="580"/>
      <w:bookmarkStart w:id="581" w:name="_Toc429819941"/>
      <w:bookmarkEnd w:id="581"/>
      <w:bookmarkStart w:id="582" w:name="_Toc429819873"/>
      <w:bookmarkEnd w:id="582"/>
      <w:bookmarkStart w:id="583" w:name="_Toc429818074"/>
      <w:bookmarkEnd w:id="583"/>
      <w:bookmarkStart w:id="584" w:name="_Toc429820157"/>
      <w:bookmarkEnd w:id="584"/>
      <w:bookmarkStart w:id="585" w:name="_Toc429643767"/>
      <w:bookmarkEnd w:id="585"/>
      <w:bookmarkStart w:id="586" w:name="_Toc429570843"/>
      <w:bookmarkEnd w:id="586"/>
      <w:bookmarkStart w:id="587" w:name="_Toc429570631"/>
      <w:bookmarkEnd w:id="587"/>
      <w:bookmarkStart w:id="588" w:name="_Toc429513018"/>
      <w:bookmarkEnd w:id="588"/>
      <w:bookmarkStart w:id="589" w:name="_Toc429570350"/>
      <w:bookmarkEnd w:id="589"/>
      <w:bookmarkStart w:id="590" w:name="_Toc429568850"/>
      <w:bookmarkEnd w:id="590"/>
      <w:bookmarkStart w:id="591" w:name="_Toc429564820"/>
      <w:bookmarkEnd w:id="591"/>
      <w:bookmarkStart w:id="592" w:name="_Toc429564730"/>
      <w:bookmarkEnd w:id="592"/>
      <w:bookmarkStart w:id="593" w:name="_Toc429561256"/>
      <w:bookmarkEnd w:id="593"/>
      <w:bookmarkStart w:id="594" w:name="_Toc429558796"/>
      <w:bookmarkEnd w:id="594"/>
      <w:bookmarkStart w:id="595" w:name="_Toc426401350"/>
      <w:bookmarkEnd w:id="595"/>
      <w:bookmarkStart w:id="596" w:name="_Toc429570425"/>
      <w:bookmarkEnd w:id="596"/>
      <w:bookmarkStart w:id="597" w:name="_Toc428637003"/>
      <w:bookmarkEnd w:id="597"/>
      <w:bookmarkStart w:id="598" w:name="_Toc429211625"/>
      <w:bookmarkEnd w:id="598"/>
      <w:bookmarkStart w:id="599" w:name="_Toc428438078"/>
      <w:bookmarkEnd w:id="599"/>
      <w:bookmarkStart w:id="600" w:name="_Toc428460184"/>
      <w:bookmarkEnd w:id="600"/>
      <w:bookmarkStart w:id="601" w:name="_Toc426400760"/>
      <w:bookmarkEnd w:id="601"/>
      <w:bookmarkStart w:id="602" w:name="_Toc426403070"/>
      <w:bookmarkEnd w:id="602"/>
      <w:bookmarkStart w:id="603" w:name="_Toc428968971"/>
      <w:bookmarkEnd w:id="603"/>
      <w:bookmarkStart w:id="604" w:name="_Toc429144119"/>
      <w:bookmarkEnd w:id="604"/>
      <w:bookmarkStart w:id="605" w:name="_Toc428442061"/>
      <w:bookmarkEnd w:id="605"/>
      <w:bookmarkStart w:id="606" w:name="_Toc428520198"/>
      <w:bookmarkEnd w:id="606"/>
      <w:bookmarkStart w:id="607" w:name="_Toc429167304"/>
      <w:bookmarkEnd w:id="607"/>
      <w:bookmarkStart w:id="608" w:name="_Toc429145309"/>
      <w:bookmarkEnd w:id="608"/>
      <w:bookmarkStart w:id="609" w:name="_Toc428605843"/>
      <w:bookmarkEnd w:id="609"/>
      <w:bookmarkStart w:id="610" w:name="_Toc426403238"/>
      <w:bookmarkEnd w:id="610"/>
      <w:bookmarkStart w:id="611" w:name="_Toc428437788"/>
      <w:bookmarkEnd w:id="611"/>
      <w:bookmarkStart w:id="612" w:name="_Toc429145203"/>
      <w:bookmarkEnd w:id="612"/>
      <w:bookmarkStart w:id="613" w:name="_Toc428520408"/>
      <w:bookmarkEnd w:id="613"/>
      <w:bookmarkStart w:id="614" w:name="_Toc426402752"/>
      <w:bookmarkEnd w:id="614"/>
      <w:bookmarkStart w:id="615" w:name="_Toc429511111"/>
      <w:bookmarkEnd w:id="615"/>
      <w:bookmarkStart w:id="616" w:name="_Toc428809024"/>
      <w:bookmarkEnd w:id="616"/>
      <w:bookmarkStart w:id="617" w:name="_Toc426401150"/>
      <w:bookmarkEnd w:id="617"/>
      <w:bookmarkStart w:id="618" w:name="_Toc429212704"/>
      <w:bookmarkEnd w:id="618"/>
      <w:bookmarkStart w:id="619" w:name="_Toc428519887"/>
      <w:bookmarkEnd w:id="619"/>
      <w:bookmarkStart w:id="620" w:name="_Toc429127884"/>
      <w:bookmarkEnd w:id="620"/>
      <w:bookmarkStart w:id="621" w:name="_Toc429495258"/>
      <w:bookmarkEnd w:id="621"/>
      <w:bookmarkStart w:id="622" w:name="_Toc429125768"/>
      <w:bookmarkEnd w:id="622"/>
      <w:bookmarkStart w:id="623" w:name="_Toc428442144"/>
      <w:bookmarkEnd w:id="623"/>
      <w:bookmarkStart w:id="624" w:name="_Toc429502169"/>
      <w:bookmarkEnd w:id="624"/>
      <w:bookmarkStart w:id="625" w:name="_Toc428607651"/>
      <w:bookmarkEnd w:id="625"/>
      <w:bookmarkStart w:id="626" w:name="_Toc428441965"/>
      <w:bookmarkEnd w:id="626"/>
      <w:bookmarkStart w:id="627" w:name="_Toc429508407"/>
      <w:bookmarkEnd w:id="627"/>
      <w:bookmarkStart w:id="628" w:name="_Toc428874225"/>
      <w:bookmarkEnd w:id="628"/>
      <w:bookmarkStart w:id="629" w:name="_Toc428437877"/>
      <w:bookmarkEnd w:id="629"/>
      <w:bookmarkStart w:id="630" w:name="_Toc429508859"/>
      <w:bookmarkEnd w:id="630"/>
      <w:bookmarkStart w:id="631" w:name="_Toc428542679"/>
      <w:bookmarkEnd w:id="631"/>
      <w:bookmarkStart w:id="632" w:name="_Toc429060190"/>
      <w:bookmarkEnd w:id="632"/>
      <w:bookmarkStart w:id="633" w:name="_Toc429142363"/>
      <w:bookmarkEnd w:id="633"/>
      <w:bookmarkStart w:id="634" w:name="_Toc428520134"/>
      <w:bookmarkEnd w:id="634"/>
      <w:bookmarkStart w:id="635" w:name="_Toc428791068"/>
      <w:bookmarkEnd w:id="635"/>
      <w:bookmarkStart w:id="636" w:name="_Toc429141923"/>
      <w:bookmarkEnd w:id="636"/>
      <w:bookmarkStart w:id="637" w:name="_Toc426403640"/>
      <w:bookmarkEnd w:id="637"/>
      <w:bookmarkStart w:id="638" w:name="_Toc429128387"/>
      <w:bookmarkEnd w:id="638"/>
      <w:bookmarkStart w:id="639" w:name="_Toc428437724"/>
      <w:bookmarkEnd w:id="639"/>
      <w:bookmarkStart w:id="640" w:name="_Toc428873943"/>
      <w:bookmarkEnd w:id="640"/>
      <w:bookmarkStart w:id="641" w:name="_Toc429140313"/>
      <w:bookmarkEnd w:id="641"/>
      <w:bookmarkStart w:id="642" w:name="_Toc428520941"/>
      <w:bookmarkEnd w:id="642"/>
      <w:bookmarkStart w:id="643" w:name="_Toc429144054"/>
      <w:bookmarkEnd w:id="643"/>
      <w:bookmarkStart w:id="644" w:name="_Toc426403134"/>
      <w:bookmarkEnd w:id="644"/>
      <w:bookmarkStart w:id="645" w:name="_Toc428821700"/>
      <w:bookmarkEnd w:id="645"/>
      <w:bookmarkStart w:id="646" w:name="_Toc429143719"/>
      <w:bookmarkEnd w:id="646"/>
      <w:bookmarkStart w:id="647" w:name="_Toc426402872"/>
      <w:bookmarkEnd w:id="647"/>
      <w:bookmarkStart w:id="648" w:name="_Toc428520340"/>
      <w:bookmarkEnd w:id="648"/>
      <w:bookmarkStart w:id="649" w:name="_Toc429143265"/>
      <w:bookmarkEnd w:id="649"/>
      <w:bookmarkStart w:id="650" w:name="_Toc426402396"/>
      <w:bookmarkEnd w:id="650"/>
    </w:p>
    <w:p>
      <w:pPr>
        <w:pStyle w:val="3"/>
      </w:pPr>
      <w:bookmarkStart w:id="651" w:name="_Toc428442145"/>
      <w:bookmarkStart w:id="652" w:name="_Toc429990849"/>
      <w:bookmarkStart w:id="653" w:name="_Toc429060191"/>
      <w:bookmarkStart w:id="654" w:name="_Toc426400697"/>
      <w:r>
        <w:rPr>
          <w:rFonts w:hint="eastAsia"/>
        </w:rPr>
        <w:t>开发</w:t>
      </w:r>
      <w:r>
        <w:t>标准和工具</w:t>
      </w:r>
      <w:bookmarkEnd w:id="651"/>
      <w:bookmarkEnd w:id="652"/>
      <w:bookmarkEnd w:id="653"/>
      <w:bookmarkEnd w:id="654"/>
    </w:p>
    <w:p>
      <w:pPr>
        <w:pStyle w:val="37"/>
        <w:numPr>
          <w:ilvl w:val="0"/>
          <w:numId w:val="5"/>
        </w:numPr>
        <w:ind w:firstLineChars="0"/>
      </w:pPr>
      <w:r>
        <w:t>采用RESTFul  HTTP接口风格实现前后端接口设计（参考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_Ref425950044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fldChar w:fldCharType="begin"/>
      </w:r>
      <w:r>
        <w:instrText xml:space="preserve"> REF _Ref425950044 \h </w:instrText>
      </w:r>
      <w:r>
        <w:fldChar w:fldCharType="separate"/>
      </w:r>
      <w:r>
        <w:t>接口标准</w:t>
      </w:r>
      <w:r>
        <w:fldChar w:fldCharType="end"/>
      </w:r>
    </w:p>
    <w:p>
      <w:r>
        <w:t>）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采用面向</w:t>
      </w:r>
      <w:r>
        <w:t>对象的接口方式实现后端数据库接口设计</w:t>
      </w:r>
    </w:p>
    <w:p>
      <w:pPr>
        <w:pStyle w:val="3"/>
      </w:pPr>
      <w:bookmarkStart w:id="655" w:name="_Toc429990850"/>
      <w:bookmarkStart w:id="656" w:name="_Toc428442146"/>
      <w:bookmarkStart w:id="657" w:name="_Toc429060192"/>
      <w:bookmarkStart w:id="658" w:name="_Toc426400698"/>
      <w:r>
        <w:rPr>
          <w:rFonts w:hint="eastAsia"/>
        </w:rPr>
        <w:t>前端</w:t>
      </w:r>
      <w:r>
        <w:t>接口实现方式</w:t>
      </w:r>
      <w:bookmarkEnd w:id="655"/>
      <w:bookmarkEnd w:id="656"/>
      <w:bookmarkEnd w:id="657"/>
      <w:bookmarkEnd w:id="658"/>
    </w:p>
    <w:p>
      <w:r>
        <w:rPr>
          <w:rFonts w:ascii="Arial" w:hAnsi="Arial" w:eastAsia="宋体" w:cs="黑体"/>
          <w:kern w:val="2"/>
          <w:sz w:val="24"/>
          <w:szCs w:val="22"/>
          <w:lang w:val="en-US" w:eastAsia="zh-CN" w:bidi="ar-SA"/>
        </w:rPr>
        <w:object>
          <v:shape id="Picture 2" type="#_x0000_t75" style="height:115.5pt;width:41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object>
      </w:r>
    </w:p>
    <w:p>
      <w:pPr>
        <w:pStyle w:val="3"/>
      </w:pPr>
      <w:bookmarkStart w:id="659" w:name="_Toc429990851"/>
      <w:bookmarkStart w:id="660" w:name="_Toc428442147"/>
      <w:bookmarkStart w:id="661" w:name="_Toc429060193"/>
      <w:bookmarkStart w:id="662" w:name="_Toc426400699"/>
      <w:r>
        <w:rPr>
          <w:rFonts w:hint="eastAsia"/>
        </w:rPr>
        <w:t>后台</w:t>
      </w:r>
      <w:r>
        <w:t>接口实现方式</w:t>
      </w:r>
      <w:bookmarkEnd w:id="659"/>
      <w:bookmarkEnd w:id="660"/>
      <w:bookmarkEnd w:id="661"/>
      <w:bookmarkEnd w:id="662"/>
    </w:p>
    <w:p>
      <w:pPr>
        <w:pStyle w:val="4"/>
      </w:pPr>
      <w:bookmarkStart w:id="663" w:name="_Toc429990852"/>
      <w:bookmarkStart w:id="664" w:name="_Toc428442148"/>
      <w:bookmarkStart w:id="665" w:name="_Toc429060194"/>
      <w:bookmarkStart w:id="666" w:name="_Toc426400700"/>
      <w:r>
        <w:t>对接ERP接口方式</w:t>
      </w:r>
      <w:bookmarkEnd w:id="663"/>
      <w:bookmarkEnd w:id="664"/>
      <w:bookmarkEnd w:id="665"/>
      <w:bookmarkEnd w:id="666"/>
    </w:p>
    <w:p>
      <w:pPr>
        <w:pStyle w:val="4"/>
      </w:pPr>
      <w:bookmarkStart w:id="667" w:name="_Toc429990853"/>
      <w:bookmarkStart w:id="668" w:name="_Toc428442149"/>
      <w:bookmarkStart w:id="669" w:name="_Toc429060195"/>
      <w:bookmarkStart w:id="670" w:name="_Toc426400701"/>
      <w:r>
        <w:rPr>
          <w:rFonts w:hint="eastAsia"/>
        </w:rPr>
        <w:t>对接</w:t>
      </w:r>
      <w:r>
        <w:t>数据</w:t>
      </w:r>
      <w:r>
        <w:rPr>
          <w:rFonts w:hint="eastAsia"/>
        </w:rPr>
        <w:t>库</w:t>
      </w:r>
      <w:r>
        <w:t>接口方</w:t>
      </w:r>
      <w:bookmarkEnd w:id="667"/>
      <w:bookmarkEnd w:id="668"/>
      <w:bookmarkEnd w:id="669"/>
      <w:bookmarkEnd w:id="670"/>
    </w:p>
    <w:p>
      <w:r>
        <w:rPr>
          <w:rFonts w:hint="eastAsia"/>
        </w:rPr>
        <w:t>采用</w:t>
      </w:r>
      <w:r>
        <w:t>面向对象的实现方式</w:t>
      </w:r>
    </w:p>
    <w:p/>
    <w:p>
      <w:pPr>
        <w:spacing w:line="400" w:lineRule="exact"/>
      </w:pPr>
    </w:p>
    <w:p>
      <w:pPr>
        <w:pStyle w:val="2"/>
        <w:numPr>
          <w:ilvl w:val="0"/>
          <w:numId w:val="6"/>
        </w:numPr>
      </w:pPr>
      <w:bookmarkStart w:id="671" w:name="_Toc428442150"/>
      <w:bookmarkStart w:id="672" w:name="_Toc429060196"/>
      <w:bookmarkStart w:id="673" w:name="_Toc429990854"/>
      <w:bookmarkStart w:id="674" w:name="_Toc426400702"/>
      <w:bookmarkStart w:id="675" w:name="_Ref425949655"/>
      <w:r>
        <w:rPr>
          <w:rFonts w:hint="eastAsia"/>
        </w:rPr>
        <w:t>前端数据接口设计</w:t>
      </w:r>
      <w:bookmarkEnd w:id="46"/>
      <w:bookmarkEnd w:id="47"/>
      <w:bookmarkEnd w:id="671"/>
      <w:bookmarkEnd w:id="672"/>
      <w:bookmarkEnd w:id="673"/>
      <w:bookmarkEnd w:id="674"/>
      <w:bookmarkEnd w:id="675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676" w:name="_Toc428468329"/>
      <w:bookmarkEnd w:id="676"/>
      <w:bookmarkStart w:id="677" w:name="_Toc428460191"/>
      <w:bookmarkEnd w:id="677"/>
      <w:bookmarkStart w:id="678" w:name="_Toc429144061"/>
      <w:bookmarkEnd w:id="678"/>
      <w:bookmarkStart w:id="679" w:name="_Toc429511118"/>
      <w:bookmarkEnd w:id="679"/>
      <w:bookmarkStart w:id="680" w:name="_Toc429508866"/>
      <w:bookmarkEnd w:id="680"/>
      <w:bookmarkStart w:id="681" w:name="_Toc429508414"/>
      <w:bookmarkEnd w:id="681"/>
      <w:bookmarkStart w:id="682" w:name="_Toc429502176"/>
      <w:bookmarkEnd w:id="682"/>
      <w:bookmarkStart w:id="683" w:name="_Toc429495265"/>
      <w:bookmarkEnd w:id="683"/>
      <w:bookmarkStart w:id="684" w:name="_Toc429212711"/>
      <w:bookmarkEnd w:id="684"/>
      <w:bookmarkStart w:id="685" w:name="_Toc429211632"/>
      <w:bookmarkEnd w:id="685"/>
      <w:bookmarkStart w:id="686" w:name="_Toc429167311"/>
      <w:bookmarkEnd w:id="686"/>
      <w:bookmarkStart w:id="687" w:name="_Toc429145316"/>
      <w:bookmarkEnd w:id="687"/>
      <w:bookmarkStart w:id="688" w:name="_Toc429145210"/>
      <w:bookmarkEnd w:id="688"/>
      <w:bookmarkStart w:id="689" w:name="_Toc429144126"/>
      <w:bookmarkEnd w:id="689"/>
      <w:bookmarkStart w:id="690" w:name="_Toc429558803"/>
      <w:bookmarkEnd w:id="690"/>
      <w:bookmarkStart w:id="691" w:name="_Toc429143726"/>
      <w:bookmarkEnd w:id="691"/>
      <w:bookmarkStart w:id="692" w:name="_Toc429143272"/>
      <w:bookmarkEnd w:id="692"/>
      <w:bookmarkStart w:id="693" w:name="_Toc429142370"/>
      <w:bookmarkEnd w:id="693"/>
      <w:bookmarkStart w:id="694" w:name="_Toc429142182"/>
      <w:bookmarkEnd w:id="694"/>
      <w:bookmarkStart w:id="695" w:name="_Toc429141930"/>
      <w:bookmarkEnd w:id="695"/>
      <w:bookmarkStart w:id="696" w:name="_Toc429141827"/>
      <w:bookmarkEnd w:id="696"/>
      <w:bookmarkStart w:id="697" w:name="_Toc429140320"/>
      <w:bookmarkEnd w:id="697"/>
      <w:bookmarkStart w:id="698" w:name="_Toc429140219"/>
      <w:bookmarkEnd w:id="698"/>
      <w:bookmarkStart w:id="699" w:name="_Toc429128569"/>
      <w:bookmarkEnd w:id="699"/>
      <w:bookmarkStart w:id="700" w:name="_Toc429128394"/>
      <w:bookmarkEnd w:id="700"/>
      <w:bookmarkStart w:id="701" w:name="_Toc429666154"/>
      <w:bookmarkEnd w:id="701"/>
      <w:bookmarkStart w:id="702" w:name="_Toc429990855"/>
      <w:bookmarkEnd w:id="702"/>
      <w:bookmarkStart w:id="703" w:name="_Toc429990687"/>
      <w:bookmarkEnd w:id="703"/>
      <w:bookmarkStart w:id="704" w:name="_Toc429990546"/>
      <w:bookmarkEnd w:id="704"/>
      <w:bookmarkStart w:id="705" w:name="_Toc429989257"/>
      <w:bookmarkEnd w:id="705"/>
      <w:bookmarkStart w:id="706" w:name="_Toc429989193"/>
      <w:bookmarkEnd w:id="706"/>
      <w:bookmarkStart w:id="707" w:name="_Toc429988635"/>
      <w:bookmarkEnd w:id="707"/>
      <w:bookmarkStart w:id="708" w:name="_Toc429988537"/>
      <w:bookmarkEnd w:id="708"/>
      <w:bookmarkStart w:id="709" w:name="_Toc429820164"/>
      <w:bookmarkEnd w:id="709"/>
      <w:bookmarkStart w:id="710" w:name="_Toc429819948"/>
      <w:bookmarkEnd w:id="710"/>
      <w:bookmarkStart w:id="711" w:name="_Toc429819880"/>
      <w:bookmarkEnd w:id="711"/>
      <w:bookmarkStart w:id="712" w:name="_Toc429818081"/>
      <w:bookmarkEnd w:id="712"/>
      <w:bookmarkStart w:id="713" w:name="_Toc429513025"/>
      <w:bookmarkEnd w:id="713"/>
      <w:bookmarkStart w:id="714" w:name="_Toc429643774"/>
      <w:bookmarkEnd w:id="714"/>
      <w:bookmarkStart w:id="715" w:name="_Toc429570850"/>
      <w:bookmarkEnd w:id="715"/>
      <w:bookmarkStart w:id="716" w:name="_Toc429570638"/>
      <w:bookmarkEnd w:id="716"/>
      <w:bookmarkStart w:id="717" w:name="_Toc429570432"/>
      <w:bookmarkEnd w:id="717"/>
      <w:bookmarkStart w:id="718" w:name="_Toc429570357"/>
      <w:bookmarkEnd w:id="718"/>
      <w:bookmarkStart w:id="719" w:name="_Toc429568857"/>
      <w:bookmarkEnd w:id="719"/>
      <w:bookmarkStart w:id="720" w:name="_Toc429564827"/>
      <w:bookmarkEnd w:id="720"/>
      <w:bookmarkStart w:id="721" w:name="_Toc429564737"/>
      <w:bookmarkEnd w:id="721"/>
      <w:bookmarkStart w:id="722" w:name="_Toc429561263"/>
      <w:bookmarkEnd w:id="722"/>
      <w:bookmarkStart w:id="723" w:name="_Toc429127891"/>
      <w:bookmarkEnd w:id="723"/>
      <w:bookmarkStart w:id="724" w:name="_Toc426402759"/>
      <w:bookmarkEnd w:id="724"/>
      <w:bookmarkStart w:id="725" w:name="_Toc428441972"/>
      <w:bookmarkEnd w:id="725"/>
      <w:bookmarkStart w:id="726" w:name="_Toc428438085"/>
      <w:bookmarkEnd w:id="726"/>
      <w:bookmarkStart w:id="727" w:name="_Toc428437884"/>
      <w:bookmarkEnd w:id="727"/>
      <w:bookmarkStart w:id="728" w:name="_Toc428437795"/>
      <w:bookmarkEnd w:id="728"/>
      <w:bookmarkStart w:id="729" w:name="_Toc428437731"/>
      <w:bookmarkEnd w:id="729"/>
      <w:bookmarkStart w:id="730" w:name="_Toc426632399"/>
      <w:bookmarkEnd w:id="730"/>
      <w:bookmarkStart w:id="731" w:name="_Toc426403647"/>
      <w:bookmarkEnd w:id="731"/>
      <w:bookmarkStart w:id="732" w:name="_Toc426403245"/>
      <w:bookmarkEnd w:id="732"/>
      <w:bookmarkStart w:id="733" w:name="_Toc426403141"/>
      <w:bookmarkEnd w:id="733"/>
      <w:bookmarkStart w:id="734" w:name="_Toc426403077"/>
      <w:bookmarkEnd w:id="734"/>
      <w:bookmarkStart w:id="735" w:name="_Toc426402879"/>
      <w:bookmarkEnd w:id="735"/>
      <w:bookmarkStart w:id="736" w:name="_Toc428442068"/>
      <w:bookmarkEnd w:id="736"/>
      <w:bookmarkStart w:id="737" w:name="_Toc426402403"/>
      <w:bookmarkEnd w:id="737"/>
      <w:bookmarkStart w:id="738" w:name="_Toc426402339"/>
      <w:bookmarkEnd w:id="738"/>
      <w:bookmarkStart w:id="739" w:name="_Toc426401357"/>
      <w:bookmarkEnd w:id="739"/>
      <w:bookmarkStart w:id="740" w:name="_Toc426401245"/>
      <w:bookmarkEnd w:id="740"/>
      <w:bookmarkStart w:id="741" w:name="_Toc426401157"/>
      <w:bookmarkEnd w:id="741"/>
      <w:bookmarkStart w:id="742" w:name="_Toc426400862"/>
      <w:bookmarkEnd w:id="742"/>
      <w:bookmarkStart w:id="743" w:name="_Toc426400767"/>
      <w:bookmarkEnd w:id="743"/>
      <w:bookmarkStart w:id="744" w:name="_Toc426400703"/>
      <w:bookmarkEnd w:id="744"/>
      <w:bookmarkStart w:id="745" w:name="_Toc425953139"/>
      <w:bookmarkEnd w:id="745"/>
      <w:bookmarkStart w:id="746" w:name="_Toc425953076"/>
      <w:bookmarkEnd w:id="746"/>
      <w:bookmarkStart w:id="747" w:name="_Toc428605850"/>
      <w:bookmarkEnd w:id="747"/>
      <w:bookmarkStart w:id="748" w:name="_Toc429125775"/>
      <w:bookmarkEnd w:id="748"/>
      <w:bookmarkStart w:id="749" w:name="_Toc429125307"/>
      <w:bookmarkEnd w:id="749"/>
      <w:bookmarkStart w:id="750" w:name="_Toc429060197"/>
      <w:bookmarkEnd w:id="750"/>
      <w:bookmarkStart w:id="751" w:name="_Toc428968978"/>
      <w:bookmarkEnd w:id="751"/>
      <w:bookmarkStart w:id="752" w:name="_Toc428874232"/>
      <w:bookmarkEnd w:id="752"/>
      <w:bookmarkStart w:id="753" w:name="_Toc428873950"/>
      <w:bookmarkEnd w:id="753"/>
      <w:bookmarkStart w:id="754" w:name="_Toc428821707"/>
      <w:bookmarkEnd w:id="754"/>
      <w:bookmarkStart w:id="755" w:name="_Toc428809031"/>
      <w:bookmarkEnd w:id="755"/>
      <w:bookmarkStart w:id="756" w:name="_Toc428791075"/>
      <w:bookmarkEnd w:id="756"/>
      <w:bookmarkStart w:id="757" w:name="_Toc428637010"/>
      <w:bookmarkEnd w:id="757"/>
      <w:bookmarkStart w:id="758" w:name="_Toc428607658"/>
      <w:bookmarkEnd w:id="758"/>
      <w:bookmarkStart w:id="759" w:name="_Toc428442151"/>
      <w:bookmarkEnd w:id="759"/>
      <w:bookmarkStart w:id="760" w:name="_Toc428542686"/>
      <w:bookmarkEnd w:id="760"/>
      <w:bookmarkStart w:id="761" w:name="_Toc428541562"/>
      <w:bookmarkEnd w:id="761"/>
      <w:bookmarkStart w:id="762" w:name="_Toc428520948"/>
      <w:bookmarkEnd w:id="762"/>
      <w:bookmarkStart w:id="763" w:name="_Toc428520415"/>
      <w:bookmarkEnd w:id="763"/>
      <w:bookmarkStart w:id="764" w:name="_Toc428520347"/>
      <w:bookmarkEnd w:id="764"/>
      <w:bookmarkStart w:id="765" w:name="_Toc428520205"/>
      <w:bookmarkEnd w:id="765"/>
      <w:bookmarkStart w:id="766" w:name="_Toc428520141"/>
      <w:bookmarkEnd w:id="766"/>
      <w:bookmarkStart w:id="767" w:name="_Toc428519894"/>
      <w:bookmarkEnd w:id="767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768" w:name="_Toc426401246"/>
      <w:bookmarkEnd w:id="768"/>
      <w:bookmarkStart w:id="769" w:name="_Toc426401358"/>
      <w:bookmarkEnd w:id="769"/>
      <w:bookmarkStart w:id="770" w:name="_Toc428442069"/>
      <w:bookmarkEnd w:id="770"/>
      <w:bookmarkStart w:id="771" w:name="_Toc426402340"/>
      <w:bookmarkEnd w:id="771"/>
      <w:bookmarkStart w:id="772" w:name="_Toc426402404"/>
      <w:bookmarkEnd w:id="772"/>
      <w:bookmarkStart w:id="773" w:name="_Toc425953140"/>
      <w:bookmarkEnd w:id="773"/>
      <w:bookmarkStart w:id="774" w:name="_Toc426401158"/>
      <w:bookmarkEnd w:id="774"/>
      <w:bookmarkStart w:id="775" w:name="_Toc426400863"/>
      <w:bookmarkEnd w:id="775"/>
      <w:bookmarkStart w:id="776" w:name="_Toc426400768"/>
      <w:bookmarkEnd w:id="776"/>
      <w:bookmarkStart w:id="777" w:name="_Toc426400704"/>
      <w:bookmarkEnd w:id="777"/>
      <w:bookmarkStart w:id="778" w:name="_Toc426402760"/>
      <w:bookmarkEnd w:id="778"/>
      <w:bookmarkStart w:id="779" w:name="_Toc426402880"/>
      <w:bookmarkEnd w:id="779"/>
      <w:bookmarkStart w:id="780" w:name="_Toc426403078"/>
      <w:bookmarkEnd w:id="780"/>
      <w:bookmarkStart w:id="781" w:name="_Toc426403142"/>
      <w:bookmarkEnd w:id="781"/>
      <w:bookmarkStart w:id="782" w:name="_Toc426403246"/>
      <w:bookmarkEnd w:id="782"/>
      <w:bookmarkStart w:id="783" w:name="_Toc426403648"/>
      <w:bookmarkEnd w:id="783"/>
      <w:bookmarkStart w:id="784" w:name="_Toc426632400"/>
      <w:bookmarkEnd w:id="784"/>
      <w:bookmarkStart w:id="785" w:name="_Toc428437732"/>
      <w:bookmarkEnd w:id="785"/>
      <w:bookmarkStart w:id="786" w:name="_Toc428437796"/>
      <w:bookmarkEnd w:id="786"/>
      <w:bookmarkStart w:id="787" w:name="_Toc428437885"/>
      <w:bookmarkEnd w:id="787"/>
      <w:bookmarkStart w:id="788" w:name="_Toc428438086"/>
      <w:bookmarkEnd w:id="788"/>
      <w:bookmarkStart w:id="789" w:name="_Toc428441973"/>
      <w:bookmarkEnd w:id="789"/>
      <w:bookmarkStart w:id="790" w:name="_Toc428968979"/>
      <w:bookmarkEnd w:id="790"/>
      <w:bookmarkStart w:id="791" w:name="_Toc428607659"/>
      <w:bookmarkEnd w:id="791"/>
      <w:bookmarkStart w:id="792" w:name="_Toc428442152"/>
      <w:bookmarkEnd w:id="792"/>
      <w:bookmarkStart w:id="793" w:name="_Toc428460192"/>
      <w:bookmarkEnd w:id="793"/>
      <w:bookmarkStart w:id="794" w:name="_Toc428468330"/>
      <w:bookmarkEnd w:id="794"/>
      <w:bookmarkStart w:id="795" w:name="_Toc428519895"/>
      <w:bookmarkEnd w:id="795"/>
      <w:bookmarkStart w:id="796" w:name="_Toc428520142"/>
      <w:bookmarkEnd w:id="796"/>
      <w:bookmarkStart w:id="797" w:name="_Toc428520206"/>
      <w:bookmarkEnd w:id="797"/>
      <w:bookmarkStart w:id="798" w:name="_Toc428520348"/>
      <w:bookmarkEnd w:id="798"/>
      <w:bookmarkStart w:id="799" w:name="_Toc428520416"/>
      <w:bookmarkEnd w:id="799"/>
      <w:bookmarkStart w:id="800" w:name="_Toc428520949"/>
      <w:bookmarkEnd w:id="800"/>
      <w:bookmarkStart w:id="801" w:name="_Toc428541563"/>
      <w:bookmarkEnd w:id="801"/>
      <w:bookmarkStart w:id="802" w:name="_Toc428605851"/>
      <w:bookmarkEnd w:id="802"/>
      <w:bookmarkStart w:id="803" w:name="_Toc425953077"/>
      <w:bookmarkEnd w:id="803"/>
      <w:bookmarkStart w:id="804" w:name="_Toc428637011"/>
      <w:bookmarkEnd w:id="804"/>
      <w:bookmarkStart w:id="805" w:name="_Toc428791076"/>
      <w:bookmarkEnd w:id="805"/>
      <w:bookmarkStart w:id="806" w:name="_Toc428809032"/>
      <w:bookmarkEnd w:id="806"/>
      <w:bookmarkStart w:id="807" w:name="_Toc428821708"/>
      <w:bookmarkEnd w:id="807"/>
      <w:bookmarkStart w:id="808" w:name="_Toc428873951"/>
      <w:bookmarkEnd w:id="808"/>
      <w:bookmarkStart w:id="809" w:name="_Toc428874233"/>
      <w:bookmarkEnd w:id="809"/>
      <w:bookmarkStart w:id="810" w:name="_Toc429060198"/>
      <w:bookmarkEnd w:id="810"/>
      <w:bookmarkStart w:id="811" w:name="_Toc429125308"/>
      <w:bookmarkEnd w:id="811"/>
      <w:bookmarkStart w:id="812" w:name="_Toc428542687"/>
      <w:bookmarkEnd w:id="812"/>
      <w:bookmarkStart w:id="813" w:name="_Toc429125776"/>
      <w:bookmarkEnd w:id="813"/>
      <w:bookmarkStart w:id="814" w:name="_Toc429127892"/>
      <w:bookmarkEnd w:id="814"/>
      <w:bookmarkStart w:id="815" w:name="_Toc429128395"/>
      <w:bookmarkEnd w:id="815"/>
      <w:bookmarkStart w:id="816" w:name="_Toc429128570"/>
      <w:bookmarkEnd w:id="816"/>
      <w:bookmarkStart w:id="817" w:name="_Toc429140220"/>
      <w:bookmarkEnd w:id="817"/>
      <w:bookmarkStart w:id="818" w:name="_Toc429140321"/>
      <w:bookmarkEnd w:id="818"/>
      <w:bookmarkStart w:id="819" w:name="_Toc429141828"/>
      <w:bookmarkEnd w:id="819"/>
      <w:bookmarkStart w:id="820" w:name="_Toc429141931"/>
      <w:bookmarkEnd w:id="820"/>
      <w:bookmarkStart w:id="821" w:name="_Toc429142183"/>
      <w:bookmarkEnd w:id="821"/>
      <w:bookmarkStart w:id="822" w:name="_Toc429142371"/>
      <w:bookmarkEnd w:id="822"/>
      <w:bookmarkStart w:id="823" w:name="_Toc429143273"/>
      <w:bookmarkEnd w:id="823"/>
      <w:bookmarkStart w:id="824" w:name="_Toc429143727"/>
      <w:bookmarkEnd w:id="824"/>
      <w:bookmarkStart w:id="825" w:name="_Toc429144062"/>
      <w:bookmarkEnd w:id="825"/>
      <w:bookmarkStart w:id="826" w:name="_Toc429564828"/>
      <w:bookmarkEnd w:id="826"/>
      <w:bookmarkStart w:id="827" w:name="_Toc429508415"/>
      <w:bookmarkEnd w:id="827"/>
      <w:bookmarkStart w:id="828" w:name="_Toc429502177"/>
      <w:bookmarkEnd w:id="828"/>
      <w:bookmarkStart w:id="829" w:name="_Toc429495266"/>
      <w:bookmarkEnd w:id="829"/>
      <w:bookmarkStart w:id="830" w:name="_Toc429212712"/>
      <w:bookmarkEnd w:id="830"/>
      <w:bookmarkStart w:id="831" w:name="_Toc429508867"/>
      <w:bookmarkEnd w:id="831"/>
      <w:bookmarkStart w:id="832" w:name="_Toc429145211"/>
      <w:bookmarkEnd w:id="832"/>
      <w:bookmarkStart w:id="833" w:name="_Toc429145317"/>
      <w:bookmarkEnd w:id="833"/>
      <w:bookmarkStart w:id="834" w:name="_Toc429144127"/>
      <w:bookmarkEnd w:id="834"/>
      <w:bookmarkStart w:id="835" w:name="_Toc429167312"/>
      <w:bookmarkEnd w:id="835"/>
      <w:bookmarkStart w:id="836" w:name="_Toc429211633"/>
      <w:bookmarkEnd w:id="836"/>
      <w:bookmarkStart w:id="837" w:name="_Toc429513026"/>
      <w:bookmarkEnd w:id="837"/>
      <w:bookmarkStart w:id="838" w:name="_Toc429819881"/>
      <w:bookmarkEnd w:id="838"/>
      <w:bookmarkStart w:id="839" w:name="_Toc429558804"/>
      <w:bookmarkEnd w:id="839"/>
      <w:bookmarkStart w:id="840" w:name="_Toc429561264"/>
      <w:bookmarkEnd w:id="840"/>
      <w:bookmarkStart w:id="841" w:name="_Toc429564738"/>
      <w:bookmarkEnd w:id="841"/>
      <w:bookmarkStart w:id="842" w:name="_Toc429568858"/>
      <w:bookmarkEnd w:id="842"/>
      <w:bookmarkStart w:id="843" w:name="_Toc429570358"/>
      <w:bookmarkEnd w:id="843"/>
      <w:bookmarkStart w:id="844" w:name="_Toc429570433"/>
      <w:bookmarkEnd w:id="844"/>
      <w:bookmarkStart w:id="845" w:name="_Toc429570639"/>
      <w:bookmarkEnd w:id="845"/>
      <w:bookmarkStart w:id="846" w:name="_Toc429570851"/>
      <w:bookmarkEnd w:id="846"/>
      <w:bookmarkStart w:id="847" w:name="_Toc429643775"/>
      <w:bookmarkEnd w:id="847"/>
      <w:bookmarkStart w:id="848" w:name="_Toc429511119"/>
      <w:bookmarkEnd w:id="848"/>
      <w:bookmarkStart w:id="849" w:name="_Toc429818082"/>
      <w:bookmarkEnd w:id="849"/>
      <w:bookmarkStart w:id="850" w:name="_Toc429819949"/>
      <w:bookmarkEnd w:id="850"/>
      <w:bookmarkStart w:id="851" w:name="_Toc429820165"/>
      <w:bookmarkEnd w:id="851"/>
      <w:bookmarkStart w:id="852" w:name="_Toc429988538"/>
      <w:bookmarkEnd w:id="852"/>
      <w:bookmarkStart w:id="853" w:name="_Toc429988636"/>
      <w:bookmarkEnd w:id="853"/>
      <w:bookmarkStart w:id="854" w:name="_Toc429989194"/>
      <w:bookmarkEnd w:id="854"/>
      <w:bookmarkStart w:id="855" w:name="_Toc429989258"/>
      <w:bookmarkEnd w:id="855"/>
      <w:bookmarkStart w:id="856" w:name="_Toc429990547"/>
      <w:bookmarkEnd w:id="856"/>
      <w:bookmarkStart w:id="857" w:name="_Toc429990688"/>
      <w:bookmarkEnd w:id="857"/>
      <w:bookmarkStart w:id="858" w:name="_Toc429990856"/>
      <w:bookmarkEnd w:id="858"/>
      <w:bookmarkStart w:id="859" w:name="_Toc429666155"/>
      <w:bookmarkEnd w:id="859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860" w:name="_Toc426401359"/>
      <w:bookmarkEnd w:id="860"/>
      <w:bookmarkStart w:id="861" w:name="_Toc426402341"/>
      <w:bookmarkEnd w:id="861"/>
      <w:bookmarkStart w:id="862" w:name="_Toc429127893"/>
      <w:bookmarkEnd w:id="862"/>
      <w:bookmarkStart w:id="863" w:name="_Toc426402405"/>
      <w:bookmarkEnd w:id="863"/>
      <w:bookmarkStart w:id="864" w:name="_Toc426402761"/>
      <w:bookmarkEnd w:id="864"/>
      <w:bookmarkStart w:id="865" w:name="_Toc425953141"/>
      <w:bookmarkEnd w:id="865"/>
      <w:bookmarkStart w:id="866" w:name="_Toc426401247"/>
      <w:bookmarkEnd w:id="866"/>
      <w:bookmarkStart w:id="867" w:name="_Toc426401159"/>
      <w:bookmarkEnd w:id="867"/>
      <w:bookmarkStart w:id="868" w:name="_Toc426400864"/>
      <w:bookmarkEnd w:id="868"/>
      <w:bookmarkStart w:id="869" w:name="_Toc426400769"/>
      <w:bookmarkEnd w:id="869"/>
      <w:bookmarkStart w:id="870" w:name="_Toc426400705"/>
      <w:bookmarkEnd w:id="870"/>
      <w:bookmarkStart w:id="871" w:name="_Toc428442070"/>
      <w:bookmarkEnd w:id="871"/>
      <w:bookmarkStart w:id="872" w:name="_Toc426403079"/>
      <w:bookmarkEnd w:id="872"/>
      <w:bookmarkStart w:id="873" w:name="_Toc426403143"/>
      <w:bookmarkEnd w:id="873"/>
      <w:bookmarkStart w:id="874" w:name="_Toc426403247"/>
      <w:bookmarkEnd w:id="874"/>
      <w:bookmarkStart w:id="875" w:name="_Toc426403649"/>
      <w:bookmarkEnd w:id="875"/>
      <w:bookmarkStart w:id="876" w:name="_Toc426632401"/>
      <w:bookmarkEnd w:id="876"/>
      <w:bookmarkStart w:id="877" w:name="_Toc428437733"/>
      <w:bookmarkEnd w:id="877"/>
      <w:bookmarkStart w:id="878" w:name="_Toc428437797"/>
      <w:bookmarkEnd w:id="878"/>
      <w:bookmarkStart w:id="879" w:name="_Toc428437886"/>
      <w:bookmarkEnd w:id="879"/>
      <w:bookmarkStart w:id="880" w:name="_Toc428438087"/>
      <w:bookmarkEnd w:id="880"/>
      <w:bookmarkStart w:id="881" w:name="_Toc428441974"/>
      <w:bookmarkEnd w:id="881"/>
      <w:bookmarkStart w:id="882" w:name="_Toc429666156"/>
      <w:bookmarkEnd w:id="882"/>
      <w:bookmarkStart w:id="883" w:name="_Toc428637012"/>
      <w:bookmarkEnd w:id="883"/>
      <w:bookmarkStart w:id="884" w:name="_Toc428460193"/>
      <w:bookmarkEnd w:id="884"/>
      <w:bookmarkStart w:id="885" w:name="_Toc428468331"/>
      <w:bookmarkEnd w:id="885"/>
      <w:bookmarkStart w:id="886" w:name="_Toc428519896"/>
      <w:bookmarkEnd w:id="886"/>
      <w:bookmarkStart w:id="887" w:name="_Toc428520143"/>
      <w:bookmarkEnd w:id="887"/>
      <w:bookmarkStart w:id="888" w:name="_Toc428520207"/>
      <w:bookmarkEnd w:id="888"/>
      <w:bookmarkStart w:id="889" w:name="_Toc428520349"/>
      <w:bookmarkEnd w:id="889"/>
      <w:bookmarkStart w:id="890" w:name="_Toc428520417"/>
      <w:bookmarkEnd w:id="890"/>
      <w:bookmarkStart w:id="891" w:name="_Toc428520950"/>
      <w:bookmarkEnd w:id="891"/>
      <w:bookmarkStart w:id="892" w:name="_Toc428541564"/>
      <w:bookmarkEnd w:id="892"/>
      <w:bookmarkStart w:id="893" w:name="_Toc428542688"/>
      <w:bookmarkEnd w:id="893"/>
      <w:bookmarkStart w:id="894" w:name="_Toc428607660"/>
      <w:bookmarkEnd w:id="894"/>
      <w:bookmarkStart w:id="895" w:name="_Toc425953078"/>
      <w:bookmarkEnd w:id="895"/>
      <w:bookmarkStart w:id="896" w:name="_Toc428791077"/>
      <w:bookmarkEnd w:id="896"/>
      <w:bookmarkStart w:id="897" w:name="_Toc428809033"/>
      <w:bookmarkEnd w:id="897"/>
      <w:bookmarkStart w:id="898" w:name="_Toc428821709"/>
      <w:bookmarkEnd w:id="898"/>
      <w:bookmarkStart w:id="899" w:name="_Toc428873952"/>
      <w:bookmarkEnd w:id="899"/>
      <w:bookmarkStart w:id="900" w:name="_Toc428874234"/>
      <w:bookmarkEnd w:id="900"/>
      <w:bookmarkStart w:id="901" w:name="_Toc428968980"/>
      <w:bookmarkEnd w:id="901"/>
      <w:bookmarkStart w:id="902" w:name="_Toc429060199"/>
      <w:bookmarkEnd w:id="902"/>
      <w:bookmarkStart w:id="903" w:name="_Toc429125309"/>
      <w:bookmarkEnd w:id="903"/>
      <w:bookmarkStart w:id="904" w:name="_Toc429125777"/>
      <w:bookmarkEnd w:id="904"/>
      <w:bookmarkStart w:id="905" w:name="_Toc428605852"/>
      <w:bookmarkEnd w:id="905"/>
      <w:bookmarkStart w:id="906" w:name="_Toc429128396"/>
      <w:bookmarkEnd w:id="906"/>
      <w:bookmarkStart w:id="907" w:name="_Toc428442153"/>
      <w:bookmarkEnd w:id="907"/>
      <w:bookmarkStart w:id="908" w:name="_Toc429128571"/>
      <w:bookmarkEnd w:id="908"/>
      <w:bookmarkStart w:id="909" w:name="_Toc429140221"/>
      <w:bookmarkEnd w:id="909"/>
      <w:bookmarkStart w:id="910" w:name="_Toc429140322"/>
      <w:bookmarkEnd w:id="910"/>
      <w:bookmarkStart w:id="911" w:name="_Toc429141829"/>
      <w:bookmarkEnd w:id="911"/>
      <w:bookmarkStart w:id="912" w:name="_Toc429141932"/>
      <w:bookmarkEnd w:id="912"/>
      <w:bookmarkStart w:id="913" w:name="_Toc429142184"/>
      <w:bookmarkEnd w:id="913"/>
      <w:bookmarkStart w:id="914" w:name="_Toc429142372"/>
      <w:bookmarkEnd w:id="914"/>
      <w:bookmarkStart w:id="915" w:name="_Toc429143274"/>
      <w:bookmarkEnd w:id="915"/>
      <w:bookmarkStart w:id="916" w:name="_Toc429143728"/>
      <w:bookmarkEnd w:id="916"/>
      <w:bookmarkStart w:id="917" w:name="_Toc429144063"/>
      <w:bookmarkEnd w:id="917"/>
      <w:bookmarkStart w:id="918" w:name="_Toc426402881"/>
      <w:bookmarkEnd w:id="918"/>
      <w:bookmarkStart w:id="919" w:name="_Toc429508868"/>
      <w:bookmarkEnd w:id="919"/>
      <w:bookmarkStart w:id="920" w:name="_Toc429508416"/>
      <w:bookmarkEnd w:id="920"/>
      <w:bookmarkStart w:id="921" w:name="_Toc429502178"/>
      <w:bookmarkEnd w:id="921"/>
      <w:bookmarkStart w:id="922" w:name="_Toc429495267"/>
      <w:bookmarkEnd w:id="922"/>
      <w:bookmarkStart w:id="923" w:name="_Toc429212713"/>
      <w:bookmarkEnd w:id="923"/>
      <w:bookmarkStart w:id="924" w:name="_Toc429511120"/>
      <w:bookmarkEnd w:id="924"/>
      <w:bookmarkStart w:id="925" w:name="_Toc429145212"/>
      <w:bookmarkEnd w:id="925"/>
      <w:bookmarkStart w:id="926" w:name="_Toc429145318"/>
      <w:bookmarkEnd w:id="926"/>
      <w:bookmarkStart w:id="927" w:name="_Toc429144128"/>
      <w:bookmarkEnd w:id="927"/>
      <w:bookmarkStart w:id="928" w:name="_Toc429167313"/>
      <w:bookmarkEnd w:id="928"/>
      <w:bookmarkStart w:id="929" w:name="_Toc429211634"/>
      <w:bookmarkEnd w:id="929"/>
      <w:bookmarkStart w:id="930" w:name="_Toc429818083"/>
      <w:bookmarkEnd w:id="930"/>
      <w:bookmarkStart w:id="931" w:name="_Toc429558805"/>
      <w:bookmarkEnd w:id="931"/>
      <w:bookmarkStart w:id="932" w:name="_Toc429561265"/>
      <w:bookmarkEnd w:id="932"/>
      <w:bookmarkStart w:id="933" w:name="_Toc429564739"/>
      <w:bookmarkEnd w:id="933"/>
      <w:bookmarkStart w:id="934" w:name="_Toc429564829"/>
      <w:bookmarkEnd w:id="934"/>
      <w:bookmarkStart w:id="935" w:name="_Toc429568859"/>
      <w:bookmarkEnd w:id="935"/>
      <w:bookmarkStart w:id="936" w:name="_Toc429570359"/>
      <w:bookmarkEnd w:id="936"/>
      <w:bookmarkStart w:id="937" w:name="_Toc429570434"/>
      <w:bookmarkEnd w:id="937"/>
      <w:bookmarkStart w:id="938" w:name="_Toc429570640"/>
      <w:bookmarkEnd w:id="938"/>
      <w:bookmarkStart w:id="939" w:name="_Toc429570852"/>
      <w:bookmarkEnd w:id="939"/>
      <w:bookmarkStart w:id="940" w:name="_Toc429643776"/>
      <w:bookmarkEnd w:id="940"/>
      <w:bookmarkStart w:id="941" w:name="_Toc429513027"/>
      <w:bookmarkEnd w:id="941"/>
      <w:bookmarkStart w:id="942" w:name="_Toc429819882"/>
      <w:bookmarkEnd w:id="942"/>
      <w:bookmarkStart w:id="943" w:name="_Toc429819950"/>
      <w:bookmarkEnd w:id="943"/>
      <w:bookmarkStart w:id="944" w:name="_Toc429820166"/>
      <w:bookmarkEnd w:id="944"/>
      <w:bookmarkStart w:id="945" w:name="_Toc429988539"/>
      <w:bookmarkEnd w:id="945"/>
      <w:bookmarkStart w:id="946" w:name="_Toc429988637"/>
      <w:bookmarkEnd w:id="946"/>
      <w:bookmarkStart w:id="947" w:name="_Toc429989195"/>
      <w:bookmarkEnd w:id="947"/>
      <w:bookmarkStart w:id="948" w:name="_Toc429989259"/>
      <w:bookmarkEnd w:id="948"/>
      <w:bookmarkStart w:id="949" w:name="_Toc429990548"/>
      <w:bookmarkEnd w:id="949"/>
      <w:bookmarkStart w:id="950" w:name="_Toc429990689"/>
      <w:bookmarkEnd w:id="950"/>
      <w:bookmarkStart w:id="951" w:name="_Toc429990857"/>
      <w:bookmarkEnd w:id="951"/>
    </w:p>
    <w:p>
      <w:pPr>
        <w:pStyle w:val="37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952" w:name="_Toc426401360"/>
      <w:bookmarkEnd w:id="952"/>
      <w:bookmarkStart w:id="953" w:name="_Toc426402342"/>
      <w:bookmarkEnd w:id="953"/>
      <w:bookmarkStart w:id="954" w:name="_Toc429125778"/>
      <w:bookmarkEnd w:id="954"/>
      <w:bookmarkStart w:id="955" w:name="_Toc426402406"/>
      <w:bookmarkEnd w:id="955"/>
      <w:bookmarkStart w:id="956" w:name="_Toc426402762"/>
      <w:bookmarkEnd w:id="956"/>
      <w:bookmarkStart w:id="957" w:name="_Toc425953142"/>
      <w:bookmarkEnd w:id="957"/>
      <w:bookmarkStart w:id="958" w:name="_Toc426401248"/>
      <w:bookmarkEnd w:id="958"/>
      <w:bookmarkStart w:id="959" w:name="_Toc426401160"/>
      <w:bookmarkEnd w:id="959"/>
      <w:bookmarkStart w:id="960" w:name="_Toc426400865"/>
      <w:bookmarkEnd w:id="960"/>
      <w:bookmarkStart w:id="961" w:name="_Toc426400770"/>
      <w:bookmarkEnd w:id="961"/>
      <w:bookmarkStart w:id="962" w:name="_Toc426400706"/>
      <w:bookmarkEnd w:id="962"/>
      <w:bookmarkStart w:id="963" w:name="_Toc426402882"/>
      <w:bookmarkEnd w:id="963"/>
      <w:bookmarkStart w:id="964" w:name="_Toc426403080"/>
      <w:bookmarkEnd w:id="964"/>
      <w:bookmarkStart w:id="965" w:name="_Toc426403144"/>
      <w:bookmarkEnd w:id="965"/>
      <w:bookmarkStart w:id="966" w:name="_Toc426403248"/>
      <w:bookmarkEnd w:id="966"/>
      <w:bookmarkStart w:id="967" w:name="_Toc426403650"/>
      <w:bookmarkEnd w:id="967"/>
      <w:bookmarkStart w:id="968" w:name="_Toc426632402"/>
      <w:bookmarkEnd w:id="968"/>
      <w:bookmarkStart w:id="969" w:name="_Toc428437734"/>
      <w:bookmarkEnd w:id="969"/>
      <w:bookmarkStart w:id="970" w:name="_Toc428437798"/>
      <w:bookmarkEnd w:id="970"/>
      <w:bookmarkStart w:id="971" w:name="_Toc428437887"/>
      <w:bookmarkEnd w:id="971"/>
      <w:bookmarkStart w:id="972" w:name="_Toc428438088"/>
      <w:bookmarkEnd w:id="972"/>
      <w:bookmarkStart w:id="973" w:name="_Toc428442071"/>
      <w:bookmarkEnd w:id="973"/>
      <w:bookmarkStart w:id="974" w:name="_Toc428441975"/>
      <w:bookmarkEnd w:id="974"/>
      <w:bookmarkStart w:id="975" w:name="_Toc428607661"/>
      <w:bookmarkEnd w:id="975"/>
      <w:bookmarkStart w:id="976" w:name="_Toc428520418"/>
      <w:bookmarkEnd w:id="976"/>
      <w:bookmarkStart w:id="977" w:name="_Toc428520951"/>
      <w:bookmarkEnd w:id="977"/>
      <w:bookmarkStart w:id="978" w:name="_Toc428541565"/>
      <w:bookmarkEnd w:id="978"/>
      <w:bookmarkStart w:id="979" w:name="_Toc428542689"/>
      <w:bookmarkEnd w:id="979"/>
      <w:bookmarkStart w:id="980" w:name="_Toc428520350"/>
      <w:bookmarkEnd w:id="980"/>
      <w:bookmarkStart w:id="981" w:name="_Toc428520208"/>
      <w:bookmarkEnd w:id="981"/>
      <w:bookmarkStart w:id="982" w:name="_Toc428520144"/>
      <w:bookmarkEnd w:id="982"/>
      <w:bookmarkStart w:id="983" w:name="_Toc428519897"/>
      <w:bookmarkEnd w:id="983"/>
      <w:bookmarkStart w:id="984" w:name="_Toc428468332"/>
      <w:bookmarkEnd w:id="984"/>
      <w:bookmarkStart w:id="985" w:name="_Toc428460194"/>
      <w:bookmarkEnd w:id="985"/>
      <w:bookmarkStart w:id="986" w:name="_Toc428605853"/>
      <w:bookmarkEnd w:id="986"/>
      <w:bookmarkStart w:id="987" w:name="_Toc425953079"/>
      <w:bookmarkEnd w:id="987"/>
      <w:bookmarkStart w:id="988" w:name="_Toc428637013"/>
      <w:bookmarkEnd w:id="988"/>
      <w:bookmarkStart w:id="989" w:name="_Toc428791078"/>
      <w:bookmarkEnd w:id="989"/>
      <w:bookmarkStart w:id="990" w:name="_Toc428809034"/>
      <w:bookmarkEnd w:id="990"/>
      <w:bookmarkStart w:id="991" w:name="_Toc428821710"/>
      <w:bookmarkEnd w:id="991"/>
      <w:bookmarkStart w:id="992" w:name="_Toc428873953"/>
      <w:bookmarkEnd w:id="992"/>
      <w:bookmarkStart w:id="993" w:name="_Toc428874235"/>
      <w:bookmarkEnd w:id="993"/>
      <w:bookmarkStart w:id="994" w:name="_Toc428968981"/>
      <w:bookmarkEnd w:id="994"/>
      <w:bookmarkStart w:id="995" w:name="_Toc429060200"/>
      <w:bookmarkEnd w:id="995"/>
      <w:bookmarkStart w:id="996" w:name="_Toc429125310"/>
      <w:bookmarkEnd w:id="996"/>
      <w:bookmarkStart w:id="997" w:name="_Toc428442154"/>
      <w:bookmarkEnd w:id="997"/>
      <w:bookmarkStart w:id="998" w:name="_Toc429127894"/>
      <w:bookmarkEnd w:id="998"/>
      <w:bookmarkStart w:id="999" w:name="_Toc429143275"/>
      <w:bookmarkEnd w:id="999"/>
      <w:bookmarkStart w:id="1000" w:name="_Toc429128397"/>
      <w:bookmarkEnd w:id="1000"/>
      <w:bookmarkStart w:id="1001" w:name="_Toc429128572"/>
      <w:bookmarkEnd w:id="1001"/>
      <w:bookmarkStart w:id="1002" w:name="_Toc429140222"/>
      <w:bookmarkEnd w:id="1002"/>
      <w:bookmarkStart w:id="1003" w:name="_Toc429140323"/>
      <w:bookmarkEnd w:id="1003"/>
      <w:bookmarkStart w:id="1004" w:name="_Toc429141830"/>
      <w:bookmarkEnd w:id="1004"/>
      <w:bookmarkStart w:id="1005" w:name="_Toc429141933"/>
      <w:bookmarkEnd w:id="1005"/>
      <w:bookmarkStart w:id="1006" w:name="_Toc429142185"/>
      <w:bookmarkEnd w:id="1006"/>
      <w:bookmarkStart w:id="1007" w:name="_Toc429142373"/>
      <w:bookmarkEnd w:id="1007"/>
      <w:bookmarkStart w:id="1008" w:name="_Toc429143729"/>
      <w:bookmarkEnd w:id="1008"/>
      <w:bookmarkStart w:id="1009" w:name="_Toc429144064"/>
      <w:bookmarkEnd w:id="1009"/>
      <w:bookmarkStart w:id="1010" w:name="_Toc429558806"/>
      <w:bookmarkEnd w:id="1010"/>
      <w:bookmarkStart w:id="1011" w:name="_Toc429508869"/>
      <w:bookmarkEnd w:id="1011"/>
      <w:bookmarkStart w:id="1012" w:name="_Toc429508417"/>
      <w:bookmarkEnd w:id="1012"/>
      <w:bookmarkStart w:id="1013" w:name="_Toc429502179"/>
      <w:bookmarkEnd w:id="1013"/>
      <w:bookmarkStart w:id="1014" w:name="_Toc429495268"/>
      <w:bookmarkEnd w:id="1014"/>
      <w:bookmarkStart w:id="1015" w:name="_Toc429212714"/>
      <w:bookmarkEnd w:id="1015"/>
      <w:bookmarkStart w:id="1016" w:name="_Toc429511121"/>
      <w:bookmarkEnd w:id="1016"/>
      <w:bookmarkStart w:id="1017" w:name="_Toc429145213"/>
      <w:bookmarkEnd w:id="1017"/>
      <w:bookmarkStart w:id="1018" w:name="_Toc429145319"/>
      <w:bookmarkEnd w:id="1018"/>
      <w:bookmarkStart w:id="1019" w:name="_Toc429144129"/>
      <w:bookmarkEnd w:id="1019"/>
      <w:bookmarkStart w:id="1020" w:name="_Toc429167314"/>
      <w:bookmarkEnd w:id="1020"/>
      <w:bookmarkStart w:id="1021" w:name="_Toc429211635"/>
      <w:bookmarkEnd w:id="1021"/>
      <w:bookmarkStart w:id="1022" w:name="_Toc429666157"/>
      <w:bookmarkEnd w:id="1022"/>
      <w:bookmarkStart w:id="1023" w:name="_Toc429561266"/>
      <w:bookmarkEnd w:id="1023"/>
      <w:bookmarkStart w:id="1024" w:name="_Toc429564740"/>
      <w:bookmarkEnd w:id="1024"/>
      <w:bookmarkStart w:id="1025" w:name="_Toc429564830"/>
      <w:bookmarkEnd w:id="1025"/>
      <w:bookmarkStart w:id="1026" w:name="_Toc429568860"/>
      <w:bookmarkEnd w:id="1026"/>
      <w:bookmarkStart w:id="1027" w:name="_Toc429570360"/>
      <w:bookmarkEnd w:id="1027"/>
      <w:bookmarkStart w:id="1028" w:name="_Toc429570435"/>
      <w:bookmarkEnd w:id="1028"/>
      <w:bookmarkStart w:id="1029" w:name="_Toc429570641"/>
      <w:bookmarkEnd w:id="1029"/>
      <w:bookmarkStart w:id="1030" w:name="_Toc429570853"/>
      <w:bookmarkEnd w:id="1030"/>
      <w:bookmarkStart w:id="1031" w:name="_Toc429643777"/>
      <w:bookmarkEnd w:id="1031"/>
      <w:bookmarkStart w:id="1032" w:name="_Toc429513028"/>
      <w:bookmarkEnd w:id="1032"/>
      <w:bookmarkStart w:id="1033" w:name="_Toc429818084"/>
      <w:bookmarkEnd w:id="1033"/>
      <w:bookmarkStart w:id="1034" w:name="_Toc429990858"/>
      <w:bookmarkEnd w:id="1034"/>
      <w:bookmarkStart w:id="1035" w:name="_Toc429990690"/>
      <w:bookmarkEnd w:id="1035"/>
      <w:bookmarkStart w:id="1036" w:name="_Toc429990549"/>
      <w:bookmarkEnd w:id="1036"/>
      <w:bookmarkStart w:id="1037" w:name="_Toc429989260"/>
      <w:bookmarkEnd w:id="1037"/>
      <w:bookmarkStart w:id="1038" w:name="_Toc429989196"/>
      <w:bookmarkEnd w:id="1038"/>
      <w:bookmarkStart w:id="1039" w:name="_Toc429988638"/>
      <w:bookmarkEnd w:id="1039"/>
      <w:bookmarkStart w:id="1040" w:name="_Toc429819883"/>
      <w:bookmarkEnd w:id="1040"/>
      <w:bookmarkStart w:id="1041" w:name="_Toc429819951"/>
      <w:bookmarkEnd w:id="1041"/>
      <w:bookmarkStart w:id="1042" w:name="_Toc429820167"/>
      <w:bookmarkEnd w:id="1042"/>
      <w:bookmarkStart w:id="1043" w:name="_Toc429988540"/>
      <w:bookmarkEnd w:id="1043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044" w:name="_Toc426403145"/>
      <w:bookmarkEnd w:id="1044"/>
      <w:bookmarkStart w:id="1045" w:name="_Toc426400707"/>
      <w:bookmarkEnd w:id="1045"/>
      <w:bookmarkStart w:id="1046" w:name="_Toc426400771"/>
      <w:bookmarkEnd w:id="1046"/>
      <w:bookmarkStart w:id="1047" w:name="_Toc426400866"/>
      <w:bookmarkEnd w:id="1047"/>
      <w:bookmarkStart w:id="1048" w:name="_Toc426401161"/>
      <w:bookmarkEnd w:id="1048"/>
      <w:bookmarkStart w:id="1049" w:name="_Toc426401249"/>
      <w:bookmarkEnd w:id="1049"/>
      <w:bookmarkStart w:id="1050" w:name="_Toc426401361"/>
      <w:bookmarkEnd w:id="1050"/>
      <w:bookmarkStart w:id="1051" w:name="_Toc426402343"/>
      <w:bookmarkEnd w:id="1051"/>
      <w:bookmarkStart w:id="1052" w:name="_Toc426402407"/>
      <w:bookmarkEnd w:id="1052"/>
      <w:bookmarkStart w:id="1053" w:name="_Toc426402763"/>
      <w:bookmarkEnd w:id="1053"/>
      <w:bookmarkStart w:id="1054" w:name="_Toc426402883"/>
      <w:bookmarkEnd w:id="1054"/>
      <w:bookmarkStart w:id="1055" w:name="_Toc429127895"/>
      <w:bookmarkEnd w:id="1055"/>
      <w:bookmarkStart w:id="1056" w:name="_Toc428460195"/>
      <w:bookmarkEnd w:id="1056"/>
      <w:bookmarkStart w:id="1057" w:name="_Toc426403249"/>
      <w:bookmarkEnd w:id="1057"/>
      <w:bookmarkStart w:id="1058" w:name="_Toc426403651"/>
      <w:bookmarkEnd w:id="1058"/>
      <w:bookmarkStart w:id="1059" w:name="_Toc426632403"/>
      <w:bookmarkEnd w:id="1059"/>
      <w:bookmarkStart w:id="1060" w:name="_Toc428437735"/>
      <w:bookmarkEnd w:id="1060"/>
      <w:bookmarkStart w:id="1061" w:name="_Toc428437799"/>
      <w:bookmarkEnd w:id="1061"/>
      <w:bookmarkStart w:id="1062" w:name="_Toc428437888"/>
      <w:bookmarkEnd w:id="1062"/>
      <w:bookmarkStart w:id="1063" w:name="_Toc428438089"/>
      <w:bookmarkEnd w:id="1063"/>
      <w:bookmarkStart w:id="1064" w:name="_Toc428441976"/>
      <w:bookmarkEnd w:id="1064"/>
      <w:bookmarkStart w:id="1065" w:name="_Toc428442072"/>
      <w:bookmarkEnd w:id="1065"/>
      <w:bookmarkStart w:id="1066" w:name="_Toc428442155"/>
      <w:bookmarkEnd w:id="1066"/>
      <w:bookmarkStart w:id="1067" w:name="_Toc428607662"/>
      <w:bookmarkEnd w:id="1067"/>
      <w:bookmarkStart w:id="1068" w:name="_Toc428520952"/>
      <w:bookmarkEnd w:id="1068"/>
      <w:bookmarkStart w:id="1069" w:name="_Toc428541566"/>
      <w:bookmarkEnd w:id="1069"/>
      <w:bookmarkStart w:id="1070" w:name="_Toc428542690"/>
      <w:bookmarkEnd w:id="1070"/>
      <w:bookmarkStart w:id="1071" w:name="_Toc428520419"/>
      <w:bookmarkEnd w:id="1071"/>
      <w:bookmarkStart w:id="1072" w:name="_Toc428520351"/>
      <w:bookmarkEnd w:id="1072"/>
      <w:bookmarkStart w:id="1073" w:name="_Toc428520209"/>
      <w:bookmarkEnd w:id="1073"/>
      <w:bookmarkStart w:id="1074" w:name="_Toc428520145"/>
      <w:bookmarkEnd w:id="1074"/>
      <w:bookmarkStart w:id="1075" w:name="_Toc428519898"/>
      <w:bookmarkEnd w:id="1075"/>
      <w:bookmarkStart w:id="1076" w:name="_Toc428468333"/>
      <w:bookmarkEnd w:id="1076"/>
      <w:bookmarkStart w:id="1077" w:name="_Toc428605854"/>
      <w:bookmarkEnd w:id="1077"/>
      <w:bookmarkStart w:id="1078" w:name="_Toc429143730"/>
      <w:bookmarkEnd w:id="1078"/>
      <w:bookmarkStart w:id="1079" w:name="_Toc428637014"/>
      <w:bookmarkEnd w:id="1079"/>
      <w:bookmarkStart w:id="1080" w:name="_Toc428791079"/>
      <w:bookmarkEnd w:id="1080"/>
      <w:bookmarkStart w:id="1081" w:name="_Toc428809035"/>
      <w:bookmarkEnd w:id="1081"/>
      <w:bookmarkStart w:id="1082" w:name="_Toc428821711"/>
      <w:bookmarkEnd w:id="1082"/>
      <w:bookmarkStart w:id="1083" w:name="_Toc428873954"/>
      <w:bookmarkEnd w:id="1083"/>
      <w:bookmarkStart w:id="1084" w:name="_Toc428874236"/>
      <w:bookmarkEnd w:id="1084"/>
      <w:bookmarkStart w:id="1085" w:name="_Toc428968982"/>
      <w:bookmarkEnd w:id="1085"/>
      <w:bookmarkStart w:id="1086" w:name="_Toc429060201"/>
      <w:bookmarkEnd w:id="1086"/>
      <w:bookmarkStart w:id="1087" w:name="_Toc429125311"/>
      <w:bookmarkEnd w:id="1087"/>
      <w:bookmarkStart w:id="1088" w:name="_Toc429125779"/>
      <w:bookmarkEnd w:id="1088"/>
      <w:bookmarkStart w:id="1089" w:name="_Toc429145214"/>
      <w:bookmarkEnd w:id="1089"/>
      <w:bookmarkStart w:id="1090" w:name="_Toc429128573"/>
      <w:bookmarkEnd w:id="1090"/>
      <w:bookmarkStart w:id="1091" w:name="_Toc429140223"/>
      <w:bookmarkEnd w:id="1091"/>
      <w:bookmarkStart w:id="1092" w:name="_Toc429140324"/>
      <w:bookmarkEnd w:id="1092"/>
      <w:bookmarkStart w:id="1093" w:name="_Toc429141831"/>
      <w:bookmarkEnd w:id="1093"/>
      <w:bookmarkStart w:id="1094" w:name="_Toc429141934"/>
      <w:bookmarkEnd w:id="1094"/>
      <w:bookmarkStart w:id="1095" w:name="_Toc429142186"/>
      <w:bookmarkEnd w:id="1095"/>
      <w:bookmarkStart w:id="1096" w:name="_Toc429142374"/>
      <w:bookmarkEnd w:id="1096"/>
      <w:bookmarkStart w:id="1097" w:name="_Toc429143276"/>
      <w:bookmarkEnd w:id="1097"/>
      <w:bookmarkStart w:id="1098" w:name="_Toc429558807"/>
      <w:bookmarkEnd w:id="1098"/>
      <w:bookmarkStart w:id="1099" w:name="_Toc429144065"/>
      <w:bookmarkEnd w:id="1099"/>
      <w:bookmarkStart w:id="1100" w:name="_Toc429144130"/>
      <w:bookmarkEnd w:id="1100"/>
      <w:bookmarkStart w:id="1101" w:name="_Toc429128398"/>
      <w:bookmarkEnd w:id="1101"/>
      <w:bookmarkStart w:id="1102" w:name="_Toc429145320"/>
      <w:bookmarkEnd w:id="1102"/>
      <w:bookmarkStart w:id="1103" w:name="_Toc429167315"/>
      <w:bookmarkEnd w:id="1103"/>
      <w:bookmarkStart w:id="1104" w:name="_Toc429211636"/>
      <w:bookmarkEnd w:id="1104"/>
      <w:bookmarkStart w:id="1105" w:name="_Toc429212715"/>
      <w:bookmarkEnd w:id="1105"/>
      <w:bookmarkStart w:id="1106" w:name="_Toc429495269"/>
      <w:bookmarkEnd w:id="1106"/>
      <w:bookmarkStart w:id="1107" w:name="_Toc429502180"/>
      <w:bookmarkEnd w:id="1107"/>
      <w:bookmarkStart w:id="1108" w:name="_Toc429508418"/>
      <w:bookmarkEnd w:id="1108"/>
      <w:bookmarkStart w:id="1109" w:name="_Toc429508870"/>
      <w:bookmarkEnd w:id="1109"/>
      <w:bookmarkStart w:id="1110" w:name="_Toc429511122"/>
      <w:bookmarkEnd w:id="1110"/>
      <w:bookmarkStart w:id="1111" w:name="_Toc426403081"/>
      <w:bookmarkEnd w:id="1111"/>
      <w:bookmarkStart w:id="1112" w:name="_Toc429819884"/>
      <w:bookmarkEnd w:id="1112"/>
      <w:bookmarkStart w:id="1113" w:name="_Toc429643778"/>
      <w:bookmarkEnd w:id="1113"/>
      <w:bookmarkStart w:id="1114" w:name="_Toc429561267"/>
      <w:bookmarkEnd w:id="1114"/>
      <w:bookmarkStart w:id="1115" w:name="_Toc429564741"/>
      <w:bookmarkEnd w:id="1115"/>
      <w:bookmarkStart w:id="1116" w:name="_Toc429564831"/>
      <w:bookmarkEnd w:id="1116"/>
      <w:bookmarkStart w:id="1117" w:name="_Toc429568861"/>
      <w:bookmarkEnd w:id="1117"/>
      <w:bookmarkStart w:id="1118" w:name="_Toc429570361"/>
      <w:bookmarkEnd w:id="1118"/>
      <w:bookmarkStart w:id="1119" w:name="_Toc429570436"/>
      <w:bookmarkEnd w:id="1119"/>
      <w:bookmarkStart w:id="1120" w:name="_Toc429570642"/>
      <w:bookmarkEnd w:id="1120"/>
      <w:bookmarkStart w:id="1121" w:name="_Toc429570854"/>
      <w:bookmarkEnd w:id="1121"/>
      <w:bookmarkStart w:id="1122" w:name="_Toc429666158"/>
      <w:bookmarkEnd w:id="1122"/>
      <w:bookmarkStart w:id="1123" w:name="_Toc429513029"/>
      <w:bookmarkEnd w:id="1123"/>
      <w:bookmarkStart w:id="1124" w:name="_Toc429819952"/>
      <w:bookmarkEnd w:id="1124"/>
      <w:bookmarkStart w:id="1125" w:name="_Toc429820168"/>
      <w:bookmarkEnd w:id="1125"/>
      <w:bookmarkStart w:id="1126" w:name="_Toc429988541"/>
      <w:bookmarkEnd w:id="1126"/>
      <w:bookmarkStart w:id="1127" w:name="_Toc429988639"/>
      <w:bookmarkEnd w:id="1127"/>
      <w:bookmarkStart w:id="1128" w:name="_Toc429989197"/>
      <w:bookmarkEnd w:id="1128"/>
      <w:bookmarkStart w:id="1129" w:name="_Toc429989261"/>
      <w:bookmarkEnd w:id="1129"/>
      <w:bookmarkStart w:id="1130" w:name="_Toc429990550"/>
      <w:bookmarkEnd w:id="1130"/>
      <w:bookmarkStart w:id="1131" w:name="_Toc429990691"/>
      <w:bookmarkEnd w:id="1131"/>
      <w:bookmarkStart w:id="1132" w:name="_Toc429990859"/>
      <w:bookmarkEnd w:id="1132"/>
      <w:bookmarkStart w:id="1133" w:name="_Toc429818085"/>
      <w:bookmarkEnd w:id="1133"/>
    </w:p>
    <w:p>
      <w:pPr>
        <w:pStyle w:val="3"/>
      </w:pPr>
      <w:bookmarkStart w:id="1134" w:name="_Toc429990860"/>
      <w:bookmarkStart w:id="1135" w:name="_Toc426400708"/>
      <w:bookmarkStart w:id="1136" w:name="_Toc428442156"/>
      <w:bookmarkStart w:id="1137" w:name="_Toc429060202"/>
      <w:r>
        <w:rPr>
          <w:rFonts w:hint="eastAsia"/>
        </w:rPr>
        <w:t>手机端</w:t>
      </w:r>
      <w:r>
        <w:t>接口</w:t>
      </w:r>
      <w:bookmarkEnd w:id="1134"/>
      <w:bookmarkEnd w:id="1135"/>
      <w:bookmarkEnd w:id="1136"/>
      <w:bookmarkEnd w:id="1137"/>
    </w:p>
    <w:p>
      <w:pPr>
        <w:pStyle w:val="4"/>
      </w:pPr>
      <w:bookmarkStart w:id="1138" w:name="_Toc426400709"/>
      <w:bookmarkStart w:id="1139" w:name="_Toc428442157"/>
      <w:bookmarkStart w:id="1140" w:name="_Toc429060203"/>
      <w:bookmarkStart w:id="1141" w:name="_Toc429990861"/>
      <w:r>
        <w:rPr>
          <w:rFonts w:hint="eastAsia"/>
        </w:rPr>
        <w:t>微信</w:t>
      </w:r>
      <w:r>
        <w:t>平台接口</w:t>
      </w:r>
      <w:bookmarkEnd w:id="1138"/>
      <w:bookmarkEnd w:id="1139"/>
      <w:bookmarkEnd w:id="1140"/>
      <w:bookmarkEnd w:id="1141"/>
    </w:p>
    <w:p>
      <w:pPr>
        <w:pStyle w:val="4"/>
      </w:pPr>
      <w:bookmarkStart w:id="1142" w:name="_Ref426484824"/>
      <w:bookmarkStart w:id="1143" w:name="_Toc429990862"/>
      <w:bookmarkStart w:id="1144" w:name="_Toc429060204"/>
      <w:bookmarkStart w:id="1145" w:name="_Toc428442158"/>
      <w:bookmarkStart w:id="1146" w:name="_Toc426400710"/>
      <w:r>
        <w:t>Web页面接口</w:t>
      </w:r>
      <w:bookmarkEnd w:id="1142"/>
      <w:bookmarkEnd w:id="1143"/>
      <w:bookmarkEnd w:id="1144"/>
      <w:bookmarkEnd w:id="1145"/>
      <w:bookmarkEnd w:id="1146"/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客户注册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客户注册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角色：该</w:t>
            </w:r>
            <w:r>
              <w:rPr>
                <w:sz w:val="21"/>
              </w:rPr>
              <w:t>注册方式只适用于普通顾客注册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顾客输入的数据有误（输入的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key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不存在）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顾客输入的邮箱格式有误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用户输入关键字非法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顾客输入的邀请码有误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顾客输入的邀请码有误，上级用户必须是顾客或者经销商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该号码已经被注册，请直接登录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邀请码不存在，请核对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手机验证码错误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https://api.hostname.com/v1/customers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phone_no,identity,passwd,invite_code,email以参数的形式传递（参考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p>
      <w:r>
        <w:rPr>
          <w:color w:val="FF0000"/>
        </w:rPr>
        <w:t>注</w:t>
      </w:r>
      <w:r>
        <w:t xml:space="preserve">：顾客注册，当顾客输入电话号码时，前端将以表单形式向后台应用发出生成验证码的请求，请求的URL：POST </w:t>
      </w:r>
      <w:r>
        <w:fldChar w:fldCharType="begin"/>
      </w:r>
      <w:r>
        <w:instrText xml:space="preserve">HYPERLINK "https://api.hostname.com/v1/users" </w:instrText>
      </w:r>
      <w:r>
        <w:fldChar w:fldCharType="separate"/>
      </w:r>
      <w:r>
        <w:rPr>
          <w:rStyle w:val="33"/>
          <w:sz w:val="21"/>
          <w:szCs w:val="21"/>
        </w:rPr>
        <w:t>https://api.hostname.com/v1/</w:t>
      </w:r>
      <w:r>
        <w:rPr>
          <w:sz w:val="21"/>
          <w:szCs w:val="21"/>
        </w:rPr>
        <w:t>customer</w:t>
      </w:r>
      <w:r>
        <w:rPr>
          <w:rStyle w:val="33"/>
          <w:sz w:val="21"/>
          <w:szCs w:val="21"/>
        </w:rPr>
        <w:t>s</w:t>
      </w:r>
      <w:r>
        <w:fldChar w:fldCharType="end"/>
      </w:r>
    </w:p>
    <w:p/>
    <w:p>
      <w:r>
        <w:rPr>
          <w:rFonts w:hint="eastAsia"/>
          <w:color w:val="FF0000"/>
        </w:rPr>
        <w:t>注</w:t>
      </w:r>
      <w:r>
        <w:t>：数据格式以表单形式</w:t>
      </w:r>
      <w:r>
        <w:rPr>
          <w:rFonts w:hint="eastAsia"/>
        </w:rPr>
        <w:t>将以下</w:t>
      </w:r>
      <w:r>
        <w:t>数据传到</w:t>
      </w:r>
      <w:r>
        <w:rPr>
          <w:rFonts w:hint="eastAsia"/>
        </w:rPr>
        <w:t>后台</w:t>
      </w:r>
      <w:r>
        <w:t>应用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ascii="DejaVu Sans Mono" w:hAnsi="DejaVu Sans Mono" w:eastAsia="DejaVu Sans Mono" w:cs="DejaVu Sans Mono"/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6位到32位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color w:val="3366FF"/>
                <w:sz w:val="22"/>
              </w:rPr>
            </w:pPr>
            <w:r>
              <w:t>customer_id</w:t>
            </w:r>
          </w:p>
        </w:tc>
        <w:tc>
          <w:tcPr>
            <w:tcW w:w="2130" w:type="dxa"/>
            <w:vAlign w:val="center"/>
          </w:tcPr>
          <w:p>
            <w:pPr>
              <w:rPr>
                <w:color w:val="3366FF"/>
                <w:sz w:val="22"/>
              </w:rPr>
            </w:pPr>
            <w:r>
              <w:rPr>
                <w:rFonts w:hint="eastAsia"/>
                <w:color w:val="3366FF"/>
                <w:sz w:val="22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顾客id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3366FF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新添加</w:t>
            </w:r>
          </w:p>
        </w:tc>
      </w:tr>
    </w:tbl>
    <w:p/>
    <w:p/>
    <w:p>
      <w:pPr>
        <w:pStyle w:val="5"/>
      </w:pPr>
      <w:r>
        <w:t>商城主页面（</w:t>
      </w:r>
      <w:r>
        <w:rPr>
          <w:color w:val="FF0000"/>
        </w:rPr>
        <w:t>TODO</w:t>
      </w:r>
      <w:r>
        <w:t>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商场主页面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carousel_pic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首页</w:t>
            </w:r>
            <w:r>
              <w:rPr>
                <w:sz w:val="21"/>
              </w:rPr>
              <w:t>的轮播图片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3-5个图片</w:t>
            </w:r>
          </w:p>
        </w:tc>
      </w:tr>
    </w:tbl>
    <w:p>
      <w:pPr>
        <w:pStyle w:val="5"/>
        <w:rPr>
          <w:color w:val="FF0000"/>
        </w:rPr>
      </w:pPr>
      <w:bookmarkStart w:id="1147" w:name="_Ref426530572"/>
      <w:r>
        <w:rPr>
          <w:rFonts w:hint="eastAsia"/>
          <w:color w:val="FF0000"/>
        </w:rPr>
        <w:t>商品</w:t>
      </w:r>
      <w:r>
        <w:rPr>
          <w:color w:val="FF0000"/>
        </w:rPr>
        <w:t>的详细</w:t>
      </w:r>
      <w:r>
        <w:rPr>
          <w:rFonts w:hint="eastAsia"/>
          <w:color w:val="FF0000"/>
        </w:rPr>
        <w:t>信息</w:t>
      </w:r>
      <w:bookmarkEnd w:id="1147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获取商品的详细信息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用户都能进行该操作，</w: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https://api.hostname.com/v1/pdts/{pdt_id}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尺寸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颜色编码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商品sku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的原价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每个sku对应的商品数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supplier_pic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2"/>
              </w:rPr>
            </w:pPr>
            <w:r>
              <w:rPr>
                <w:sz w:val="22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品牌商</w:t>
            </w:r>
            <w:r>
              <w:rPr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pPr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b/>
          <w:bCs/>
        </w:rPr>
        <w:t>服务器返回的具体JSON格式：</w:t>
      </w:r>
    </w:p>
    <w:p>
      <w:pPr>
        <w:rPr>
          <w:b/>
        </w:rPr>
      </w:pP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"145354325"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"supplier_pic"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fldChar w:fldCharType="begin"/>
      </w:r>
      <w:r>
        <w:instrText xml:space="preserve">HYPERLINK "http://jjkld.com/jkfl/132r.jpg" \t "_blank"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  <w:shd w:val="clear" w:color="auto" w:fill="FFFFFF"/>
        </w:rPr>
        <w:t>http://jjkld.com/jkfl/132r.jpg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"梦哲"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"jackjones"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"pdt_storage"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"1231"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"8955"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"kj.jpg"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"jkfliwerjkkfllkjhsd.jpg"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>
      <w:pPr>
        <w:rPr>
          <w:b/>
        </w:rPr>
      </w:pPr>
    </w:p>
    <w:p>
      <w:pPr>
        <w:pStyle w:val="5"/>
      </w:pPr>
      <w:r>
        <w:t>品牌商店铺基本信息（glh）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根据品牌商id获取品牌商的基本信息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角色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视图一样</w:t>
            </w:r>
          </w:p>
          <w:p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品牌商的图片logo地址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背景图片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品牌商所在地址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>
      <w:r>
        <w:t>返回json数据格式：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"成功地取得品牌商的基本数据"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"企业文化描述。。。。"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"四川省成都市金牛区万达Soho B座2001"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"bg_pic"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"logo"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"13911111111 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"曼欧斯"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品牌商店铺某一大类商品列表显示（glh）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根据品牌商id分页获取商品列表信息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的视图一样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品牌商之间可以相互看对方的店铺信息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https://api.hostname.com/v1/suppliers/{supplierid}/shop/pdts?page_no={page_no}&amp;page_size={page_size}&amp;pdt_type={pdt_type}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商品大类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可能为空,只有在第一次请求时有该字段</w:t>
            </w:r>
          </w:p>
        </w:tc>
      </w:tr>
    </w:tbl>
    <w:p/>
    <w:p>
      <w:bookmarkStart w:id="1148" w:name="_Ref426544742"/>
      <w:bookmarkStart w:id="1149" w:name="_Ref426544756"/>
      <w:r>
        <w:t>返回的json数据格式：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"成功地去到品牌商的商品列表"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"第三方撒"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"b91b5d24-6f55-4dd3-b7f7-3db2c072c4b9"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"CHAA20000700001"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"dsaf"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"ec505519-db1f-4c45-baa2-9b4bcd2652ae"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"CAAA20000699000"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"f480689c-b3b4-44bb-b625-3509c1c7ced9"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"40096245-7a6c-4498-9382-9a9992724995"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"KRAA20000795001"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4363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],</w:t>
      </w:r>
      <w:r>
        <w:br/>
      </w:r>
      <w:r>
        <w:rPr>
          <w:rFonts w:eastAsia="Arial" w:cs="Arial"/>
          <w:b/>
          <w:bCs/>
          <w:color w:val="25AAE2"/>
        </w:rPr>
        <w:t xml:space="preserve">        </w:t>
      </w:r>
      <w:r>
        <w:rPr>
          <w:rFonts w:eastAsia="Arial" w:cs="Arial"/>
          <w:b/>
          <w:bCs/>
          <w:color w:val="92278F"/>
        </w:rPr>
        <w:t>"page_count"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23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  <w:color w:val="FF0000"/>
        </w:rPr>
        <w:t>加入购物车</w:t>
      </w:r>
      <w:bookmarkEnd w:id="1148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加入购物车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和经销商有该权限，</w:t>
            </w: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后台</w:t>
            </w:r>
            <w:r>
              <w:rPr>
                <w:sz w:val="21"/>
              </w:rPr>
              <w:t>不计算总的价格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</w:t>
            </w:r>
            <w:r>
              <w:rPr>
                <w:rFonts w:hint="eastAsia"/>
                <w:sz w:val="21"/>
              </w:rPr>
              <w:t>能</w:t>
            </w:r>
            <w:r>
              <w:rPr>
                <w:sz w:val="21"/>
              </w:rPr>
              <w:t>往自己对应的购物车里面放商品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提交数据非法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https://api.hostname.com/v1/shopcarts/{ user_id }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pdt_sku,pdt_num以参数的形式传递（参考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0" w:name="_Ref427928785"/>
      <w:r>
        <w:rPr>
          <w:color w:val="FF0000"/>
        </w:rPr>
        <w:t>删除购物车(中的一件商品</w:t>
      </w:r>
      <w:r>
        <w:t>)</w:t>
      </w:r>
      <w:bookmarkEnd w:id="1149"/>
      <w:bookmarkEnd w:id="1150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删除购物车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有此权限，视图一样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</w:t>
            </w:r>
            <w:r>
              <w:rPr>
                <w:rFonts w:hint="eastAsia"/>
                <w:sz w:val="21"/>
              </w:rPr>
              <w:t>能删除</w:t>
            </w:r>
            <w:r>
              <w:rPr>
                <w:sz w:val="21"/>
              </w:rPr>
              <w:t>自己对应的购物车里面的商品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url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有误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删除购物车中的商品失败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https://api.hostname.com/v1/shopcarts/{user_id}?pdt_sku={ pdt_sku}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1" w:name="_Ref426544768"/>
      <w:r>
        <w:rPr>
          <w:rFonts w:hint="eastAsia"/>
          <w:color w:val="FF0000"/>
        </w:rPr>
        <w:t>改变购物车</w:t>
      </w:r>
      <w:r>
        <w:rPr>
          <w:color w:val="FF0000"/>
        </w:rPr>
        <w:t>商品数量</w:t>
      </w:r>
      <w:bookmarkEnd w:id="1151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修改购物车，增加商品的数量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角色：顾客和经销商有此权限，视图一样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角色之间：只能改变自己对应购物车里面的商品数量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</w:p>
          <w:p>
            <w:pP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修改购物车失败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传入参数非法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https://api.hostname.com/v1/shopcarts/{user_id}?pdt_sku={ pdt_sku}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  <w:r>
              <w:rPr>
                <w:sz w:val="21"/>
              </w:rPr>
              <w:tab/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2" w:name="_Ref427746981"/>
      <w:r>
        <w:rPr>
          <w:color w:val="FF0000"/>
        </w:rPr>
        <w:t>购物车查看</w:t>
      </w:r>
      <w:bookmarkEnd w:id="1152"/>
      <w:r>
        <w:rPr>
          <w:color w:val="FF0000"/>
        </w:rPr>
        <w:t xml:space="preserve"> 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同步</w:t>
            </w:r>
            <w:r>
              <w:rPr>
                <w:sz w:val="21"/>
              </w:rPr>
              <w:t>购物车信息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和经销商有此权限，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不显示总的价格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</w:t>
            </w: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自己对应购物车</w:t>
            </w:r>
            <w:r>
              <w:rPr>
                <w:rFonts w:hint="eastAsia"/>
                <w:sz w:val="21"/>
              </w:rPr>
              <w:t>里面</w:t>
            </w:r>
            <w:r>
              <w:rPr>
                <w:sz w:val="21"/>
              </w:rPr>
              <w:t>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数据库中不错在该商品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数据库中没有购物车中商品的基本信息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没有与该商品对应的图片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https://api.hostname.com/v1/shopcarts/{user_id}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</w:t>
            </w:r>
            <w:r>
              <w:rPr>
                <w:sz w:val="21"/>
              </w:rPr>
              <w:t>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</w:tbl>
    <w:p/>
    <w:p>
      <w:r>
        <w:t>返回的json格式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"获取购物车信息成功"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个人中心（glh）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：只能看自己的个人中心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https://api.hostname.com/v1/customers/cpcenters/{ 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的名字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customer_point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的积分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nopay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未支付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noreceived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待收货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self_invite_code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为</w:t>
            </w:r>
            <w:r>
              <w:rPr>
                <w:rFonts w:hint="eastAsia"/>
                <w:sz w:val="21"/>
              </w:rPr>
              <w:t>用户生成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固定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qr_code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带有邀请码（invite_code）的二维码图片地址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检索商品( ljj 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根据关键字检索商品，列出相关的品牌商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角色：所有角色都有此权限，视图一样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https://api.hostname.com/v1/search?q={q}&amp;si={si}&amp;page_size={size}&amp; page_no={no}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商品检索关键字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可以没有此字段，则返回所有品牌商的商品；若有此字段则返回指定品牌商下面的商品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按照销售量</w:t>
            </w:r>
            <w:r>
              <w:rPr>
                <w:rFonts w:hint="eastAsia"/>
                <w:sz w:val="21"/>
              </w:rPr>
              <w:t>排序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0和不传此字段表示按照默认排序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1表示销售量排序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商品的原价格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商品目前的价格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的销售量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</w:t>
            </w:r>
            <w:r>
              <w:rPr>
                <w:sz w:val="21"/>
                <w:szCs w:val="21"/>
              </w:rPr>
              <w:t>信息列表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包含</w:t>
            </w:r>
            <w:r>
              <w:rPr>
                <w:rFonts w:eastAsia="Arial" w:cs="Arial"/>
                <w:b/>
                <w:bCs/>
                <w:color w:val="92278F"/>
                <w:sz w:val="21"/>
                <w:szCs w:val="21"/>
              </w:rPr>
              <w:t>supplier_id，supplier_pic，supplier_name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"http://img.uestc-mscg.com/pdt/front/9910add4-a0c0-4850-8009-b50a6a705f4a"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http://img.uestc-mscg.com/pdt/front/9910add4-a0c0-4850-8009-b50a6a705f4a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"CNAC20000197000"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"雅迪商店4"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"http://img.uestc-mscg.com/pdt/front/3ef6aab3-34ed-48eb-9f44-da54debb02bf"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http://img.uestc-mscg.com/pdt/front/3ef6aab3-34ed-48eb-9f44-da54debb02bf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"CNAC20001397000"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"雅迪商店6"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"supplier_list"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"http://img.uestc-mscg.com/supplier/logo/"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http://img.uestc-mscg.com/supplier/logo/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color w:val="FF0000"/>
        </w:rPr>
        <w:t>对自由客户有配货能力（物流牛逼）的经销商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查看对自由客户有配货能力的经销商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角色：顾客有此权限，视图一样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角色之间</w:t>
            </w:r>
            <w:r>
              <w:rPr>
                <w:sz w:val="21"/>
                <w:szCs w:val="21"/>
              </w:rPr>
              <w:t>：顾客则可以看所有品牌商旗下有配货能力的经销商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102：该用户没有权限查看别人的经销商信息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GEThttps://api.hostname.com/v1/poweragent/{supplier_id}?page_size={ page_size }&amp; page_no={ page_no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t>默认为2，没有设最大值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agent_region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</w:t>
            </w:r>
            <w:r>
              <w:rPr>
                <w:sz w:val="21"/>
              </w:rPr>
              <w:t>地域码为具体地址</w:t>
            </w:r>
            <w:r>
              <w:rPr>
                <w:vanish/>
                <w:sz w:val="21"/>
              </w:rPr>
              <w:t>具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经销商的客服电话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r>
        <w:t>服务器返回数据：</w:t>
      </w:r>
    </w:p>
    <w:p/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"sfsafas"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"agent_region"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"1312321"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"cs_phone"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"18980120202"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"vbsafas"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"agent_region"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"5433421"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"cs_phone"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"18980120302"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查看下级客户信息( tzq</w:t>
      </w:r>
      <w:r>
        <w:rPr>
          <w:color w:val="FF0000"/>
        </w:rPr>
        <w:t xml:space="preserve"> 1</w:t>
      </w:r>
      <w:r>
        <w:t>)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查看下级客户信息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>角色之间：只能查看自己的下级客户信息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https://api.hostname.com/v1/customers/{customer_id}/juniors?ps={ps}&amp;pn={pn}&amp;c={c}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每页显示多少个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的页码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每个下级用户返利积分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页</w:t>
            </w:r>
            <w:r>
              <w:rPr>
                <w:sz w:val="21"/>
              </w:rPr>
              <w:t>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没有该字段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r>
        <w:rPr>
          <w:color w:val="FF0000"/>
        </w:rPr>
        <w:t>提交订单(一个订单只针对于一个品牌商)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</w:t>
            </w:r>
            <w:r>
              <w:rPr>
                <w:rFonts w:hint="eastAsia"/>
                <w:sz w:val="21"/>
              </w:rPr>
              <w:t>客</w:t>
            </w:r>
            <w:r>
              <w:rPr>
                <w:sz w:val="21"/>
              </w:rPr>
              <w:t>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>角色之间：只能提交自己的订单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102：库存不足</w:t>
            </w:r>
          </w:p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106：msg字段不能超过100字符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107：电话号码不符合规则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其他值以参数的形式传递（参考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 bb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检查多个商品的品牌是否为同一个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选择配货的经销商id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最多不超多100字符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1表示立即购买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0表示加入购物车后购买</w:t>
            </w:r>
          </w:p>
        </w:tc>
      </w:tr>
    </w:tbl>
    <w:p>
      <w:r>
        <w:rPr>
          <w:rFonts w:eastAsia="Arial" w:cs="Arial"/>
          <w:color w:val="555555"/>
        </w:rPr>
        <w:t>数据格式为: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"customer_id"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100000000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rPr>
          <w:rFonts w:eastAsia="Arial" w:cs="Arial"/>
          <w:b/>
          <w:bCs/>
          <w:color w:val="25AAE2"/>
          <w:szCs w:val="24"/>
        </w:rPr>
      </w:pPr>
    </w:p>
    <w:p>
      <w:pPr>
        <w:rPr>
          <w:rFonts w:eastAsia="Arial" w:cs="Arial"/>
          <w:b/>
          <w:color w:val="3AB54A"/>
        </w:rPr>
      </w:pPr>
    </w:p>
    <w:p>
      <w:pPr>
        <w:ind w:firstLine="480" w:firstLineChars="200"/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3" w:name="_Ref427867096"/>
      <w:r>
        <w:rPr>
          <w:rFonts w:hint="eastAsia"/>
          <w:color w:val="FF0000"/>
        </w:rPr>
        <w:t>查询</w:t>
      </w:r>
      <w:r>
        <w:rPr>
          <w:color w:val="FF0000"/>
        </w:rPr>
        <w:t>订单</w:t>
      </w:r>
      <w:r>
        <w:rPr>
          <w:rFonts w:hint="eastAsia"/>
          <w:color w:val="FF0000"/>
        </w:rPr>
        <w:t>列表</w:t>
      </w:r>
      <w:bookmarkEnd w:id="1153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根据顾客id查看顾客的订单列表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角色：顾客和经销商有此权限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角色之间：顾客只能查看自己的订单列表，经销商只能查看分配给他的订单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010016 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 </w:instrText>
            </w:r>
            <w:r>
              <w:fldChar w:fldCharType="separate"/>
            </w:r>
            <w:r>
              <w:rPr>
                <w:rStyle w:val="33"/>
                <w:color w:val="auto"/>
                <w:sz w:val="21"/>
                <w:szCs w:val="21"/>
                <w:u w:val="none"/>
              </w:rPr>
              <w:t>GEThttp://api.</w:t>
            </w:r>
            <w:r>
              <w:rPr>
                <w:sz w:val="21"/>
                <w:szCs w:val="21"/>
              </w:rPr>
              <w:t>hostname.com/v1/orders?user_id={user_id}&amp;order_status={order_status }&amp; page_size={ page_size }&amp; page_no={ page_no }</w:t>
            </w:r>
            <w:r>
              <w:fldChar w:fldCharType="end"/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支付宝</w:t>
            </w:r>
            <w:r>
              <w:rPr>
                <w:sz w:val="21"/>
              </w:rPr>
              <w:t>还是其他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r>
        <w:t>服务器返回数据：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76505581441202540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22:02:27"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23:02:27"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93981261441204460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22:34:19"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23:34:19"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bookmarkStart w:id="1154" w:name="_Ref427867523"/>
      <w:r>
        <w:rPr>
          <w:rFonts w:hint="eastAsia"/>
          <w:color w:val="FF0000"/>
        </w:rPr>
        <w:t>查询</w:t>
      </w:r>
      <w:r>
        <w:rPr>
          <w:color w:val="FF0000"/>
        </w:rPr>
        <w:t>订单详情</w:t>
      </w:r>
      <w:bookmarkEnd w:id="1154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查看某一指定订单的详情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角色：顾客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角色之间：顾客只能查看自己的订单详情，经销商只能查看自己服务的顾客的订单详情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top"/>
          </w:tcPr>
          <w:p>
            <w:r>
              <w:rPr>
                <w:sz w:val="21"/>
                <w:szCs w:val="21"/>
              </w:rPr>
              <w:t>服务器端判断登录的用户是顾客还是经销商和品牌商，如果是顾客时，返回的字段少个old_sku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字符创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付款时间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退货的原因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verify_return_remark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经销商审核退货备注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从商品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多个。如果是顾客，则不返回此字段2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支付宝还是其他1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  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</w:tbl>
    <w:p>
      <w:r>
        <w:t>服务器返回的数据：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"verify_return_remark"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"二环路东八段30号"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15:51:02"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"return_reason"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996699761441161500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16:51:02"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"delivery_time"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8256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"recv_time"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"agent 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"卢俊君"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 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"18780140257"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rPr>
          <w:color w:val="FF0000"/>
        </w:rPr>
        <w:t>支付订单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</w:p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103：此时不能支付订单(不处于未支付状态)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orders/{order_id}/payment</w:t>
            </w:r>
            <w:r>
              <w:rPr>
                <w:rStyle w:val="33"/>
                <w:rFonts w:hint="eastAsia"/>
                <w:sz w:val="21"/>
                <w:szCs w:val="21"/>
              </w:rPr>
              <w:t>?</w:t>
            </w:r>
            <w:r>
              <w:rPr>
                <w:rStyle w:val="33"/>
                <w:sz w:val="21"/>
                <w:szCs w:val="21"/>
              </w:rPr>
              <w:t>order_type={order_type}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order_type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订单类型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“sorder”表示普通</w:t>
            </w:r>
            <w:r>
              <w:rPr>
                <w:rFonts w:hint="eastAsia"/>
                <w:sz w:val="21"/>
              </w:rPr>
              <w:t>用户的订单，</w:t>
            </w:r>
            <w:r>
              <w:rPr>
                <w:sz w:val="21"/>
              </w:rPr>
              <w:t>”porder”表示经销商的采购订单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5" w:name="_取消订单"/>
      <w:bookmarkEnd w:id="1155"/>
      <w:bookmarkStart w:id="1156" w:name="_Ref426545019"/>
      <w:r>
        <w:rPr>
          <w:rFonts w:hint="eastAsia"/>
          <w:color w:val="FF0000"/>
        </w:rPr>
        <w:t>取消订单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角色：只有顾客和经销商有此权限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角色之间：顾客只能取消自己的订单，经销商只能取消自己服务的顾客的订单。参见备注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102：该订单只能被取消一次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103：该用户没有权限取消订单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delete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</w:t>
            </w:r>
            <w:r>
              <w:rPr>
                <w:sz w:val="21"/>
                <w:szCs w:val="21"/>
              </w:rPr>
              <w:t xml:space="preserve">order_id </w:t>
            </w:r>
            <w:r>
              <w:rPr>
                <w:rStyle w:val="33"/>
                <w:sz w:val="21"/>
                <w:szCs w:val="2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线上：顾客可以在未支付前取消订单。经销商在任何时候不能取消订单。顾客在1小时之后未支付，则系统自动取消订单</w:t>
            </w:r>
          </w:p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线下：如果选择线下，顾客则不能取消订单，经销商则可以取消订单。线下付款额度不能超过10000元，商品的数量不能超过100。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确认收货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确认收货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orders/{order_id}/received/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如果是支付宝支付，确认收货则跳转到支付宝页面，后台不会修改确认状态。后台也要进行判断支付方式，如果是支付宝支付，则拒绝确认请求，只接受来自支付宝的确认收货通知</w:t>
            </w:r>
          </w:p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确认发货之后开始计算，10天之后自动确认收货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rPr>
          <w:color w:val="FF0000"/>
        </w:rPr>
        <w:t>退货申请</w:t>
      </w:r>
      <w:bookmarkEnd w:id="1156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填写退货单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只能退自己的订单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orders/{order_id}/returngoods/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理由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superior_name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上级名称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</w:tbl>
    <w:p/>
    <w:p>
      <w:pPr>
        <w:pStyle w:val="5"/>
      </w:pPr>
      <w:r>
        <w:t>修改个人信息（glh）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>
      <w:bookmarkStart w:id="1157" w:name="_修改密码"/>
      <w:bookmarkEnd w:id="1157"/>
      <w:bookmarkStart w:id="1158" w:name="_Toc426400711"/>
    </w:p>
    <w:p>
      <w:pPr>
        <w:pStyle w:val="5"/>
      </w:pPr>
      <w:r>
        <w:t>查看顾客的总积分(tzq1)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查看顾客的总积分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</w:t>
            </w:r>
            <w:r>
              <w:rPr>
                <w:rFonts w:hint="eastAsia"/>
                <w:sz w:val="21"/>
              </w:rPr>
              <w:t>有顾客</w:t>
            </w:r>
            <w:r>
              <w:rPr>
                <w:sz w:val="21"/>
              </w:rPr>
              <w:t>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角色之间：只能查看自己的积分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https://api.hostname.com/v1/customers/rebates/{customer_id}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所有顾客返利积分总和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reg_point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注册</w:t>
            </w:r>
            <w:r>
              <w:rPr>
                <w:sz w:val="21"/>
              </w:rPr>
              <w:t>积分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bookmarkStart w:id="1159" w:name="_Toc429990863"/>
      <w:bookmarkStart w:id="1160" w:name="_Toc428442159"/>
      <w:bookmarkStart w:id="1161" w:name="_Toc429060205"/>
      <w:r>
        <w:t>获取微信分享jssdk的signature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获取微信分享jssdk的signature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https://api.hostname.com/v1/wechat/jsapiticket/signature/share?url={url}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获取微信code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orders/{order_id}/wxcode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获取code的url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获取微信支付jssdk的signature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获取微信支付jssdk的signature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500：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101：去微信支付查询订单状态出错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102：去微信支付查询状态失败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103：支付成功，但是更新数据库失败</w: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200：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101：支付成功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102：未支付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103：正在支付中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104：支付失败且更新数据库失败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105：支付失败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106：其他状态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"https://api.hostname.com/v1/wechat/jsapiticket/signature/pay?url={url}&amp;brandid={brandid"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https://api.hostname.com/v1/wechat/jsapiticket/signature/pay?url={url}&amp;brandid={brandid</w:t>
            </w:r>
            <w:r>
              <w:fldChar w:fldCharType="end"/>
            </w:r>
            <w:r>
              <w:rPr>
                <w:sz w:val="21"/>
                <w:szCs w:val="21"/>
              </w:rPr>
              <w:t>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brandid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</w:t>
            </w:r>
            <w:r>
              <w:rPr>
                <w:sz w:val="21"/>
              </w:rPr>
              <w:t>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订单品牌商的id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eastAsia="Arial" w:cs="Arial"/>
                <w:color w:val="333333"/>
                <w:szCs w:val="24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</w:t>
      </w:r>
      <w:r>
        <w:t>微信支付状态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微信支付状态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  <w:r>
              <w:rPr>
                <w:rFonts w:hint="eastAsia"/>
                <w:sz w:val="21"/>
                <w:szCs w:val="21"/>
              </w:rPr>
              <w:t>只能</w:t>
            </w:r>
            <w:r>
              <w:rPr>
                <w:sz w:val="21"/>
                <w:szCs w:val="21"/>
              </w:rPr>
              <w:t>查看自己的订单支付状态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</w:rPr>
              <w:t>orders/order_id/wx_code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带</w:t>
            </w:r>
            <w:r>
              <w:rPr>
                <w:sz w:val="21"/>
              </w:rPr>
              <w:t>时间戳的订单号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查看品牌商</w:t>
      </w:r>
      <w:r>
        <w:t>的商品销售前几</w:t>
      </w:r>
    </w:p>
    <w:p>
      <w:pPr>
        <w:tabs>
          <w:tab w:val="left" w:pos="1395"/>
        </w:tabs>
      </w:pPr>
      <w:r>
        <w:tab/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指定品牌商的商品销售前几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所有</w:t>
            </w:r>
            <w:r>
              <w:rPr>
                <w:sz w:val="21"/>
              </w:rPr>
              <w:t>用户</w:t>
            </w:r>
            <w:r>
              <w:rPr>
                <w:rFonts w:hint="eastAsia"/>
                <w:sz w:val="21"/>
              </w:rPr>
              <w:t>可见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pStyle w:val="18"/>
              <w:shd w:val="clear" w:color="auto" w:fill="FFFFFF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POST https://api.hostname.com/v1/suppliers/supplier_id/homepage/pdtstopn?topn={topn}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销售的前几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默认是2，最大为15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46"/>
        <w:gridCol w:w="2024"/>
        <w:gridCol w:w="106"/>
        <w:gridCol w:w="1965"/>
        <w:gridCol w:w="166"/>
        <w:gridCol w:w="2109"/>
        <w:gridCol w:w="22"/>
      </w:tblGrid>
      <w:tr>
        <w:trPr>
          <w:trHeight w:val="397" w:hRule="atLeast"/>
        </w:trPr>
        <w:tc>
          <w:tcPr>
            <w:tcW w:w="8522" w:type="dxa"/>
            <w:gridSpan w:val="8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18"/>
        <w:shd w:val="clear" w:color="auto" w:fill="FFFFFF"/>
        <w:ind w:left="2880"/>
        <w:rPr>
          <w:rFonts w:hint="eastAsia" w:ascii="DejaVu Sans Mono" w:hAnsi="DejaVu Sans Mono"/>
          <w:color w:val="000000"/>
        </w:rPr>
      </w:pP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"products"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"蜜蜡手链周长20cm"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"CNAB20001014001"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"钻石耳钉"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"CNAB20000914000"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"http://img.uestc-mscg.com/pdt/front/39bdcf05-92ed-47e1-ac46-b3e5aae22f21@4e_400w_400h_0c_0i_0o_70q_1x_255-255-255bgc.jpg"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http://img.uestc-mscg.com/pdt/front/39bdcf05-92ed-47e1-ac46-b3e5aae22f21@4e_400w_400h_0c_0i_0o_70q_1x_255-255-255bgc.jpg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"人工玛瑙手链周长66cm"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"http://img.uestc-mscg.com/pdt/front/917cd5b4-2057-4095-b527-36bc436ee9c2@4e_400w_400h_0c_0i_0o_70q_1x_255-255-255bgc.jpg"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http://img.uestc-mscg.com/pdt/front/917cd5b4-2057-4095-b527-36bc436ee9c2@4e_400w_400h_0c_0i_0o_70q_1x_255-255-255bgc.jpg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"琥珀钻石项链周长15cm"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"CNAB20001014009"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"http://img.uestc-mscg.com/pdt/front/670b6256-592c-417b-bbb4-458a0fd7443c@4e_400w_400h_0c_0i_0o_70q_1x_255-255-255bgc.jpg"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http://img.uestc-mscg.com/pdt/front/670b6256-592c-417b-bbb4-458a0fd7443c@4e_400w_400h_0c_0i_0o_70q_1x_255-255-255bgc.jpg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"花瓣形水钻珍珠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"CNAB20001214001"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"http://img.uestc-mscg.com/pdt/front/10b6d0a8-2799-47d3-a1a8-d366eb7eec9c@4e_400w_400h_0c_0i_0o_70q_1x_255-255-255bgc.jpg"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http://img.uestc-mscg.com/pdt/front/10b6d0a8-2799-47d3-a1a8-d366eb7eec9c@4e_400w_400h_0c_0i_0o_70q_1x_255-255-255bgc.jpg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"红宝石水钻珍珠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"CNAB20001214002"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"http://img.uestc-mscg.com/pdt/front/31187a76-6f2d-4f5a-a640-fc5e524c0be4@4e_400w_400h_0c_0i_0o_70q_1x_255-255-255bgc.jpg"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http://img.uestc-mscg.com/pdt/front/31187a76-6f2d-4f5a-a640-fc5e524c0be4@4e_400w_400h_0c_0i_0o_70q_1x_255-255-255bgc.jpg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"人造水晶手链周长17cm"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"CNAB20001014002"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"http://img.uestc-mscg.com/pdt/front/6b2d4725-8777-49bb-8ed5-df8cb4c31ed1@4e_400w_400h_0c_0i_0o_70q_1x_255-255-255bgc.jpg"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http://img.uestc-mscg.com/pdt/front/6b2d4725-8777-49bb-8ed5-df8cb4c31ed1@4e_400w_400h_0c_0i_0o_70q_1x_255-255-255bgc.jpg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"玛瑙翡翠手链周长20cm"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"CNAB20001014003"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"http://img.uestc-mscg.com/pdt/front/8e5b67e1-0053-4764-958a-28c61d8855a6@4e_400w_400h_0c_0i_0o_70q_1x_255-255-255bgc.jpg"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2A6496"/>
          <w:sz w:val="21"/>
          <w:szCs w:val="21"/>
        </w:rPr>
        <w:t>http://img.uestc-mscg.com/pdt/front/8e5b67e1-0053-4764-958a-28c61d8855a6@4e_400w_400h_0c_0i_0o_70q_1x_255-255-255bgc.jpg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"乌木琥珀项链周长15cm"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"CNAB20001014010"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 ],</w:t>
      </w:r>
      <w:r>
        <w:br/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 }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    ]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>}</w:t>
      </w:r>
    </w:p>
    <w:p>
      <w:pPr>
        <w:tabs>
          <w:tab w:val="left" w:pos="1395"/>
        </w:tabs>
      </w:pPr>
    </w:p>
    <w:p>
      <w:pPr>
        <w:pStyle w:val="3"/>
      </w:pPr>
      <w:r>
        <w:t>PC端数据接口</w:t>
      </w:r>
      <w:bookmarkEnd w:id="1158"/>
      <w:bookmarkEnd w:id="1159"/>
      <w:bookmarkEnd w:id="1160"/>
      <w:bookmarkEnd w:id="1161"/>
    </w:p>
    <w:p>
      <w:pPr>
        <w:pStyle w:val="4"/>
      </w:pPr>
      <w:bookmarkStart w:id="1162" w:name="_Toc426400712"/>
      <w:bookmarkStart w:id="1163" w:name="_Toc428442160"/>
      <w:bookmarkStart w:id="1164" w:name="_Toc429060206"/>
      <w:bookmarkStart w:id="1165" w:name="_Toc429990864"/>
      <w:r>
        <w:rPr>
          <w:rFonts w:hint="eastAsia"/>
        </w:rPr>
        <w:t>顾客</w:t>
      </w:r>
      <w:bookmarkEnd w:id="1162"/>
      <w:bookmarkEnd w:id="1163"/>
      <w:bookmarkEnd w:id="1164"/>
      <w:bookmarkEnd w:id="1165"/>
    </w:p>
    <w:p>
      <w:r>
        <w:t>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_Ref426484824 \r \h</w:instrText>
      </w:r>
      <w:r>
        <w:instrText xml:space="preserve"> </w:instrText>
      </w:r>
      <w:r>
        <w:fldChar w:fldCharType="separate"/>
      </w:r>
      <w:r>
        <w:t>5.1.2</w:t>
      </w:r>
      <w:r>
        <w:fldChar w:fldCharType="end"/>
      </w:r>
    </w:p>
    <w:p>
      <w:pPr>
        <w:pStyle w:val="4"/>
      </w:pPr>
      <w:bookmarkStart w:id="1166" w:name="_Toc429990865"/>
      <w:bookmarkStart w:id="1167" w:name="_Toc428442161"/>
      <w:bookmarkStart w:id="1168" w:name="_Toc426400713"/>
      <w:bookmarkStart w:id="1169" w:name="_Toc429060207"/>
      <w:r>
        <w:rPr>
          <w:rFonts w:hint="eastAsia"/>
        </w:rPr>
        <w:t>经销商</w:t>
      </w:r>
      <w:bookmarkEnd w:id="1166"/>
      <w:bookmarkEnd w:id="1167"/>
      <w:bookmarkEnd w:id="1168"/>
      <w:bookmarkEnd w:id="1169"/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注册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经销商注册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角色：只有经销商有此权限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数据格式有误（某个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key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不存在），请核对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用户输入关键字非法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顾客输入的邀请码格式有误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经销商输入的邀请码有误，上级用户必须是导购或者品牌商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经销商输入的邀请码有误，对应的品牌商不存在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经销商输入的邀请码有误，对应的</w:t>
            </w:r>
            <w:r>
              <w:rPr>
                <w:rFonts w:ascii="宋体" w:hAnsi="宋体" w:cs="宋体"/>
                <w:b/>
                <w:bCs/>
                <w:color w:val="008000"/>
                <w:sz w:val="21"/>
                <w:szCs w:val="21"/>
              </w:rPr>
              <w:t>拓展员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不存在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该号码已经被注册，请直接登录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经销商注册时提供的上级用户的邀请码不存在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手机验证码错误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PUT  https://api.hostname.com/v1/agents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品牌商或</w:t>
            </w:r>
            <w:r>
              <w:rPr>
                <w:sz w:val="21"/>
              </w:rPr>
              <w:t>拓展员的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agent_id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经销商ID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b/>
                <w:sz w:val="22"/>
              </w:rPr>
            </w:pPr>
          </w:p>
        </w:tc>
      </w:tr>
    </w:tbl>
    <w:p/>
    <w:p>
      <w:pPr>
        <w:pStyle w:val="5"/>
      </w:pPr>
      <w:bookmarkStart w:id="1170" w:name="_Ref429143957"/>
      <w:r>
        <w:t>服务绑定客户列表查询-列表(ljj)</w:t>
      </w:r>
      <w:bookmarkEnd w:id="1170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查看经销商关联的</w:t>
            </w:r>
            <w:r>
              <w:rPr>
                <w:rFonts w:hint="eastAsia"/>
                <w:sz w:val="21"/>
              </w:rPr>
              <w:t>服务</w:t>
            </w:r>
            <w:r>
              <w:rPr>
                <w:sz w:val="21"/>
              </w:rPr>
              <w:t>绑定客户列表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角色：经销商和品牌商有此权限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角色之间：经销商只能查看服务绑定到自己的顾客，只能查看自己旗下的经销商绑定的客户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https://api.hostname.com/v1/sbinding?agent_id={agent_id}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顾客的email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</w:t>
            </w:r>
            <w:r>
              <w:t>_done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已完成订单数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在该品牌商的已完成订单数。（已完成和退货拒绝）。多个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order_noend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未完成的订单数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在改品牌商除</w:t>
            </w:r>
            <w:r>
              <w:rPr>
                <w:rFonts w:hint="eastAsia"/>
                <w:sz w:val="21"/>
              </w:rPr>
              <w:t>已完成和退货拒绝以外的订单状态。多个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total_fee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消费总额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在平台的总消费额。多个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"customer_list"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"order_noend"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"order_done"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"18880808099"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"total_fee"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"e747V33miZ33"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"email"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br/>
      </w:r>
      <w:r>
        <w:rPr>
          <w:rFonts w:eastAsia="Arial" w:cs="Arial"/>
          <w:b/>
          <w:bCs/>
          <w:color w:val="F1592A"/>
        </w:rPr>
        <w:t xml:space="preserve">            },</w:t>
      </w:r>
      <w:r>
        <w:br/>
      </w:r>
      <w:r>
        <w:rPr>
          <w:rFonts w:eastAsia="Arial" w:cs="Arial"/>
          <w:b/>
          <w:bCs/>
          <w:color w:val="F1592A"/>
        </w:rPr>
        <w:t xml:space="preserve">            {</w:t>
      </w:r>
      <w:r>
        <w:br/>
      </w:r>
      <w:r>
        <w:rPr>
          <w:rFonts w:eastAsia="Arial" w:cs="Arial"/>
          <w:b/>
          <w:bCs/>
          <w:color w:val="F1592A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"order_noend"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"order_done"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"13258337657"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"total_fee"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"913jgS1857Bs"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"email"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br/>
      </w:r>
      <w:r>
        <w:rPr>
          <w:rFonts w:eastAsia="Arial" w:cs="Arial"/>
          <w:b/>
          <w:bCs/>
          <w:color w:val="F1592A"/>
        </w:rPr>
        <w:t xml:space="preserve">            },</w:t>
      </w:r>
      <w:r>
        <w:br/>
      </w:r>
      <w:r>
        <w:rPr>
          <w:rFonts w:eastAsia="Arial" w:cs="Arial"/>
          <w:b/>
          <w:bCs/>
          <w:color w:val="F1592A"/>
        </w:rPr>
        <w:t xml:space="preserve">            {</w:t>
      </w:r>
      <w:r>
        <w:br/>
      </w:r>
      <w:r>
        <w:rPr>
          <w:rFonts w:eastAsia="Arial" w:cs="Arial"/>
          <w:b/>
          <w:bCs/>
          <w:color w:val="F1592A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"order_noend"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"order_done"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"18880808066"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"total_fee"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"email"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br/>
      </w:r>
      <w:r>
        <w:rPr>
          <w:rFonts w:eastAsia="Arial" w:cs="Arial"/>
          <w:b/>
          <w:bCs/>
          <w:color w:val="F1592A"/>
        </w:rPr>
        <w:t xml:space="preserve">            }</w:t>
      </w:r>
      <w:r>
        <w:br/>
      </w:r>
      <w:r>
        <w:rPr>
          <w:rFonts w:eastAsia="Arial" w:cs="Arial"/>
          <w:b/>
          <w:bCs/>
          <w:color w:val="F1592A"/>
        </w:rPr>
        <w:t xml:space="preserve">        ]</w:t>
      </w:r>
      <w:r>
        <w:br/>
      </w:r>
      <w:r>
        <w:rPr>
          <w:rFonts w:eastAsia="Arial" w:cs="Arial"/>
          <w:b/>
          <w:bCs/>
          <w:color w:val="F1592A"/>
        </w:rPr>
        <w:t xml:space="preserve">    }</w:t>
      </w:r>
      <w:r>
        <w:br/>
      </w:r>
      <w:r>
        <w:rPr>
          <w:rFonts w:eastAsia="Arial" w:cs="Arial"/>
          <w:b/>
          <w:bCs/>
          <w:color w:val="F1592A"/>
        </w:rPr>
        <w:t>}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销售订单查询（列表）</w:t>
      </w:r>
    </w:p>
    <w:p>
      <w:r>
        <w:t>参见</w:t>
      </w:r>
      <w:r>
        <w:fldChar w:fldCharType="begin"/>
      </w:r>
      <w:r>
        <w:instrText xml:space="preserve"> REF _Ref427867096 \r \h </w:instrText>
      </w:r>
      <w:r>
        <w:fldChar w:fldCharType="separate"/>
      </w:r>
      <w:r>
        <w:t>5.1.2.16</w:t>
      </w:r>
      <w:r>
        <w:fldChar w:fldCharType="end"/>
      </w:r>
      <w:r>
        <w:fldChar w:fldCharType="begin"/>
      </w:r>
      <w:r>
        <w:instrText xml:space="preserve"> REF _Ref427867096 \h </w:instrText>
      </w:r>
      <w:r>
        <w:fldChar w:fldCharType="separate"/>
      </w:r>
      <w:r>
        <w:t>查询订单列表(改)</w:t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销售订单详情查询</w:t>
      </w:r>
    </w:p>
    <w:p>
      <w:r>
        <w:t>参见</w:t>
      </w:r>
      <w:r>
        <w:fldChar w:fldCharType="begin"/>
      </w:r>
      <w:r>
        <w:instrText xml:space="preserve"> REF _Ref427867523 \r \h </w:instrText>
      </w:r>
      <w:r>
        <w:fldChar w:fldCharType="separate"/>
      </w:r>
      <w:r>
        <w:t>5.1.2.17</w:t>
      </w:r>
      <w:r>
        <w:fldChar w:fldCharType="end"/>
      </w:r>
      <w:r>
        <w:fldChar w:fldCharType="begin"/>
      </w:r>
      <w:r>
        <w:instrText xml:space="preserve"> REF _Ref427867523 \h </w:instrText>
      </w:r>
      <w:r>
        <w:fldChar w:fldCharType="separate"/>
      </w:r>
      <w:r>
        <w:t>查询订单详情</w:t>
      </w:r>
      <w:r>
        <w:fldChar w:fldCharType="end"/>
      </w:r>
    </w:p>
    <w:p>
      <w:pPr>
        <w:pStyle w:val="5"/>
        <w:rPr>
          <w:color w:val="FF0000"/>
        </w:rPr>
      </w:pPr>
      <w:r>
        <w:rPr>
          <w:color w:val="FF0000"/>
        </w:rPr>
        <w:t>销售订单取消</w:t>
      </w:r>
    </w:p>
    <w:p>
      <w:r>
        <w:t>参见</w:t>
      </w:r>
      <w:r>
        <w:rPr>
          <w:rStyle w:val="33"/>
        </w:rPr>
        <w:t>#取消订单</w:t>
      </w:r>
      <w:r>
        <w:fldChar w:fldCharType="begin"/>
      </w:r>
      <w:r>
        <w:instrText xml:space="preserve">HYPERLINK  \l "_取消订单" </w:instrText>
      </w:r>
      <w:r>
        <w:fldChar w:fldCharType="separate"/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销售订单确认发货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经销商确认</w:t>
            </w:r>
            <w:r>
              <w:rPr>
                <w:sz w:val="21"/>
              </w:rPr>
              <w:t>发货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：只能确认自己发货的订单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https://api.hostname.com/v1/orders/{order_id}/delivery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销售订单</w:t>
      </w:r>
      <w:r>
        <w:rPr>
          <w:rFonts w:hint="eastAsia"/>
          <w:color w:val="FF0000"/>
        </w:rPr>
        <w:t>退货审核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对退货订单进行审核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只能审核在自己</w:t>
            </w:r>
            <w:r>
              <w:rPr>
                <w:rFonts w:hint="eastAsia"/>
                <w:sz w:val="21"/>
              </w:rPr>
              <w:t>那里取货</w:t>
            </w:r>
            <w:r>
              <w:rPr>
                <w:sz w:val="21"/>
              </w:rPr>
              <w:t>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https://api.hostname.com/v1/orders/{order_id}/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approval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agree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是否</w:t>
            </w:r>
            <w:r>
              <w:rPr>
                <w:bCs/>
                <w:sz w:val="22"/>
              </w:rPr>
              <w:t>同意退货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0表示不同意，非0数字（建议1）表示同意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审核</w:t>
            </w:r>
            <w:r>
              <w:rPr>
                <w:bCs/>
                <w:sz w:val="22"/>
              </w:rPr>
              <w:t>说明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加入采购车(glh)</w:t>
      </w:r>
    </w:p>
    <w:p>
      <w:r>
        <w:t>见</w:t>
      </w:r>
      <w:r>
        <w:fldChar w:fldCharType="begin"/>
      </w:r>
      <w:r>
        <w:instrText xml:space="preserve"> REF _Ref426544742 \r \h </w:instrText>
      </w:r>
      <w:r>
        <w:fldChar w:fldCharType="separate"/>
      </w:r>
      <w:r>
        <w:t>0</w:t>
      </w:r>
      <w:r>
        <w:fldChar w:fldCharType="end"/>
      </w:r>
      <w:r>
        <w:fldChar w:fldCharType="begin"/>
      </w:r>
      <w:r>
        <w:instrText xml:space="preserve"> REF _Ref426544742 \h </w:instrText>
      </w:r>
      <w:r>
        <w:fldChar w:fldCharType="separate"/>
      </w:r>
      <w:r>
        <w:t>加入购物车</w:t>
      </w:r>
      <w:r>
        <w:fldChar w:fldCharType="end"/>
      </w:r>
    </w:p>
    <w:p>
      <w:r>
        <w:t>后台不用计算价格</w:t>
      </w:r>
    </w:p>
    <w:p>
      <w:pPr>
        <w:pStyle w:val="5"/>
      </w:pPr>
      <w:r>
        <w:t>删除采购车(glh)</w:t>
      </w:r>
    </w:p>
    <w:p>
      <w: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_Ref427928785 \r \h</w:instrText>
      </w:r>
      <w:r>
        <w:instrText xml:space="preserve"> </w:instrText>
      </w:r>
      <w:r>
        <w:fldChar w:fldCharType="separate"/>
      </w:r>
      <w:r>
        <w:t>5.1.2.8</w:t>
      </w:r>
      <w:r>
        <w:fldChar w:fldCharType="end"/>
      </w:r>
      <w:r>
        <w:fldChar w:fldCharType="begin"/>
      </w:r>
      <w:r>
        <w:instrText xml:space="preserve"> REF _Ref427928785 \h </w:instrText>
      </w:r>
      <w:r>
        <w:fldChar w:fldCharType="separate"/>
      </w:r>
      <w:r>
        <w:t>删除购物车(</w:t>
      </w:r>
      <w:r>
        <w:rPr>
          <w:color w:val="FF0000"/>
        </w:rPr>
        <w:t>中的一件商品</w:t>
      </w:r>
      <w:r>
        <w:t>)</w:t>
      </w:r>
      <w:r>
        <w:fldChar w:fldCharType="end"/>
      </w:r>
    </w:p>
    <w:p>
      <w:pPr>
        <w:pStyle w:val="5"/>
      </w:pPr>
      <w:r>
        <w:t>采购车改变商品数量(glh)</w:t>
      </w:r>
    </w:p>
    <w:p>
      <w:r>
        <w:t>见</w:t>
      </w:r>
      <w:r>
        <w:fldChar w:fldCharType="begin"/>
      </w:r>
      <w:r>
        <w:instrText xml:space="preserve"> REF _Ref426544768 \r \h </w:instrText>
      </w:r>
      <w:r>
        <w:fldChar w:fldCharType="separate"/>
      </w:r>
      <w:r>
        <w:t>5.1.2.9</w:t>
      </w:r>
      <w:r>
        <w:fldChar w:fldCharType="end"/>
      </w:r>
      <w:r>
        <w:fldChar w:fldCharType="begin"/>
      </w:r>
      <w:r>
        <w:instrText xml:space="preserve"> REF _Ref426544768 \h </w:instrText>
      </w:r>
      <w:r>
        <w:fldChar w:fldCharType="separate"/>
      </w:r>
      <w:r>
        <w:t>改变购物车商品数量</w:t>
      </w:r>
      <w:r>
        <w:fldChar w:fldCharType="end"/>
      </w:r>
    </w:p>
    <w:p>
      <w:pPr>
        <w:pStyle w:val="5"/>
      </w:pPr>
      <w:r>
        <w:t>采购车查看(glh)</w:t>
      </w:r>
    </w:p>
    <w:p>
      <w: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_Ref427746981 \r \h</w:instrText>
      </w:r>
      <w:r>
        <w:instrText xml:space="preserve"> </w:instrText>
      </w:r>
      <w:r>
        <w:fldChar w:fldCharType="separate"/>
      </w:r>
      <w:r>
        <w:t>5.1.2.10</w:t>
      </w:r>
      <w:r>
        <w:fldChar w:fldCharType="end"/>
      </w:r>
      <w:r>
        <w:fldChar w:fldCharType="begin"/>
      </w:r>
      <w:r>
        <w:instrText xml:space="preserve"> REF _Ref427746981 \h </w:instrText>
      </w:r>
      <w:r>
        <w:fldChar w:fldCharType="separate"/>
      </w:r>
      <w:r>
        <w:t>购物车查看</w:t>
      </w:r>
      <w:r>
        <w:fldChar w:fldCharType="end"/>
      </w:r>
    </w:p>
    <w:p>
      <w:r>
        <w:t>不显示价格</w:t>
      </w:r>
    </w:p>
    <w:p>
      <w:pPr>
        <w:pStyle w:val="5"/>
      </w:pPr>
      <w:r>
        <w:t>提交采购订单(ljj)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只能提交自己的采购订单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102：库存不足</w:t>
            </w:r>
          </w:p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106：msg字段不能超过100字符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107：电话号码不符合规则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  https://api.hostname.com/v1/purchaseorders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改</w:t>
            </w:r>
            <w:r>
              <w:rPr>
                <w:sz w:val="21"/>
              </w:rPr>
              <w:t>商品是否是直系品牌商所属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可为空,最多不超多100字符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0是</w:t>
            </w:r>
            <w:r>
              <w:rPr>
                <w:sz w:val="21"/>
                <w:szCs w:val="21"/>
              </w:rPr>
              <w:t>线下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1是</w:t>
            </w:r>
            <w:r>
              <w:rPr>
                <w:sz w:val="21"/>
                <w:szCs w:val="21"/>
              </w:rPr>
              <w:t>支付宝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2是</w:t>
            </w:r>
            <w:r>
              <w:rPr>
                <w:sz w:val="21"/>
                <w:szCs w:val="21"/>
              </w:rPr>
              <w:t>银联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3是微信</w:t>
            </w:r>
            <w:r>
              <w:rPr>
                <w:sz w:val="21"/>
                <w:szCs w:val="21"/>
              </w:rPr>
              <w:t>支付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1表示立即购买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0表示加入购物车后购买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取消采购订单(ljj)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品牌商未确认前可取消采购订单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：只能取消自己的</w:t>
            </w:r>
            <w:r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102：该订单只能被取消一次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103：该用户没有权限取消订单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https://api.hostname.com/v1/purchaseorders/{order_id}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71" w:name="_Ref427934074"/>
      <w:r>
        <w:t>查看采购订单列表</w:t>
      </w:r>
      <w:bookmarkEnd w:id="1171"/>
      <w:r>
        <w:t>(ljj)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查看采购订单的列表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：只能查看自己的采购订单列表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https://api.hostname.com/v1/purchaseorders?user_id={user_id}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经销商或品牌商的ID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订单确认</w:t>
            </w:r>
            <w:r>
              <w:rPr>
                <w:sz w:val="21"/>
              </w:rPr>
              <w:t>时间（</w:t>
            </w: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接受或拒绝）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bookmarkStart w:id="1172" w:name="_Ref427934128"/>
      <w:r>
        <w:rPr>
          <w:color w:val="555555"/>
        </w:rPr>
        <w:t>{</w:t>
      </w:r>
      <w:r>
        <w:br/>
      </w:r>
      <w:r>
        <w:rPr>
          <w:color w:val="555555"/>
        </w:rPr>
        <w:t xml:space="preserve">    </w:t>
      </w:r>
      <w:r>
        <w:rPr>
          <w:color w:val="92278F"/>
        </w:rPr>
        <w:t>"meta"</w:t>
      </w:r>
      <w:r>
        <w:rPr>
          <w:color w:val="555555"/>
        </w:rPr>
        <w:t>:{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"code"</w:t>
      </w:r>
      <w:r>
        <w:rPr>
          <w:color w:val="555555"/>
        </w:rPr>
        <w:t>:</w:t>
      </w:r>
      <w:r>
        <w:rPr>
          <w:b/>
          <w:bCs/>
          <w:color w:val="25AAE2"/>
        </w:rPr>
        <w:t>200</w:t>
      </w:r>
      <w:r>
        <w:br/>
      </w:r>
      <w:r>
        <w:rPr>
          <w:b/>
          <w:bCs/>
          <w:color w:val="25AAE2"/>
        </w:rPr>
        <w:t xml:space="preserve">    }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</w:t>
      </w:r>
      <w:r>
        <w:rPr>
          <w:color w:val="92278F"/>
        </w:rPr>
        <w:t>"data"</w:t>
      </w:r>
      <w:r>
        <w:rPr>
          <w:color w:val="555555"/>
        </w:rPr>
        <w:t>:{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"count"</w:t>
      </w:r>
      <w:r>
        <w:rPr>
          <w:color w:val="555555"/>
        </w:rPr>
        <w:t>:</w:t>
      </w:r>
      <w:r>
        <w:rPr>
          <w:b/>
          <w:bCs/>
          <w:color w:val="25AAE2"/>
        </w:rPr>
        <w:t>1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"order_list"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{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385294481442196400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10:07:22"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/>
      </w:r>
      <w:r>
        <w:rPr>
          <w:b/>
          <w:bCs/>
          <w:color w:val="25AAE2"/>
        </w:rPr>
        <w:t xml:space="preserve">            },</w:t>
      </w:r>
      <w:r>
        <w:br/>
      </w:r>
      <w:r>
        <w:rPr>
          <w:b/>
          <w:bCs/>
          <w:color w:val="25AAE2"/>
        </w:rPr>
        <w:t xml:space="preserve">            {</w:t>
      </w:r>
      <w:r>
        <w:br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569769021442196300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10:04:30"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/>
      </w:r>
      <w:r>
        <w:rPr>
          <w:b/>
          <w:bCs/>
          <w:color w:val="25AAE2"/>
        </w:rPr>
        <w:t xml:space="preserve">            },</w:t>
      </w:r>
      <w:r>
        <w:br/>
      </w:r>
      <w:r>
        <w:rPr>
          <w:b/>
          <w:bCs/>
          <w:color w:val="25AAE2"/>
        </w:rPr>
        <w:t xml:space="preserve">            {</w:t>
      </w:r>
      <w:r>
        <w:br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627830021442196600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/>
      </w:r>
      <w:r>
        <w:rPr>
          <w:color w:val="555555"/>
        </w:rPr>
        <w:t xml:space="preserve">                    {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},</w:t>
      </w:r>
      <w:r>
        <w:br/>
      </w:r>
      <w:r>
        <w:rPr>
          <w:b/>
          <w:bCs/>
          <w:color w:val="3AB54A"/>
        </w:rPr>
        <w:t xml:space="preserve">                    {</w:t>
      </w:r>
      <w:r>
        <w:br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/>
      </w:r>
      <w:r>
        <w:rPr>
          <w:b/>
          <w:bCs/>
          <w:color w:val="3AB54A"/>
        </w:rPr>
        <w:t xml:space="preserve">                    }</w:t>
      </w:r>
      <w:r>
        <w:br/>
      </w:r>
      <w:r>
        <w:rPr>
          <w:b/>
          <w:bCs/>
          <w:color w:val="3AB54A"/>
        </w:rPr>
        <w:t xml:space="preserve">                ],</w:t>
      </w:r>
      <w:r>
        <w:br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10:09:45"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11</w:t>
      </w:r>
      <w:r>
        <w:br/>
      </w:r>
      <w:r>
        <w:rPr>
          <w:b/>
          <w:bCs/>
          <w:color w:val="25AAE2"/>
        </w:rPr>
        <w:t xml:space="preserve">            }</w:t>
      </w:r>
      <w:r>
        <w:br/>
      </w:r>
      <w:r>
        <w:rPr>
          <w:b/>
          <w:bCs/>
          <w:color w:val="25AAE2"/>
        </w:rPr>
        <w:t xml:space="preserve">        ]</w:t>
      </w:r>
      <w:r>
        <w:br/>
      </w:r>
      <w:r>
        <w:rPr>
          <w:b/>
          <w:bCs/>
          <w:color w:val="25AAE2"/>
        </w:rPr>
        <w:t xml:space="preserve">    }</w:t>
      </w:r>
      <w:r>
        <w:br/>
      </w:r>
      <w:r>
        <w:rPr>
          <w:b/>
          <w:bCs/>
          <w:color w:val="25AAE2"/>
        </w:rPr>
        <w:t>}</w:t>
      </w:r>
    </w:p>
    <w:p>
      <w:pPr>
        <w:pStyle w:val="5"/>
      </w:pPr>
      <w:r>
        <w:t>查看采购订单详情(ljj)</w:t>
      </w:r>
      <w:bookmarkEnd w:id="1172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查看某一指定的采购订单的详细信息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角色：只有经销商</w:t>
            </w:r>
            <w:r>
              <w:rPr>
                <w:sz w:val="21"/>
              </w:rPr>
              <w:t>和品牌商有该权限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角色之间：经销商只能查看自己的采购订单详情，品牌商只能查看自己旗下的经销商的采购订单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用户没有权限查看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https://api.hostname.com/v1/purchaseorders/{order_id}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确认订单时间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最多不超多100字符1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627830021442196600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"753495456|2356787"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"2345423|"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"2015-09-14 10:09:45"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"confirm_time"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查看商品销售排行(tzq1)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查看代理商品的销售排行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只能查看自己的商品销售排行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020009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https://api.hostname.com/v1/agents/salerank?agent_id={agent_id}&amp;page_size={page_size}&amp;page_no={page_no}&amp;c={c}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统计经销商自己的销售订单信息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目前</w:t>
            </w:r>
            <w:r>
              <w:rPr>
                <w:sz w:val="21"/>
              </w:rPr>
              <w:t>前端去计算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bookmarkStart w:id="1173" w:name="_Ref430180841"/>
      <w:r>
        <w:t>查看销售汇总情况(tzq1)</w:t>
      </w:r>
      <w:bookmarkEnd w:id="1173"/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查看指定经销商的销售情况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角色之间：经销商只能查看自己的，品牌商只能查看自己经销商的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https://api.hostname.com/v1/agents/salesituation/{agent_id}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商品总</w:t>
            </w:r>
            <w:r>
              <w:rPr>
                <w:sz w:val="21"/>
              </w:rPr>
              <w:t>退货量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</w:t>
            </w:r>
            <w:r>
              <w:rPr>
                <w:sz w:val="21"/>
              </w:rPr>
              <w:t>计算</w:t>
            </w:r>
          </w:p>
        </w:tc>
      </w:tr>
    </w:tbl>
    <w:p/>
    <w:p>
      <w:bookmarkStart w:id="1174" w:name="_Toc426400714"/>
    </w:p>
    <w:p>
      <w:pPr>
        <w:pStyle w:val="5"/>
      </w:pPr>
      <w:r>
        <w:t>查看经销商个人信息（glh）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经销商自己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修改经销商个人信息（glh）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顾客返利总额查询(ljj)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查看经销商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顾客返利总额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查看到自己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返利总额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https://api.hostname.com/v1/agents/rebates/{agent_id}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返利总额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reg_point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注册</w:t>
            </w:r>
            <w:r>
              <w:rPr>
                <w:sz w:val="21"/>
              </w:rPr>
              <w:t>积分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查看返利历史记录列表（ljj）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查看返利的历史记录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</w:t>
            </w:r>
            <w:r>
              <w:rPr>
                <w:sz w:val="21"/>
              </w:rPr>
              <w:t>历史记录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agents/rebates/history?agent_id={agent_id}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1161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顾客的email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返利积分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给该经销商返利积分。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（经销商有此字段，品牌商无）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pPr>
        <w:pStyle w:val="5"/>
      </w:pPr>
      <w:r>
        <w:rPr>
          <w:rFonts w:hint="eastAsia"/>
        </w:rPr>
        <w:t>查看导购员</w:t>
      </w:r>
      <w:r>
        <w:t>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自己的导购员列表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https://api.hostname.com/v1/ agents/guide?agent_id={agent_id}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导购员昵称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导购员id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1161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导购员电话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导购员的email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sale_perform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销售业绩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销售</w:t>
            </w:r>
            <w:r>
              <w:rPr>
                <w:sz w:val="21"/>
                <w:szCs w:val="21"/>
              </w:rPr>
              <w:t>业绩，就是该导购员</w:t>
            </w:r>
            <w:r>
              <w:rPr>
                <w:rFonts w:hint="eastAsia"/>
                <w:sz w:val="21"/>
                <w:szCs w:val="21"/>
              </w:rPr>
              <w:t>下线</w:t>
            </w:r>
            <w:r>
              <w:rPr>
                <w:sz w:val="21"/>
                <w:szCs w:val="21"/>
              </w:rPr>
              <w:t>的会员给他的购买</w:t>
            </w:r>
            <w:r>
              <w:rPr>
                <w:rFonts w:hint="eastAsia"/>
                <w:sz w:val="21"/>
                <w:szCs w:val="21"/>
              </w:rPr>
              <w:t>返利</w:t>
            </w:r>
            <w:r>
              <w:rPr>
                <w:sz w:val="21"/>
                <w:szCs w:val="21"/>
              </w:rPr>
              <w:t>积分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junior_num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发展</w:t>
            </w:r>
            <w:r>
              <w:rPr>
                <w:sz w:val="21"/>
              </w:rPr>
              <w:t>会员数量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该导购员的</w:t>
            </w:r>
            <w:r>
              <w:rPr>
                <w:sz w:val="21"/>
                <w:szCs w:val="21"/>
              </w:rPr>
              <w:t>下一级消费者数量</w:t>
            </w:r>
          </w:p>
        </w:tc>
      </w:tr>
    </w:tbl>
    <w:p/>
    <w:p>
      <w:bookmarkStart w:id="1175" w:name="_Toc429060208"/>
      <w:bookmarkStart w:id="1176" w:name="_Toc429990866"/>
      <w:bookmarkStart w:id="1177" w:name="_Toc428442162"/>
    </w:p>
    <w:p>
      <w:pPr>
        <w:pStyle w:val="5"/>
      </w:pPr>
      <w:r>
        <w:t>经销商查看折扣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自己的所享受的折扣数据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https://api.hostname.com/v1/ agents/</w:t>
            </w:r>
            <w:r>
              <w:rPr>
                <w:rFonts w:hint="eastAsia"/>
                <w:sz w:val="21"/>
                <w:szCs w:val="21"/>
              </w:rPr>
              <w:t>agent_id</w:t>
            </w:r>
            <w:r>
              <w:rPr>
                <w:sz w:val="21"/>
                <w:szCs w:val="21"/>
              </w:rPr>
              <w:t>/discount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discount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数字（浮点数）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当前经销商所享受的折扣数据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品牌商</w:t>
      </w:r>
      <w:bookmarkEnd w:id="1174"/>
      <w:bookmarkEnd w:id="1175"/>
      <w:bookmarkEnd w:id="1176"/>
      <w:bookmarkEnd w:id="1177"/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注册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品牌商注册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只能自己注册自己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数据格式有误，请核对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用户输入关键字非法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品牌商注册时输入的邀请码格式有误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邀请码必须由英特龙平台提供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该号码已经被注册，请直接登录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品牌商名字已经存在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客注册时提供的上级用户的邀请码不存在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手机验证码错误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https://api.hostname.com/v1/supplier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/>
    <w:p>
      <w:pPr>
        <w:pStyle w:val="5"/>
      </w:pPr>
      <w:r>
        <w:t>查看采购订单列表(ljj)</w:t>
      </w:r>
    </w:p>
    <w:p>
      <w: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_Ref427934074 \r \h</w:instrText>
      </w:r>
      <w:r>
        <w:instrText xml:space="preserve"> </w:instrText>
      </w:r>
      <w:r>
        <w:fldChar w:fldCharType="separate"/>
      </w:r>
      <w:r>
        <w:t>5.2.2.15</w:t>
      </w:r>
      <w:r>
        <w:fldChar w:fldCharType="end"/>
      </w:r>
      <w:r>
        <w:fldChar w:fldCharType="begin"/>
      </w:r>
      <w:r>
        <w:instrText xml:space="preserve"> REF _Ref427934074 \h </w:instrText>
      </w:r>
      <w:r>
        <w:fldChar w:fldCharType="separate"/>
      </w:r>
      <w:r>
        <w:t>查看采购订单列表</w:t>
      </w:r>
      <w:r>
        <w:fldChar w:fldCharType="end"/>
      </w:r>
    </w:p>
    <w:p>
      <w:pPr>
        <w:pStyle w:val="5"/>
      </w:pPr>
      <w:r>
        <w:t>查看采购订单详情(ljj)</w:t>
      </w:r>
    </w:p>
    <w:p>
      <w: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_Ref427934128 \r \h</w:instrText>
      </w:r>
      <w:r>
        <w:instrText xml:space="preserve"> </w:instrText>
      </w:r>
      <w:r>
        <w:fldChar w:fldCharType="separate"/>
      </w:r>
      <w:r>
        <w:t>5.2.2.16</w:t>
      </w:r>
      <w:r>
        <w:fldChar w:fldCharType="end"/>
      </w:r>
      <w:r>
        <w:fldChar w:fldCharType="begin"/>
      </w:r>
      <w:r>
        <w:instrText xml:space="preserve"> REF _Ref427934128 \h </w:instrText>
      </w:r>
      <w:r>
        <w:fldChar w:fldCharType="separate"/>
      </w:r>
      <w:r>
        <w:t>查看采购订单详情</w:t>
      </w:r>
      <w:r>
        <w:fldChar w:fldCharType="end"/>
      </w:r>
    </w:p>
    <w:p>
      <w:pPr>
        <w:pStyle w:val="5"/>
      </w:pPr>
      <w:r>
        <w:t>确认采购订单(ljj)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品牌商确认采购订单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只能确认旗下商品的订单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102：</w:t>
            </w:r>
            <w:r>
              <w:rPr>
                <w:rFonts w:eastAsia="Arial" w:cs="Arial"/>
                <w:sz w:val="21"/>
                <w:szCs w:val="21"/>
              </w:rPr>
              <w:t>用户没有权限和不满足操作的条件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https://api.hostname.com/v1/purchaseorder/{order_id}/confirmed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确认状态（接受或拒绝）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0表示拒绝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1表示同意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jc w:val="left"/>
        <w:rPr>
          <w:color w:val="FF0000"/>
        </w:rPr>
      </w:pPr>
      <w:r>
        <w:rPr>
          <w:color w:val="FF0000"/>
        </w:rPr>
        <w:t>查看经销商信息（列表）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查看某一品牌商下级的经销商列表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只能查看自己旗下经销商的信息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102：用户没有权限进行查询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https://api.hostname.com/v1/agents?supplier_id={supplier_id}&amp;page_size={ page_size }&amp; page_no={ page_no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r>
        <w:t>服务器返回数据：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"sfsafas"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"1312321"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"18980120202"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"我是经销商"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"vbsafas"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"1314621"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"1898012302"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"我是经销商2"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t>查看经销商服务绑定的客户 (ljj)</w:t>
      </w:r>
    </w:p>
    <w:p>
      <w:r>
        <w:t>参照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_Ref429143957 \r \h</w:instrText>
      </w:r>
      <w:r>
        <w:instrText xml:space="preserve"> </w:instrText>
      </w:r>
      <w:r>
        <w:fldChar w:fldCharType="separate"/>
      </w:r>
      <w:r>
        <w:t>5.2.2.2</w:t>
      </w:r>
      <w:r>
        <w:fldChar w:fldCharType="end"/>
      </w:r>
      <w:r>
        <w:fldChar w:fldCharType="begin"/>
      </w:r>
      <w:r>
        <w:instrText xml:space="preserve"> REF _Ref429143957 \h </w:instrText>
      </w:r>
      <w:r>
        <w:fldChar w:fldCharType="separate"/>
      </w:r>
      <w:r>
        <w:t>服务绑定客户列表查询(ljj)</w:t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商品信息</w:t>
      </w:r>
      <w:r>
        <w:rPr>
          <w:color w:val="FF0000"/>
        </w:rPr>
        <w:t>录入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品牌商录入商品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：只能录入自己的商品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PUT  </w:t>
            </w:r>
            <w:r>
              <w:fldChar w:fldCharType="begin"/>
            </w:r>
            <w:r>
              <w:instrText xml:space="preserve">HYPERLINK "https://api.hostname.com/v1/pdts"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https://api.hostname.com/v1/pdts</w:t>
            </w:r>
            <w:r>
              <w:fldChar w:fldCharType="end"/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上传数据已json的格式放入请求body中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pdt_country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商品产地的国家编码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rPr>
          <w:b/>
        </w:rPr>
      </w:pPr>
      <w:r>
        <w:rPr>
          <w:b/>
          <w:bCs/>
        </w:rPr>
        <w:t>上传JSON的具体格式：</w:t>
      </w:r>
    </w:p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"曼欧丝"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"air"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"pdt_type"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"102034"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"pdt_year"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"2015"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"pdt_country"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"CN"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"pdt_place"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"110000"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"161"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"10243"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 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"39"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459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"753495444"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984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"753495428"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993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"be59e85f-a1ce-4810-a3df-9f9040b92bc7.jpg"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"c001354b-9c64-4b1a-8a56-41981a34241d.jpg"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"ca9b0be3-6485-4ddf-95f0-83a502a952c0.jpg"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"cde0b2f7-9ae4-4e44-89a3-5bdc86f9e6e9.jpg"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查看商品列表（后台）(tzq1)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查看指定品牌商的商品列表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只能在后台查看自己的商品列表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总页数和</w:t>
            </w:r>
            <w:r>
              <w:rPr>
                <w:sz w:val="21"/>
              </w:rPr>
              <w:t>总的商品数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商品录入时间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总的</w:t>
            </w:r>
            <w:r>
              <w:rPr>
                <w:sz w:val="21"/>
                <w:szCs w:val="21"/>
              </w:rPr>
              <w:t>商品数量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查看商品详细信息（后台）(tzq1)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查看商品详细信息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只能在后台查看自己旗下的商品详细信息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https://api.hostname.com/v1/suppliers/{supplier_id}/pdts/{pdt_id}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platform_sku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商品平台sku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</w:t>
            </w:r>
            <w:r>
              <w:rPr>
                <w:rFonts w:hint="eastAsia"/>
                <w:sz w:val="21"/>
              </w:rPr>
              <w:t>旧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pdt_new_price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新价格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商品的正面图片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侧面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背面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"200021"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"阿尼码"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"pdt_storage"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1902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"pdt_year"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"pdt_place"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220200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"pdt_suitable"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"57"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"pdt_basic"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"http://img.uestc-mscg.com/pdt/basic/30f8a04b-c205-408f-9a00-28a063d539c0"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http://img.uestc-mscg.com/pdt/basic/30f8a04b-c205-408f-9a00-28a063d539c0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"pdt_details"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"http://img.uestc-mscg.com/pdt/details/59521a78-8412-4e56-88a8-7565f27cc1da"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http://img.uestc-mscg.com/pdt/details/59521a78-8412-4e56-88a8-7565f27cc1da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"http://img.uestc-mscg.com/pdt/details/3f545b05-d4ce-4f77-892b-873974bac35f"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http://img.uestc-mscg.com/pdt/details/3f545b05-d4ce-4f77-892b-873974bac35f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br/>
      </w:r>
      <w:r>
        <w:rPr>
          <w:rFonts w:eastAsia="Arial" w:cs="Arial"/>
          <w:b/>
          <w:bCs/>
          <w:color w:val="3AB54A"/>
        </w:rPr>
        <w:t xml:space="preserve">        ],</w:t>
      </w:r>
      <w:r>
        <w:br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"pdt_seasons"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"pdt_colors"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"XL"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"23490ACKD"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"123456543"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    {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"78978947529"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"XXL"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"102030405060"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"BB223432"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]</w:t>
      </w:r>
      <w:r>
        <w:br/>
      </w:r>
      <w:r>
        <w:rPr>
          <w:rFonts w:eastAsia="Arial" w:cs="Arial"/>
          <w:b/>
          <w:bCs/>
          <w:color w:val="3AB54A"/>
        </w:rPr>
        <w:t xml:space="preserve">    }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/>
    <w:p/>
    <w:p/>
    <w:p>
      <w:pPr>
        <w:pStyle w:val="5"/>
      </w:pPr>
      <w:r>
        <w:t>修改商品信息（后台）(glh)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基本</w:t>
            </w:r>
            <w:r>
              <w:rPr>
                <w:b/>
                <w:color w:val="3366FF"/>
                <w:sz w:val="21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修改指定商品的信息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只能在后台修改自己旗下的商品信息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请求</w:t>
            </w:r>
            <w:r>
              <w:rPr>
                <w:b/>
                <w:color w:val="3366FF"/>
                <w:sz w:val="21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 https://api.hostname.com/v1/suppliers/{supplier_id}/pdts/{pdt_id}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能改的信息有：名称、季节、适用对象、图片、价格、库存、原sku、其他编号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旧商品的sku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JSON区域状态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0代表未修改区域信息，</w:t>
            </w:r>
          </w:p>
          <w:p>
            <w:r>
              <w:rPr>
                <w:sz w:val="21"/>
                <w:szCs w:val="21"/>
              </w:rPr>
              <w:t>1代表修改某个区域信息，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2代表新添加一个区域信息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sku_img_name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一个</w:t>
            </w:r>
            <w:r>
              <w:rPr>
                <w:sz w:val="21"/>
              </w:rPr>
              <w:t>颜色对应商品图片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只用于</w:t>
            </w:r>
            <w:r>
              <w:rPr>
                <w:sz w:val="21"/>
                <w:szCs w:val="21"/>
              </w:rPr>
              <w:t>增加一个尺寸</w:t>
            </w:r>
            <w:r>
              <w:rPr>
                <w:rFonts w:hint="eastAsia"/>
                <w:sz w:val="21"/>
                <w:szCs w:val="21"/>
              </w:rPr>
              <w:t>码和</w:t>
            </w:r>
            <w:r>
              <w:rPr>
                <w:sz w:val="21"/>
                <w:szCs w:val="21"/>
              </w:rPr>
              <w:t>修改一个颜色项的时候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商品erp的sku号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的其他编号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</w:t>
            </w:r>
            <w:r>
              <w:rPr>
                <w:color w:val="FF0000"/>
                <w:sz w:val="21"/>
              </w:rPr>
              <w:t>的原价格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新添加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"gfsdg"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"dsgfdsgsdfg"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"fadsgsfdg"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</w:p>
    <w:p>
      <w:pPr>
        <w:ind w:left="420" w:firstLine="420"/>
      </w:pPr>
      <w:r>
        <w:t xml:space="preserve">      ""color":44,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eastAsia="Consolas" w:cs="Consolas"/>
          <w:color w:val="FF0000"/>
          <w:sz w:val="21"/>
          <w:szCs w:val="21"/>
          <w:shd w:val="clear" w:color="auto" w:fill="FFFFFF"/>
        </w:rPr>
        <w:t>注：该sku是该颜色码下面的任意sku对应的图片名称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"blue"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"red"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查看每个经销商销售情况-单个(tzq1)</w:t>
      </w:r>
    </w:p>
    <w:p>
      <w: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_Ref430180841 \r \h</w:instrText>
      </w:r>
      <w:r>
        <w:instrText xml:space="preserve"> </w:instrText>
      </w:r>
      <w:r>
        <w:fldChar w:fldCharType="separate"/>
      </w:r>
      <w:r>
        <w:t>5.2.2.17</w:t>
      </w:r>
      <w:r>
        <w:fldChar w:fldCharType="end"/>
      </w:r>
      <w:r>
        <w:fldChar w:fldCharType="begin"/>
      </w:r>
      <w:r>
        <w:instrText xml:space="preserve"> REF _Ref430180841 \h </w:instrText>
      </w:r>
      <w:r>
        <w:fldChar w:fldCharType="separate"/>
      </w:r>
      <w:r>
        <w:t>查看销售汇总情况(tzq)</w:t>
      </w:r>
      <w:r>
        <w:fldChar w:fldCharType="end"/>
      </w:r>
    </w:p>
    <w:p>
      <w:pPr>
        <w:pStyle w:val="5"/>
      </w:pPr>
      <w:bookmarkStart w:id="1178" w:name="_Toc426400715"/>
      <w:r>
        <w:t>查看每个商品销售情况排行列表(tzq1)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自己所有</w:t>
            </w:r>
            <w:r>
              <w:rPr>
                <w:rFonts w:hint="eastAsia"/>
                <w:sz w:val="21"/>
              </w:rPr>
              <w:t>每个商品销售情况，按照销售量排序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查看自己旗下的经销商的销售情况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030010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https://api.hostname.com/v1/suppliers/salerank?supplier_id={supplier_id}&amp;page_size={page_size}&amp;page_no={page_no}&amp;c={c}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查看品牌商个人信息（glh）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p/>
    <w:p>
      <w:pPr>
        <w:pStyle w:val="5"/>
      </w:pPr>
      <w:r>
        <w:t>修改品牌商个人信息（glh）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descrip_pc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descrip_mb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rFonts w:hint="eastAsia"/>
          <w:color w:val="FF0000"/>
        </w:rPr>
        <w:t>指定物流</w:t>
      </w:r>
      <w:r>
        <w:rPr>
          <w:color w:val="FF0000"/>
        </w:rPr>
        <w:t>牛逼的经销商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指定物流能力强的经销商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</w:t>
            </w:r>
            <w:r>
              <w:rPr>
                <w:rFonts w:hint="eastAsia"/>
                <w:sz w:val="21"/>
              </w:rPr>
              <w:t>自己</w:t>
            </w:r>
            <w:r>
              <w:rPr>
                <w:sz w:val="21"/>
              </w:rPr>
              <w:t>能看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030014    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102：用户没有权限进行查询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PATCH   </w:t>
            </w:r>
            <w:r>
              <w:fldChar w:fldCharType="begin"/>
            </w:r>
            <w:r>
              <w:instrText xml:space="preserve">HYPERLINK "https://api.hostname.com/v1/poweragent"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https://api.hostname.com/v1/poweragent</w:t>
            </w:r>
            <w:r>
              <w:fldChar w:fldCharType="end"/>
            </w:r>
            <w:r>
              <w:rPr>
                <w:sz w:val="21"/>
                <w:szCs w:val="21"/>
              </w:rPr>
              <w:t>/{supplier_id}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agent_id以参数的形式传递（参考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多个，提交修改后的所有物流能力强的经销商id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"agent_id"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获取所有经销商物流能力指定情况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查看物流能力强的经销商的指定情况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角色之间：只有自己能看 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"https://api.hostname.com/v1/supplier/{supplier_id}/allagent"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https://api.hostname.com/v1/allagent</w:t>
            </w:r>
            <w:r>
              <w:fldChar w:fldCharType="end"/>
            </w:r>
            <w:r>
              <w:rPr>
                <w:sz w:val="21"/>
                <w:szCs w:val="21"/>
              </w:rPr>
              <w:t>ability/{supplier_id}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supplier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多个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经销商的id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经销商的名称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经销商的地域码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经销商的详细街道地址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经销商是否被指定为能力强的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0代表未被指定，1代表被指定</w:t>
            </w:r>
          </w:p>
        </w:tc>
      </w:tr>
    </w:tbl>
    <w:p>
      <w:r>
        <w:t>示例：</w:t>
      </w:r>
    </w:p>
    <w:p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}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{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"梦哲1号店"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"2983"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"成都市梦哲一号店"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0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},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{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"1802"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"梦哲2号店"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"2943"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"成都市梦哲二号店"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1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]</w:t>
      </w:r>
      <w:r>
        <w:br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}</w:t>
      </w:r>
    </w:p>
    <w:p>
      <w:pPr>
        <w:pStyle w:val="5"/>
      </w:pPr>
      <w:r>
        <w:t>增加拓展员(tzq1)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品牌商增加</w:t>
            </w:r>
            <w:r>
              <w:rPr>
                <w:sz w:val="21"/>
              </w:rPr>
              <w:t>拓展员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角色：只有品牌商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角色之间：品牌商只能增加自己旗下的拓展员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t>code=400时，status可以为以下值</w:t>
            </w:r>
          </w:p>
          <w:p>
            <w:r>
              <w:t>101:电话号码存在</w:t>
            </w:r>
          </w:p>
          <w:p>
            <w:pPr>
              <w:rPr>
                <w:sz w:val="21"/>
                <w:szCs w:val="21"/>
              </w:rPr>
            </w:pPr>
            <w:r>
              <w:t>102：前端参数错误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https://api.hostname.com/v1/salesmen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查看拓展员信息（列表）(tzq1)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角色之间：品牌商只能查看自己旗下的拓展员信息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salesmen? supplier_id={ supplier_id }&amp;page_size={page_size}&amp;page_no={page_no}&amp;c={c}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</w:tbl>
    <w:p>
      <w:pPr>
        <w:ind w:firstLine="480" w:firstLineChars="200"/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平台的拓展员id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performance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该</w:t>
            </w:r>
            <w:r>
              <w:rPr>
                <w:sz w:val="21"/>
              </w:rPr>
              <w:t>拓展员的业绩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绑定经销商的已完成和拒绝退货所有订单的金额总和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可能没有</w:t>
            </w:r>
            <w:r>
              <w:rPr>
                <w:sz w:val="21"/>
              </w:rPr>
              <w:t>改字段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{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112233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100004</w:t>
      </w:r>
      <w:r>
        <w:br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1010101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100006</w:t>
      </w:r>
      <w:r>
        <w:br/>
      </w:r>
      <w:r>
        <w:rPr>
          <w:rFonts w:eastAsia="Arial" w:cs="Arial"/>
          <w:b/>
          <w:bCs/>
          <w:color w:val="25AAE2"/>
        </w:rPr>
        <w:t xml:space="preserve">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]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/>
    <w:p/>
    <w:p>
      <w:pPr>
        <w:pStyle w:val="5"/>
      </w:pPr>
      <w:r>
        <w:t>查看拓展员详细信息(tzq1)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</w:t>
            </w:r>
            <w:r>
              <w:rPr>
                <w:rFonts w:hint="eastAsia"/>
                <w:sz w:val="21"/>
              </w:rPr>
              <w:t>详细</w:t>
            </w:r>
            <w:r>
              <w:rPr>
                <w:sz w:val="21"/>
              </w:rPr>
              <w:t>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角色之间：品牌商只能查看自己旗下的拓展员信息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salesmen/{ salesman_id 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salesman_id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staff_id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4"/>
      </w:pPr>
      <w:bookmarkStart w:id="1179" w:name="_Toc428442163"/>
      <w:bookmarkStart w:id="1180" w:name="_Toc429060209"/>
      <w:bookmarkStart w:id="1181" w:name="_Toc429990867"/>
      <w:r>
        <w:rPr>
          <w:rFonts w:hint="eastAsia"/>
        </w:rPr>
        <w:t>系统</w:t>
      </w:r>
      <w:r>
        <w:t>管理员</w:t>
      </w:r>
      <w:bookmarkEnd w:id="1178"/>
      <w:bookmarkEnd w:id="1179"/>
      <w:bookmarkEnd w:id="1180"/>
      <w:bookmarkEnd w:id="1181"/>
    </w:p>
    <w:p/>
    <w:p>
      <w:pPr>
        <w:pStyle w:val="5"/>
      </w:pPr>
      <w:r>
        <w:rPr>
          <w:rFonts w:hint="eastAsia"/>
        </w:rPr>
        <w:t>查看</w:t>
      </w:r>
      <w:r>
        <w:t>品牌商列表</w:t>
      </w:r>
      <w:r>
        <w:rPr>
          <w:rFonts w:hint="eastAsia"/>
        </w:rPr>
        <w:t>（包含</w:t>
      </w:r>
      <w:r>
        <w:t>详细信息）</w:t>
      </w:r>
    </w:p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查看品牌商的列表，包含详细信息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server_phone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查看经销商</w:t>
      </w:r>
      <w:r>
        <w:t>列表</w:t>
      </w:r>
      <w:r>
        <w:rPr>
          <w:rFonts w:hint="eastAsia"/>
        </w:rPr>
        <w:t>（包含</w:t>
      </w:r>
      <w:r>
        <w:t>详细信息）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查看某一品牌商下级的经销商的列表，包含经销商信息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查看</w:t>
      </w:r>
      <w:r>
        <w:t>客户列表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查看某一指定经销商下面的客户列表</w:t>
            </w:r>
            <w:r>
              <w:rPr>
                <w:rFonts w:hint="eastAsia"/>
                <w:sz w:val="21"/>
              </w:rPr>
              <w:t>，包含详细信息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真实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使用说明书（上传or编写？）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5"/>
      </w:pPr>
      <w:r>
        <w:t>查看客服信息（列表）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查看品牌商或者经销商的客户信息列表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或经销商名称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</w:t>
      </w:r>
      <w:r>
        <w:t>经销商</w:t>
      </w:r>
      <w:r>
        <w:rPr>
          <w:rFonts w:hint="eastAsia"/>
        </w:rPr>
        <w:t>销售</w:t>
      </w:r>
      <w: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查看某个指定经销商销售数据分析报表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查看单个品牌商销售</w:t>
      </w:r>
      <w:r>
        <w:t>数据分析报表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查看某个指定品牌商销售数据分析报表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rFonts w:ascii="Consolas" w:hAnsi="Consolas" w:eastAsia="Consolas" w:cs="Consolas"/>
        </w:rPr>
      </w:pPr>
      <w:r>
        <w:rPr>
          <w:rFonts w:hint="eastAsia" w:ascii="Consolas" w:hAnsi="Consolas" w:eastAsia="Consolas" w:cs="Consolas"/>
        </w:rPr>
        <w:t>查看所有品牌商销售</w:t>
      </w:r>
      <w:r>
        <w:rPr>
          <w:rFonts w:ascii="Consolas" w:hAnsi="Consolas" w:eastAsia="Consolas" w:cs="Consolas"/>
        </w:rP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基本</w:t>
            </w:r>
            <w:r>
              <w:rPr>
                <w:rFonts w:ascii="Consolas" w:hAnsi="Consolas" w:eastAsia="Consolas" w:cs="Consolas"/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 w:ascii="Consolas" w:hAnsi="Consolas" w:eastAsia="Consolas" w:cs="Consolas"/>
                <w:sz w:val="21"/>
                <w:szCs w:val="21"/>
              </w:rPr>
              <w:t>查看所有品牌商销售数据分析报表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</w:p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角色之间：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040007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/>
    <w:p>
      <w:pPr>
        <w:pStyle w:val="4"/>
      </w:pPr>
      <w:bookmarkStart w:id="1182" w:name="_Toc429990868"/>
      <w:r>
        <w:rPr>
          <w:rFonts w:hint="eastAsia"/>
        </w:rPr>
        <w:t>公共</w:t>
      </w:r>
      <w:r>
        <w:t>接口</w:t>
      </w:r>
      <w:bookmarkEnd w:id="1182"/>
    </w:p>
    <w:p>
      <w:pPr>
        <w:pStyle w:val="5"/>
        <w:rPr>
          <w:color w:val="FF0000"/>
        </w:rPr>
      </w:pPr>
      <w:bookmarkStart w:id="1183" w:name="_Ref426484996"/>
      <w:r>
        <w:rPr>
          <w:color w:val="FF0000"/>
        </w:rPr>
        <w:tab/>
      </w:r>
      <w:r>
        <w:rPr>
          <w:rFonts w:hint="eastAsia"/>
          <w:color w:val="FF0000"/>
        </w:rPr>
        <w:t>登录</w:t>
      </w:r>
      <w:bookmarkEnd w:id="1183"/>
      <w:r>
        <w:rPr>
          <w:color w:val="FF0000"/>
        </w:rPr>
        <w:tab/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登录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之间：只有自己能使用自己的账号登录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050001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rPr>
                <w:sz w:val="21"/>
                <w:szCs w:val="21"/>
              </w:rPr>
              <w:t>code=201 登陆成功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code=400 前端数据出错</w:t>
            </w:r>
          </w:p>
          <w:p>
            <w:r>
              <w:rPr>
                <w:sz w:val="21"/>
                <w:szCs w:val="21"/>
              </w:rPr>
              <w:t>code=401有如下status: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您的账号登录过于频繁，系统已自动将您拦截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IP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登录过于频繁，系统已自动将您拦截！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登录失败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用户名或密码错误</w:t>
            </w:r>
          </w:p>
          <w:p>
            <w:r>
              <w:rPr>
                <w:rFonts w:ascii="AR PL UKai TW" w:hAnsi="AR PL UKai TW" w:eastAsia="AR PL UKai TW" w:cs="AR PL UKai TW"/>
                <w:b/>
                <w:bCs/>
                <w:sz w:val="21"/>
                <w:szCs w:val="21"/>
              </w:rPr>
              <w:t>code=500 系统内部错误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"https://api.hostname.com/v1/login"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https://api.hostname.com/v1/login</w:t>
            </w:r>
            <w:r>
              <w:fldChar w:fldCharType="end"/>
            </w: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phone_no,passwd,role以参数的形式传递（参考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</w:p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"passwd"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"123456"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t>表示的是对应的角色名。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角色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sz w:val="21"/>
                <w:szCs w:val="21"/>
              </w:rPr>
              <w:t>“customer”代表顾客，” agent”代表经销商，” supplier”代表品牌商(</w:t>
            </w:r>
            <w:r>
              <w:rPr>
                <w:color w:val="FF0000"/>
                <w:sz w:val="21"/>
                <w:szCs w:val="21"/>
              </w:rPr>
              <w:t>新添加</w:t>
            </w:r>
            <w:r>
              <w:rPr>
                <w:sz w:val="21"/>
                <w:szCs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color w:val="FF0000"/>
              </w:rPr>
              <w:t xml:space="preserve">新添加 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顾客自身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</w:p>
    <w:p>
      <w:pPr>
        <w:rPr>
          <w:b/>
          <w:bCs/>
        </w:rPr>
      </w:pPr>
      <w:r>
        <w:rPr>
          <w:b/>
          <w:bCs/>
        </w:rPr>
        <w:t>{</w:t>
      </w:r>
      <w:r>
        <w:br/>
      </w:r>
      <w:r>
        <w:rPr>
          <w:b/>
          <w:bCs/>
        </w:rPr>
        <w:t xml:space="preserve">    </w:t>
      </w:r>
      <w:r>
        <w:rPr>
          <w:color w:val="92278F"/>
        </w:rPr>
        <w:t>"meta"</w:t>
      </w:r>
      <w:r>
        <w:rPr>
          <w:b/>
          <w:bCs/>
        </w:rPr>
        <w:t>:{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"code"</w:t>
      </w:r>
      <w:r>
        <w:rPr>
          <w:b/>
          <w:bCs/>
        </w:rPr>
        <w:t>:</w:t>
      </w:r>
      <w:r>
        <w:rPr>
          <w:color w:val="25AAE2"/>
        </w:rPr>
        <w:t>201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"description"</w:t>
      </w:r>
      <w:r>
        <w:rPr>
          <w:b/>
          <w:bCs/>
        </w:rPr>
        <w:t>:</w:t>
      </w:r>
      <w:r>
        <w:rPr>
          <w:color w:val="3AB54A"/>
        </w:rPr>
        <w:t>"登录成功"</w:t>
      </w:r>
      <w:r>
        <w:br/>
      </w:r>
      <w:r>
        <w:rPr>
          <w:color w:val="3AB54A"/>
        </w:rPr>
        <w:t xml:space="preserve">    }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</w:t>
      </w:r>
      <w:r>
        <w:rPr>
          <w:color w:val="92278F"/>
        </w:rPr>
        <w:t>"data"</w:t>
      </w:r>
      <w:r>
        <w:rPr>
          <w:b/>
          <w:bCs/>
        </w:rPr>
        <w:t>:{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"user_id"</w:t>
      </w:r>
      <w:r>
        <w:rPr>
          <w:b/>
          <w:bCs/>
        </w:rPr>
        <w:t>:</w:t>
      </w:r>
      <w:r>
        <w:rPr>
          <w:color w:val="25AAE2"/>
        </w:rPr>
        <w:t>100000001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"role"</w:t>
      </w:r>
      <w:r>
        <w:rPr>
          <w:b/>
          <w:bCs/>
        </w:rPr>
        <w:t>:</w:t>
      </w:r>
      <w:r>
        <w:rPr>
          <w:color w:val="3AB54A"/>
        </w:rPr>
        <w:t>"customer"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"invite_code"</w:t>
      </w:r>
      <w:r>
        <w:rPr>
          <w:b/>
          <w:bCs/>
        </w:rPr>
        <w:t>:</w:t>
      </w:r>
      <w:r>
        <w:rPr>
          <w:color w:val="3AB54A"/>
        </w:rPr>
        <w:t>"Gdc917y"</w:t>
      </w:r>
      <w:r>
        <w:rPr>
          <w:b/>
          <w:bCs/>
        </w:rPr>
        <w:t>,</w:t>
      </w:r>
      <w:r>
        <w:br/>
      </w:r>
      <w:r>
        <w:rPr>
          <w:b/>
          <w:bCs/>
        </w:rPr>
        <w:t xml:space="preserve">        </w:t>
      </w:r>
      <w:r>
        <w:rPr>
          <w:color w:val="92278F"/>
        </w:rPr>
        <w:t>"user_name"</w:t>
      </w:r>
      <w:r>
        <w:rPr>
          <w:b/>
          <w:bCs/>
        </w:rPr>
        <w:t>:</w:t>
      </w:r>
      <w:r>
        <w:rPr>
          <w:color w:val="3AB54A"/>
        </w:rPr>
        <w:t>""</w:t>
      </w:r>
      <w:r>
        <w:br/>
      </w:r>
      <w:r>
        <w:rPr>
          <w:color w:val="3AB54A"/>
        </w:rPr>
        <w:t xml:space="preserve">    }</w:t>
      </w:r>
    </w:p>
    <w:p>
      <w:r>
        <w:t>}</w:t>
      </w:r>
    </w:p>
    <w:p>
      <w:pPr>
        <w:pStyle w:val="5"/>
      </w:pPr>
      <w:r>
        <w:t>修改密码( tzq1 )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角色：所有角色都有此权限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050002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rPr>
                <w:sz w:val="21"/>
                <w:szCs w:val="21"/>
              </w:rPr>
              <w:t>https://api.hostname.com/v1/pwds/{user_id}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包含三种角色的id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原密码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84" w:name="_找回密码"/>
      <w:bookmarkEnd w:id="1184"/>
      <w:r>
        <w:t>找回密码( tzq1 )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都有此权限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之间：只能找回自己的密码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050003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 xml:space="preserve"> pwds/</w:t>
            </w:r>
            <w:r>
              <w:rPr>
                <w:rFonts w:eastAsia="Arial" w:cs="Arial"/>
                <w:color w:val="333333"/>
                <w:sz w:val="21"/>
                <w:szCs w:val="21"/>
              </w:rPr>
              <w:t>retrieve</w:t>
            </w: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的电话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包含三种</w:t>
            </w:r>
            <w:r>
              <w:rPr>
                <w:sz w:val="21"/>
              </w:rPr>
              <w:t>角色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ascii="DejaVu Sans Mono" w:hAnsi="DejaVu Sans Mono" w:eastAsia="DejaVu Sans Mono" w:cs="DejaVu Sans Mono"/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rFonts w:ascii="Consolas" w:hAnsi="Consolas" w:eastAsia="Consolas" w:cs="Consolas"/>
          <w:color w:val="FF0000"/>
        </w:rPr>
      </w:pPr>
      <w:r>
        <w:rPr>
          <w:rFonts w:hint="eastAsia"/>
          <w:color w:val="FF0000"/>
        </w:rPr>
        <w:t>上传图片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上传图片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只能上传自己对应的图片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050004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https://api.hostname.com/v1/files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r>
              <w:rPr>
                <w:sz w:val="21"/>
                <w:szCs w:val="21"/>
              </w:rPr>
              <w:t>filename</w:t>
            </w:r>
          </w:p>
        </w:tc>
        <w:tc>
          <w:tcPr>
            <w:tcW w:w="2068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r>
              <w:rPr>
                <w:sz w:val="21"/>
                <w:szCs w:val="21"/>
              </w:rPr>
              <w:t>表单名字</w:t>
            </w:r>
          </w:p>
        </w:tc>
        <w:tc>
          <w:tcPr>
            <w:tcW w:w="2273" w:type="dxa"/>
            <w:vAlign w:val="center"/>
          </w:tcPr>
          <w:p/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center"/>
          </w:tcPr>
          <w:p>
            <w:r>
              <w:rPr>
                <w:sz w:val="21"/>
                <w:szCs w:val="21"/>
              </w:rPr>
              <w:t>img_id</w:t>
            </w:r>
          </w:p>
        </w:tc>
        <w:tc>
          <w:tcPr>
            <w:tcW w:w="2070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71" w:type="dxa"/>
            <w:vAlign w:val="center"/>
          </w:tcPr>
          <w:p>
            <w:r>
              <w:rPr>
                <w:sz w:val="21"/>
                <w:szCs w:val="21"/>
              </w:rPr>
              <w:t>返回图片id</w:t>
            </w:r>
          </w:p>
        </w:tc>
        <w:tc>
          <w:tcPr>
            <w:tcW w:w="2275" w:type="dxa"/>
            <w:vAlign w:val="center"/>
          </w:tcPr>
          <w:p/>
        </w:tc>
      </w:tr>
    </w:tbl>
    <w:p>
      <w:pPr>
        <w:pStyle w:val="5"/>
      </w:pPr>
      <w:r>
        <w:rPr>
          <w:rFonts w:hint="eastAsia"/>
        </w:rPr>
        <w:t>发送</w:t>
      </w:r>
      <w:r>
        <w:t>验证码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发送验证码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050005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t>code=201 发送短信成功</w:t>
            </w:r>
          </w:p>
          <w:p>
            <w:r>
              <w:t>code=400 前端参数错误</w:t>
            </w:r>
          </w:p>
          <w:p>
            <w:r>
              <w:t>code= 401会有status字段如下：</w:t>
            </w:r>
          </w:p>
          <w:p>
            <w:r>
              <w:t xml:space="preserve">    status=101：用户当前ip发送短信次数过多</w:t>
            </w:r>
          </w:p>
          <w:p>
            <w:r>
              <w:t xml:space="preserve">    status=102：用户当前电话号码发送短信次数过多</w:t>
            </w:r>
          </w:p>
          <w:p>
            <w:r>
              <w:t xml:space="preserve">    status=106：用户当前电话号码发送语音次数过多</w:t>
            </w:r>
          </w:p>
          <w:p>
            <w:pPr>
              <w:rPr>
                <w:sz w:val="21"/>
                <w:szCs w:val="21"/>
              </w:rPr>
            </w:pPr>
            <w:r>
              <w:t>code= 500 系统内部错误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https://api.hostname.com/v1/verifycode/phone/{send_type}/{code_type}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号码</w:t>
            </w:r>
          </w:p>
        </w:tc>
        <w:tc>
          <w:tcPr>
            <w:tcW w:w="2273" w:type="dxa"/>
            <w:vAlign w:val="center"/>
          </w:tcPr>
          <w:p>
            <w:r>
              <w:t xml:space="preserve"> 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send_type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发送的类型</w:t>
            </w:r>
          </w:p>
        </w:tc>
        <w:tc>
          <w:tcPr>
            <w:tcW w:w="2273" w:type="dxa"/>
            <w:vAlign w:val="center"/>
          </w:tcPr>
          <w:p>
            <w:r>
              <w:t>“sms”代表发送短信；“voice”代表发送语音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验证码类型</w:t>
            </w:r>
          </w:p>
        </w:tc>
        <w:tc>
          <w:tcPr>
            <w:tcW w:w="2273" w:type="dxa"/>
            <w:vAlign w:val="center"/>
          </w:tcPr>
          <w:p>
            <w:r>
              <w:t>“register”代表注册验证码；“retrieve”代表找回密码验证码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</w:tbl>
    <w:p/>
    <w:p/>
    <w:p>
      <w:pPr>
        <w:pStyle w:val="5"/>
      </w:pPr>
      <w:r>
        <w:rPr>
          <w:rFonts w:hint="eastAsia"/>
        </w:rPr>
        <w:t>平台主页商品展示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在英特龙平台主页分别显示各个品牌商各自的top5商品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050006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https://api.hostname.com/v1/homepage?topn={topn}</w:t>
            </w: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每一个品牌商展示多少个商品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70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5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"33333333"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"22222222"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"11111111"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/>
      </w:r>
      <w:r>
        <w:rPr>
          <w:rFonts w:eastAsia="Arial" w:cs="Arial"/>
          <w:b/>
          <w:bCs/>
          <w:color w:val="3AB54A"/>
        </w:rPr>
        <w:t xml:space="preserve">            ]</w:t>
      </w:r>
      <w:r>
        <w:br/>
      </w:r>
      <w:r>
        <w:rPr>
          <w:rFonts w:eastAsia="Arial" w:cs="Arial"/>
          <w:b/>
          <w:bCs/>
          <w:color w:val="3AB54A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</w:rPr>
        <w:t>}</w:t>
      </w:r>
    </w:p>
    <w:p/>
    <w:p/>
    <w:p>
      <w:pPr>
        <w:pStyle w:val="5"/>
      </w:pPr>
      <w:r>
        <w:rPr>
          <w:rFonts w:hint="eastAsia"/>
        </w:rPr>
        <w:t>品牌商</w:t>
      </w:r>
      <w:r>
        <w:t>主页商品展示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050007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https://api.hostname.com/v1/suppliers/{supplier_id}/homepage?topn={topn}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pdt_type</w:t>
            </w:r>
          </w:p>
        </w:tc>
        <w:tc>
          <w:tcPr>
            <w:tcW w:w="207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商品</w:t>
            </w:r>
            <w:r>
              <w:rPr>
                <w:bCs/>
                <w:sz w:val="22"/>
              </w:rPr>
              <w:t>类别</w:t>
            </w:r>
          </w:p>
        </w:tc>
        <w:tc>
          <w:tcPr>
            <w:tcW w:w="2275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大类（多个）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sectPr>
          <w:headerReference r:id="rId11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eastAsia="Arial" w:cs="Arial"/>
          <w:color w:val="555555"/>
        </w:rPr>
        <w:t>{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</w:t>
      </w:r>
      <w:r>
        <w:br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{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"商品名字1"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"CAED423576334"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"商品名字2"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"CAED423576234"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"商品名字3"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    ]</w:t>
      </w:r>
      <w:r>
        <w:br/>
      </w:r>
      <w:r>
        <w:rPr>
          <w:rFonts w:eastAsia="Arial" w:cs="Arial"/>
          <w:b/>
          <w:bCs/>
          <w:color w:val="25AAE2"/>
        </w:rPr>
        <w:t xml:space="preserve">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13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/>
      </w:r>
      <w:r>
        <w:rPr>
          <w:rFonts w:eastAsia="Arial" w:cs="Arial"/>
          <w:color w:val="555555"/>
        </w:rPr>
        <w:t xml:space="preserve">                {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/>
      </w:r>
      <w:r>
        <w:rPr>
          <w:rFonts w:eastAsia="Arial" w:cs="Arial"/>
          <w:b/>
          <w:bCs/>
          <w:color w:val="25AAE2"/>
        </w:rPr>
        <w:t xml:space="preserve">            ]</w:t>
      </w:r>
      <w:r>
        <w:br/>
      </w:r>
      <w:r>
        <w:rPr>
          <w:rFonts w:eastAsia="Arial" w:cs="Arial"/>
          <w:b/>
          <w:bCs/>
          <w:color w:val="25AAE2"/>
        </w:rPr>
        <w:t xml:space="preserve">        }</w:t>
      </w:r>
      <w:r>
        <w:br/>
      </w:r>
      <w:r>
        <w:rPr>
          <w:rFonts w:eastAsia="Arial" w:cs="Arial"/>
          <w:b/>
          <w:bCs/>
          <w:color w:val="25AAE2"/>
        </w:rPr>
        <w:t xml:space="preserve">    ]</w:t>
      </w:r>
      <w:r>
        <w:br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</w:rPr>
        <w:t>品牌商</w:t>
      </w:r>
      <w:r>
        <w:t>最新录入商品</w:t>
      </w:r>
    </w:p>
    <w:tbl>
      <w:tblPr>
        <w:tblStyle w:val="3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角色之间：所有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050008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https://api.hostname.com/v1/suppliers/{supplier_id}/homepage/</w:t>
            </w:r>
            <w:r>
              <w:t xml:space="preserve"> </w:t>
            </w:r>
            <w:r>
              <w:rPr>
                <w:sz w:val="21"/>
                <w:szCs w:val="21"/>
              </w:rPr>
              <w:t>newpdts?topn={topn}</w:t>
            </w:r>
          </w:p>
        </w:tc>
      </w:tr>
      <w:tr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  <w:szCs w:val="24"/>
        </w:rPr>
        <w:t>{</w:t>
      </w:r>
      <w:r>
        <w:br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"meta"</w:t>
      </w:r>
      <w:r>
        <w:rPr>
          <w:rFonts w:eastAsia="Arial" w:cs="Arial"/>
          <w:color w:val="555555"/>
          <w:szCs w:val="24"/>
        </w:rPr>
        <w:t>:{</w:t>
      </w:r>
      <w:r>
        <w:br/>
      </w:r>
      <w:r>
        <w:rPr>
          <w:rFonts w:eastAsia="Arial" w:cs="Arial"/>
          <w:color w:val="555555"/>
          <w:szCs w:val="24"/>
        </w:rPr>
        <w:t xml:space="preserve">        </w:t>
      </w:r>
      <w:r>
        <w:rPr>
          <w:rFonts w:eastAsia="Arial" w:cs="Arial"/>
          <w:b/>
          <w:bCs/>
          <w:color w:val="92278F"/>
          <w:szCs w:val="24"/>
        </w:rPr>
        <w:t>"code"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200</w:t>
      </w:r>
      <w:r>
        <w:br/>
      </w:r>
      <w:r>
        <w:rPr>
          <w:rFonts w:eastAsia="Arial" w:cs="Arial"/>
          <w:b/>
          <w:bCs/>
          <w:color w:val="25AAE2"/>
          <w:szCs w:val="24"/>
        </w:rPr>
        <w:t xml:space="preserve">    }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"data"</w:t>
      </w:r>
      <w:r>
        <w:rPr>
          <w:rFonts w:eastAsia="Arial" w:cs="Arial"/>
          <w:color w:val="555555"/>
          <w:szCs w:val="24"/>
        </w:rPr>
        <w:t>:[</w:t>
      </w:r>
      <w:r>
        <w:br/>
      </w:r>
      <w:r>
        <w:rPr>
          <w:rFonts w:eastAsia="Arial" w:cs="Arial"/>
          <w:color w:val="555555"/>
          <w:szCs w:val="24"/>
        </w:rPr>
        <w:t xml:space="preserve">        {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"钻石耳钉"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"CNAB20000914000"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},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{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"蜜蜡手链周长20cm"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"CNAB20001014001"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    }</w:t>
      </w:r>
      <w:r>
        <w:br/>
      </w:r>
      <w:r>
        <w:rPr>
          <w:rFonts w:eastAsia="Arial" w:cs="Arial"/>
          <w:b/>
          <w:bCs/>
          <w:color w:val="3AB54A"/>
          <w:szCs w:val="24"/>
        </w:rPr>
        <w:t xml:space="preserve">    ]</w:t>
      </w:r>
      <w:r>
        <w:br/>
      </w:r>
      <w:r>
        <w:rPr>
          <w:rFonts w:eastAsia="Arial" w:cs="Arial"/>
          <w:b/>
          <w:bCs/>
          <w:color w:val="3AB54A"/>
          <w:szCs w:val="24"/>
        </w:rPr>
        <w:t>}</w:t>
      </w:r>
    </w:p>
    <w:p/>
    <w:p/>
    <w:p/>
    <w:p/>
    <w:p>
      <w:pPr>
        <w:pStyle w:val="2"/>
        <w:numPr>
          <w:ilvl w:val="0"/>
          <w:numId w:val="6"/>
        </w:numPr>
      </w:pPr>
      <w:bookmarkStart w:id="1185" w:name="_Toc429990869"/>
      <w:bookmarkStart w:id="1186" w:name="_Toc429060210"/>
      <w:bookmarkStart w:id="1187" w:name="_Ref425949695"/>
      <w:bookmarkStart w:id="1188" w:name="_Toc426400716"/>
      <w:bookmarkStart w:id="1189" w:name="_Toc428442164"/>
      <w:bookmarkStart w:id="1190" w:name="_Toc235938873"/>
      <w:bookmarkStart w:id="1191" w:name="_Toc235850971"/>
      <w:r>
        <w:t>后台数据接口设计</w:t>
      </w:r>
      <w:bookmarkEnd w:id="1185"/>
      <w:bookmarkEnd w:id="1186"/>
      <w:bookmarkEnd w:id="1187"/>
      <w:bookmarkEnd w:id="1188"/>
      <w:bookmarkEnd w:id="1189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192" w:name="_Toc426403091"/>
      <w:bookmarkEnd w:id="1192"/>
      <w:bookmarkStart w:id="1193" w:name="_Toc429125789"/>
      <w:bookmarkEnd w:id="1193"/>
      <w:bookmarkStart w:id="1194" w:name="_Toc426400717"/>
      <w:bookmarkEnd w:id="1194"/>
      <w:bookmarkStart w:id="1195" w:name="_Toc426400781"/>
      <w:bookmarkEnd w:id="1195"/>
      <w:bookmarkStart w:id="1196" w:name="_Toc426400876"/>
      <w:bookmarkEnd w:id="1196"/>
      <w:bookmarkStart w:id="1197" w:name="_Toc426401171"/>
      <w:bookmarkEnd w:id="1197"/>
      <w:bookmarkStart w:id="1198" w:name="_Toc426401259"/>
      <w:bookmarkEnd w:id="1198"/>
      <w:bookmarkStart w:id="1199" w:name="_Toc426401371"/>
      <w:bookmarkEnd w:id="1199"/>
      <w:bookmarkStart w:id="1200" w:name="_Toc426402353"/>
      <w:bookmarkEnd w:id="1200"/>
      <w:bookmarkStart w:id="1201" w:name="_Toc426402417"/>
      <w:bookmarkEnd w:id="1201"/>
      <w:bookmarkStart w:id="1202" w:name="_Toc426402773"/>
      <w:bookmarkEnd w:id="1202"/>
      <w:bookmarkStart w:id="1203" w:name="_Toc428442165"/>
      <w:bookmarkEnd w:id="1203"/>
      <w:bookmarkStart w:id="1204" w:name="_Toc428605864"/>
      <w:bookmarkEnd w:id="1204"/>
      <w:bookmarkStart w:id="1205" w:name="_Toc426403155"/>
      <w:bookmarkEnd w:id="1205"/>
      <w:bookmarkStart w:id="1206" w:name="_Toc426403259"/>
      <w:bookmarkEnd w:id="1206"/>
      <w:bookmarkStart w:id="1207" w:name="_Toc426403661"/>
      <w:bookmarkEnd w:id="1207"/>
      <w:bookmarkStart w:id="1208" w:name="_Toc426632413"/>
      <w:bookmarkEnd w:id="1208"/>
      <w:bookmarkStart w:id="1209" w:name="_Toc428437745"/>
      <w:bookmarkEnd w:id="1209"/>
      <w:bookmarkStart w:id="1210" w:name="_Toc428437809"/>
      <w:bookmarkEnd w:id="1210"/>
      <w:bookmarkStart w:id="1211" w:name="_Toc428437898"/>
      <w:bookmarkEnd w:id="1211"/>
      <w:bookmarkStart w:id="1212" w:name="_Toc428438099"/>
      <w:bookmarkEnd w:id="1212"/>
      <w:bookmarkStart w:id="1213" w:name="_Toc428441986"/>
      <w:bookmarkEnd w:id="1213"/>
      <w:bookmarkStart w:id="1214" w:name="_Toc428442082"/>
      <w:bookmarkEnd w:id="1214"/>
      <w:bookmarkStart w:id="1215" w:name="_Toc428542700"/>
      <w:bookmarkEnd w:id="1215"/>
      <w:bookmarkStart w:id="1216" w:name="_Toc429127905"/>
      <w:bookmarkEnd w:id="1216"/>
      <w:bookmarkStart w:id="1217" w:name="_Toc428460205"/>
      <w:bookmarkEnd w:id="1217"/>
      <w:bookmarkStart w:id="1218" w:name="_Toc428468343"/>
      <w:bookmarkEnd w:id="1218"/>
      <w:bookmarkStart w:id="1219" w:name="_Toc428519908"/>
      <w:bookmarkEnd w:id="1219"/>
      <w:bookmarkStart w:id="1220" w:name="_Toc428520155"/>
      <w:bookmarkEnd w:id="1220"/>
      <w:bookmarkStart w:id="1221" w:name="_Toc428520219"/>
      <w:bookmarkEnd w:id="1221"/>
      <w:bookmarkStart w:id="1222" w:name="_Toc428520361"/>
      <w:bookmarkEnd w:id="1222"/>
      <w:bookmarkStart w:id="1223" w:name="_Toc428520429"/>
      <w:bookmarkEnd w:id="1223"/>
      <w:bookmarkStart w:id="1224" w:name="_Toc428520962"/>
      <w:bookmarkEnd w:id="1224"/>
      <w:bookmarkStart w:id="1225" w:name="_Toc428541576"/>
      <w:bookmarkEnd w:id="1225"/>
      <w:bookmarkStart w:id="1226" w:name="_Toc429508881"/>
      <w:bookmarkEnd w:id="1226"/>
      <w:bookmarkStart w:id="1227" w:name="_Toc428607672"/>
      <w:bookmarkEnd w:id="1227"/>
      <w:bookmarkStart w:id="1228" w:name="_Toc428637024"/>
      <w:bookmarkEnd w:id="1228"/>
      <w:bookmarkStart w:id="1229" w:name="_Toc428791089"/>
      <w:bookmarkEnd w:id="1229"/>
      <w:bookmarkStart w:id="1230" w:name="_Toc428809045"/>
      <w:bookmarkEnd w:id="1230"/>
      <w:bookmarkStart w:id="1231" w:name="_Toc428821721"/>
      <w:bookmarkEnd w:id="1231"/>
      <w:bookmarkStart w:id="1232" w:name="_Toc428873964"/>
      <w:bookmarkEnd w:id="1232"/>
      <w:bookmarkStart w:id="1233" w:name="_Toc428874246"/>
      <w:bookmarkEnd w:id="1233"/>
      <w:bookmarkStart w:id="1234" w:name="_Toc428968992"/>
      <w:bookmarkEnd w:id="1234"/>
      <w:bookmarkStart w:id="1235" w:name="_Toc429060211"/>
      <w:bookmarkEnd w:id="1235"/>
      <w:bookmarkStart w:id="1236" w:name="_Toc429125321"/>
      <w:bookmarkEnd w:id="1236"/>
      <w:bookmarkStart w:id="1237" w:name="_Toc429143741"/>
      <w:bookmarkEnd w:id="1237"/>
      <w:bookmarkStart w:id="1238" w:name="_Toc429666169"/>
      <w:bookmarkEnd w:id="1238"/>
      <w:bookmarkStart w:id="1239" w:name="_Toc429144141"/>
      <w:bookmarkEnd w:id="1239"/>
      <w:bookmarkStart w:id="1240" w:name="_Toc429128408"/>
      <w:bookmarkEnd w:id="1240"/>
      <w:bookmarkStart w:id="1241" w:name="_Toc429128583"/>
      <w:bookmarkEnd w:id="1241"/>
      <w:bookmarkStart w:id="1242" w:name="_Toc429140233"/>
      <w:bookmarkEnd w:id="1242"/>
      <w:bookmarkStart w:id="1243" w:name="_Toc429140334"/>
      <w:bookmarkEnd w:id="1243"/>
      <w:bookmarkStart w:id="1244" w:name="_Toc429141842"/>
      <w:bookmarkEnd w:id="1244"/>
      <w:bookmarkStart w:id="1245" w:name="_Toc429141945"/>
      <w:bookmarkEnd w:id="1245"/>
      <w:bookmarkStart w:id="1246" w:name="_Toc429142197"/>
      <w:bookmarkEnd w:id="1246"/>
      <w:bookmarkStart w:id="1247" w:name="_Toc429142385"/>
      <w:bookmarkEnd w:id="1247"/>
      <w:bookmarkStart w:id="1248" w:name="_Toc429143287"/>
      <w:bookmarkEnd w:id="1248"/>
      <w:bookmarkStart w:id="1249" w:name="_Toc426402893"/>
      <w:bookmarkEnd w:id="1249"/>
      <w:bookmarkStart w:id="1250" w:name="_Toc429144076"/>
      <w:bookmarkEnd w:id="1250"/>
      <w:bookmarkStart w:id="1251" w:name="_Toc429511133"/>
      <w:bookmarkEnd w:id="1251"/>
      <w:bookmarkStart w:id="1252" w:name="_Toc429145225"/>
      <w:bookmarkEnd w:id="1252"/>
      <w:bookmarkStart w:id="1253" w:name="_Toc429145331"/>
      <w:bookmarkEnd w:id="1253"/>
      <w:bookmarkStart w:id="1254" w:name="_Toc429167326"/>
      <w:bookmarkEnd w:id="1254"/>
      <w:bookmarkStart w:id="1255" w:name="_Toc429211647"/>
      <w:bookmarkEnd w:id="1255"/>
      <w:bookmarkStart w:id="1256" w:name="_Toc429212726"/>
      <w:bookmarkEnd w:id="1256"/>
      <w:bookmarkStart w:id="1257" w:name="_Toc429495280"/>
      <w:bookmarkEnd w:id="1257"/>
      <w:bookmarkStart w:id="1258" w:name="_Toc429502191"/>
      <w:bookmarkEnd w:id="1258"/>
      <w:bookmarkStart w:id="1259" w:name="_Toc429508429"/>
      <w:bookmarkEnd w:id="1259"/>
      <w:bookmarkStart w:id="1260" w:name="_Toc429990870"/>
      <w:bookmarkEnd w:id="1260"/>
      <w:bookmarkStart w:id="1261" w:name="_Toc429558818"/>
      <w:bookmarkEnd w:id="1261"/>
      <w:bookmarkStart w:id="1262" w:name="_Toc429561278"/>
      <w:bookmarkEnd w:id="1262"/>
      <w:bookmarkStart w:id="1263" w:name="_Toc429564752"/>
      <w:bookmarkEnd w:id="1263"/>
      <w:bookmarkStart w:id="1264" w:name="_Toc429564842"/>
      <w:bookmarkEnd w:id="1264"/>
      <w:bookmarkStart w:id="1265" w:name="_Toc429568872"/>
      <w:bookmarkEnd w:id="1265"/>
      <w:bookmarkStart w:id="1266" w:name="_Toc429570372"/>
      <w:bookmarkEnd w:id="1266"/>
      <w:bookmarkStart w:id="1267" w:name="_Toc429570447"/>
      <w:bookmarkEnd w:id="1267"/>
      <w:bookmarkStart w:id="1268" w:name="_Toc429570653"/>
      <w:bookmarkEnd w:id="1268"/>
      <w:bookmarkStart w:id="1269" w:name="_Toc429570865"/>
      <w:bookmarkEnd w:id="1269"/>
      <w:bookmarkStart w:id="1270" w:name="_Toc429643789"/>
      <w:bookmarkEnd w:id="1270"/>
      <w:bookmarkStart w:id="1271" w:name="_Toc429513040"/>
      <w:bookmarkEnd w:id="1271"/>
      <w:bookmarkStart w:id="1272" w:name="_Toc429990702"/>
      <w:bookmarkEnd w:id="1272"/>
      <w:bookmarkStart w:id="1273" w:name="_Toc429990561"/>
      <w:bookmarkEnd w:id="1273"/>
      <w:bookmarkStart w:id="1274" w:name="_Toc429989272"/>
      <w:bookmarkEnd w:id="1274"/>
      <w:bookmarkStart w:id="1275" w:name="_Toc429989208"/>
      <w:bookmarkEnd w:id="1275"/>
      <w:bookmarkStart w:id="1276" w:name="_Toc429988650"/>
      <w:bookmarkEnd w:id="1276"/>
      <w:bookmarkStart w:id="1277" w:name="_Toc429988552"/>
      <w:bookmarkEnd w:id="1277"/>
      <w:bookmarkStart w:id="1278" w:name="_Toc429818096"/>
      <w:bookmarkEnd w:id="1278"/>
      <w:bookmarkStart w:id="1279" w:name="_Toc429819895"/>
      <w:bookmarkEnd w:id="1279"/>
      <w:bookmarkStart w:id="1280" w:name="_Toc429820179"/>
      <w:bookmarkEnd w:id="1280"/>
      <w:bookmarkStart w:id="1281" w:name="_Toc429819963"/>
      <w:bookmarkEnd w:id="1281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282" w:name="_Toc426403260"/>
      <w:bookmarkEnd w:id="1282"/>
      <w:bookmarkStart w:id="1283" w:name="_Toc426400782"/>
      <w:bookmarkEnd w:id="1283"/>
      <w:bookmarkStart w:id="1284" w:name="_Toc426400877"/>
      <w:bookmarkEnd w:id="1284"/>
      <w:bookmarkStart w:id="1285" w:name="_Toc426401172"/>
      <w:bookmarkEnd w:id="1285"/>
      <w:bookmarkStart w:id="1286" w:name="_Toc426401260"/>
      <w:bookmarkEnd w:id="1286"/>
      <w:bookmarkStart w:id="1287" w:name="_Toc426401372"/>
      <w:bookmarkEnd w:id="1287"/>
      <w:bookmarkStart w:id="1288" w:name="_Toc426402354"/>
      <w:bookmarkEnd w:id="1288"/>
      <w:bookmarkStart w:id="1289" w:name="_Toc426402418"/>
      <w:bookmarkEnd w:id="1289"/>
      <w:bookmarkStart w:id="1290" w:name="_Toc426402774"/>
      <w:bookmarkEnd w:id="1290"/>
      <w:bookmarkStart w:id="1291" w:name="_Toc426402894"/>
      <w:bookmarkEnd w:id="1291"/>
      <w:bookmarkStart w:id="1292" w:name="_Toc429127906"/>
      <w:bookmarkEnd w:id="1292"/>
      <w:bookmarkStart w:id="1293" w:name="_Toc426403156"/>
      <w:bookmarkEnd w:id="1293"/>
      <w:bookmarkStart w:id="1294" w:name="_Toc428607673"/>
      <w:bookmarkEnd w:id="1294"/>
      <w:bookmarkStart w:id="1295" w:name="_Toc426403662"/>
      <w:bookmarkEnd w:id="1295"/>
      <w:bookmarkStart w:id="1296" w:name="_Toc426632414"/>
      <w:bookmarkEnd w:id="1296"/>
      <w:bookmarkStart w:id="1297" w:name="_Toc428437746"/>
      <w:bookmarkEnd w:id="1297"/>
      <w:bookmarkStart w:id="1298" w:name="_Toc428437810"/>
      <w:bookmarkEnd w:id="1298"/>
      <w:bookmarkStart w:id="1299" w:name="_Toc428437899"/>
      <w:bookmarkEnd w:id="1299"/>
      <w:bookmarkStart w:id="1300" w:name="_Toc428438100"/>
      <w:bookmarkEnd w:id="1300"/>
      <w:bookmarkStart w:id="1301" w:name="_Toc428441987"/>
      <w:bookmarkEnd w:id="1301"/>
      <w:bookmarkStart w:id="1302" w:name="_Toc428442083"/>
      <w:bookmarkEnd w:id="1302"/>
      <w:bookmarkStart w:id="1303" w:name="_Toc428442166"/>
      <w:bookmarkEnd w:id="1303"/>
      <w:bookmarkStart w:id="1304" w:name="_Toc428637025"/>
      <w:bookmarkEnd w:id="1304"/>
      <w:bookmarkStart w:id="1305" w:name="_Toc428468344"/>
      <w:bookmarkEnd w:id="1305"/>
      <w:bookmarkStart w:id="1306" w:name="_Toc428519909"/>
      <w:bookmarkEnd w:id="1306"/>
      <w:bookmarkStart w:id="1307" w:name="_Toc428520156"/>
      <w:bookmarkEnd w:id="1307"/>
      <w:bookmarkStart w:id="1308" w:name="_Toc428520220"/>
      <w:bookmarkEnd w:id="1308"/>
      <w:bookmarkStart w:id="1309" w:name="_Toc428520362"/>
      <w:bookmarkEnd w:id="1309"/>
      <w:bookmarkStart w:id="1310" w:name="_Toc428520430"/>
      <w:bookmarkEnd w:id="1310"/>
      <w:bookmarkStart w:id="1311" w:name="_Toc428520963"/>
      <w:bookmarkEnd w:id="1311"/>
      <w:bookmarkStart w:id="1312" w:name="_Toc428541577"/>
      <w:bookmarkEnd w:id="1312"/>
      <w:bookmarkStart w:id="1313" w:name="_Toc428542701"/>
      <w:bookmarkEnd w:id="1313"/>
      <w:bookmarkStart w:id="1314" w:name="_Toc428605865"/>
      <w:bookmarkEnd w:id="1314"/>
      <w:bookmarkStart w:id="1315" w:name="_Toc426400718"/>
      <w:bookmarkEnd w:id="1315"/>
      <w:bookmarkStart w:id="1316" w:name="_Toc428791090"/>
      <w:bookmarkEnd w:id="1316"/>
      <w:bookmarkStart w:id="1317" w:name="_Toc428809046"/>
      <w:bookmarkEnd w:id="1317"/>
      <w:bookmarkStart w:id="1318" w:name="_Toc428821722"/>
      <w:bookmarkEnd w:id="1318"/>
      <w:bookmarkStart w:id="1319" w:name="_Toc428873965"/>
      <w:bookmarkEnd w:id="1319"/>
      <w:bookmarkStart w:id="1320" w:name="_Toc428874247"/>
      <w:bookmarkEnd w:id="1320"/>
      <w:bookmarkStart w:id="1321" w:name="_Toc428968993"/>
      <w:bookmarkEnd w:id="1321"/>
      <w:bookmarkStart w:id="1322" w:name="_Toc429060212"/>
      <w:bookmarkEnd w:id="1322"/>
      <w:bookmarkStart w:id="1323" w:name="_Toc429125322"/>
      <w:bookmarkEnd w:id="1323"/>
      <w:bookmarkStart w:id="1324" w:name="_Toc429125790"/>
      <w:bookmarkEnd w:id="1324"/>
      <w:bookmarkStart w:id="1325" w:name="_Toc429211648"/>
      <w:bookmarkEnd w:id="1325"/>
      <w:bookmarkStart w:id="1326" w:name="_Toc429990871"/>
      <w:bookmarkEnd w:id="1326"/>
      <w:bookmarkStart w:id="1327" w:name="_Toc429128409"/>
      <w:bookmarkEnd w:id="1327"/>
      <w:bookmarkStart w:id="1328" w:name="_Toc429128584"/>
      <w:bookmarkEnd w:id="1328"/>
      <w:bookmarkStart w:id="1329" w:name="_Toc429140234"/>
      <w:bookmarkEnd w:id="1329"/>
      <w:bookmarkStart w:id="1330" w:name="_Toc429140335"/>
      <w:bookmarkEnd w:id="1330"/>
      <w:bookmarkStart w:id="1331" w:name="_Toc429141843"/>
      <w:bookmarkEnd w:id="1331"/>
      <w:bookmarkStart w:id="1332" w:name="_Toc429141946"/>
      <w:bookmarkEnd w:id="1332"/>
      <w:bookmarkStart w:id="1333" w:name="_Toc429142198"/>
      <w:bookmarkEnd w:id="1333"/>
      <w:bookmarkStart w:id="1334" w:name="_Toc429142386"/>
      <w:bookmarkEnd w:id="1334"/>
      <w:bookmarkStart w:id="1335" w:name="_Toc429143288"/>
      <w:bookmarkEnd w:id="1335"/>
      <w:bookmarkStart w:id="1336" w:name="_Toc429143742"/>
      <w:bookmarkEnd w:id="1336"/>
      <w:bookmarkStart w:id="1337" w:name="_Toc429144077"/>
      <w:bookmarkEnd w:id="1337"/>
      <w:bookmarkStart w:id="1338" w:name="_Toc426403092"/>
      <w:bookmarkEnd w:id="1338"/>
      <w:bookmarkStart w:id="1339" w:name="_Toc429508882"/>
      <w:bookmarkEnd w:id="1339"/>
      <w:bookmarkStart w:id="1340" w:name="_Toc429508430"/>
      <w:bookmarkEnd w:id="1340"/>
      <w:bookmarkStart w:id="1341" w:name="_Toc429502192"/>
      <w:bookmarkEnd w:id="1341"/>
      <w:bookmarkStart w:id="1342" w:name="_Toc429495281"/>
      <w:bookmarkEnd w:id="1342"/>
      <w:bookmarkStart w:id="1343" w:name="_Toc429212727"/>
      <w:bookmarkEnd w:id="1343"/>
      <w:bookmarkStart w:id="1344" w:name="_Toc429511134"/>
      <w:bookmarkEnd w:id="1344"/>
      <w:bookmarkStart w:id="1345" w:name="_Toc429145226"/>
      <w:bookmarkEnd w:id="1345"/>
      <w:bookmarkStart w:id="1346" w:name="_Toc429145332"/>
      <w:bookmarkEnd w:id="1346"/>
      <w:bookmarkStart w:id="1347" w:name="_Toc429144142"/>
      <w:bookmarkEnd w:id="1347"/>
      <w:bookmarkStart w:id="1348" w:name="_Toc429167327"/>
      <w:bookmarkEnd w:id="1348"/>
      <w:bookmarkStart w:id="1349" w:name="_Toc429666170"/>
      <w:bookmarkEnd w:id="1349"/>
      <w:bookmarkStart w:id="1350" w:name="_Toc429558819"/>
      <w:bookmarkEnd w:id="1350"/>
      <w:bookmarkStart w:id="1351" w:name="_Toc429561279"/>
      <w:bookmarkEnd w:id="1351"/>
      <w:bookmarkStart w:id="1352" w:name="_Toc429564753"/>
      <w:bookmarkEnd w:id="1352"/>
      <w:bookmarkStart w:id="1353" w:name="_Toc429564843"/>
      <w:bookmarkEnd w:id="1353"/>
      <w:bookmarkStart w:id="1354" w:name="_Toc429568873"/>
      <w:bookmarkEnd w:id="1354"/>
      <w:bookmarkStart w:id="1355" w:name="_Toc429570373"/>
      <w:bookmarkEnd w:id="1355"/>
      <w:bookmarkStart w:id="1356" w:name="_Toc429570448"/>
      <w:bookmarkEnd w:id="1356"/>
      <w:bookmarkStart w:id="1357" w:name="_Toc429570654"/>
      <w:bookmarkEnd w:id="1357"/>
      <w:bookmarkStart w:id="1358" w:name="_Toc429570866"/>
      <w:bookmarkEnd w:id="1358"/>
      <w:bookmarkStart w:id="1359" w:name="_Toc429643790"/>
      <w:bookmarkEnd w:id="1359"/>
      <w:bookmarkStart w:id="1360" w:name="_Toc429513041"/>
      <w:bookmarkEnd w:id="1360"/>
      <w:bookmarkStart w:id="1361" w:name="_Toc429818097"/>
      <w:bookmarkEnd w:id="1361"/>
      <w:bookmarkStart w:id="1362" w:name="_Toc428460206"/>
      <w:bookmarkEnd w:id="1362"/>
      <w:bookmarkStart w:id="1363" w:name="_Toc429990703"/>
      <w:bookmarkEnd w:id="1363"/>
      <w:bookmarkStart w:id="1364" w:name="_Toc429990562"/>
      <w:bookmarkEnd w:id="1364"/>
      <w:bookmarkStart w:id="1365" w:name="_Toc429989273"/>
      <w:bookmarkEnd w:id="1365"/>
      <w:bookmarkStart w:id="1366" w:name="_Toc429989209"/>
      <w:bookmarkEnd w:id="1366"/>
      <w:bookmarkStart w:id="1367" w:name="_Toc429988651"/>
      <w:bookmarkEnd w:id="1367"/>
      <w:bookmarkStart w:id="1368" w:name="_Toc429819896"/>
      <w:bookmarkEnd w:id="1368"/>
      <w:bookmarkStart w:id="1369" w:name="_Toc429819964"/>
      <w:bookmarkEnd w:id="1369"/>
      <w:bookmarkStart w:id="1370" w:name="_Toc429988553"/>
      <w:bookmarkEnd w:id="1370"/>
      <w:bookmarkStart w:id="1371" w:name="_Toc429820180"/>
      <w:bookmarkEnd w:id="1371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372" w:name="_Toc426403093"/>
      <w:bookmarkEnd w:id="1372"/>
      <w:bookmarkStart w:id="1373" w:name="_Toc429125791"/>
      <w:bookmarkEnd w:id="1373"/>
      <w:bookmarkStart w:id="1374" w:name="_Toc426400719"/>
      <w:bookmarkEnd w:id="1374"/>
      <w:bookmarkStart w:id="1375" w:name="_Toc426400783"/>
      <w:bookmarkEnd w:id="1375"/>
      <w:bookmarkStart w:id="1376" w:name="_Toc426400878"/>
      <w:bookmarkEnd w:id="1376"/>
      <w:bookmarkStart w:id="1377" w:name="_Toc426401173"/>
      <w:bookmarkEnd w:id="1377"/>
      <w:bookmarkStart w:id="1378" w:name="_Toc426401261"/>
      <w:bookmarkEnd w:id="1378"/>
      <w:bookmarkStart w:id="1379" w:name="_Toc426401373"/>
      <w:bookmarkEnd w:id="1379"/>
      <w:bookmarkStart w:id="1380" w:name="_Toc426402355"/>
      <w:bookmarkEnd w:id="1380"/>
      <w:bookmarkStart w:id="1381" w:name="_Toc426402419"/>
      <w:bookmarkEnd w:id="1381"/>
      <w:bookmarkStart w:id="1382" w:name="_Toc426402775"/>
      <w:bookmarkEnd w:id="1382"/>
      <w:bookmarkStart w:id="1383" w:name="_Toc428442084"/>
      <w:bookmarkEnd w:id="1383"/>
      <w:bookmarkStart w:id="1384" w:name="_Toc429125323"/>
      <w:bookmarkEnd w:id="1384"/>
      <w:bookmarkStart w:id="1385" w:name="_Toc426403157"/>
      <w:bookmarkEnd w:id="1385"/>
      <w:bookmarkStart w:id="1386" w:name="_Toc426403261"/>
      <w:bookmarkEnd w:id="1386"/>
      <w:bookmarkStart w:id="1387" w:name="_Toc426403663"/>
      <w:bookmarkEnd w:id="1387"/>
      <w:bookmarkStart w:id="1388" w:name="_Toc426632415"/>
      <w:bookmarkEnd w:id="1388"/>
      <w:bookmarkStart w:id="1389" w:name="_Toc428437747"/>
      <w:bookmarkEnd w:id="1389"/>
      <w:bookmarkStart w:id="1390" w:name="_Toc428437811"/>
      <w:bookmarkEnd w:id="1390"/>
      <w:bookmarkStart w:id="1391" w:name="_Toc428437900"/>
      <w:bookmarkEnd w:id="1391"/>
      <w:bookmarkStart w:id="1392" w:name="_Toc428438101"/>
      <w:bookmarkEnd w:id="1392"/>
      <w:bookmarkStart w:id="1393" w:name="_Toc428441988"/>
      <w:bookmarkEnd w:id="1393"/>
      <w:bookmarkStart w:id="1394" w:name="_Toc428442167"/>
      <w:bookmarkEnd w:id="1394"/>
      <w:bookmarkStart w:id="1395" w:name="_Toc428460207"/>
      <w:bookmarkEnd w:id="1395"/>
      <w:bookmarkStart w:id="1396" w:name="_Toc428468345"/>
      <w:bookmarkEnd w:id="1396"/>
      <w:bookmarkStart w:id="1397" w:name="_Toc428519910"/>
      <w:bookmarkEnd w:id="1397"/>
      <w:bookmarkStart w:id="1398" w:name="_Toc428520157"/>
      <w:bookmarkEnd w:id="1398"/>
      <w:bookmarkStart w:id="1399" w:name="_Toc428520221"/>
      <w:bookmarkEnd w:id="1399"/>
      <w:bookmarkStart w:id="1400" w:name="_Toc428520363"/>
      <w:bookmarkEnd w:id="1400"/>
      <w:bookmarkStart w:id="1401" w:name="_Toc428520431"/>
      <w:bookmarkEnd w:id="1401"/>
      <w:bookmarkStart w:id="1402" w:name="_Toc428520964"/>
      <w:bookmarkEnd w:id="1402"/>
      <w:bookmarkStart w:id="1403" w:name="_Toc428541578"/>
      <w:bookmarkEnd w:id="1403"/>
      <w:bookmarkStart w:id="1404" w:name="_Toc428542702"/>
      <w:bookmarkEnd w:id="1404"/>
      <w:bookmarkStart w:id="1405" w:name="_Toc428605866"/>
      <w:bookmarkEnd w:id="1405"/>
      <w:bookmarkStart w:id="1406" w:name="_Toc428607674"/>
      <w:bookmarkEnd w:id="1406"/>
      <w:bookmarkStart w:id="1407" w:name="_Toc428637026"/>
      <w:bookmarkEnd w:id="1407"/>
      <w:bookmarkStart w:id="1408" w:name="_Toc428791091"/>
      <w:bookmarkEnd w:id="1408"/>
      <w:bookmarkStart w:id="1409" w:name="_Toc428809047"/>
      <w:bookmarkEnd w:id="1409"/>
      <w:bookmarkStart w:id="1410" w:name="_Toc428821723"/>
      <w:bookmarkEnd w:id="1410"/>
      <w:bookmarkStart w:id="1411" w:name="_Toc428873966"/>
      <w:bookmarkEnd w:id="1411"/>
      <w:bookmarkStart w:id="1412" w:name="_Toc428874248"/>
      <w:bookmarkEnd w:id="1412"/>
      <w:bookmarkStart w:id="1413" w:name="_Toc428968994"/>
      <w:bookmarkEnd w:id="1413"/>
      <w:bookmarkStart w:id="1414" w:name="_Toc429060213"/>
      <w:bookmarkEnd w:id="1414"/>
      <w:bookmarkStart w:id="1415" w:name="_Toc429167328"/>
      <w:bookmarkEnd w:id="1415"/>
      <w:bookmarkStart w:id="1416" w:name="_Toc429127907"/>
      <w:bookmarkEnd w:id="1416"/>
      <w:bookmarkStart w:id="1417" w:name="_Toc429990563"/>
      <w:bookmarkEnd w:id="1417"/>
      <w:bookmarkStart w:id="1418" w:name="_Toc429128410"/>
      <w:bookmarkEnd w:id="1418"/>
      <w:bookmarkStart w:id="1419" w:name="_Toc429128585"/>
      <w:bookmarkEnd w:id="1419"/>
      <w:bookmarkStart w:id="1420" w:name="_Toc429140235"/>
      <w:bookmarkEnd w:id="1420"/>
      <w:bookmarkStart w:id="1421" w:name="_Toc429140336"/>
      <w:bookmarkEnd w:id="1421"/>
      <w:bookmarkStart w:id="1422" w:name="_Toc429141844"/>
      <w:bookmarkEnd w:id="1422"/>
      <w:bookmarkStart w:id="1423" w:name="_Toc429141947"/>
      <w:bookmarkEnd w:id="1423"/>
      <w:bookmarkStart w:id="1424" w:name="_Toc429142199"/>
      <w:bookmarkEnd w:id="1424"/>
      <w:bookmarkStart w:id="1425" w:name="_Toc429142387"/>
      <w:bookmarkEnd w:id="1425"/>
      <w:bookmarkStart w:id="1426" w:name="_Toc429143289"/>
      <w:bookmarkEnd w:id="1426"/>
      <w:bookmarkStart w:id="1427" w:name="_Toc429143743"/>
      <w:bookmarkEnd w:id="1427"/>
      <w:bookmarkStart w:id="1428" w:name="_Toc426402895"/>
      <w:bookmarkEnd w:id="1428"/>
      <w:bookmarkStart w:id="1429" w:name="_Toc429508431"/>
      <w:bookmarkEnd w:id="1429"/>
      <w:bookmarkStart w:id="1430" w:name="_Toc429502193"/>
      <w:bookmarkEnd w:id="1430"/>
      <w:bookmarkStart w:id="1431" w:name="_Toc429495282"/>
      <w:bookmarkEnd w:id="1431"/>
      <w:bookmarkStart w:id="1432" w:name="_Toc429212728"/>
      <w:bookmarkEnd w:id="1432"/>
      <w:bookmarkStart w:id="1433" w:name="_Toc429211649"/>
      <w:bookmarkEnd w:id="1433"/>
      <w:bookmarkStart w:id="1434" w:name="_Toc429508883"/>
      <w:bookmarkEnd w:id="1434"/>
      <w:bookmarkStart w:id="1435" w:name="_Toc429144143"/>
      <w:bookmarkEnd w:id="1435"/>
      <w:bookmarkStart w:id="1436" w:name="_Toc429145227"/>
      <w:bookmarkEnd w:id="1436"/>
      <w:bookmarkStart w:id="1437" w:name="_Toc429145333"/>
      <w:bookmarkEnd w:id="1437"/>
      <w:bookmarkStart w:id="1438" w:name="_Toc429144078"/>
      <w:bookmarkEnd w:id="1438"/>
      <w:bookmarkStart w:id="1439" w:name="_Toc429643791"/>
      <w:bookmarkEnd w:id="1439"/>
      <w:bookmarkStart w:id="1440" w:name="_Toc429513042"/>
      <w:bookmarkEnd w:id="1440"/>
      <w:bookmarkStart w:id="1441" w:name="_Toc429558820"/>
      <w:bookmarkEnd w:id="1441"/>
      <w:bookmarkStart w:id="1442" w:name="_Toc429561280"/>
      <w:bookmarkEnd w:id="1442"/>
      <w:bookmarkStart w:id="1443" w:name="_Toc429564754"/>
      <w:bookmarkEnd w:id="1443"/>
      <w:bookmarkStart w:id="1444" w:name="_Toc429564844"/>
      <w:bookmarkEnd w:id="1444"/>
      <w:bookmarkStart w:id="1445" w:name="_Toc429568874"/>
      <w:bookmarkEnd w:id="1445"/>
      <w:bookmarkStart w:id="1446" w:name="_Toc429570374"/>
      <w:bookmarkEnd w:id="1446"/>
      <w:bookmarkStart w:id="1447" w:name="_Toc429570449"/>
      <w:bookmarkEnd w:id="1447"/>
      <w:bookmarkStart w:id="1448" w:name="_Toc429570655"/>
      <w:bookmarkEnd w:id="1448"/>
      <w:bookmarkStart w:id="1449" w:name="_Toc429570867"/>
      <w:bookmarkEnd w:id="1449"/>
      <w:bookmarkStart w:id="1450" w:name="_Toc429511135"/>
      <w:bookmarkEnd w:id="1450"/>
      <w:bookmarkStart w:id="1451" w:name="_Toc429666171"/>
      <w:bookmarkEnd w:id="1451"/>
      <w:bookmarkStart w:id="1452" w:name="_Toc429990872"/>
      <w:bookmarkEnd w:id="1452"/>
      <w:bookmarkStart w:id="1453" w:name="_Toc429990704"/>
      <w:bookmarkEnd w:id="1453"/>
      <w:bookmarkStart w:id="1454" w:name="_Toc429989274"/>
      <w:bookmarkEnd w:id="1454"/>
      <w:bookmarkStart w:id="1455" w:name="_Toc429989210"/>
      <w:bookmarkEnd w:id="1455"/>
      <w:bookmarkStart w:id="1456" w:name="_Toc429988652"/>
      <w:bookmarkEnd w:id="1456"/>
      <w:bookmarkStart w:id="1457" w:name="_Toc429988554"/>
      <w:bookmarkEnd w:id="1457"/>
      <w:bookmarkStart w:id="1458" w:name="_Toc429818098"/>
      <w:bookmarkEnd w:id="1458"/>
      <w:bookmarkStart w:id="1459" w:name="_Toc429819897"/>
      <w:bookmarkEnd w:id="1459"/>
      <w:bookmarkStart w:id="1460" w:name="_Toc429819965"/>
      <w:bookmarkEnd w:id="1460"/>
      <w:bookmarkStart w:id="1461" w:name="_Toc429820181"/>
      <w:bookmarkEnd w:id="1461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462" w:name="_Toc426401262"/>
      <w:bookmarkEnd w:id="1462"/>
      <w:bookmarkStart w:id="1463" w:name="_Toc426403664"/>
      <w:bookmarkEnd w:id="1463"/>
      <w:bookmarkStart w:id="1464" w:name="_Toc426400720"/>
      <w:bookmarkEnd w:id="1464"/>
      <w:bookmarkStart w:id="1465" w:name="_Toc426402356"/>
      <w:bookmarkEnd w:id="1465"/>
      <w:bookmarkStart w:id="1466" w:name="_Toc428437748"/>
      <w:bookmarkEnd w:id="1466"/>
      <w:bookmarkStart w:id="1467" w:name="_Toc426400879"/>
      <w:bookmarkEnd w:id="1467"/>
      <w:bookmarkStart w:id="1468" w:name="_Toc428441989"/>
      <w:bookmarkEnd w:id="1468"/>
      <w:bookmarkStart w:id="1469" w:name="_Toc429125792"/>
      <w:bookmarkEnd w:id="1469"/>
      <w:bookmarkStart w:id="1470" w:name="_Toc428438102"/>
      <w:bookmarkEnd w:id="1470"/>
      <w:bookmarkStart w:id="1471" w:name="_Toc426403158"/>
      <w:bookmarkEnd w:id="1471"/>
      <w:bookmarkStart w:id="1472" w:name="_Toc426402420"/>
      <w:bookmarkEnd w:id="1472"/>
      <w:bookmarkStart w:id="1473" w:name="_Toc428437812"/>
      <w:bookmarkEnd w:id="1473"/>
      <w:bookmarkStart w:id="1474" w:name="_Toc426401374"/>
      <w:bookmarkEnd w:id="1474"/>
      <w:bookmarkStart w:id="1475" w:name="_Toc428442085"/>
      <w:bookmarkEnd w:id="1475"/>
      <w:bookmarkStart w:id="1476" w:name="_Toc426401174"/>
      <w:bookmarkEnd w:id="1476"/>
      <w:bookmarkStart w:id="1477" w:name="_Toc426632416"/>
      <w:bookmarkEnd w:id="1477"/>
      <w:bookmarkStart w:id="1478" w:name="_Toc426400784"/>
      <w:bookmarkEnd w:id="1478"/>
      <w:bookmarkStart w:id="1479" w:name="_Toc426403262"/>
      <w:bookmarkEnd w:id="1479"/>
      <w:bookmarkStart w:id="1480" w:name="_Toc429125324"/>
      <w:bookmarkEnd w:id="1480"/>
      <w:bookmarkStart w:id="1481" w:name="_Toc426402776"/>
      <w:bookmarkEnd w:id="1481"/>
      <w:bookmarkStart w:id="1482" w:name="_Toc428437901"/>
      <w:bookmarkEnd w:id="1482"/>
      <w:bookmarkStart w:id="1483" w:name="_Toc426402896"/>
      <w:bookmarkEnd w:id="1483"/>
      <w:bookmarkStart w:id="1484" w:name="_Toc428542703"/>
      <w:bookmarkEnd w:id="1484"/>
      <w:bookmarkStart w:id="1485" w:name="_Toc428520432"/>
      <w:bookmarkEnd w:id="1485"/>
      <w:bookmarkStart w:id="1486" w:name="_Toc428607675"/>
      <w:bookmarkEnd w:id="1486"/>
      <w:bookmarkStart w:id="1487" w:name="_Toc428520222"/>
      <w:bookmarkEnd w:id="1487"/>
      <w:bookmarkStart w:id="1488" w:name="_Toc428460208"/>
      <w:bookmarkEnd w:id="1488"/>
      <w:bookmarkStart w:id="1489" w:name="_Toc428791092"/>
      <w:bookmarkEnd w:id="1489"/>
      <w:bookmarkStart w:id="1490" w:name="_Toc428520965"/>
      <w:bookmarkEnd w:id="1490"/>
      <w:bookmarkStart w:id="1491" w:name="_Toc428874249"/>
      <w:bookmarkEnd w:id="1491"/>
      <w:bookmarkStart w:id="1492" w:name="_Toc428605867"/>
      <w:bookmarkEnd w:id="1492"/>
      <w:bookmarkStart w:id="1493" w:name="_Toc428873967"/>
      <w:bookmarkEnd w:id="1493"/>
      <w:bookmarkStart w:id="1494" w:name="_Toc428520158"/>
      <w:bookmarkEnd w:id="1494"/>
      <w:bookmarkStart w:id="1495" w:name="_Toc428468346"/>
      <w:bookmarkEnd w:id="1495"/>
      <w:bookmarkStart w:id="1496" w:name="_Toc428809048"/>
      <w:bookmarkEnd w:id="1496"/>
      <w:bookmarkStart w:id="1497" w:name="_Toc428520364"/>
      <w:bookmarkEnd w:id="1497"/>
      <w:bookmarkStart w:id="1498" w:name="_Toc428968995"/>
      <w:bookmarkEnd w:id="1498"/>
      <w:bookmarkStart w:id="1499" w:name="_Toc428541579"/>
      <w:bookmarkEnd w:id="1499"/>
      <w:bookmarkStart w:id="1500" w:name="_Toc428637027"/>
      <w:bookmarkEnd w:id="1500"/>
      <w:bookmarkStart w:id="1501" w:name="_Toc429144079"/>
      <w:bookmarkEnd w:id="1501"/>
      <w:bookmarkStart w:id="1502" w:name="_Toc428442168"/>
      <w:bookmarkEnd w:id="1502"/>
      <w:bookmarkStart w:id="1503" w:name="_Toc429060214"/>
      <w:bookmarkEnd w:id="1503"/>
      <w:bookmarkStart w:id="1504" w:name="_Toc428821724"/>
      <w:bookmarkEnd w:id="1504"/>
      <w:bookmarkStart w:id="1505" w:name="_Toc428519911"/>
      <w:bookmarkEnd w:id="1505"/>
      <w:bookmarkStart w:id="1506" w:name="_Toc429140337"/>
      <w:bookmarkEnd w:id="1506"/>
      <w:bookmarkStart w:id="1507" w:name="_Toc429127908"/>
      <w:bookmarkEnd w:id="1507"/>
      <w:bookmarkStart w:id="1508" w:name="_Toc429508432"/>
      <w:bookmarkEnd w:id="1508"/>
      <w:bookmarkStart w:id="1509" w:name="_Toc429141948"/>
      <w:bookmarkEnd w:id="1509"/>
      <w:bookmarkStart w:id="1510" w:name="_Toc429143744"/>
      <w:bookmarkEnd w:id="1510"/>
      <w:bookmarkStart w:id="1511" w:name="_Toc429495283"/>
      <w:bookmarkEnd w:id="1511"/>
      <w:bookmarkStart w:id="1512" w:name="_Toc429128586"/>
      <w:bookmarkEnd w:id="1512"/>
      <w:bookmarkStart w:id="1513" w:name="_Toc429144144"/>
      <w:bookmarkEnd w:id="1513"/>
      <w:bookmarkStart w:id="1514" w:name="_Toc429990705"/>
      <w:bookmarkEnd w:id="1514"/>
      <w:bookmarkStart w:id="1515" w:name="_Toc429508884"/>
      <w:bookmarkEnd w:id="1515"/>
      <w:bookmarkStart w:id="1516" w:name="_Toc429142200"/>
      <w:bookmarkEnd w:id="1516"/>
      <w:bookmarkStart w:id="1517" w:name="_Toc429143290"/>
      <w:bookmarkEnd w:id="1517"/>
      <w:bookmarkStart w:id="1518" w:name="_Toc429212729"/>
      <w:bookmarkEnd w:id="1518"/>
      <w:bookmarkStart w:id="1519" w:name="_Toc429141845"/>
      <w:bookmarkEnd w:id="1519"/>
      <w:bookmarkStart w:id="1520" w:name="_Toc429145228"/>
      <w:bookmarkEnd w:id="1520"/>
      <w:bookmarkStart w:id="1521" w:name="_Toc429140236"/>
      <w:bookmarkEnd w:id="1521"/>
      <w:bookmarkStart w:id="1522" w:name="_Toc429502194"/>
      <w:bookmarkEnd w:id="1522"/>
      <w:bookmarkStart w:id="1523" w:name="_Toc429128411"/>
      <w:bookmarkEnd w:id="1523"/>
      <w:bookmarkStart w:id="1524" w:name="_Toc429145334"/>
      <w:bookmarkEnd w:id="1524"/>
      <w:bookmarkStart w:id="1525" w:name="_Toc426403094"/>
      <w:bookmarkEnd w:id="1525"/>
      <w:bookmarkStart w:id="1526" w:name="_Toc429167329"/>
      <w:bookmarkEnd w:id="1526"/>
      <w:bookmarkStart w:id="1527" w:name="_Toc429211650"/>
      <w:bookmarkEnd w:id="1527"/>
      <w:bookmarkStart w:id="1528" w:name="_Toc429142388"/>
      <w:bookmarkEnd w:id="1528"/>
      <w:bookmarkStart w:id="1529" w:name="_Toc429988653"/>
      <w:bookmarkEnd w:id="1529"/>
      <w:bookmarkStart w:id="1530" w:name="_Toc429990873"/>
      <w:bookmarkEnd w:id="1530"/>
      <w:bookmarkStart w:id="1531" w:name="_Toc429989275"/>
      <w:bookmarkEnd w:id="1531"/>
      <w:bookmarkStart w:id="1532" w:name="_Toc429989211"/>
      <w:bookmarkEnd w:id="1532"/>
      <w:bookmarkStart w:id="1533" w:name="_Toc429564755"/>
      <w:bookmarkEnd w:id="1533"/>
      <w:bookmarkStart w:id="1534" w:name="_Toc429990564"/>
      <w:bookmarkEnd w:id="1534"/>
      <w:bookmarkStart w:id="1535" w:name="_Toc429570375"/>
      <w:bookmarkEnd w:id="1535"/>
      <w:bookmarkStart w:id="1536" w:name="_Toc429570656"/>
      <w:bookmarkEnd w:id="1536"/>
      <w:bookmarkStart w:id="1537" w:name="_Toc429818099"/>
      <w:bookmarkEnd w:id="1537"/>
      <w:bookmarkStart w:id="1538" w:name="_Toc429564845"/>
      <w:bookmarkEnd w:id="1538"/>
      <w:bookmarkStart w:id="1539" w:name="_Toc429511136"/>
      <w:bookmarkEnd w:id="1539"/>
      <w:bookmarkStart w:id="1540" w:name="_Toc429570868"/>
      <w:bookmarkEnd w:id="1540"/>
      <w:bookmarkStart w:id="1541" w:name="_Toc429561281"/>
      <w:bookmarkEnd w:id="1541"/>
      <w:bookmarkStart w:id="1542" w:name="_Toc429513043"/>
      <w:bookmarkEnd w:id="1542"/>
      <w:bookmarkStart w:id="1543" w:name="_Toc429666172"/>
      <w:bookmarkEnd w:id="1543"/>
      <w:bookmarkStart w:id="1544" w:name="_Toc429643792"/>
      <w:bookmarkEnd w:id="1544"/>
      <w:bookmarkStart w:id="1545" w:name="_Toc429819966"/>
      <w:bookmarkEnd w:id="1545"/>
      <w:bookmarkStart w:id="1546" w:name="_Toc429570450"/>
      <w:bookmarkEnd w:id="1546"/>
      <w:bookmarkStart w:id="1547" w:name="_Toc429820182"/>
      <w:bookmarkEnd w:id="1547"/>
      <w:bookmarkStart w:id="1548" w:name="_Toc429819898"/>
      <w:bookmarkEnd w:id="1548"/>
      <w:bookmarkStart w:id="1549" w:name="_Toc429568875"/>
      <w:bookmarkEnd w:id="1549"/>
      <w:bookmarkStart w:id="1550" w:name="_Toc429558821"/>
      <w:bookmarkEnd w:id="1550"/>
      <w:bookmarkStart w:id="1551" w:name="_Toc429988555"/>
      <w:bookmarkEnd w:id="1551"/>
    </w:p>
    <w:p>
      <w:pPr>
        <w:pStyle w:val="3"/>
        <w:numPr>
          <w:ilvl w:val="1"/>
          <w:numId w:val="8"/>
        </w:numPr>
      </w:pPr>
      <w:bookmarkStart w:id="1552" w:name="_Toc429060215"/>
      <w:bookmarkStart w:id="1553" w:name="_Toc426400721"/>
      <w:bookmarkStart w:id="1554" w:name="_Toc428442169"/>
      <w:bookmarkStart w:id="1555" w:name="_Toc429990874"/>
      <w:r>
        <w:t>后台数据库接口</w:t>
      </w:r>
      <w:bookmarkEnd w:id="1552"/>
      <w:bookmarkEnd w:id="1553"/>
      <w:bookmarkEnd w:id="1554"/>
      <w:bookmarkEnd w:id="1555"/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03"/>
        <w:gridCol w:w="563"/>
        <w:gridCol w:w="499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0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6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8"/>
        </w:numPr>
      </w:pPr>
      <w:bookmarkStart w:id="1556" w:name="_Toc426400722"/>
      <w:bookmarkStart w:id="1557" w:name="_Toc428442170"/>
      <w:bookmarkStart w:id="1558" w:name="_Toc429060216"/>
      <w:bookmarkStart w:id="1559" w:name="_Toc429990875"/>
      <w:r>
        <w:rPr>
          <w:rFonts w:hint="eastAsia"/>
        </w:rPr>
        <w:t>公共模块</w:t>
      </w:r>
      <w:bookmarkEnd w:id="1556"/>
      <w:bookmarkEnd w:id="1557"/>
      <w:bookmarkEnd w:id="1558"/>
      <w:bookmarkEnd w:id="1559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登录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品牌商、经销商、客户、系统管理员登录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account:str 登录名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用户名称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password:str 密码</w:t>
            </w:r>
          </w:p>
          <w:p>
            <w:r>
              <w:rPr>
                <w:sz w:val="21"/>
                <w:szCs w:val="21"/>
              </w:rPr>
              <w:t>salt:str 盐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用户标识(‘supplier’ ‘agent’ ‘customer’)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没有该账户时dict =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</w:t>
      </w:r>
      <w:r>
        <w:t>密码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品牌商、经销商、客户、系统管理员修改密码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account:str 登录名</w:t>
            </w:r>
          </w:p>
          <w:p>
            <w:r>
              <w:rPr>
                <w:sz w:val="21"/>
                <w:szCs w:val="21"/>
              </w:rPr>
              <w:t>password:str 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salt:str 盐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操作结果 bool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NotExistError(user) 用户不存在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用户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根据用户id查看品牌商、经销商、客户信息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用户名称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password:str 密码</w:t>
            </w:r>
          </w:p>
          <w:p>
            <w:r>
              <w:rPr>
                <w:sz w:val="21"/>
                <w:szCs w:val="21"/>
              </w:rPr>
              <w:t>salt:str 盐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用户标识(‘supplier’ ‘agent’ ‘customer’)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没有该账户时dict = none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客户注册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2"/>
        <w:gridCol w:w="561"/>
        <w:gridCol w:w="494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customer_register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password:str 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salt:str 盐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nickname:str 昵称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可选参数{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invited_type:str 上级标识(‘agent’ ‘customer’)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invited_id:int 上级id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绑定服务经销商id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2"/>
        <w:gridCol w:w="562"/>
        <w:gridCol w:w="495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根据客户id查看客户信息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phone:int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nickname:str 昵称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area_id:int 地域码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optional_dict:dict 可选参数{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email:str Email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invited_type:str 上级类型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invited_id:int 上级id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绑定服务经销商id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real_name:str 真实姓名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修改客户信息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9"/>
        <w:gridCol w:w="561"/>
        <w:gridCol w:w="495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customer_modify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根据客户id修改客户信息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客户信息{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nickname:str 昵称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email:str Email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area_id:int 地域码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real_name:str 真实姓名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修改完成为True，客户不存在为False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ExistError(nickname)：昵称已存在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品牌商注册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brand_register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password:str 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salt:str 盐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品牌商名字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address:str 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service_phone:str 客服联系电话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brand_logo_pic:str logo图片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brand_bg_pic:str 背景图片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1"/>
        <w:gridCol w:w="562"/>
        <w:gridCol w:w="496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品牌商信息{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phone:int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品牌商名字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brand_logo_pic:str logo图片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brand_bg_pic:str 背景图片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address:str 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service_phone:int 客服电话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lcode:str 两位字母编号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culture_pc:str 企业文化（PC）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culture_mb:str 企业文化（mobile）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修改品牌商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7"/>
        <w:gridCol w:w="562"/>
        <w:gridCol w:w="496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根据品牌商id修改品牌商信息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logo_pic:str logo图片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bg_pic:str 背景图片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service_phone:str 客服联系电话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culture_pc:str 企业文化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culture_mb:str 企业文化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t>bool 修改结果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查看品牌商商品列表</w:t>
      </w:r>
    </w:p>
    <w:p/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0"/>
        <w:gridCol w:w="561"/>
        <w:gridCol w:w="494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brand_pdt_list_scan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根据品牌商id查看品牌商商品id列表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商品列表{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pdt_name:str 商品名称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pdt_pic:str 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old_price:float 原价格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new_price:float 目前价格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create_time:str 录入时间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商品总数（show_count为false时无此字段）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查看品牌商或</w:t>
      </w:r>
      <w:r>
        <w:rPr>
          <w:color w:val="FF0000"/>
        </w:rPr>
        <w:t>拓展员</w:t>
      </w:r>
      <w:r>
        <w:rPr>
          <w:rFonts w:hint="eastAsia"/>
          <w:color w:val="FF0000"/>
        </w:rPr>
        <w:t>绑定经销商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53"/>
        <w:gridCol w:w="561"/>
        <w:gridCol w:w="4947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junior_agent_scan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根据品牌商id或拓展员id查看绑定经销商列表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用户类型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page_size:int 页大小</w:t>
            </w:r>
          </w:p>
          <w:p>
            <w:r>
              <w:rPr>
                <w:sz w:val="21"/>
                <w:szCs w:val="21"/>
              </w:rPr>
              <w:t>show_count:bool 总数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service_online:bool 显示具有/不具有线上能力的经销商,默认为None,显示所有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agent_list:tuple 经销商列表(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经销商信息{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agent_name:str 经销商名称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agent_phone:str 经销商电话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agent_address:str 经销商地址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agent_area_id:int 经销商地域码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经销商总数（show_count为false时无此字段）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经销商注册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agent_register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经销商注册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password:str 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salt:str 盐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经销商名字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area_id:int 地域码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address:str 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service_phone:str 客服联系电话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拓展员id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经销商id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0"/>
        <w:gridCol w:w="562"/>
        <w:gridCol w:w="497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根据经销商id查看经销商信息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经销商信息{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经销商名字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area_id:int 地域码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address:str 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service_phone:int 客服联系电话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service_online:bool 物流能力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修改经销商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6"/>
        <w:gridCol w:w="562"/>
        <w:gridCol w:w="4964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根据经销商id和基本信息修改经销商信息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ind w:left="105"/>
              <w:jc w:val="center"/>
            </w:pPr>
            <w:r>
              <w:rPr>
                <w:rFonts w:eastAsia="Arial" w:cs="Arial"/>
                <w:sz w:val="21"/>
                <w:szCs w:val="21"/>
              </w:rPr>
              <w:t xml:space="preserve"> </w:t>
            </w:r>
          </w:p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dict 经销商信息{</w:t>
            </w:r>
          </w:p>
          <w:p>
            <w:r>
              <w:rPr>
                <w:rFonts w:eastAsia="Arial" w:cs="Arial"/>
                <w:sz w:val="21"/>
                <w:szCs w:val="21"/>
              </w:rPr>
              <w:t xml:space="preserve">name:str 经销商名字 </w:t>
            </w:r>
          </w:p>
          <w:p>
            <w:pPr>
              <w:rPr>
                <w:rFonts w:eastAsia="宋体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area_id:int 地域码</w:t>
            </w:r>
          </w:p>
          <w:p>
            <w:r>
              <w:rPr>
                <w:rFonts w:ascii="Arial,宋体" w:hAnsi="Arial,宋体" w:eastAsia="Arial,宋体" w:cs="Arial,宋体"/>
                <w:sz w:val="21"/>
                <w:szCs w:val="21"/>
              </w:rPr>
              <w:t>address:str 地址</w:t>
            </w:r>
          </w:p>
          <w:p>
            <w:r>
              <w:t>password</w:t>
            </w:r>
            <w:r>
              <w:rPr>
                <w:rFonts w:eastAsia="Arial" w:cs="Arial"/>
                <w:sz w:val="21"/>
                <w:szCs w:val="21"/>
              </w:rPr>
              <w:t xml:space="preserve"> :str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密码</w:t>
            </w:r>
          </w:p>
          <w:p>
            <w:r>
              <w:rPr>
                <w:rFonts w:eastAsia="Arial" w:cs="Arial"/>
                <w:sz w:val="21"/>
                <w:szCs w:val="21"/>
              </w:rPr>
              <w:t xml:space="preserve">service_phone:int 客服联系电话 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service_online</w:t>
            </w:r>
            <w:r>
              <w:rPr>
                <w:sz w:val="21"/>
                <w:szCs w:val="21"/>
              </w:rPr>
              <w:t>:bool 物流能力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统一设置经销商物流能力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08"/>
        <w:gridCol w:w="546"/>
        <w:gridCol w:w="440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80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agent_service_online_setall</w:t>
            </w:r>
          </w:p>
        </w:tc>
        <w:tc>
          <w:tcPr>
            <w:tcW w:w="546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40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根据品牌商id统一设置经销商物流能力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service_online:bool 物流能力</w:t>
            </w:r>
          </w:p>
          <w:p>
            <w:r>
              <w:rPr>
                <w:sz w:val="21"/>
                <w:szCs w:val="21"/>
              </w:rPr>
              <w:t>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NotExistError(brand) 品牌商不存在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批量设置经销商物流能力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2"/>
        <w:gridCol w:w="461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</w:t>
            </w:r>
          </w:p>
        </w:tc>
        <w:tc>
          <w:tcPr>
            <w:tcW w:w="55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6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根据经销商id批量设置经销商物流能力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service_online:bool 物流能力</w:t>
            </w:r>
          </w:p>
          <w:p>
            <w:r>
              <w:rPr>
                <w:sz w:val="21"/>
                <w:szCs w:val="21"/>
              </w:rPr>
              <w:t>agent_id_list:tuple 经销商id列表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NotExistError(agent) 经销商不存在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查看绑定客户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71"/>
        <w:gridCol w:w="561"/>
        <w:gridCol w:w="493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junior_customer_scan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根据经销商id或客户id查看直接绑定客户列表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user_id:int 经销商id或客户id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r>
              <w:rPr>
                <w:sz w:val="21"/>
                <w:szCs w:val="21"/>
              </w:rPr>
              <w:t>show_count:bool 总数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show_all:bool </w:t>
            </w:r>
            <w:r>
              <w:rPr>
                <w:rFonts w:eastAsia="Arial" w:cs="Arial"/>
                <w:sz w:val="21"/>
                <w:szCs w:val="21"/>
              </w:rPr>
              <w:t>按服务绑定显示所有客户信息，用户标识为customer时此字段无效。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客户列表{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cust_phone:str 客户电话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cust_email:str 客户email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cust_id:int 客户id :cust_nckname:str 客户昵称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客户总数（show_count为false时无此字段）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拓展员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4"/>
        <w:gridCol w:w="562"/>
        <w:gridCol w:w="497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staff_add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</w:t>
            </w:r>
            <w:r>
              <w:rPr>
                <w:sz w:val="21"/>
                <w:szCs w:val="21"/>
              </w:rPr>
              <w:t>品牌商增加拓展员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number:int 拓展员编号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node:str 备注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拓展员id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品牌商下属拓展员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48"/>
        <w:gridCol w:w="561"/>
        <w:gridCol w:w="4952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junior_staff_scan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根据品牌商id查看拓展员列表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导购总数（show_count为false时无此字段）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staff_list:tuple 拓展员列表(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拓展员信息{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staff_id:int 拓展员id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staff_no:int 拓展员编号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staff_name:str 拓展员名称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staff_phone:str 拓展员电话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staff_note:str 拓展员备注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staff_invite_code:str 拓展员邀请码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performance:int 业绩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拓展员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6"/>
        <w:gridCol w:w="562"/>
        <w:gridCol w:w="4974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根据拓展员id查看拓展员信息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staff_id:int 拓展员id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拓展员信息{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number:int 拓展员编号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拓展员名称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拓展员电话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note:str 拓展员备注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invite_code:str 拓展员邀请码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performance:int 业绩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根据邀请码查看用户信息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60"/>
        <w:gridCol w:w="558"/>
        <w:gridCol w:w="4816"/>
      </w:tblGrid>
      <w:tr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invite_code_scan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1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根据邀请码查看用户信息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invite_code:str 邀请码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用户信息{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type:str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用户名称</w:t>
            </w:r>
          </w:p>
          <w:p>
            <w:r>
              <w:rPr>
                <w:sz w:val="21"/>
                <w:szCs w:val="21"/>
              </w:rPr>
              <w:t>} or none</w:t>
            </w:r>
          </w:p>
        </w:tc>
      </w:tr>
    </w:tbl>
    <w:p/>
    <w:p/>
    <w:p>
      <w:pPr>
        <w:pStyle w:val="4"/>
        <w:numPr>
          <w:ilvl w:val="2"/>
          <w:numId w:val="8"/>
        </w:numPr>
      </w:pPr>
      <w:bookmarkStart w:id="1560" w:name="_Toc429060217"/>
      <w:bookmarkStart w:id="1561" w:name="_Toc429990876"/>
      <w:bookmarkStart w:id="1562" w:name="_Toc426400723"/>
      <w:bookmarkStart w:id="1563" w:name="_Toc428442171"/>
      <w:r>
        <w:rPr>
          <w:rFonts w:hint="eastAsia"/>
        </w:rPr>
        <w:t>订单模块</w:t>
      </w:r>
      <w:bookmarkEnd w:id="1560"/>
      <w:bookmarkEnd w:id="1561"/>
      <w:bookmarkEnd w:id="1562"/>
      <w:bookmarkEnd w:id="1563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添加购物车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2"/>
        <w:gridCol w:w="562"/>
        <w:gridCol w:w="497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cart_add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商品加入购物车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num:int 商品数量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加入结果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查看购物车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5"/>
        <w:gridCol w:w="562"/>
        <w:gridCol w:w="4975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5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取出购物车商品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(pdt_sku:str 商品sku) : (pdt_num:int 商品数量)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删除购物车物品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0"/>
        <w:gridCol w:w="562"/>
        <w:gridCol w:w="498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cart_del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sku_list:str 商品sku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删除结果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修改购物车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0"/>
        <w:gridCol w:w="562"/>
        <w:gridCol w:w="497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num:int 商品数量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清空购物车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5"/>
        <w:gridCol w:w="562"/>
        <w:gridCol w:w="4975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5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cart_clear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清空购物车商品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清空结果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000000"/>
        </w:rPr>
      </w:pPr>
      <w:r>
        <w:rPr>
          <w:rFonts w:hint="eastAsia"/>
          <w:color w:val="000000"/>
        </w:rPr>
        <w:t>提交销售订单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8"/>
        <w:gridCol w:w="562"/>
        <w:gridCol w:w="496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sorder_submit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addr:str 收货地址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收货人姓名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收货人电话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zip:str 收货邮编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msg:str 买家留言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pay_type:int 支付方式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pdt_price:float 商品价格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提交结果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查看销售订单列表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4"/>
        <w:gridCol w:w="562"/>
        <w:gridCol w:w="498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 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8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品牌商、经销商、客户根据用户id查看所有订单列表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order_status:12-bit 订单状态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 tuple 订单id列表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订单总数（show_count为false时无此字段）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查看销售订单详情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6"/>
        <w:gridCol w:w="561"/>
        <w:gridCol w:w="4945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sorder_scan_detail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sorder_id:str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is_brief=False:bool 是否简要（不提供商品详情）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total_price:float 订单总价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pay_type:int 支付方式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addr:str 收货地址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收货人姓名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收货人电话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zip:str 收货邮编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msg:str 买家留言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sorder_status:int 订单状态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create_time:str 下单时间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pay_time:str 支付时间(可能不存在）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delivery_time:str 发货时间(可能不存在）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recv_time:str 收货时间(可能不存在）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cancel_time:str 取消时间(可能不存在）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pdt_price:float 商品单价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更新销售订单状态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2"/>
        <w:gridCol w:w="561"/>
        <w:gridCol w:w="493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sorder_update_state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pay_status:int 订单状态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支付销售订单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9"/>
        <w:gridCol w:w="562"/>
        <w:gridCol w:w="497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sorder_pay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根据订单号支付订单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r>
              <w:rPr>
                <w:sz w:val="21"/>
                <w:szCs w:val="21"/>
              </w:rPr>
              <w:t>real_pay_price:float 实际支付金额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use_point:int 使用积分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根据销售订单号提交退货单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92"/>
        <w:gridCol w:w="554"/>
        <w:gridCol w:w="471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9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rorder_customer_submit</w:t>
            </w:r>
          </w:p>
        </w:tc>
        <w:tc>
          <w:tcPr>
            <w:tcW w:w="55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71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根据订单号、退货理由产生退货单信息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rorder_reason:str 退货理由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 操作结果 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根据商品提交退货单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3"/>
        <w:gridCol w:w="561"/>
        <w:gridCol w:w="493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rorder_agent_submit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根据商品产生退货单信息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rorder_status:int 订单状态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退货单号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5"/>
        <w:gridCol w:w="561"/>
        <w:gridCol w:w="494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5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品牌商、经销商根据用户id查看所有经销商退货单列表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退货单列表{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id_list:tuple 退货单id列表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订单总数（show_count为false时无此字段）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查看客户退货单详情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936"/>
        <w:gridCol w:w="543"/>
        <w:gridCol w:w="428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rorder_customer_scan_detail</w:t>
            </w:r>
          </w:p>
        </w:tc>
        <w:tc>
          <w:tcPr>
            <w:tcW w:w="54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28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rorder_reason:str 退货理由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rorder_msg:str 退货审核内容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rorder_status:int 退货单状态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rorder_time:str 退货时间</w:t>
            </w:r>
          </w:p>
          <w:p>
            <w:r>
              <w:rPr>
                <w:rFonts w:eastAsia="Arial" w:cs="Arial"/>
                <w:sz w:val="21"/>
                <w:szCs w:val="21"/>
              </w:rPr>
              <w:t>verify_return_time:str 退货审核时间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查看经销商退货单详情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2"/>
        <w:gridCol w:w="461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rorder_agent_scan_detail</w:t>
            </w:r>
          </w:p>
        </w:tc>
        <w:tc>
          <w:tcPr>
            <w:tcW w:w="55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61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rorder_reason:str 退货理由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rorder_msg:str 退货审核内容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rorder_status:int 退货单状态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rorder_time:str 退货时间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客户退货单</w:t>
      </w:r>
      <w:r>
        <w:rPr>
          <w:rFonts w:hint="eastAsia"/>
        </w:rPr>
        <w:t>退货审核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22"/>
        <w:gridCol w:w="557"/>
        <w:gridCol w:w="478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rorder_customer_check</w:t>
            </w:r>
          </w:p>
        </w:tc>
        <w:tc>
          <w:tcPr>
            <w:tcW w:w="55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78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r>
              <w:rPr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退货单进行审核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is_agree:bool 是否同意退货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rorder_msg:str 退货审核内容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经销商退货单退货审核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31"/>
        <w:gridCol w:w="559"/>
        <w:gridCol w:w="4844"/>
      </w:tblGrid>
      <w:tr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rorder_agent_check</w:t>
            </w:r>
          </w:p>
        </w:tc>
        <w:tc>
          <w:tcPr>
            <w:tcW w:w="559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对经销商退货单进行审核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is_agree:bool 是否同意退货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rorder_msg:str 退货审核内容</w:t>
            </w:r>
          </w:p>
        </w:tc>
      </w:tr>
      <w:tr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bool 操作结果</w:t>
            </w:r>
          </w:p>
        </w:tc>
      </w:tr>
    </w:tbl>
    <w:p/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提交采购订单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porder_submit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addr: str 收货地址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收货人姓名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phone:str收货人电话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zip:str收货人邮编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msg:str 买家留言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订单号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2"/>
        <w:gridCol w:w="562"/>
        <w:gridCol w:w="496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品牌商、经销商根据用户id查看所有订单列表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用户标识(supplier agent)</w:t>
            </w:r>
          </w:p>
          <w:p>
            <w:r>
              <w:rPr>
                <w:sz w:val="21"/>
                <w:szCs w:val="21"/>
              </w:rPr>
              <w:t>id:int 用户id</w:t>
            </w:r>
          </w:p>
          <w:p>
            <w:r>
              <w:rPr>
                <w:sz w:val="21"/>
                <w:szCs w:val="21"/>
              </w:rPr>
              <w:t>order_status:int 订单状态</w:t>
            </w:r>
          </w:p>
          <w:p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id_list:tuple 订单id列表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订单总数（show_count为false时无此字段）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查看采购订单详情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56"/>
        <w:gridCol w:w="561"/>
        <w:gridCol w:w="4944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porder_id:str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is_brief=False:bool 是否简要（不提供商品详情）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porder_status:int 订单状态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create_time:str 下单时间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cancel_time:str 取消时间（可能不存在）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confirm_time:str 确认时间（可能不存在）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pdt_list:list 商品详情列表(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pdt_dict:dict 商品详情{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pdt_sku:str 商品sku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pdt_num:int 商品数量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更新采购订单状态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3"/>
        <w:gridCol w:w="561"/>
        <w:gridCol w:w="493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porder_update_state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porder_status:int 订单状态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/>
    <w:p/>
    <w:p/>
    <w:p/>
    <w:p>
      <w:pPr>
        <w:pStyle w:val="4"/>
        <w:numPr>
          <w:ilvl w:val="2"/>
          <w:numId w:val="8"/>
        </w:numPr>
      </w:pPr>
      <w:bookmarkStart w:id="1564" w:name="_Toc429060219"/>
      <w:bookmarkStart w:id="1565" w:name="_Toc428442173"/>
      <w:bookmarkStart w:id="1566" w:name="_Toc429990877"/>
      <w:bookmarkStart w:id="1567" w:name="_Toc426400725"/>
      <w:r>
        <w:rPr>
          <w:rFonts w:hint="eastAsia"/>
        </w:rPr>
        <w:t>返利模块</w:t>
      </w:r>
      <w:bookmarkEnd w:id="1564"/>
      <w:bookmarkEnd w:id="1565"/>
      <w:bookmarkEnd w:id="1566"/>
      <w:bookmarkEnd w:id="1567"/>
    </w:p>
    <w:p>
      <w:pPr>
        <w:pStyle w:val="5"/>
        <w:numPr>
          <w:ilvl w:val="3"/>
          <w:numId w:val="8"/>
        </w:numPr>
      </w:pPr>
      <w:r>
        <w:rPr>
          <w:rFonts w:hint="eastAsia"/>
        </w:rPr>
        <w:t>增加</w:t>
      </w:r>
      <w:r>
        <w:t>注册返利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1"/>
        <w:gridCol w:w="562"/>
        <w:gridCol w:w="495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rebate_register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设置注册积分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register：int 注册人id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reg_point: int 注册人获得注册积分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invitor: int邀请人id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role_type:int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inv_point:int 邀请人获得注册积分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bool:操作结果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购买返利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9"/>
        <w:gridCol w:w="562"/>
        <w:gridCol w:w="497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rebate_buy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设置购买积分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销售订单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contributor:int 贡献者id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beneficiary:int 受益者id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point：Int  受益者获得购买积分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bool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查看返利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43"/>
        <w:gridCol w:w="561"/>
        <w:gridCol w:w="4957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rebate_scan_all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经销商、客户根据自身id查看下级客户的返利情况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tuple 返利内容(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len:int 下级客户总数（show_count为false时无此字段）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每次返利内容{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cust_id:int 下级id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cust_phone:str 客户电话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cust_nickname:str 下级昵称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cust_email:str 客户email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custst_contribute:float 返利购买积分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0"/>
        </w:numPr>
      </w:pPr>
      <w:r>
        <w:t xml:space="preserve"> </w:t>
      </w:r>
    </w:p>
    <w:p>
      <w:pPr>
        <w:pStyle w:val="4"/>
        <w:numPr>
          <w:ilvl w:val="2"/>
          <w:numId w:val="8"/>
        </w:numPr>
      </w:pPr>
      <w:bookmarkStart w:id="1568" w:name="_Toc428442174"/>
      <w:bookmarkStart w:id="1569" w:name="_Toc429990878"/>
      <w:bookmarkStart w:id="1570" w:name="_Toc429060220"/>
      <w:bookmarkStart w:id="1571" w:name="_Toc426400726"/>
      <w:r>
        <w:rPr>
          <w:rFonts w:hint="eastAsia"/>
        </w:rPr>
        <w:t>积分统计模块</w:t>
      </w:r>
      <w:bookmarkEnd w:id="1568"/>
      <w:bookmarkEnd w:id="1569"/>
      <w:bookmarkEnd w:id="1570"/>
      <w:bookmarkEnd w:id="1571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查看商品销售</w:t>
      </w:r>
      <w:r>
        <w:t>统计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stats_pdt_sale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根据</w:t>
            </w:r>
            <w:r>
              <w:rPr>
                <w:rFonts w:eastAsia="Arial" w:cs="Arial"/>
                <w:sz w:val="21"/>
                <w:szCs w:val="21"/>
              </w:rPr>
              <w:t>品牌商或</w:t>
            </w:r>
            <w:r>
              <w:rPr>
                <w:rFonts w:hint="eastAsia" w:eastAsia="Arial" w:cs="Arial"/>
                <w:sz w:val="21"/>
                <w:szCs w:val="21"/>
              </w:rPr>
              <w:t>经销商id查看销售</w:t>
            </w:r>
            <w:r>
              <w:rPr>
                <w:rFonts w:eastAsia="Arial" w:cs="Arial"/>
                <w:sz w:val="21"/>
                <w:szCs w:val="21"/>
              </w:rPr>
              <w:t>商品统计</w:t>
            </w:r>
            <w:r>
              <w:rPr>
                <w:rFonts w:hint="eastAsia" w:eastAsia="Arial" w:cs="Arial"/>
                <w:sz w:val="21"/>
                <w:szCs w:val="21"/>
              </w:rPr>
              <w:t>属性</w:t>
            </w:r>
            <w:r>
              <w:rPr>
                <w:rFonts w:eastAsia="Arial" w:cs="Arial"/>
                <w:sz w:val="21"/>
                <w:szCs w:val="21"/>
              </w:rPr>
              <w:t>,按销量排行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品牌商或经销商id</w:t>
            </w:r>
          </w:p>
          <w:p>
            <w:r>
              <w:rPr>
                <w:sz w:val="21"/>
                <w:szCs w:val="21"/>
              </w:rPr>
              <w:t>role_type:str 用户标识（’supplier‘, 'agent'）</w:t>
            </w:r>
          </w:p>
          <w:p>
            <w:r>
              <w:rPr>
                <w:sz w:val="21"/>
                <w:szCs w:val="21"/>
              </w:rPr>
              <w:t>page_num:int 页数</w:t>
            </w:r>
          </w:p>
          <w:p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stats_list:tuple 商品销售属性列表(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dict 商品销售属性{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pdt_id:str 商品id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return_count:int 退货量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sale_count:int 销售量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sale_money:float 销售金额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len:int 统计商品总数（show_count为false时无此字段）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经销商</w:t>
      </w:r>
      <w:r>
        <w:rPr>
          <w:rFonts w:hint="eastAsia"/>
        </w:rPr>
        <w:t>销售</w:t>
      </w:r>
      <w:r>
        <w:t>统计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7"/>
        <w:gridCol w:w="561"/>
        <w:gridCol w:w="4944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stats_agent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根据经销商id列表按照顺序查看多个经销商销售属性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agent_id_list:tuple 经销商id列表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rFonts w:eastAsia="宋体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tuple 经销商销售统计列表(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经销商销售统计{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trading_count:int 总订单成交量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trading_money:float 总订单成交额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return_count:int 总退货量</w:t>
            </w:r>
          </w:p>
          <w:p>
            <w:pPr>
              <w:ind w:firstLine="840" w:firstLineChars="400"/>
              <w:rPr>
                <w:rFonts w:eastAsia="宋体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benefit:int 获得购买积分</w:t>
            </w:r>
          </w:p>
          <w:p>
            <w:pPr>
              <w:ind w:firstLine="840" w:firstLineChars="400"/>
              <w:rPr>
                <w:rFonts w:eastAsia="Arial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reg_point:int 获得注册积分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查看客户积分订单统计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2"/>
        <w:gridCol w:w="562"/>
        <w:gridCol w:w="495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stats_customer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根据客户id列表按照顺序查看多个客户统计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customer_id_list:tuple 客户id列表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 xml:space="preserve">tuple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客户统计列表</w:t>
            </w:r>
            <w:r>
              <w:rPr>
                <w:rFonts w:eastAsia="Arial" w:cs="Arial"/>
                <w:sz w:val="21"/>
                <w:szCs w:val="21"/>
              </w:rPr>
              <w:t>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</w:t>
            </w:r>
            <w:r>
              <w:rPr>
                <w:rFonts w:eastAsia="Arial" w:cs="Arial"/>
                <w:sz w:val="21"/>
                <w:szCs w:val="21"/>
              </w:rPr>
              <w:t>{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total_order:int </w:t>
            </w:r>
            <w:r>
              <w:rPr>
                <w:rFonts w:ascii="宋体" w:hAnsi="宋体" w:cs="宋体"/>
                <w:sz w:val="21"/>
                <w:szCs w:val="21"/>
              </w:rPr>
              <w:t>订单总数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deal_order:int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成交订单总数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total_fee:float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消费总额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    benefit:int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获得购买积分</w:t>
            </w:r>
          </w:p>
          <w:p>
            <w:pPr>
              <w:ind w:firstLine="735" w:firstLineChars="350"/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 reg_point:int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获得注册积分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导购业绩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stats_staff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根据拓展员id列表按照顺序查看多个拓展员统计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staff_id_list:tuple 客户id列表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>tuple 客户统计列表(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dict 客户统计{</w:t>
            </w:r>
            <w:r>
              <w:br/>
            </w:r>
            <w:r>
              <w:t xml:space="preserve">     staff_id:int 客户id</w:t>
            </w:r>
          </w:p>
          <w:p>
            <w:pPr>
              <w:ind w:firstLine="600" w:firstLineChars="250"/>
              <w:rPr>
                <w:sz w:val="21"/>
                <w:szCs w:val="21"/>
              </w:rPr>
            </w:pPr>
            <w:r>
              <w:t>performance:int 业绩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0"/>
        </w:numPr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某状态的订单总数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sorder_statas_scan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订单状态查看该状态的订单总数</w:t>
            </w:r>
          </w:p>
        </w:tc>
      </w:tr>
      <w:tr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order_status:12-bit 订单状态</w:t>
            </w:r>
          </w:p>
        </w:tc>
      </w:tr>
      <w:tr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状态总数字典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dict{status:int 总数}</w:t>
            </w:r>
            <w:r>
              <w:br/>
            </w:r>
            <w:r>
              <w:rPr>
                <w:sz w:val="21"/>
                <w:szCs w:val="21"/>
              </w:rPr>
              <w:t xml:space="preserve">  </w:t>
            </w:r>
          </w:p>
        </w:tc>
      </w:tr>
    </w:tbl>
    <w:p>
      <w:pPr>
        <w:pStyle w:val="48"/>
        <w:ind w:left="1290" w:firstLine="0" w:firstLineChars="0"/>
      </w:pPr>
    </w:p>
    <w:p>
      <w:pPr>
        <w:pStyle w:val="4"/>
        <w:numPr>
          <w:ilvl w:val="2"/>
          <w:numId w:val="8"/>
        </w:numPr>
      </w:pPr>
      <w:bookmarkStart w:id="1572" w:name="_Toc428442175"/>
      <w:bookmarkStart w:id="1573" w:name="_Toc429990879"/>
      <w:bookmarkStart w:id="1574" w:name="_Toc429060221"/>
      <w:bookmarkStart w:id="1575" w:name="_Toc426400727"/>
      <w:r>
        <w:rPr>
          <w:rFonts w:hint="eastAsia"/>
        </w:rPr>
        <w:t>商品模块</w:t>
      </w:r>
      <w:bookmarkEnd w:id="1572"/>
      <w:bookmarkEnd w:id="1573"/>
      <w:bookmarkEnd w:id="1574"/>
      <w:bookmarkEnd w:id="1575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添加上架商品（基本信息）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4"/>
        <w:gridCol w:w="565"/>
        <w:gridCol w:w="497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</w:t>
            </w:r>
          </w:p>
        </w:tc>
        <w:tc>
          <w:tcPr>
            <w:tcW w:w="56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添加上架商品基本信息，返回该商品编号用于添加具体信息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type:int 类别编号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year:int 年份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season= SEASON_AL:int（SEASON_SP=0000001 SEASON_SS=0000010 SEASON_ES=0000100 SEASON_SA=0001000 SEASON_EA=0010000 SEASON_SW=0100000 SEASON_EW=1000000 SEASON_AL=1111111） 选择适用季节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prod_area:int 产地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appli_cust= APPLIC_AL:int (APPLIC_MA=0000001 APPLIC_FA=0000010 APPLIC_BA=0000100 APPLIC_TE=0001000 APPLIC_YO=0010000 APPLIC_MI=0100000 APPLIC_EL=1000000 APPLIC_AL=1111111） 选择适用对象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brand:int 品牌商id</w:t>
            </w:r>
          </w:p>
          <w:p>
            <w:r>
              <w:rPr>
                <w:sz w:val="21"/>
                <w:szCs w:val="21"/>
              </w:rPr>
              <w:t>basic_descrip:str 基本描述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detail_descrip:str 详细描述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NotExistError(brand)：品牌商不存在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添加上架商品（具体信息）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0"/>
        <w:gridCol w:w="562"/>
        <w:gridCol w:w="496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pdt_add_detail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添加上架商品具体信息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type:int 类别编号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platform_sku:str 平台sku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origin_sku:str 原始sku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price:float 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color:int 颜色码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size:int 尺码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pic:str 图片名称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添加结果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ExistError(sku)：平台SKU已存在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查看款号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8"/>
        <w:gridCol w:w="562"/>
        <w:gridCol w:w="497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</w:t>
            </w:r>
            <w:r>
              <w:rPr>
                <w:rFonts w:hint="eastAsia"/>
                <w:sz w:val="21"/>
                <w:szCs w:val="21"/>
              </w:rPr>
              <w:t>类别查看款号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style_id:str 商品类别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is_add=True:bool 是否自动增加款号，默认为自动增加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最小未使用过的款号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修改商品（基本属性）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9"/>
        <w:gridCol w:w="562"/>
        <w:gridCol w:w="497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根据商品编号修改商品基本属性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name:str 名称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type:int 类别编号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year:int 年份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season:int 适用季节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prod_area:str 产地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appli_cust:int 适用对象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basic_descrip:str 基本描述</w:t>
            </w:r>
          </w:p>
          <w:p>
            <w:r>
              <w:rPr>
                <w:sz w:val="21"/>
                <w:szCs w:val="21"/>
              </w:rPr>
              <w:t>detail_descrip:str 详细描述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NotExistError(product)：商品不存在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修改商品（具体属性）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0"/>
        <w:gridCol w:w="561"/>
        <w:gridCol w:w="495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根据SKU编号修改商品具体属性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sku:str SKU编号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origin_SKU:str 原始SKU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count:int 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old_price:float 原始价格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new_price:float 目前价格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商品修改成功返回true，商品已删除返回false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NotExistError(sku)：SKU不存在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查看商品（基本属性）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4"/>
        <w:gridCol w:w="562"/>
        <w:gridCol w:w="4976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根据商品编号查看商品基本属性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show_sku_list:bool 是否返回sku列表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pdt_name:str 商品名字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type_id:int 类别编号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pdt_year:int 年份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pdt_season:int 适用季节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pdt_prod_area:str 产地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pdt_appli_cust</w:t>
            </w:r>
            <w:r>
              <w:rPr>
                <w:sz w:val="21"/>
                <w:szCs w:val="21"/>
              </w:rPr>
              <w:t>:int 适用对象</w:t>
            </w:r>
          </w:p>
          <w:p>
            <w:r>
              <w:rPr>
                <w:sz w:val="21"/>
                <w:szCs w:val="21"/>
              </w:rPr>
              <w:t>basic_descrip:str 基本描述</w:t>
            </w:r>
          </w:p>
          <w:p>
            <w:r>
              <w:rPr>
                <w:sz w:val="21"/>
                <w:szCs w:val="21"/>
              </w:rPr>
              <w:t>detail_descrip:str 详细描述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pdt_pic:str 图片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old_price:float 原价格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new_price:float 目前价格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sale_count:int 销售量</w:t>
            </w:r>
          </w:p>
          <w:p>
            <w:r>
              <w:rPr>
                <w:sz w:val="21"/>
                <w:szCs w:val="21"/>
              </w:rPr>
              <w:t>pdt_on_sale:bool 是否上架</w:t>
            </w:r>
          </w:p>
          <w:p>
            <w:r>
              <w:rPr>
                <w:sz w:val="21"/>
                <w:szCs w:val="21"/>
              </w:rPr>
              <w:t>sku_list:tuple 商品SKU列表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查看商品（具体属性）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3"/>
        <w:gridCol w:w="561"/>
        <w:gridCol w:w="4958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sku_id:int SKU编号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origin_sku:str 原始SKU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platform_sku:str 平台SKU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pdt_count:int 数量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pdt_old_price:float 原价格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pdt_new_price:float 目前价格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color:str 颜色码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size:str 尺码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查看图片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6"/>
        <w:gridCol w:w="562"/>
        <w:gridCol w:w="4974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_pic_scan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根据商品编号查看商品图片信息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pic_dict:dict 颜色字典{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pdt_color:str 颜色码 : pdt_pic:str 图片名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 or none</w:t>
            </w: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批量</w:t>
      </w:r>
      <w:r>
        <w:t>查询商品信息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3"/>
        <w:gridCol w:w="562"/>
        <w:gridCol w:w="4957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3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pic_scan_batch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根据商品id列表批量查询商品信息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id_list:list 商品id列表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dict:返回字典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商品id:dict 商品信息}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商品信息{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pdt_name:str 商品名称}</w:t>
            </w:r>
          </w:p>
        </w:tc>
      </w:tr>
    </w:tbl>
    <w:p>
      <w:pPr>
        <w:ind w:left="426"/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下属所有商品具体属性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4"/>
        <w:gridCol w:w="561"/>
        <w:gridCol w:w="4947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pic_scan_detail_id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编号</w:t>
            </w:r>
            <w:r>
              <w:rPr>
                <w:sz w:val="21"/>
                <w:szCs w:val="21"/>
              </w:rPr>
              <w:t>查看下属所有商品具体属性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根据SKU编号查看商品具体属性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2"/>
        <w:gridCol w:w="561"/>
        <w:gridCol w:w="495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sku_list:tuple SKU列表 商品编号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str 平台SKU : dict 属性字典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pdt_id:int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pdt_name:str 商品名称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各个大类下属</w:t>
      </w:r>
      <w:r>
        <w:rPr>
          <w:rFonts w:hint="eastAsia"/>
        </w:rPr>
        <w:t>小类</w:t>
      </w:r>
      <w:r>
        <w:t>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0"/>
        <w:gridCol w:w="562"/>
        <w:gridCol w:w="497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type_to_tail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根据大类id列表查询各个大类下属小类列表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大类id列表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大类下属小类列表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dict{int 大类id：list 小类列表}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各个小类所属大类列表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1"/>
        <w:gridCol w:w="562"/>
        <w:gridCol w:w="4969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type_to_top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根据小类</w:t>
            </w:r>
            <w:r>
              <w:rPr>
                <w:sz w:val="21"/>
                <w:szCs w:val="21"/>
              </w:rPr>
              <w:t>列表查询各个小类所属大类列表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小类id列表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获取数据库所有商品id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7"/>
        <w:gridCol w:w="562"/>
        <w:gridCol w:w="4983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pdt_all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8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获取数据库所有商品id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list 商品id列表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根据品牌商id查询大类列表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brand_id_type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根据品牌商id查询商品大类列表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="1148" w:hanging="864"/>
      </w:pPr>
      <w:r>
        <w:t>6.1.5.16查询每个大类前n条商品信息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9"/>
        <w:gridCol w:w="561"/>
        <w:gridCol w:w="4942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brand_type_pdt_top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根据商品大类列表，品牌商id查询每个大类前n条商品信息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type_id_list；tuple商品大类id列表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大类id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brand_id:int 品牌商id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分页</w:t>
      </w:r>
      <w:r>
        <w:t>查询大类所有商品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6"/>
        <w:gridCol w:w="561"/>
        <w:gridCol w:w="4945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brand_type_pdt_all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根据商品大类列表，品牌商id查询每个大类所有商品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top_type:int 大类编号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page_num:int 页号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page_size:int 页大小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show_count:bool 页总数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pdt_list:list(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pdt_id: 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)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len:int 商品总数（show_count为false时无此字段）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根据品牌商id列表查询每个品牌商前n条商品信息</w:t>
      </w:r>
    </w:p>
    <w:tbl>
      <w:tblPr>
        <w:tblStyle w:val="3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0"/>
        <w:gridCol w:w="562"/>
        <w:gridCol w:w="4960"/>
      </w:tblGrid>
      <w:tr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brand_list_topl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根据品牌商id列表查询每个品牌商前n条商品信息</w:t>
            </w:r>
          </w:p>
        </w:tc>
      </w:tr>
      <w:tr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brand_id-lisy:list 品牌商id列表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kwargs:dict属性字典，只判断是否有top_n属性，其含义为前n条商品信息，默认为10</w:t>
            </w:r>
          </w:p>
        </w:tc>
      </w:tr>
      <w:tr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pStyle w:val="1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品牌商id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8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576" w:name="_Toc428520230"/>
      <w:bookmarkEnd w:id="1576"/>
      <w:bookmarkStart w:id="1577" w:name="_Toc429128419"/>
      <w:bookmarkEnd w:id="1577"/>
      <w:bookmarkStart w:id="1578" w:name="_Toc428607683"/>
      <w:bookmarkEnd w:id="1578"/>
      <w:bookmarkStart w:id="1579" w:name="_Toc429666179"/>
      <w:bookmarkEnd w:id="1579"/>
      <w:bookmarkStart w:id="1580" w:name="_Toc429990880"/>
      <w:bookmarkEnd w:id="1580"/>
      <w:bookmarkStart w:id="1581" w:name="_Toc429990712"/>
      <w:bookmarkEnd w:id="1581"/>
      <w:bookmarkStart w:id="1582" w:name="_Toc429989282"/>
      <w:bookmarkEnd w:id="1582"/>
      <w:bookmarkStart w:id="1583" w:name="_Toc429989218"/>
      <w:bookmarkEnd w:id="1583"/>
      <w:bookmarkStart w:id="1584" w:name="_Toc429988660"/>
      <w:bookmarkEnd w:id="1584"/>
      <w:bookmarkStart w:id="1585" w:name="_Toc429988562"/>
      <w:bookmarkEnd w:id="1585"/>
      <w:bookmarkStart w:id="1586" w:name="_Toc429820189"/>
      <w:bookmarkEnd w:id="1586"/>
      <w:bookmarkStart w:id="1587" w:name="_Toc429819973"/>
      <w:bookmarkEnd w:id="1587"/>
      <w:bookmarkStart w:id="1588" w:name="_Toc429819905"/>
      <w:bookmarkEnd w:id="1588"/>
      <w:bookmarkStart w:id="1589" w:name="_Toc428520440"/>
      <w:bookmarkEnd w:id="1589"/>
      <w:bookmarkStart w:id="1590" w:name="_Toc429140345"/>
      <w:bookmarkEnd w:id="1590"/>
      <w:bookmarkStart w:id="1591" w:name="_Toc428519919"/>
      <w:bookmarkEnd w:id="1591"/>
      <w:bookmarkStart w:id="1592" w:name="_Toc428468354"/>
      <w:bookmarkEnd w:id="1592"/>
      <w:bookmarkStart w:id="1593" w:name="_Toc428438110"/>
      <w:bookmarkEnd w:id="1593"/>
      <w:bookmarkStart w:id="1594" w:name="_Toc429990571"/>
      <w:bookmarkEnd w:id="1594"/>
      <w:bookmarkStart w:id="1595" w:name="_Toc429513050"/>
      <w:bookmarkEnd w:id="1595"/>
      <w:bookmarkStart w:id="1596" w:name="_Toc429643799"/>
      <w:bookmarkEnd w:id="1596"/>
      <w:bookmarkStart w:id="1597" w:name="_Toc429570875"/>
      <w:bookmarkEnd w:id="1597"/>
      <w:bookmarkStart w:id="1598" w:name="_Toc429570457"/>
      <w:bookmarkEnd w:id="1598"/>
      <w:bookmarkStart w:id="1599" w:name="_Toc429570382"/>
      <w:bookmarkEnd w:id="1599"/>
      <w:bookmarkStart w:id="1600" w:name="_Toc429568882"/>
      <w:bookmarkEnd w:id="1600"/>
      <w:bookmarkStart w:id="1601" w:name="_Toc429564762"/>
      <w:bookmarkEnd w:id="1601"/>
      <w:bookmarkStart w:id="1602" w:name="_Toc429818106"/>
      <w:bookmarkEnd w:id="1602"/>
      <w:bookmarkStart w:id="1603" w:name="_Toc429561288"/>
      <w:bookmarkEnd w:id="1603"/>
      <w:bookmarkStart w:id="1604" w:name="_Toc429558828"/>
      <w:bookmarkEnd w:id="1604"/>
      <w:bookmarkStart w:id="1605" w:name="_Toc429145236"/>
      <w:bookmarkEnd w:id="1605"/>
      <w:bookmarkStart w:id="1606" w:name="_Toc428442176"/>
      <w:bookmarkEnd w:id="1606"/>
      <w:bookmarkStart w:id="1607" w:name="_Toc428442093"/>
      <w:bookmarkEnd w:id="1607"/>
      <w:bookmarkStart w:id="1608" w:name="_Toc429212737"/>
      <w:bookmarkEnd w:id="1608"/>
      <w:bookmarkStart w:id="1609" w:name="_Toc428441997"/>
      <w:bookmarkEnd w:id="1609"/>
      <w:bookmarkStart w:id="1610" w:name="_Toc429570663"/>
      <w:bookmarkEnd w:id="1610"/>
      <w:bookmarkStart w:id="1611" w:name="_Toc429564852"/>
      <w:bookmarkEnd w:id="1611"/>
      <w:bookmarkStart w:id="1612" w:name="_Toc428437820"/>
      <w:bookmarkEnd w:id="1612"/>
      <w:bookmarkStart w:id="1613" w:name="_Toc429167337"/>
      <w:bookmarkEnd w:id="1613"/>
      <w:bookmarkStart w:id="1614" w:name="_Toc426632424"/>
      <w:bookmarkEnd w:id="1614"/>
      <w:bookmarkStart w:id="1615" w:name="_Toc426403102"/>
      <w:bookmarkEnd w:id="1615"/>
      <w:bookmarkStart w:id="1616" w:name="_Toc426403270"/>
      <w:bookmarkEnd w:id="1616"/>
      <w:bookmarkStart w:id="1617" w:name="_Toc426403166"/>
      <w:bookmarkEnd w:id="1617"/>
      <w:bookmarkStart w:id="1618" w:name="_Toc429128594"/>
      <w:bookmarkEnd w:id="1618"/>
      <w:bookmarkStart w:id="1619" w:name="_Toc429127916"/>
      <w:bookmarkEnd w:id="1619"/>
      <w:bookmarkStart w:id="1620" w:name="_Toc428437909"/>
      <w:bookmarkEnd w:id="1620"/>
      <w:bookmarkStart w:id="1621" w:name="_Toc429211658"/>
      <w:bookmarkEnd w:id="1621"/>
      <w:bookmarkStart w:id="1622" w:name="_Toc428437756"/>
      <w:bookmarkEnd w:id="1622"/>
      <w:bookmarkStart w:id="1623" w:name="_Toc426403672"/>
      <w:bookmarkEnd w:id="1623"/>
      <w:bookmarkStart w:id="1624" w:name="_Toc429145342"/>
      <w:bookmarkEnd w:id="1624"/>
      <w:bookmarkStart w:id="1625" w:name="_Toc426402784"/>
      <w:bookmarkEnd w:id="1625"/>
      <w:bookmarkStart w:id="1626" w:name="_Toc426402904"/>
      <w:bookmarkEnd w:id="1626"/>
      <w:bookmarkStart w:id="1627" w:name="_Toc429495291"/>
      <w:bookmarkEnd w:id="1627"/>
      <w:bookmarkStart w:id="1628" w:name="_Toc426402428"/>
      <w:bookmarkEnd w:id="1628"/>
      <w:bookmarkStart w:id="1629" w:name="_Toc429502202"/>
      <w:bookmarkEnd w:id="1629"/>
      <w:bookmarkStart w:id="1630" w:name="_Toc426402364"/>
      <w:bookmarkEnd w:id="1630"/>
      <w:bookmarkStart w:id="1631" w:name="_Toc426401382"/>
      <w:bookmarkEnd w:id="1631"/>
      <w:bookmarkStart w:id="1632" w:name="_Toc429508440"/>
      <w:bookmarkEnd w:id="1632"/>
      <w:bookmarkStart w:id="1633" w:name="_Toc426401270"/>
      <w:bookmarkEnd w:id="1633"/>
      <w:bookmarkStart w:id="1634" w:name="_Toc426401182"/>
      <w:bookmarkEnd w:id="1634"/>
      <w:bookmarkStart w:id="1635" w:name="_Toc429508892"/>
      <w:bookmarkEnd w:id="1635"/>
      <w:bookmarkStart w:id="1636" w:name="_Toc426400887"/>
      <w:bookmarkEnd w:id="1636"/>
      <w:bookmarkStart w:id="1637" w:name="_Toc426400792"/>
      <w:bookmarkEnd w:id="1637"/>
      <w:bookmarkStart w:id="1638" w:name="_Toc429511144"/>
      <w:bookmarkEnd w:id="1638"/>
      <w:bookmarkStart w:id="1639" w:name="_Toc426400728"/>
      <w:bookmarkEnd w:id="1639"/>
      <w:bookmarkStart w:id="1640" w:name="_Toc428460216"/>
      <w:bookmarkEnd w:id="1640"/>
      <w:bookmarkStart w:id="1641" w:name="_Toc429144152"/>
      <w:bookmarkEnd w:id="1641"/>
      <w:bookmarkStart w:id="1642" w:name="_Toc429125800"/>
      <w:bookmarkEnd w:id="1642"/>
      <w:bookmarkStart w:id="1643" w:name="_Toc429125332"/>
      <w:bookmarkEnd w:id="1643"/>
      <w:bookmarkStart w:id="1644" w:name="_Toc429144087"/>
      <w:bookmarkEnd w:id="1644"/>
      <w:bookmarkStart w:id="1645" w:name="_Toc429060222"/>
      <w:bookmarkEnd w:id="1645"/>
      <w:bookmarkStart w:id="1646" w:name="_Toc428969003"/>
      <w:bookmarkEnd w:id="1646"/>
      <w:bookmarkStart w:id="1647" w:name="_Toc429143752"/>
      <w:bookmarkEnd w:id="1647"/>
      <w:bookmarkStart w:id="1648" w:name="_Toc428874257"/>
      <w:bookmarkEnd w:id="1648"/>
      <w:bookmarkStart w:id="1649" w:name="_Toc428520973"/>
      <w:bookmarkEnd w:id="1649"/>
      <w:bookmarkStart w:id="1650" w:name="_Toc429141853"/>
      <w:bookmarkEnd w:id="1650"/>
      <w:bookmarkStart w:id="1651" w:name="_Toc428520372"/>
      <w:bookmarkEnd w:id="1651"/>
      <w:bookmarkStart w:id="1652" w:name="_Toc428873975"/>
      <w:bookmarkEnd w:id="1652"/>
      <w:bookmarkStart w:id="1653" w:name="_Toc428520166"/>
      <w:bookmarkEnd w:id="1653"/>
      <w:bookmarkStart w:id="1654" w:name="_Toc429140244"/>
      <w:bookmarkEnd w:id="1654"/>
      <w:bookmarkStart w:id="1655" w:name="_Toc429143298"/>
      <w:bookmarkEnd w:id="1655"/>
      <w:bookmarkStart w:id="1656" w:name="_Toc428821732"/>
      <w:bookmarkEnd w:id="1656"/>
      <w:bookmarkStart w:id="1657" w:name="_Toc428809056"/>
      <w:bookmarkEnd w:id="1657"/>
      <w:bookmarkStart w:id="1658" w:name="_Toc429142396"/>
      <w:bookmarkEnd w:id="1658"/>
      <w:bookmarkStart w:id="1659" w:name="_Toc428791100"/>
      <w:bookmarkEnd w:id="1659"/>
      <w:bookmarkStart w:id="1660" w:name="_Toc428637035"/>
      <w:bookmarkEnd w:id="1660"/>
      <w:bookmarkStart w:id="1661" w:name="_Toc429142208"/>
      <w:bookmarkEnd w:id="1661"/>
      <w:bookmarkStart w:id="1662" w:name="_Toc428605875"/>
      <w:bookmarkEnd w:id="1662"/>
      <w:bookmarkStart w:id="1663" w:name="_Toc428542711"/>
      <w:bookmarkEnd w:id="1663"/>
      <w:bookmarkStart w:id="1664" w:name="_Toc429141956"/>
      <w:bookmarkEnd w:id="1664"/>
      <w:bookmarkStart w:id="1665" w:name="_Toc428541587"/>
      <w:bookmarkEnd w:id="1665"/>
    </w:p>
    <w:p>
      <w:pPr>
        <w:pStyle w:val="3"/>
        <w:rPr>
          <w:rFonts w:ascii="黑体" w:hAnsi="黑体" w:cs="黑体"/>
        </w:rPr>
      </w:pPr>
      <w:bookmarkStart w:id="1666" w:name="_Toc428442177"/>
      <w:bookmarkStart w:id="1667" w:name="_Toc429990881"/>
      <w:bookmarkStart w:id="1668" w:name="_Toc429060223"/>
      <w:bookmarkStart w:id="1669" w:name="_Toc426400729"/>
      <w:r>
        <w:t>企业ERP接口</w:t>
      </w:r>
      <w:bookmarkEnd w:id="1666"/>
      <w:bookmarkEnd w:id="1667"/>
      <w:bookmarkEnd w:id="1668"/>
      <w:bookmarkEnd w:id="1669"/>
    </w:p>
    <w:p>
      <w:pPr>
        <w:pStyle w:val="4"/>
      </w:pPr>
      <w:bookmarkStart w:id="1670" w:name="_Toc426400730"/>
      <w:bookmarkStart w:id="1671" w:name="_Toc428442178"/>
      <w:bookmarkStart w:id="1672" w:name="_Toc429060224"/>
      <w:bookmarkStart w:id="1673" w:name="_Toc429990882"/>
      <w:r>
        <w:rPr>
          <w:rFonts w:hint="eastAsia"/>
        </w:rPr>
        <w:t>存储</w:t>
      </w:r>
      <w:r>
        <w:t>系统接口</w:t>
      </w:r>
      <w:bookmarkEnd w:id="1670"/>
      <w:bookmarkEnd w:id="1671"/>
      <w:bookmarkEnd w:id="1672"/>
      <w:bookmarkEnd w:id="1673"/>
    </w:p>
    <w:p>
      <w:pPr>
        <w:pStyle w:val="4"/>
      </w:pPr>
      <w:bookmarkStart w:id="1674" w:name="_Toc426400731"/>
      <w:bookmarkStart w:id="1675" w:name="_Toc428442179"/>
      <w:bookmarkStart w:id="1676" w:name="_Toc429060225"/>
      <w:bookmarkStart w:id="1677" w:name="_Toc429990883"/>
      <w:r>
        <w:rPr>
          <w:rFonts w:hint="eastAsia"/>
        </w:rPr>
        <w:t>销售</w:t>
      </w:r>
      <w:r>
        <w:t>系统接口</w:t>
      </w:r>
      <w:bookmarkEnd w:id="1674"/>
      <w:bookmarkEnd w:id="1675"/>
      <w:bookmarkEnd w:id="1676"/>
      <w:bookmarkEnd w:id="1677"/>
    </w:p>
    <w:p>
      <w:pPr>
        <w:pStyle w:val="4"/>
      </w:pPr>
      <w:bookmarkStart w:id="1678" w:name="_Toc426400732"/>
      <w:bookmarkStart w:id="1679" w:name="_Toc428442180"/>
      <w:bookmarkStart w:id="1680" w:name="_Toc429060226"/>
      <w:bookmarkStart w:id="1681" w:name="_Toc429990884"/>
      <w:r>
        <w:rPr>
          <w:rFonts w:hint="eastAsia"/>
        </w:rPr>
        <w:t>物流</w:t>
      </w:r>
      <w:r>
        <w:t>系统接口</w:t>
      </w:r>
      <w:bookmarkEnd w:id="1678"/>
      <w:bookmarkEnd w:id="1679"/>
      <w:bookmarkEnd w:id="1680"/>
      <w:bookmarkEnd w:id="1681"/>
    </w:p>
    <w:bookmarkEnd w:id="1190"/>
    <w:bookmarkEnd w:id="1191"/>
    <w:p/>
    <w:sectPr>
      <w:headerReference r:id="rId12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OpenSymbol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unga">
    <w:altName w:val="FreeSans"/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Cambria">
    <w:altName w:val="FreeSerif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Arial,黑体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Droid Sans Fallbac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华文新魏">
    <w:altName w:val="AR PL UKai CN"/>
    <w:panose1 w:val="02010800040101010101"/>
    <w:charset w:val="00"/>
    <w:family w:val="auto"/>
    <w:pitch w:val="default"/>
    <w:sig w:usb0="00000001" w:usb1="080F0000" w:usb2="00000010" w:usb3="00000000" w:csb0="00040000" w:csb1="00000000"/>
  </w:font>
  <w:font w:name="Arial,华文新魏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Arial,宋体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50</w:t>
    </w:r>
    <w: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5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文档修订记录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6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7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引言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8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接口文件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picture" o:spid="_x0000_s1029" type="#_x0000_t75" style="height:27pt;width:23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5008816">
    <w:nsid w:val="165A2E30"/>
    <w:multiLevelType w:val="multilevel"/>
    <w:tmpl w:val="165A2E30"/>
    <w:lvl w:ilvl="0" w:tentative="1">
      <w:start w:val="1"/>
      <w:numFmt w:val="bullet"/>
      <w:pStyle w:val="49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25511650">
    <w:nsid w:val="31344EE2"/>
    <w:multiLevelType w:val="multilevel"/>
    <w:tmpl w:val="31344E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208296674">
    <w:nsid w:val="480524E2"/>
    <w:multiLevelType w:val="multilevel"/>
    <w:tmpl w:val="480524E2"/>
    <w:lvl w:ilvl="0" w:tentative="1">
      <w:start w:val="1"/>
      <w:numFmt w:val="bullet"/>
      <w:pStyle w:val="42"/>
      <w:lvlText w:val=""/>
      <w:lvlJc w:val="left"/>
      <w:pPr>
        <w:tabs>
          <w:tab w:val="left" w:pos="288"/>
        </w:tabs>
        <w:ind w:left="288" w:hanging="288"/>
      </w:pPr>
      <w:rPr>
        <w:rFonts w:hint="default" w:ascii="Symbol" w:hAnsi="Symbol"/>
        <w:sz w:val="18"/>
      </w:rPr>
    </w:lvl>
    <w:lvl w:ilvl="1" w:tentative="1">
      <w:start w:val="1"/>
      <w:numFmt w:val="bullet"/>
      <w:lvlText w:val=""/>
      <w:lvlJc w:val="left"/>
      <w:pPr>
        <w:tabs>
          <w:tab w:val="left" w:pos="576"/>
        </w:tabs>
        <w:ind w:left="576" w:hanging="288"/>
      </w:pPr>
      <w:rPr>
        <w:rFonts w:hint="default" w:ascii="Symbol" w:hAnsi="Symbol"/>
        <w:sz w:val="18"/>
      </w:rPr>
    </w:lvl>
    <w:lvl w:ilvl="2" w:tentative="1">
      <w:start w:val="1"/>
      <w:numFmt w:val="bullet"/>
      <w:lvlText w:val=""/>
      <w:lvlJc w:val="left"/>
      <w:pPr>
        <w:tabs>
          <w:tab w:val="left" w:pos="864"/>
        </w:tabs>
        <w:ind w:left="864" w:hanging="288"/>
      </w:pPr>
      <w:rPr>
        <w:rFonts w:hint="default" w:ascii="Wingdings" w:hAnsi="Wingdings"/>
      </w:rPr>
    </w:lvl>
    <w:lvl w:ilvl="3" w:tentative="1">
      <w:start w:val="1"/>
      <w:numFmt w:val="bullet"/>
      <w:lvlText w:val=""/>
      <w:lvlJc w:val="left"/>
      <w:pPr>
        <w:tabs>
          <w:tab w:val="left" w:pos="1152"/>
        </w:tabs>
        <w:ind w:left="1152" w:hanging="288"/>
      </w:pPr>
      <w:rPr>
        <w:rFonts w:hint="default" w:ascii="Symbol" w:hAnsi="Symbol"/>
        <w:sz w:val="18"/>
      </w:rPr>
    </w:lvl>
    <w:lvl w:ilvl="4" w:tentative="1">
      <w:start w:val="1"/>
      <w:numFmt w:val="bullet"/>
      <w:lvlText w:val=""/>
      <w:lvlJc w:val="left"/>
      <w:pPr>
        <w:tabs>
          <w:tab w:val="left" w:pos="1440"/>
        </w:tabs>
        <w:ind w:left="1440" w:hanging="288"/>
      </w:pPr>
      <w:rPr>
        <w:rFonts w:hint="default" w:ascii="Wingdings" w:hAnsi="Wingdings"/>
        <w:sz w:val="18"/>
      </w:rPr>
    </w:lvl>
    <w:lvl w:ilvl="5" w:tentative="1">
      <w:start w:val="1"/>
      <w:numFmt w:val="bullet"/>
      <w:lvlText w:val=""/>
      <w:lvlJc w:val="left"/>
      <w:pPr>
        <w:tabs>
          <w:tab w:val="left" w:pos="1728"/>
        </w:tabs>
        <w:ind w:left="1728" w:hanging="288"/>
      </w:pPr>
      <w:rPr>
        <w:rFonts w:hint="default" w:ascii="Symbol" w:hAnsi="Symbol"/>
        <w:sz w:val="18"/>
      </w:rPr>
    </w:lvl>
    <w:lvl w:ilvl="6" w:tentative="1">
      <w:start w:val="1"/>
      <w:numFmt w:val="bullet"/>
      <w:lvlText w:val=""/>
      <w:lvlJc w:val="left"/>
      <w:pPr>
        <w:tabs>
          <w:tab w:val="left" w:pos="2016"/>
        </w:tabs>
        <w:ind w:left="2016" w:hanging="288"/>
      </w:pPr>
      <w:rPr>
        <w:rFonts w:hint="default" w:ascii="Symbol" w:hAnsi="Symbol"/>
        <w:sz w:val="18"/>
      </w:rPr>
    </w:lvl>
    <w:lvl w:ilvl="7" w:tentative="1">
      <w:start w:val="1"/>
      <w:numFmt w:val="bullet"/>
      <w:lvlText w:val=""/>
      <w:lvlJc w:val="left"/>
      <w:pPr>
        <w:tabs>
          <w:tab w:val="left" w:pos="2304"/>
        </w:tabs>
        <w:ind w:left="2304" w:hanging="288"/>
      </w:pPr>
      <w:rPr>
        <w:rFonts w:hint="default" w:ascii="Symbol" w:hAnsi="Symbol"/>
      </w:rPr>
    </w:lvl>
    <w:lvl w:ilvl="8" w:tentative="1">
      <w:start w:val="1"/>
      <w:numFmt w:val="bullet"/>
      <w:lvlText w:val=""/>
      <w:lvlJc w:val="left"/>
      <w:pPr>
        <w:tabs>
          <w:tab w:val="left" w:pos="2592"/>
        </w:tabs>
        <w:ind w:left="2592" w:hanging="288"/>
      </w:pPr>
      <w:rPr>
        <w:rFonts w:hint="default" w:ascii="Symbol" w:hAnsi="Symbol"/>
      </w:rPr>
    </w:lvl>
  </w:abstractNum>
  <w:abstractNum w:abstractNumId="1274628121">
    <w:nsid w:val="4BF94819"/>
    <w:multiLevelType w:val="multilevel"/>
    <w:tmpl w:val="4BF9481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86615323">
    <w:nsid w:val="4CB0311B"/>
    <w:multiLevelType w:val="multilevel"/>
    <w:tmpl w:val="4CB0311B"/>
    <w:lvl w:ilvl="0" w:tentative="1">
      <w:start w:val="1"/>
      <w:numFmt w:val="bullet"/>
      <w:pStyle w:val="46"/>
      <w:lvlText w:val=""/>
      <w:lvlJc w:val="left"/>
      <w:pPr>
        <w:tabs>
          <w:tab w:val="left" w:pos="880"/>
        </w:tabs>
        <w:ind w:left="880" w:hanging="400"/>
      </w:pPr>
      <w:rPr>
        <w:rFonts w:hint="default" w:ascii="Wingdings" w:hAnsi="Wingdings"/>
      </w:rPr>
    </w:lvl>
    <w:lvl w:ilvl="1" w:tentative="1">
      <w:start w:val="1"/>
      <w:numFmt w:val="bullet"/>
      <w:lvlText w:val="-"/>
      <w:lvlJc w:val="left"/>
      <w:pPr>
        <w:tabs>
          <w:tab w:val="left" w:pos="1280"/>
        </w:tabs>
        <w:ind w:left="1280" w:hanging="400"/>
      </w:pPr>
      <w:rPr>
        <w:rFonts w:hint="default" w:ascii="Tunga" w:hAnsi="Tunga"/>
      </w:rPr>
    </w:lvl>
    <w:lvl w:ilvl="2" w:tentative="1">
      <w:start w:val="1"/>
      <w:numFmt w:val="bullet"/>
      <w:lvlText w:val=""/>
      <w:lvlJc w:val="left"/>
      <w:pPr>
        <w:tabs>
          <w:tab w:val="left" w:pos="1680"/>
        </w:tabs>
        <w:ind w:left="1680" w:hanging="400"/>
      </w:pPr>
      <w:rPr>
        <w:rFonts w:hint="default" w:ascii="Wingdings" w:hAnsi="Wingdings"/>
      </w:rPr>
    </w:lvl>
    <w:lvl w:ilvl="3" w:tentative="1">
      <w:start w:val="1"/>
      <w:numFmt w:val="lowerLetter"/>
      <w:lvlText w:val="%4."/>
      <w:lvlJc w:val="left"/>
      <w:pPr>
        <w:tabs>
          <w:tab w:val="left" w:pos="2080"/>
        </w:tabs>
        <w:ind w:left="2080" w:hanging="40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1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1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1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1312295736">
    <w:nsid w:val="4E380B38"/>
    <w:multiLevelType w:val="multilevel"/>
    <w:tmpl w:val="4E380B38"/>
    <w:lvl w:ilvl="0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32876280">
    <w:nsid w:val="4F7213F8"/>
    <w:multiLevelType w:val="multilevel"/>
    <w:tmpl w:val="4F7213F8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1290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88338555">
    <w:nsid w:val="52C05D7B"/>
    <w:multiLevelType w:val="multilevel"/>
    <w:tmpl w:val="52C05D7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26001490">
    <w:nsid w:val="54FF0E52"/>
    <w:multiLevelType w:val="multilevel"/>
    <w:tmpl w:val="54FF0E52"/>
    <w:lvl w:ilvl="0" w:tentative="1">
      <w:start w:val="1"/>
      <w:numFmt w:val="decimal"/>
      <w:pStyle w:val="43"/>
      <w:lvlText w:val="%1."/>
      <w:lvlJc w:val="left"/>
      <w:pPr>
        <w:tabs>
          <w:tab w:val="left" w:pos="880"/>
        </w:tabs>
        <w:ind w:left="880" w:hanging="400"/>
      </w:pPr>
      <w:rPr>
        <w:rFonts w:hint="default"/>
      </w:rPr>
    </w:lvl>
    <w:lvl w:ilvl="1" w:tentative="1">
      <w:start w:val="1"/>
      <w:numFmt w:val="bullet"/>
      <w:lvlText w:val=""/>
      <w:lvlJc w:val="left"/>
      <w:pPr>
        <w:tabs>
          <w:tab w:val="left" w:pos="1280"/>
        </w:tabs>
        <w:ind w:left="1280" w:hanging="400"/>
      </w:pPr>
      <w:rPr>
        <w:rFonts w:hint="default" w:ascii="Wingdings" w:hAnsi="Wingdings"/>
      </w:rPr>
    </w:lvl>
    <w:lvl w:ilvl="2" w:tentative="1">
      <w:start w:val="1"/>
      <w:numFmt w:val="bullet"/>
      <w:lvlText w:val="-"/>
      <w:lvlJc w:val="left"/>
      <w:pPr>
        <w:tabs>
          <w:tab w:val="left" w:pos="1680"/>
        </w:tabs>
        <w:ind w:left="1680" w:hanging="400"/>
      </w:pPr>
      <w:rPr>
        <w:rFonts w:hint="default" w:ascii="Tunga" w:hAnsi="Tunga"/>
      </w:rPr>
    </w:lvl>
    <w:lvl w:ilvl="3" w:tentative="1">
      <w:start w:val="1"/>
      <w:numFmt w:val="bullet"/>
      <w:lvlText w:val=""/>
      <w:lvlJc w:val="left"/>
      <w:pPr>
        <w:tabs>
          <w:tab w:val="left" w:pos="2080"/>
        </w:tabs>
        <w:ind w:left="2080" w:hanging="400"/>
      </w:pPr>
      <w:rPr>
        <w:rFonts w:hint="default" w:ascii="Wingdings" w:hAnsi="Wingdings"/>
      </w:rPr>
    </w:lvl>
    <w:lvl w:ilvl="4" w:tentative="1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1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1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1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1877426863">
    <w:nsid w:val="6FE742AF"/>
    <w:multiLevelType w:val="multilevel"/>
    <w:tmpl w:val="6FE742A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86006242">
    <w:nsid w:val="76600CE2"/>
    <w:multiLevelType w:val="multilevel"/>
    <w:tmpl w:val="76600CE2"/>
    <w:lvl w:ilvl="0" w:tentative="1">
      <w:start w:val="1"/>
      <w:numFmt w:val="decimal"/>
      <w:lvlText w:val="第 %1 章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3096623">
    <w:nsid w:val="7AF85B2F"/>
    <w:multiLevelType w:val="multilevel"/>
    <w:tmpl w:val="7AF85B2F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148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00104113">
    <w:nsid w:val="7D2D0BB1"/>
    <w:multiLevelType w:val="multilevel"/>
    <w:tmpl w:val="7D2D0BB1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063096623"/>
  </w:num>
  <w:num w:numId="2">
    <w:abstractNumId w:val="1208296674"/>
  </w:num>
  <w:num w:numId="3">
    <w:abstractNumId w:val="1426001490"/>
  </w:num>
  <w:num w:numId="4">
    <w:abstractNumId w:val="1286615323"/>
  </w:num>
  <w:num w:numId="5">
    <w:abstractNumId w:val="375008816"/>
  </w:num>
  <w:num w:numId="6">
    <w:abstractNumId w:val="1986006242"/>
  </w:num>
  <w:num w:numId="7">
    <w:abstractNumId w:val="825511650"/>
  </w:num>
  <w:num w:numId="8">
    <w:abstractNumId w:val="1332876280"/>
  </w:num>
  <w:num w:numId="9">
    <w:abstractNumId w:val="2063096623"/>
    <w:lvlOverride w:ilvl="0">
      <w:startOverride w:val="1"/>
    </w:lvlOverride>
  </w:num>
  <w:num w:numId="10">
    <w:abstractNumId w:val="1312295736"/>
  </w:num>
  <w:num w:numId="11">
    <w:abstractNumId w:val="1388338555"/>
  </w:num>
  <w:num w:numId="12">
    <w:abstractNumId w:val="2100104113"/>
  </w:num>
  <w:num w:numId="13">
    <w:abstractNumId w:val="1274628121"/>
  </w:num>
  <w:num w:numId="14">
    <w:abstractNumId w:val="18774268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2727E"/>
    <w:rsid w:val="000003AB"/>
    <w:rsid w:val="00000B6C"/>
    <w:rsid w:val="0000295A"/>
    <w:rsid w:val="00003244"/>
    <w:rsid w:val="00003940"/>
    <w:rsid w:val="00004D27"/>
    <w:rsid w:val="000053C1"/>
    <w:rsid w:val="00005B15"/>
    <w:rsid w:val="00005F1E"/>
    <w:rsid w:val="00006CB0"/>
    <w:rsid w:val="00006D2E"/>
    <w:rsid w:val="00006E23"/>
    <w:rsid w:val="00006F9E"/>
    <w:rsid w:val="00007087"/>
    <w:rsid w:val="000107BE"/>
    <w:rsid w:val="00011601"/>
    <w:rsid w:val="000127B1"/>
    <w:rsid w:val="000140A6"/>
    <w:rsid w:val="000141AB"/>
    <w:rsid w:val="00014DBF"/>
    <w:rsid w:val="000179E3"/>
    <w:rsid w:val="00020216"/>
    <w:rsid w:val="00021335"/>
    <w:rsid w:val="00021B11"/>
    <w:rsid w:val="0002299D"/>
    <w:rsid w:val="00022D99"/>
    <w:rsid w:val="00023466"/>
    <w:rsid w:val="00023E2E"/>
    <w:rsid w:val="00025280"/>
    <w:rsid w:val="00025A78"/>
    <w:rsid w:val="00026B17"/>
    <w:rsid w:val="00026B8F"/>
    <w:rsid w:val="00026BB7"/>
    <w:rsid w:val="00026E3F"/>
    <w:rsid w:val="0002727E"/>
    <w:rsid w:val="00027691"/>
    <w:rsid w:val="00027810"/>
    <w:rsid w:val="00027C9A"/>
    <w:rsid w:val="00031B3F"/>
    <w:rsid w:val="00031EE8"/>
    <w:rsid w:val="00032562"/>
    <w:rsid w:val="000326EB"/>
    <w:rsid w:val="00032C15"/>
    <w:rsid w:val="00034007"/>
    <w:rsid w:val="000342B4"/>
    <w:rsid w:val="00034447"/>
    <w:rsid w:val="000345BF"/>
    <w:rsid w:val="0003474B"/>
    <w:rsid w:val="00034E08"/>
    <w:rsid w:val="000350F4"/>
    <w:rsid w:val="00035F42"/>
    <w:rsid w:val="0003604C"/>
    <w:rsid w:val="0003650C"/>
    <w:rsid w:val="00036ADE"/>
    <w:rsid w:val="0003766C"/>
    <w:rsid w:val="000378DC"/>
    <w:rsid w:val="00037A05"/>
    <w:rsid w:val="00037A9E"/>
    <w:rsid w:val="00040D1E"/>
    <w:rsid w:val="00041237"/>
    <w:rsid w:val="00044F7B"/>
    <w:rsid w:val="000478F6"/>
    <w:rsid w:val="000514CA"/>
    <w:rsid w:val="000519A4"/>
    <w:rsid w:val="00051BBB"/>
    <w:rsid w:val="00052ADF"/>
    <w:rsid w:val="00053198"/>
    <w:rsid w:val="0005583F"/>
    <w:rsid w:val="00055862"/>
    <w:rsid w:val="00055D31"/>
    <w:rsid w:val="000569A7"/>
    <w:rsid w:val="000575A7"/>
    <w:rsid w:val="00060679"/>
    <w:rsid w:val="00062329"/>
    <w:rsid w:val="000628A1"/>
    <w:rsid w:val="00063F3C"/>
    <w:rsid w:val="00064132"/>
    <w:rsid w:val="0006564F"/>
    <w:rsid w:val="0006660F"/>
    <w:rsid w:val="00066D2F"/>
    <w:rsid w:val="000672BA"/>
    <w:rsid w:val="00071071"/>
    <w:rsid w:val="0007191F"/>
    <w:rsid w:val="00071D47"/>
    <w:rsid w:val="0007502A"/>
    <w:rsid w:val="0007667A"/>
    <w:rsid w:val="00076ADD"/>
    <w:rsid w:val="00076C7E"/>
    <w:rsid w:val="00077430"/>
    <w:rsid w:val="00080349"/>
    <w:rsid w:val="00080FAE"/>
    <w:rsid w:val="0008124D"/>
    <w:rsid w:val="000833F4"/>
    <w:rsid w:val="00083AAE"/>
    <w:rsid w:val="000840B1"/>
    <w:rsid w:val="000864EC"/>
    <w:rsid w:val="00086545"/>
    <w:rsid w:val="00086782"/>
    <w:rsid w:val="00086CA7"/>
    <w:rsid w:val="00086E4A"/>
    <w:rsid w:val="00087033"/>
    <w:rsid w:val="000900CD"/>
    <w:rsid w:val="0009065C"/>
    <w:rsid w:val="000907D8"/>
    <w:rsid w:val="00090DA0"/>
    <w:rsid w:val="0009111F"/>
    <w:rsid w:val="00093804"/>
    <w:rsid w:val="00093FDC"/>
    <w:rsid w:val="00096387"/>
    <w:rsid w:val="000967EE"/>
    <w:rsid w:val="00096E8E"/>
    <w:rsid w:val="000A107A"/>
    <w:rsid w:val="000A124A"/>
    <w:rsid w:val="000A1BBF"/>
    <w:rsid w:val="000A2E41"/>
    <w:rsid w:val="000A30C5"/>
    <w:rsid w:val="000A3533"/>
    <w:rsid w:val="000A3D7A"/>
    <w:rsid w:val="000A4F78"/>
    <w:rsid w:val="000A5473"/>
    <w:rsid w:val="000B30E7"/>
    <w:rsid w:val="000B396A"/>
    <w:rsid w:val="000B3AC7"/>
    <w:rsid w:val="000B3BC2"/>
    <w:rsid w:val="000B47FE"/>
    <w:rsid w:val="000B4FE5"/>
    <w:rsid w:val="000B5048"/>
    <w:rsid w:val="000B57A1"/>
    <w:rsid w:val="000B6874"/>
    <w:rsid w:val="000B6D45"/>
    <w:rsid w:val="000C0214"/>
    <w:rsid w:val="000C0338"/>
    <w:rsid w:val="000C03A6"/>
    <w:rsid w:val="000C1420"/>
    <w:rsid w:val="000C1691"/>
    <w:rsid w:val="000C16F1"/>
    <w:rsid w:val="000C1D49"/>
    <w:rsid w:val="000C2898"/>
    <w:rsid w:val="000C5F22"/>
    <w:rsid w:val="000C68BC"/>
    <w:rsid w:val="000C6AC0"/>
    <w:rsid w:val="000C6D2F"/>
    <w:rsid w:val="000D1267"/>
    <w:rsid w:val="000D1931"/>
    <w:rsid w:val="000D3568"/>
    <w:rsid w:val="000D3678"/>
    <w:rsid w:val="000D4365"/>
    <w:rsid w:val="000D545C"/>
    <w:rsid w:val="000D6527"/>
    <w:rsid w:val="000E0CDD"/>
    <w:rsid w:val="000E23A9"/>
    <w:rsid w:val="000E2CC4"/>
    <w:rsid w:val="000E30EB"/>
    <w:rsid w:val="000E3BF6"/>
    <w:rsid w:val="000E405E"/>
    <w:rsid w:val="000E5015"/>
    <w:rsid w:val="000E5C67"/>
    <w:rsid w:val="000E6B30"/>
    <w:rsid w:val="000E6B3E"/>
    <w:rsid w:val="000E6D16"/>
    <w:rsid w:val="000F004F"/>
    <w:rsid w:val="000F160B"/>
    <w:rsid w:val="000F2B17"/>
    <w:rsid w:val="000F3B8E"/>
    <w:rsid w:val="000F51B0"/>
    <w:rsid w:val="000F5857"/>
    <w:rsid w:val="000F6194"/>
    <w:rsid w:val="000F73A9"/>
    <w:rsid w:val="000F7E7D"/>
    <w:rsid w:val="00100304"/>
    <w:rsid w:val="00100DDD"/>
    <w:rsid w:val="0010125B"/>
    <w:rsid w:val="00102355"/>
    <w:rsid w:val="00103488"/>
    <w:rsid w:val="0010406B"/>
    <w:rsid w:val="001047A1"/>
    <w:rsid w:val="00104930"/>
    <w:rsid w:val="00104B0B"/>
    <w:rsid w:val="00104B73"/>
    <w:rsid w:val="00104B81"/>
    <w:rsid w:val="00104F3E"/>
    <w:rsid w:val="001056DF"/>
    <w:rsid w:val="0010624C"/>
    <w:rsid w:val="00106D13"/>
    <w:rsid w:val="0010736E"/>
    <w:rsid w:val="00107A76"/>
    <w:rsid w:val="00107D0E"/>
    <w:rsid w:val="00110A54"/>
    <w:rsid w:val="00110F47"/>
    <w:rsid w:val="00111A06"/>
    <w:rsid w:val="00111C49"/>
    <w:rsid w:val="0011316B"/>
    <w:rsid w:val="001135A1"/>
    <w:rsid w:val="001140A5"/>
    <w:rsid w:val="00114396"/>
    <w:rsid w:val="00115DBA"/>
    <w:rsid w:val="001178A8"/>
    <w:rsid w:val="0012156B"/>
    <w:rsid w:val="00121903"/>
    <w:rsid w:val="00124D37"/>
    <w:rsid w:val="00125EB4"/>
    <w:rsid w:val="00126045"/>
    <w:rsid w:val="00126E2B"/>
    <w:rsid w:val="00127DC4"/>
    <w:rsid w:val="00127E09"/>
    <w:rsid w:val="00130AF1"/>
    <w:rsid w:val="00130F16"/>
    <w:rsid w:val="00131D3A"/>
    <w:rsid w:val="00131F6B"/>
    <w:rsid w:val="00132E70"/>
    <w:rsid w:val="001343D2"/>
    <w:rsid w:val="00134429"/>
    <w:rsid w:val="00134750"/>
    <w:rsid w:val="001348F9"/>
    <w:rsid w:val="00135043"/>
    <w:rsid w:val="0013584B"/>
    <w:rsid w:val="001364DB"/>
    <w:rsid w:val="001369F6"/>
    <w:rsid w:val="00137E36"/>
    <w:rsid w:val="00141632"/>
    <w:rsid w:val="001423AD"/>
    <w:rsid w:val="0014274C"/>
    <w:rsid w:val="00143A25"/>
    <w:rsid w:val="00144D61"/>
    <w:rsid w:val="0014543D"/>
    <w:rsid w:val="001459C5"/>
    <w:rsid w:val="00145A90"/>
    <w:rsid w:val="00145B5D"/>
    <w:rsid w:val="00145B9E"/>
    <w:rsid w:val="001460A2"/>
    <w:rsid w:val="00146349"/>
    <w:rsid w:val="00146426"/>
    <w:rsid w:val="00151234"/>
    <w:rsid w:val="00151299"/>
    <w:rsid w:val="00151B19"/>
    <w:rsid w:val="001525F5"/>
    <w:rsid w:val="00152758"/>
    <w:rsid w:val="001528F6"/>
    <w:rsid w:val="00153236"/>
    <w:rsid w:val="001532CE"/>
    <w:rsid w:val="00154204"/>
    <w:rsid w:val="00154EF2"/>
    <w:rsid w:val="0015605E"/>
    <w:rsid w:val="0015636D"/>
    <w:rsid w:val="00160A10"/>
    <w:rsid w:val="0016153C"/>
    <w:rsid w:val="001626DB"/>
    <w:rsid w:val="00163345"/>
    <w:rsid w:val="00163712"/>
    <w:rsid w:val="0016449F"/>
    <w:rsid w:val="00165DE8"/>
    <w:rsid w:val="00166C8E"/>
    <w:rsid w:val="00170A00"/>
    <w:rsid w:val="00171D2A"/>
    <w:rsid w:val="00173252"/>
    <w:rsid w:val="00174E34"/>
    <w:rsid w:val="001754C2"/>
    <w:rsid w:val="00175562"/>
    <w:rsid w:val="00175992"/>
    <w:rsid w:val="001759D9"/>
    <w:rsid w:val="001764F9"/>
    <w:rsid w:val="00176BDD"/>
    <w:rsid w:val="00176E24"/>
    <w:rsid w:val="00177DA1"/>
    <w:rsid w:val="00180497"/>
    <w:rsid w:val="001807A6"/>
    <w:rsid w:val="00181E81"/>
    <w:rsid w:val="00181F19"/>
    <w:rsid w:val="00182E33"/>
    <w:rsid w:val="001834AB"/>
    <w:rsid w:val="00183BA5"/>
    <w:rsid w:val="00183FD5"/>
    <w:rsid w:val="00184992"/>
    <w:rsid w:val="00185BD7"/>
    <w:rsid w:val="0018630F"/>
    <w:rsid w:val="00186525"/>
    <w:rsid w:val="00186CBF"/>
    <w:rsid w:val="001871FC"/>
    <w:rsid w:val="00187515"/>
    <w:rsid w:val="001875D1"/>
    <w:rsid w:val="00191014"/>
    <w:rsid w:val="00191118"/>
    <w:rsid w:val="001915F2"/>
    <w:rsid w:val="00192AF0"/>
    <w:rsid w:val="00193F03"/>
    <w:rsid w:val="001945CC"/>
    <w:rsid w:val="00194D7E"/>
    <w:rsid w:val="0019503E"/>
    <w:rsid w:val="001951FF"/>
    <w:rsid w:val="00196223"/>
    <w:rsid w:val="0019665E"/>
    <w:rsid w:val="00196A15"/>
    <w:rsid w:val="0019742C"/>
    <w:rsid w:val="00197694"/>
    <w:rsid w:val="001A17B2"/>
    <w:rsid w:val="001A2462"/>
    <w:rsid w:val="001A35F3"/>
    <w:rsid w:val="001A40BA"/>
    <w:rsid w:val="001A5161"/>
    <w:rsid w:val="001A5B0C"/>
    <w:rsid w:val="001A683A"/>
    <w:rsid w:val="001A6CE2"/>
    <w:rsid w:val="001A73CE"/>
    <w:rsid w:val="001B1182"/>
    <w:rsid w:val="001B19AA"/>
    <w:rsid w:val="001B3BBD"/>
    <w:rsid w:val="001B3E7A"/>
    <w:rsid w:val="001B5ECE"/>
    <w:rsid w:val="001B61E6"/>
    <w:rsid w:val="001B676C"/>
    <w:rsid w:val="001B7722"/>
    <w:rsid w:val="001C000E"/>
    <w:rsid w:val="001C21C1"/>
    <w:rsid w:val="001C424E"/>
    <w:rsid w:val="001C4288"/>
    <w:rsid w:val="001C47E7"/>
    <w:rsid w:val="001C521F"/>
    <w:rsid w:val="001C5478"/>
    <w:rsid w:val="001C5C28"/>
    <w:rsid w:val="001C66C5"/>
    <w:rsid w:val="001D0116"/>
    <w:rsid w:val="001D0B1F"/>
    <w:rsid w:val="001D0C45"/>
    <w:rsid w:val="001D388E"/>
    <w:rsid w:val="001D47CE"/>
    <w:rsid w:val="001D5100"/>
    <w:rsid w:val="001D5993"/>
    <w:rsid w:val="001D612B"/>
    <w:rsid w:val="001D6A41"/>
    <w:rsid w:val="001D6B49"/>
    <w:rsid w:val="001D6C50"/>
    <w:rsid w:val="001D70CD"/>
    <w:rsid w:val="001D770A"/>
    <w:rsid w:val="001E0131"/>
    <w:rsid w:val="001E0281"/>
    <w:rsid w:val="001E05F2"/>
    <w:rsid w:val="001E1168"/>
    <w:rsid w:val="001E1E90"/>
    <w:rsid w:val="001E3221"/>
    <w:rsid w:val="001E4BDD"/>
    <w:rsid w:val="001E67C6"/>
    <w:rsid w:val="001E6CB9"/>
    <w:rsid w:val="001E6FB5"/>
    <w:rsid w:val="001F0DAE"/>
    <w:rsid w:val="001F0EC1"/>
    <w:rsid w:val="001F134F"/>
    <w:rsid w:val="001F15A7"/>
    <w:rsid w:val="001F1EE3"/>
    <w:rsid w:val="001F2130"/>
    <w:rsid w:val="001F27E0"/>
    <w:rsid w:val="001F62A4"/>
    <w:rsid w:val="001F6C39"/>
    <w:rsid w:val="001F765A"/>
    <w:rsid w:val="001F7CB8"/>
    <w:rsid w:val="002001FF"/>
    <w:rsid w:val="00200529"/>
    <w:rsid w:val="00200887"/>
    <w:rsid w:val="00200E72"/>
    <w:rsid w:val="002011AC"/>
    <w:rsid w:val="00202231"/>
    <w:rsid w:val="002031CF"/>
    <w:rsid w:val="002035EB"/>
    <w:rsid w:val="00203A35"/>
    <w:rsid w:val="00204A22"/>
    <w:rsid w:val="002076B2"/>
    <w:rsid w:val="002076F9"/>
    <w:rsid w:val="0020784C"/>
    <w:rsid w:val="002117B0"/>
    <w:rsid w:val="00212A61"/>
    <w:rsid w:val="00213078"/>
    <w:rsid w:val="002135C1"/>
    <w:rsid w:val="00213CA1"/>
    <w:rsid w:val="00214113"/>
    <w:rsid w:val="00216E42"/>
    <w:rsid w:val="00216E8C"/>
    <w:rsid w:val="00220437"/>
    <w:rsid w:val="00221228"/>
    <w:rsid w:val="00222AEA"/>
    <w:rsid w:val="0022363D"/>
    <w:rsid w:val="00223DD8"/>
    <w:rsid w:val="002260C5"/>
    <w:rsid w:val="002269B7"/>
    <w:rsid w:val="002279A9"/>
    <w:rsid w:val="00227A46"/>
    <w:rsid w:val="0023101E"/>
    <w:rsid w:val="00231786"/>
    <w:rsid w:val="00231C25"/>
    <w:rsid w:val="002328F4"/>
    <w:rsid w:val="00232AA7"/>
    <w:rsid w:val="00233657"/>
    <w:rsid w:val="00234102"/>
    <w:rsid w:val="00234488"/>
    <w:rsid w:val="002355B4"/>
    <w:rsid w:val="002359D4"/>
    <w:rsid w:val="00236F14"/>
    <w:rsid w:val="002375ED"/>
    <w:rsid w:val="00237C66"/>
    <w:rsid w:val="00242F76"/>
    <w:rsid w:val="00243641"/>
    <w:rsid w:val="00245F15"/>
    <w:rsid w:val="00250F52"/>
    <w:rsid w:val="002511D9"/>
    <w:rsid w:val="00252E5A"/>
    <w:rsid w:val="00253D60"/>
    <w:rsid w:val="00255636"/>
    <w:rsid w:val="00256632"/>
    <w:rsid w:val="00257F6E"/>
    <w:rsid w:val="00257FDB"/>
    <w:rsid w:val="0026054F"/>
    <w:rsid w:val="00260E64"/>
    <w:rsid w:val="002611F2"/>
    <w:rsid w:val="00261602"/>
    <w:rsid w:val="002619DA"/>
    <w:rsid w:val="002621D8"/>
    <w:rsid w:val="00262582"/>
    <w:rsid w:val="00262D37"/>
    <w:rsid w:val="00263118"/>
    <w:rsid w:val="002639BA"/>
    <w:rsid w:val="00263CEC"/>
    <w:rsid w:val="00264238"/>
    <w:rsid w:val="00265000"/>
    <w:rsid w:val="00265BCE"/>
    <w:rsid w:val="002662F1"/>
    <w:rsid w:val="002678F6"/>
    <w:rsid w:val="00267A82"/>
    <w:rsid w:val="00271000"/>
    <w:rsid w:val="00271F9B"/>
    <w:rsid w:val="00272015"/>
    <w:rsid w:val="00273F78"/>
    <w:rsid w:val="002743CB"/>
    <w:rsid w:val="00274688"/>
    <w:rsid w:val="0027490B"/>
    <w:rsid w:val="00274B28"/>
    <w:rsid w:val="00275261"/>
    <w:rsid w:val="00276598"/>
    <w:rsid w:val="002768D4"/>
    <w:rsid w:val="00276A83"/>
    <w:rsid w:val="00280381"/>
    <w:rsid w:val="002805DE"/>
    <w:rsid w:val="002820BB"/>
    <w:rsid w:val="00282860"/>
    <w:rsid w:val="00283D02"/>
    <w:rsid w:val="00284218"/>
    <w:rsid w:val="0028545D"/>
    <w:rsid w:val="00285D97"/>
    <w:rsid w:val="00287E22"/>
    <w:rsid w:val="00287F96"/>
    <w:rsid w:val="002926B9"/>
    <w:rsid w:val="002934CB"/>
    <w:rsid w:val="00293B73"/>
    <w:rsid w:val="00293F99"/>
    <w:rsid w:val="002943DA"/>
    <w:rsid w:val="00294AC3"/>
    <w:rsid w:val="00294E32"/>
    <w:rsid w:val="002963BE"/>
    <w:rsid w:val="0029683F"/>
    <w:rsid w:val="002A05B1"/>
    <w:rsid w:val="002A1E79"/>
    <w:rsid w:val="002A2A5B"/>
    <w:rsid w:val="002A32E1"/>
    <w:rsid w:val="002A418B"/>
    <w:rsid w:val="002A54BE"/>
    <w:rsid w:val="002A58DF"/>
    <w:rsid w:val="002A5FAE"/>
    <w:rsid w:val="002A611C"/>
    <w:rsid w:val="002A6E79"/>
    <w:rsid w:val="002A7CCC"/>
    <w:rsid w:val="002B05B2"/>
    <w:rsid w:val="002B24E6"/>
    <w:rsid w:val="002B252A"/>
    <w:rsid w:val="002B265A"/>
    <w:rsid w:val="002B2844"/>
    <w:rsid w:val="002B2874"/>
    <w:rsid w:val="002B32AB"/>
    <w:rsid w:val="002B3CA1"/>
    <w:rsid w:val="002B6FF9"/>
    <w:rsid w:val="002B768E"/>
    <w:rsid w:val="002B797F"/>
    <w:rsid w:val="002C02D0"/>
    <w:rsid w:val="002C06A0"/>
    <w:rsid w:val="002C0D63"/>
    <w:rsid w:val="002C0F90"/>
    <w:rsid w:val="002C17A2"/>
    <w:rsid w:val="002C3B04"/>
    <w:rsid w:val="002C5A14"/>
    <w:rsid w:val="002C6340"/>
    <w:rsid w:val="002C646E"/>
    <w:rsid w:val="002C6740"/>
    <w:rsid w:val="002C6A99"/>
    <w:rsid w:val="002C7958"/>
    <w:rsid w:val="002C7F31"/>
    <w:rsid w:val="002D03AB"/>
    <w:rsid w:val="002D10AD"/>
    <w:rsid w:val="002D1F2E"/>
    <w:rsid w:val="002D22D3"/>
    <w:rsid w:val="002D2CC8"/>
    <w:rsid w:val="002D409C"/>
    <w:rsid w:val="002D4328"/>
    <w:rsid w:val="002D4B72"/>
    <w:rsid w:val="002D51DE"/>
    <w:rsid w:val="002D774C"/>
    <w:rsid w:val="002D7B45"/>
    <w:rsid w:val="002D7D9E"/>
    <w:rsid w:val="002E03AB"/>
    <w:rsid w:val="002E1244"/>
    <w:rsid w:val="002E1C05"/>
    <w:rsid w:val="002E21B0"/>
    <w:rsid w:val="002E26AC"/>
    <w:rsid w:val="002E2AAA"/>
    <w:rsid w:val="002E2AE0"/>
    <w:rsid w:val="002E4363"/>
    <w:rsid w:val="002E4A72"/>
    <w:rsid w:val="002E5AD9"/>
    <w:rsid w:val="002F030B"/>
    <w:rsid w:val="002F0A7F"/>
    <w:rsid w:val="002F1249"/>
    <w:rsid w:val="002F1B52"/>
    <w:rsid w:val="002F344C"/>
    <w:rsid w:val="002F3B1C"/>
    <w:rsid w:val="002F3B8F"/>
    <w:rsid w:val="002F3C89"/>
    <w:rsid w:val="002F4324"/>
    <w:rsid w:val="002F5792"/>
    <w:rsid w:val="002F5F61"/>
    <w:rsid w:val="002F624A"/>
    <w:rsid w:val="002F64E8"/>
    <w:rsid w:val="002F6747"/>
    <w:rsid w:val="002F75F3"/>
    <w:rsid w:val="00300B16"/>
    <w:rsid w:val="003012A0"/>
    <w:rsid w:val="003019FC"/>
    <w:rsid w:val="00303EE3"/>
    <w:rsid w:val="00304875"/>
    <w:rsid w:val="00304EE7"/>
    <w:rsid w:val="00304F53"/>
    <w:rsid w:val="00305029"/>
    <w:rsid w:val="00305284"/>
    <w:rsid w:val="00305C86"/>
    <w:rsid w:val="0031082B"/>
    <w:rsid w:val="0031319D"/>
    <w:rsid w:val="00314233"/>
    <w:rsid w:val="00314AF8"/>
    <w:rsid w:val="00316034"/>
    <w:rsid w:val="00316D32"/>
    <w:rsid w:val="00316D84"/>
    <w:rsid w:val="003172FA"/>
    <w:rsid w:val="00321381"/>
    <w:rsid w:val="00321731"/>
    <w:rsid w:val="003225E4"/>
    <w:rsid w:val="00322825"/>
    <w:rsid w:val="00322B9C"/>
    <w:rsid w:val="00322C4F"/>
    <w:rsid w:val="00323144"/>
    <w:rsid w:val="00323E96"/>
    <w:rsid w:val="003241B8"/>
    <w:rsid w:val="00324438"/>
    <w:rsid w:val="00326EED"/>
    <w:rsid w:val="003309AA"/>
    <w:rsid w:val="00330D6A"/>
    <w:rsid w:val="00331548"/>
    <w:rsid w:val="003321D7"/>
    <w:rsid w:val="003334F0"/>
    <w:rsid w:val="003335C1"/>
    <w:rsid w:val="003345A2"/>
    <w:rsid w:val="0033473F"/>
    <w:rsid w:val="00334B0A"/>
    <w:rsid w:val="00334EEB"/>
    <w:rsid w:val="003355F7"/>
    <w:rsid w:val="00335C01"/>
    <w:rsid w:val="0033716B"/>
    <w:rsid w:val="0033723E"/>
    <w:rsid w:val="00337C91"/>
    <w:rsid w:val="00341C93"/>
    <w:rsid w:val="00341EF0"/>
    <w:rsid w:val="0034269D"/>
    <w:rsid w:val="00342CC1"/>
    <w:rsid w:val="00343701"/>
    <w:rsid w:val="00343C4C"/>
    <w:rsid w:val="00344509"/>
    <w:rsid w:val="00344A29"/>
    <w:rsid w:val="0034679A"/>
    <w:rsid w:val="00347607"/>
    <w:rsid w:val="003476C6"/>
    <w:rsid w:val="003500AF"/>
    <w:rsid w:val="00350170"/>
    <w:rsid w:val="003510C9"/>
    <w:rsid w:val="00352019"/>
    <w:rsid w:val="003526D0"/>
    <w:rsid w:val="00352B2D"/>
    <w:rsid w:val="00352E3F"/>
    <w:rsid w:val="00353E10"/>
    <w:rsid w:val="00353F59"/>
    <w:rsid w:val="00354DB1"/>
    <w:rsid w:val="00354E3E"/>
    <w:rsid w:val="0035585C"/>
    <w:rsid w:val="00355E95"/>
    <w:rsid w:val="0035600D"/>
    <w:rsid w:val="00356744"/>
    <w:rsid w:val="00356964"/>
    <w:rsid w:val="00356D1D"/>
    <w:rsid w:val="00356E3D"/>
    <w:rsid w:val="003572DE"/>
    <w:rsid w:val="00357520"/>
    <w:rsid w:val="0036062C"/>
    <w:rsid w:val="00360DD2"/>
    <w:rsid w:val="00361838"/>
    <w:rsid w:val="00361E9E"/>
    <w:rsid w:val="00362985"/>
    <w:rsid w:val="00363E92"/>
    <w:rsid w:val="0036423C"/>
    <w:rsid w:val="00364BE5"/>
    <w:rsid w:val="00364E2D"/>
    <w:rsid w:val="00370752"/>
    <w:rsid w:val="0037109E"/>
    <w:rsid w:val="003713D7"/>
    <w:rsid w:val="00371BBC"/>
    <w:rsid w:val="00371CDC"/>
    <w:rsid w:val="003722F7"/>
    <w:rsid w:val="0037239E"/>
    <w:rsid w:val="0037390A"/>
    <w:rsid w:val="003739E0"/>
    <w:rsid w:val="003750C6"/>
    <w:rsid w:val="0037693D"/>
    <w:rsid w:val="00377866"/>
    <w:rsid w:val="003779C3"/>
    <w:rsid w:val="00380C4C"/>
    <w:rsid w:val="00381241"/>
    <w:rsid w:val="00382A9F"/>
    <w:rsid w:val="0038310B"/>
    <w:rsid w:val="00383B32"/>
    <w:rsid w:val="00383F58"/>
    <w:rsid w:val="003845EC"/>
    <w:rsid w:val="003910C8"/>
    <w:rsid w:val="003915CB"/>
    <w:rsid w:val="00391890"/>
    <w:rsid w:val="0039298E"/>
    <w:rsid w:val="003936BC"/>
    <w:rsid w:val="00393F29"/>
    <w:rsid w:val="0039779F"/>
    <w:rsid w:val="00397DCB"/>
    <w:rsid w:val="003A1874"/>
    <w:rsid w:val="003A2414"/>
    <w:rsid w:val="003A3214"/>
    <w:rsid w:val="003A3746"/>
    <w:rsid w:val="003A38E7"/>
    <w:rsid w:val="003A4BFF"/>
    <w:rsid w:val="003A4E76"/>
    <w:rsid w:val="003A5583"/>
    <w:rsid w:val="003A59E9"/>
    <w:rsid w:val="003A5F6E"/>
    <w:rsid w:val="003A6E94"/>
    <w:rsid w:val="003A7327"/>
    <w:rsid w:val="003B0B73"/>
    <w:rsid w:val="003B2DD5"/>
    <w:rsid w:val="003B32AB"/>
    <w:rsid w:val="003B3366"/>
    <w:rsid w:val="003B350C"/>
    <w:rsid w:val="003B39AA"/>
    <w:rsid w:val="003B3C13"/>
    <w:rsid w:val="003B3F16"/>
    <w:rsid w:val="003B465F"/>
    <w:rsid w:val="003B46A8"/>
    <w:rsid w:val="003B4C6C"/>
    <w:rsid w:val="003B542B"/>
    <w:rsid w:val="003B625F"/>
    <w:rsid w:val="003B799B"/>
    <w:rsid w:val="003C0461"/>
    <w:rsid w:val="003C0ABD"/>
    <w:rsid w:val="003C1325"/>
    <w:rsid w:val="003C146F"/>
    <w:rsid w:val="003C1A25"/>
    <w:rsid w:val="003C31C6"/>
    <w:rsid w:val="003C3465"/>
    <w:rsid w:val="003C43D1"/>
    <w:rsid w:val="003C6842"/>
    <w:rsid w:val="003C6C69"/>
    <w:rsid w:val="003D1349"/>
    <w:rsid w:val="003D1748"/>
    <w:rsid w:val="003D1951"/>
    <w:rsid w:val="003D1D30"/>
    <w:rsid w:val="003D2141"/>
    <w:rsid w:val="003D32AF"/>
    <w:rsid w:val="003D3EB3"/>
    <w:rsid w:val="003D3F74"/>
    <w:rsid w:val="003D494F"/>
    <w:rsid w:val="003D4A26"/>
    <w:rsid w:val="003D4C77"/>
    <w:rsid w:val="003D53C1"/>
    <w:rsid w:val="003E49AC"/>
    <w:rsid w:val="003E539B"/>
    <w:rsid w:val="003E60E0"/>
    <w:rsid w:val="003E7577"/>
    <w:rsid w:val="003E7BE0"/>
    <w:rsid w:val="003F0112"/>
    <w:rsid w:val="003F0B3E"/>
    <w:rsid w:val="003F14C4"/>
    <w:rsid w:val="003F3413"/>
    <w:rsid w:val="003F3C95"/>
    <w:rsid w:val="003F3E70"/>
    <w:rsid w:val="003F528F"/>
    <w:rsid w:val="003F555E"/>
    <w:rsid w:val="003F612F"/>
    <w:rsid w:val="003F7A66"/>
    <w:rsid w:val="003F7E2C"/>
    <w:rsid w:val="00400490"/>
    <w:rsid w:val="004008AE"/>
    <w:rsid w:val="00400ADA"/>
    <w:rsid w:val="00400E44"/>
    <w:rsid w:val="00400FFF"/>
    <w:rsid w:val="004013A9"/>
    <w:rsid w:val="0040282E"/>
    <w:rsid w:val="00402F4D"/>
    <w:rsid w:val="00403583"/>
    <w:rsid w:val="00403618"/>
    <w:rsid w:val="00403FBB"/>
    <w:rsid w:val="004044FC"/>
    <w:rsid w:val="0040505A"/>
    <w:rsid w:val="004051F8"/>
    <w:rsid w:val="00405428"/>
    <w:rsid w:val="004057CA"/>
    <w:rsid w:val="004061E2"/>
    <w:rsid w:val="00406B14"/>
    <w:rsid w:val="004079F7"/>
    <w:rsid w:val="00407BE6"/>
    <w:rsid w:val="00410483"/>
    <w:rsid w:val="00410A3C"/>
    <w:rsid w:val="00410FD3"/>
    <w:rsid w:val="00411F2F"/>
    <w:rsid w:val="00412D27"/>
    <w:rsid w:val="004137E8"/>
    <w:rsid w:val="00413986"/>
    <w:rsid w:val="0041411A"/>
    <w:rsid w:val="00414B06"/>
    <w:rsid w:val="00414C61"/>
    <w:rsid w:val="00415145"/>
    <w:rsid w:val="004163A9"/>
    <w:rsid w:val="00416B67"/>
    <w:rsid w:val="004208EE"/>
    <w:rsid w:val="004212B1"/>
    <w:rsid w:val="00421534"/>
    <w:rsid w:val="00421538"/>
    <w:rsid w:val="00421F17"/>
    <w:rsid w:val="004220EB"/>
    <w:rsid w:val="004224A0"/>
    <w:rsid w:val="0042275E"/>
    <w:rsid w:val="004237DE"/>
    <w:rsid w:val="00424CF0"/>
    <w:rsid w:val="004264F5"/>
    <w:rsid w:val="00426B33"/>
    <w:rsid w:val="00427068"/>
    <w:rsid w:val="00427631"/>
    <w:rsid w:val="00427D7B"/>
    <w:rsid w:val="00430853"/>
    <w:rsid w:val="00431620"/>
    <w:rsid w:val="004318CD"/>
    <w:rsid w:val="00432B5F"/>
    <w:rsid w:val="00432C34"/>
    <w:rsid w:val="00433B93"/>
    <w:rsid w:val="00434712"/>
    <w:rsid w:val="00434947"/>
    <w:rsid w:val="00435C58"/>
    <w:rsid w:val="00435E05"/>
    <w:rsid w:val="00436049"/>
    <w:rsid w:val="004360D2"/>
    <w:rsid w:val="00436275"/>
    <w:rsid w:val="00436FBA"/>
    <w:rsid w:val="0043744F"/>
    <w:rsid w:val="00437EE2"/>
    <w:rsid w:val="0044093B"/>
    <w:rsid w:val="00441BC4"/>
    <w:rsid w:val="00442B29"/>
    <w:rsid w:val="00443CA8"/>
    <w:rsid w:val="004441EC"/>
    <w:rsid w:val="0044470F"/>
    <w:rsid w:val="00446CFF"/>
    <w:rsid w:val="00447228"/>
    <w:rsid w:val="00450653"/>
    <w:rsid w:val="00450848"/>
    <w:rsid w:val="004519E2"/>
    <w:rsid w:val="004525E0"/>
    <w:rsid w:val="004549A9"/>
    <w:rsid w:val="00454D81"/>
    <w:rsid w:val="004565D6"/>
    <w:rsid w:val="00456772"/>
    <w:rsid w:val="00457142"/>
    <w:rsid w:val="00457380"/>
    <w:rsid w:val="004575F2"/>
    <w:rsid w:val="00460477"/>
    <w:rsid w:val="00460CD0"/>
    <w:rsid w:val="00461004"/>
    <w:rsid w:val="00461446"/>
    <w:rsid w:val="00461A28"/>
    <w:rsid w:val="0046229A"/>
    <w:rsid w:val="004623B9"/>
    <w:rsid w:val="00463A35"/>
    <w:rsid w:val="0046635F"/>
    <w:rsid w:val="0046656F"/>
    <w:rsid w:val="00466744"/>
    <w:rsid w:val="00466B7E"/>
    <w:rsid w:val="00467181"/>
    <w:rsid w:val="00467464"/>
    <w:rsid w:val="004675C5"/>
    <w:rsid w:val="004677B6"/>
    <w:rsid w:val="00470333"/>
    <w:rsid w:val="0047089E"/>
    <w:rsid w:val="00470BA7"/>
    <w:rsid w:val="00470E77"/>
    <w:rsid w:val="004712DF"/>
    <w:rsid w:val="0047163D"/>
    <w:rsid w:val="00472BB6"/>
    <w:rsid w:val="00472E98"/>
    <w:rsid w:val="00473213"/>
    <w:rsid w:val="00474190"/>
    <w:rsid w:val="00474B1A"/>
    <w:rsid w:val="00475088"/>
    <w:rsid w:val="00475509"/>
    <w:rsid w:val="00475AA9"/>
    <w:rsid w:val="00475DA7"/>
    <w:rsid w:val="00475E34"/>
    <w:rsid w:val="0047641E"/>
    <w:rsid w:val="00476596"/>
    <w:rsid w:val="00480243"/>
    <w:rsid w:val="00480D9D"/>
    <w:rsid w:val="00481FB2"/>
    <w:rsid w:val="004835FB"/>
    <w:rsid w:val="00483A98"/>
    <w:rsid w:val="00484AF1"/>
    <w:rsid w:val="00485A72"/>
    <w:rsid w:val="00485B65"/>
    <w:rsid w:val="00485FDE"/>
    <w:rsid w:val="00486944"/>
    <w:rsid w:val="00490AB5"/>
    <w:rsid w:val="00490CD8"/>
    <w:rsid w:val="004915FF"/>
    <w:rsid w:val="00492468"/>
    <w:rsid w:val="004927D4"/>
    <w:rsid w:val="00492B30"/>
    <w:rsid w:val="00493332"/>
    <w:rsid w:val="0049345D"/>
    <w:rsid w:val="004969BB"/>
    <w:rsid w:val="00496DB9"/>
    <w:rsid w:val="00497C8F"/>
    <w:rsid w:val="004A12C1"/>
    <w:rsid w:val="004A12D4"/>
    <w:rsid w:val="004A3385"/>
    <w:rsid w:val="004A38E3"/>
    <w:rsid w:val="004A529A"/>
    <w:rsid w:val="004A5497"/>
    <w:rsid w:val="004A54F4"/>
    <w:rsid w:val="004A7960"/>
    <w:rsid w:val="004B06F5"/>
    <w:rsid w:val="004B0FD2"/>
    <w:rsid w:val="004B2AF4"/>
    <w:rsid w:val="004B6418"/>
    <w:rsid w:val="004B70E2"/>
    <w:rsid w:val="004C0DFB"/>
    <w:rsid w:val="004C1638"/>
    <w:rsid w:val="004C2ECB"/>
    <w:rsid w:val="004C31AB"/>
    <w:rsid w:val="004C4F22"/>
    <w:rsid w:val="004C5081"/>
    <w:rsid w:val="004C61B0"/>
    <w:rsid w:val="004C669E"/>
    <w:rsid w:val="004C7993"/>
    <w:rsid w:val="004C7DDC"/>
    <w:rsid w:val="004CFD3A"/>
    <w:rsid w:val="004D04A0"/>
    <w:rsid w:val="004D35AC"/>
    <w:rsid w:val="004D394D"/>
    <w:rsid w:val="004D4C9C"/>
    <w:rsid w:val="004D6B2A"/>
    <w:rsid w:val="004D7515"/>
    <w:rsid w:val="004E030A"/>
    <w:rsid w:val="004E117C"/>
    <w:rsid w:val="004E1243"/>
    <w:rsid w:val="004E1CA7"/>
    <w:rsid w:val="004E3CED"/>
    <w:rsid w:val="004E48D4"/>
    <w:rsid w:val="004E5828"/>
    <w:rsid w:val="004E67C3"/>
    <w:rsid w:val="004E70BA"/>
    <w:rsid w:val="004E7472"/>
    <w:rsid w:val="004E7A17"/>
    <w:rsid w:val="004F1DEB"/>
    <w:rsid w:val="004F1F67"/>
    <w:rsid w:val="004F222A"/>
    <w:rsid w:val="004F3710"/>
    <w:rsid w:val="004F4ED9"/>
    <w:rsid w:val="004F5B72"/>
    <w:rsid w:val="004F67D4"/>
    <w:rsid w:val="004F7310"/>
    <w:rsid w:val="00502117"/>
    <w:rsid w:val="005028F9"/>
    <w:rsid w:val="00502C12"/>
    <w:rsid w:val="00503103"/>
    <w:rsid w:val="00503324"/>
    <w:rsid w:val="00503BF9"/>
    <w:rsid w:val="0050449E"/>
    <w:rsid w:val="00504C91"/>
    <w:rsid w:val="005057BE"/>
    <w:rsid w:val="0050604B"/>
    <w:rsid w:val="00506803"/>
    <w:rsid w:val="00507556"/>
    <w:rsid w:val="00507A4C"/>
    <w:rsid w:val="0051061A"/>
    <w:rsid w:val="00510A8D"/>
    <w:rsid w:val="00512BC7"/>
    <w:rsid w:val="005143BF"/>
    <w:rsid w:val="00514AC5"/>
    <w:rsid w:val="00514D66"/>
    <w:rsid w:val="0051611E"/>
    <w:rsid w:val="00516351"/>
    <w:rsid w:val="00517566"/>
    <w:rsid w:val="00517E89"/>
    <w:rsid w:val="0052181F"/>
    <w:rsid w:val="0052190D"/>
    <w:rsid w:val="0052227E"/>
    <w:rsid w:val="00522CBE"/>
    <w:rsid w:val="00524173"/>
    <w:rsid w:val="0052418E"/>
    <w:rsid w:val="00524AB3"/>
    <w:rsid w:val="00525519"/>
    <w:rsid w:val="005264ED"/>
    <w:rsid w:val="00526594"/>
    <w:rsid w:val="0052698B"/>
    <w:rsid w:val="0052730A"/>
    <w:rsid w:val="005331F1"/>
    <w:rsid w:val="0053342B"/>
    <w:rsid w:val="00534A7D"/>
    <w:rsid w:val="0053576B"/>
    <w:rsid w:val="005359B4"/>
    <w:rsid w:val="005367D8"/>
    <w:rsid w:val="0053699F"/>
    <w:rsid w:val="00537B71"/>
    <w:rsid w:val="00540114"/>
    <w:rsid w:val="00540DD3"/>
    <w:rsid w:val="00540EBD"/>
    <w:rsid w:val="00541E37"/>
    <w:rsid w:val="00542702"/>
    <w:rsid w:val="00544387"/>
    <w:rsid w:val="005448F7"/>
    <w:rsid w:val="00544B69"/>
    <w:rsid w:val="00545993"/>
    <w:rsid w:val="00545E54"/>
    <w:rsid w:val="005462F1"/>
    <w:rsid w:val="005473F7"/>
    <w:rsid w:val="00547B3C"/>
    <w:rsid w:val="00550AE3"/>
    <w:rsid w:val="005512E0"/>
    <w:rsid w:val="00551C0A"/>
    <w:rsid w:val="00552793"/>
    <w:rsid w:val="00552F98"/>
    <w:rsid w:val="00556D5D"/>
    <w:rsid w:val="00560584"/>
    <w:rsid w:val="0056103F"/>
    <w:rsid w:val="00561800"/>
    <w:rsid w:val="00562547"/>
    <w:rsid w:val="005633F3"/>
    <w:rsid w:val="00564584"/>
    <w:rsid w:val="00564AD6"/>
    <w:rsid w:val="00564F3A"/>
    <w:rsid w:val="00564F3F"/>
    <w:rsid w:val="005653D2"/>
    <w:rsid w:val="005670B4"/>
    <w:rsid w:val="00570320"/>
    <w:rsid w:val="00572C17"/>
    <w:rsid w:val="00572CE4"/>
    <w:rsid w:val="00572E04"/>
    <w:rsid w:val="00572FFE"/>
    <w:rsid w:val="00574B0C"/>
    <w:rsid w:val="005755C9"/>
    <w:rsid w:val="00576274"/>
    <w:rsid w:val="0057711D"/>
    <w:rsid w:val="005806B8"/>
    <w:rsid w:val="00582282"/>
    <w:rsid w:val="00582EB6"/>
    <w:rsid w:val="00583186"/>
    <w:rsid w:val="00585654"/>
    <w:rsid w:val="0058570C"/>
    <w:rsid w:val="00585F0A"/>
    <w:rsid w:val="005860F9"/>
    <w:rsid w:val="005866F9"/>
    <w:rsid w:val="00586B96"/>
    <w:rsid w:val="00586FF8"/>
    <w:rsid w:val="00587BAB"/>
    <w:rsid w:val="00590C9B"/>
    <w:rsid w:val="0059226D"/>
    <w:rsid w:val="00592FF4"/>
    <w:rsid w:val="00593598"/>
    <w:rsid w:val="00593DB4"/>
    <w:rsid w:val="00594203"/>
    <w:rsid w:val="005949BE"/>
    <w:rsid w:val="00595914"/>
    <w:rsid w:val="00595B62"/>
    <w:rsid w:val="00595EE6"/>
    <w:rsid w:val="005960CD"/>
    <w:rsid w:val="00596F39"/>
    <w:rsid w:val="00597516"/>
    <w:rsid w:val="00597C97"/>
    <w:rsid w:val="005A07CD"/>
    <w:rsid w:val="005A0CCB"/>
    <w:rsid w:val="005A103F"/>
    <w:rsid w:val="005A1962"/>
    <w:rsid w:val="005A349F"/>
    <w:rsid w:val="005A3AA4"/>
    <w:rsid w:val="005A3D4B"/>
    <w:rsid w:val="005A522D"/>
    <w:rsid w:val="005A6A07"/>
    <w:rsid w:val="005B0DCF"/>
    <w:rsid w:val="005B11FE"/>
    <w:rsid w:val="005B1A48"/>
    <w:rsid w:val="005B2B71"/>
    <w:rsid w:val="005B2C1D"/>
    <w:rsid w:val="005B3F9A"/>
    <w:rsid w:val="005B4716"/>
    <w:rsid w:val="005B4A12"/>
    <w:rsid w:val="005B54B5"/>
    <w:rsid w:val="005B5E02"/>
    <w:rsid w:val="005C1789"/>
    <w:rsid w:val="005C1A3E"/>
    <w:rsid w:val="005C4C32"/>
    <w:rsid w:val="005C6472"/>
    <w:rsid w:val="005C6DC2"/>
    <w:rsid w:val="005C768F"/>
    <w:rsid w:val="005D0233"/>
    <w:rsid w:val="005D0956"/>
    <w:rsid w:val="005D10D3"/>
    <w:rsid w:val="005D1244"/>
    <w:rsid w:val="005D33F5"/>
    <w:rsid w:val="005D3D66"/>
    <w:rsid w:val="005D3FC8"/>
    <w:rsid w:val="005D59DF"/>
    <w:rsid w:val="005D7750"/>
    <w:rsid w:val="005E104A"/>
    <w:rsid w:val="005E19EF"/>
    <w:rsid w:val="005E1D95"/>
    <w:rsid w:val="005E3B51"/>
    <w:rsid w:val="005E47C2"/>
    <w:rsid w:val="005E4D89"/>
    <w:rsid w:val="005E5801"/>
    <w:rsid w:val="005E628D"/>
    <w:rsid w:val="005E6BF8"/>
    <w:rsid w:val="005E6F4E"/>
    <w:rsid w:val="005F0E18"/>
    <w:rsid w:val="005F225F"/>
    <w:rsid w:val="005F4491"/>
    <w:rsid w:val="005F58FF"/>
    <w:rsid w:val="0060093E"/>
    <w:rsid w:val="006009A2"/>
    <w:rsid w:val="006019A5"/>
    <w:rsid w:val="00601D76"/>
    <w:rsid w:val="00601F0C"/>
    <w:rsid w:val="006021F0"/>
    <w:rsid w:val="00603BA2"/>
    <w:rsid w:val="00603EC3"/>
    <w:rsid w:val="006070AF"/>
    <w:rsid w:val="00607AAC"/>
    <w:rsid w:val="00611B91"/>
    <w:rsid w:val="00612B25"/>
    <w:rsid w:val="00612E90"/>
    <w:rsid w:val="006137B6"/>
    <w:rsid w:val="00613FD5"/>
    <w:rsid w:val="0061430D"/>
    <w:rsid w:val="0061484E"/>
    <w:rsid w:val="00614F13"/>
    <w:rsid w:val="006150E3"/>
    <w:rsid w:val="0061628A"/>
    <w:rsid w:val="006164E8"/>
    <w:rsid w:val="00616AED"/>
    <w:rsid w:val="00617C7E"/>
    <w:rsid w:val="006201D3"/>
    <w:rsid w:val="00620540"/>
    <w:rsid w:val="00623783"/>
    <w:rsid w:val="0062490E"/>
    <w:rsid w:val="006251A9"/>
    <w:rsid w:val="00625614"/>
    <w:rsid w:val="006264F3"/>
    <w:rsid w:val="00626731"/>
    <w:rsid w:val="00627040"/>
    <w:rsid w:val="00627446"/>
    <w:rsid w:val="00627D6C"/>
    <w:rsid w:val="006301B7"/>
    <w:rsid w:val="00630323"/>
    <w:rsid w:val="006311C3"/>
    <w:rsid w:val="0063294C"/>
    <w:rsid w:val="00633E36"/>
    <w:rsid w:val="0063489F"/>
    <w:rsid w:val="00634CE1"/>
    <w:rsid w:val="00634E5B"/>
    <w:rsid w:val="00635DFB"/>
    <w:rsid w:val="006363F7"/>
    <w:rsid w:val="00636BBD"/>
    <w:rsid w:val="00636C22"/>
    <w:rsid w:val="0063741C"/>
    <w:rsid w:val="006402D1"/>
    <w:rsid w:val="0064187E"/>
    <w:rsid w:val="00642095"/>
    <w:rsid w:val="0064214D"/>
    <w:rsid w:val="0064257C"/>
    <w:rsid w:val="00642CA1"/>
    <w:rsid w:val="00642ECE"/>
    <w:rsid w:val="00646AB9"/>
    <w:rsid w:val="006477FB"/>
    <w:rsid w:val="00650C0E"/>
    <w:rsid w:val="006538BA"/>
    <w:rsid w:val="00654114"/>
    <w:rsid w:val="006546CC"/>
    <w:rsid w:val="00654C0F"/>
    <w:rsid w:val="0065604B"/>
    <w:rsid w:val="006560C0"/>
    <w:rsid w:val="006564B7"/>
    <w:rsid w:val="00657477"/>
    <w:rsid w:val="006608C5"/>
    <w:rsid w:val="0066117E"/>
    <w:rsid w:val="00661D07"/>
    <w:rsid w:val="00662680"/>
    <w:rsid w:val="006639F4"/>
    <w:rsid w:val="00663BBC"/>
    <w:rsid w:val="00665287"/>
    <w:rsid w:val="00667743"/>
    <w:rsid w:val="006700EE"/>
    <w:rsid w:val="00670B21"/>
    <w:rsid w:val="00670E0D"/>
    <w:rsid w:val="00671264"/>
    <w:rsid w:val="00671EA8"/>
    <w:rsid w:val="00672716"/>
    <w:rsid w:val="00673962"/>
    <w:rsid w:val="00673ABF"/>
    <w:rsid w:val="0067431E"/>
    <w:rsid w:val="00674847"/>
    <w:rsid w:val="00674AAB"/>
    <w:rsid w:val="006778C2"/>
    <w:rsid w:val="0068258A"/>
    <w:rsid w:val="00682F20"/>
    <w:rsid w:val="00683056"/>
    <w:rsid w:val="006840D2"/>
    <w:rsid w:val="00684F83"/>
    <w:rsid w:val="00686362"/>
    <w:rsid w:val="00686433"/>
    <w:rsid w:val="00686D19"/>
    <w:rsid w:val="00687AE5"/>
    <w:rsid w:val="00687D2E"/>
    <w:rsid w:val="00687F38"/>
    <w:rsid w:val="00690176"/>
    <w:rsid w:val="006901CC"/>
    <w:rsid w:val="00690473"/>
    <w:rsid w:val="006909A8"/>
    <w:rsid w:val="00691212"/>
    <w:rsid w:val="006915AA"/>
    <w:rsid w:val="006915E1"/>
    <w:rsid w:val="00691AA8"/>
    <w:rsid w:val="00691ABF"/>
    <w:rsid w:val="00691D5E"/>
    <w:rsid w:val="0069219E"/>
    <w:rsid w:val="006927B5"/>
    <w:rsid w:val="0069285E"/>
    <w:rsid w:val="0069446F"/>
    <w:rsid w:val="00694516"/>
    <w:rsid w:val="0069459A"/>
    <w:rsid w:val="00695B7E"/>
    <w:rsid w:val="00697673"/>
    <w:rsid w:val="00697725"/>
    <w:rsid w:val="00697C0F"/>
    <w:rsid w:val="006A09A6"/>
    <w:rsid w:val="006A20CF"/>
    <w:rsid w:val="006A2FA2"/>
    <w:rsid w:val="006A33B0"/>
    <w:rsid w:val="006A4409"/>
    <w:rsid w:val="006A50CB"/>
    <w:rsid w:val="006A6862"/>
    <w:rsid w:val="006A6A7A"/>
    <w:rsid w:val="006B0BB4"/>
    <w:rsid w:val="006B2C6A"/>
    <w:rsid w:val="006B2E1C"/>
    <w:rsid w:val="006B32EA"/>
    <w:rsid w:val="006B3BDC"/>
    <w:rsid w:val="006B5742"/>
    <w:rsid w:val="006B703C"/>
    <w:rsid w:val="006B744E"/>
    <w:rsid w:val="006B746F"/>
    <w:rsid w:val="006B7515"/>
    <w:rsid w:val="006C0674"/>
    <w:rsid w:val="006C09C3"/>
    <w:rsid w:val="006C18C2"/>
    <w:rsid w:val="006C25AD"/>
    <w:rsid w:val="006C37CA"/>
    <w:rsid w:val="006C3C47"/>
    <w:rsid w:val="006C46EC"/>
    <w:rsid w:val="006C7AFD"/>
    <w:rsid w:val="006D011F"/>
    <w:rsid w:val="006D0742"/>
    <w:rsid w:val="006D0C39"/>
    <w:rsid w:val="006D1070"/>
    <w:rsid w:val="006D1752"/>
    <w:rsid w:val="006D196E"/>
    <w:rsid w:val="006D31BD"/>
    <w:rsid w:val="006D4028"/>
    <w:rsid w:val="006D4273"/>
    <w:rsid w:val="006D4278"/>
    <w:rsid w:val="006D45F6"/>
    <w:rsid w:val="006D4DA8"/>
    <w:rsid w:val="006D4F76"/>
    <w:rsid w:val="006D5EDD"/>
    <w:rsid w:val="006D6AFA"/>
    <w:rsid w:val="006E0059"/>
    <w:rsid w:val="006E0DC0"/>
    <w:rsid w:val="006E134B"/>
    <w:rsid w:val="006E21E1"/>
    <w:rsid w:val="006E3E16"/>
    <w:rsid w:val="006E4E60"/>
    <w:rsid w:val="006E52AD"/>
    <w:rsid w:val="006E757C"/>
    <w:rsid w:val="006F03AC"/>
    <w:rsid w:val="006F04D3"/>
    <w:rsid w:val="006F0AF1"/>
    <w:rsid w:val="006F0C2E"/>
    <w:rsid w:val="006F1B09"/>
    <w:rsid w:val="006F1BA9"/>
    <w:rsid w:val="006F354B"/>
    <w:rsid w:val="006F4A3A"/>
    <w:rsid w:val="006F60D8"/>
    <w:rsid w:val="006F67C3"/>
    <w:rsid w:val="006F6964"/>
    <w:rsid w:val="006F6E3E"/>
    <w:rsid w:val="006F6F6D"/>
    <w:rsid w:val="00700FC0"/>
    <w:rsid w:val="00702153"/>
    <w:rsid w:val="00702686"/>
    <w:rsid w:val="007029A4"/>
    <w:rsid w:val="00702D5F"/>
    <w:rsid w:val="0070361D"/>
    <w:rsid w:val="00703F46"/>
    <w:rsid w:val="007042E4"/>
    <w:rsid w:val="007067AB"/>
    <w:rsid w:val="00707746"/>
    <w:rsid w:val="00711257"/>
    <w:rsid w:val="00711E6F"/>
    <w:rsid w:val="00712FB0"/>
    <w:rsid w:val="00713D8A"/>
    <w:rsid w:val="0071442E"/>
    <w:rsid w:val="007155D1"/>
    <w:rsid w:val="00715602"/>
    <w:rsid w:val="00715B5C"/>
    <w:rsid w:val="0071680B"/>
    <w:rsid w:val="00716F74"/>
    <w:rsid w:val="00720096"/>
    <w:rsid w:val="00720C18"/>
    <w:rsid w:val="00720D3F"/>
    <w:rsid w:val="00722598"/>
    <w:rsid w:val="007225FF"/>
    <w:rsid w:val="00723131"/>
    <w:rsid w:val="00723835"/>
    <w:rsid w:val="00723E62"/>
    <w:rsid w:val="0072461F"/>
    <w:rsid w:val="00724CB5"/>
    <w:rsid w:val="007251AF"/>
    <w:rsid w:val="007252D9"/>
    <w:rsid w:val="00727480"/>
    <w:rsid w:val="0073063B"/>
    <w:rsid w:val="0073115E"/>
    <w:rsid w:val="0073115F"/>
    <w:rsid w:val="007311FB"/>
    <w:rsid w:val="00731E90"/>
    <w:rsid w:val="00731F8D"/>
    <w:rsid w:val="00732092"/>
    <w:rsid w:val="007328B5"/>
    <w:rsid w:val="00733F31"/>
    <w:rsid w:val="007343D8"/>
    <w:rsid w:val="00734C8B"/>
    <w:rsid w:val="007355BB"/>
    <w:rsid w:val="00735F59"/>
    <w:rsid w:val="0073666E"/>
    <w:rsid w:val="00736ED5"/>
    <w:rsid w:val="0073776E"/>
    <w:rsid w:val="00737860"/>
    <w:rsid w:val="00737EA6"/>
    <w:rsid w:val="007408E9"/>
    <w:rsid w:val="00741CDA"/>
    <w:rsid w:val="00741CF6"/>
    <w:rsid w:val="0074300D"/>
    <w:rsid w:val="00743876"/>
    <w:rsid w:val="007444AC"/>
    <w:rsid w:val="00744F3D"/>
    <w:rsid w:val="00745ECC"/>
    <w:rsid w:val="007463E9"/>
    <w:rsid w:val="007474D3"/>
    <w:rsid w:val="00747AE7"/>
    <w:rsid w:val="00750346"/>
    <w:rsid w:val="00750591"/>
    <w:rsid w:val="00751D44"/>
    <w:rsid w:val="0075563E"/>
    <w:rsid w:val="00757B66"/>
    <w:rsid w:val="00760909"/>
    <w:rsid w:val="007616DA"/>
    <w:rsid w:val="00761AA9"/>
    <w:rsid w:val="00761D4F"/>
    <w:rsid w:val="007620A2"/>
    <w:rsid w:val="007634C7"/>
    <w:rsid w:val="00764B36"/>
    <w:rsid w:val="007656C0"/>
    <w:rsid w:val="00765DF6"/>
    <w:rsid w:val="007668D8"/>
    <w:rsid w:val="0076757B"/>
    <w:rsid w:val="0076763E"/>
    <w:rsid w:val="007717B5"/>
    <w:rsid w:val="00772B3B"/>
    <w:rsid w:val="007739AD"/>
    <w:rsid w:val="007741BA"/>
    <w:rsid w:val="0077454E"/>
    <w:rsid w:val="007755F6"/>
    <w:rsid w:val="0077688B"/>
    <w:rsid w:val="007768BD"/>
    <w:rsid w:val="00780D6F"/>
    <w:rsid w:val="0078190A"/>
    <w:rsid w:val="00783667"/>
    <w:rsid w:val="00783E9F"/>
    <w:rsid w:val="007845BF"/>
    <w:rsid w:val="0078499A"/>
    <w:rsid w:val="00785754"/>
    <w:rsid w:val="00786693"/>
    <w:rsid w:val="00787428"/>
    <w:rsid w:val="007901A0"/>
    <w:rsid w:val="0079118E"/>
    <w:rsid w:val="00792D78"/>
    <w:rsid w:val="00793323"/>
    <w:rsid w:val="00795F4D"/>
    <w:rsid w:val="00796D8D"/>
    <w:rsid w:val="00796FB7"/>
    <w:rsid w:val="007973AD"/>
    <w:rsid w:val="00797953"/>
    <w:rsid w:val="007A0167"/>
    <w:rsid w:val="007A044B"/>
    <w:rsid w:val="007A3F04"/>
    <w:rsid w:val="007A4524"/>
    <w:rsid w:val="007A4527"/>
    <w:rsid w:val="007A455A"/>
    <w:rsid w:val="007A498D"/>
    <w:rsid w:val="007A4FE5"/>
    <w:rsid w:val="007A538C"/>
    <w:rsid w:val="007A6179"/>
    <w:rsid w:val="007A623F"/>
    <w:rsid w:val="007A68EA"/>
    <w:rsid w:val="007A71DA"/>
    <w:rsid w:val="007B090F"/>
    <w:rsid w:val="007B30A5"/>
    <w:rsid w:val="007B4513"/>
    <w:rsid w:val="007B4568"/>
    <w:rsid w:val="007B54D2"/>
    <w:rsid w:val="007B5A12"/>
    <w:rsid w:val="007B5F0F"/>
    <w:rsid w:val="007B6E14"/>
    <w:rsid w:val="007B7421"/>
    <w:rsid w:val="007C06D7"/>
    <w:rsid w:val="007C1D9C"/>
    <w:rsid w:val="007C54E8"/>
    <w:rsid w:val="007C55AF"/>
    <w:rsid w:val="007C6A43"/>
    <w:rsid w:val="007C74BE"/>
    <w:rsid w:val="007C7A29"/>
    <w:rsid w:val="007D060D"/>
    <w:rsid w:val="007D0778"/>
    <w:rsid w:val="007D082D"/>
    <w:rsid w:val="007D0A24"/>
    <w:rsid w:val="007D0C66"/>
    <w:rsid w:val="007D255B"/>
    <w:rsid w:val="007D28FD"/>
    <w:rsid w:val="007D2B9E"/>
    <w:rsid w:val="007D3296"/>
    <w:rsid w:val="007E01BB"/>
    <w:rsid w:val="007E137D"/>
    <w:rsid w:val="007E21FB"/>
    <w:rsid w:val="007E23F4"/>
    <w:rsid w:val="007E294C"/>
    <w:rsid w:val="007E2EAE"/>
    <w:rsid w:val="007E549F"/>
    <w:rsid w:val="007E6C9A"/>
    <w:rsid w:val="007E75FA"/>
    <w:rsid w:val="007E7C5D"/>
    <w:rsid w:val="007F0508"/>
    <w:rsid w:val="007F0839"/>
    <w:rsid w:val="007F3896"/>
    <w:rsid w:val="007F3F77"/>
    <w:rsid w:val="007F53D6"/>
    <w:rsid w:val="007F5BF6"/>
    <w:rsid w:val="007F68FA"/>
    <w:rsid w:val="007F7137"/>
    <w:rsid w:val="007F77C5"/>
    <w:rsid w:val="0080026D"/>
    <w:rsid w:val="00800DD1"/>
    <w:rsid w:val="0080178C"/>
    <w:rsid w:val="00801E73"/>
    <w:rsid w:val="00802AD4"/>
    <w:rsid w:val="00802D5C"/>
    <w:rsid w:val="00804A30"/>
    <w:rsid w:val="00804C39"/>
    <w:rsid w:val="00805074"/>
    <w:rsid w:val="008051C9"/>
    <w:rsid w:val="008056A7"/>
    <w:rsid w:val="00805DA6"/>
    <w:rsid w:val="00805DC5"/>
    <w:rsid w:val="008072A5"/>
    <w:rsid w:val="0080736A"/>
    <w:rsid w:val="0081104F"/>
    <w:rsid w:val="008127DC"/>
    <w:rsid w:val="0081463F"/>
    <w:rsid w:val="008149BA"/>
    <w:rsid w:val="00815933"/>
    <w:rsid w:val="008163DC"/>
    <w:rsid w:val="00816BEA"/>
    <w:rsid w:val="00816CCD"/>
    <w:rsid w:val="00816FF9"/>
    <w:rsid w:val="00817178"/>
    <w:rsid w:val="00821208"/>
    <w:rsid w:val="0082298E"/>
    <w:rsid w:val="00822B12"/>
    <w:rsid w:val="0082420B"/>
    <w:rsid w:val="008242D9"/>
    <w:rsid w:val="00824E83"/>
    <w:rsid w:val="00824EA4"/>
    <w:rsid w:val="00825680"/>
    <w:rsid w:val="0082593E"/>
    <w:rsid w:val="00827D07"/>
    <w:rsid w:val="00827ED8"/>
    <w:rsid w:val="0083086E"/>
    <w:rsid w:val="00831264"/>
    <w:rsid w:val="008324CB"/>
    <w:rsid w:val="0083264A"/>
    <w:rsid w:val="00832800"/>
    <w:rsid w:val="00832846"/>
    <w:rsid w:val="00832C77"/>
    <w:rsid w:val="00833B59"/>
    <w:rsid w:val="00833B60"/>
    <w:rsid w:val="00833B84"/>
    <w:rsid w:val="00835028"/>
    <w:rsid w:val="0083503E"/>
    <w:rsid w:val="0083602B"/>
    <w:rsid w:val="0083609F"/>
    <w:rsid w:val="00836663"/>
    <w:rsid w:val="008372F0"/>
    <w:rsid w:val="0083784A"/>
    <w:rsid w:val="0084011C"/>
    <w:rsid w:val="008414C5"/>
    <w:rsid w:val="0084194B"/>
    <w:rsid w:val="00842039"/>
    <w:rsid w:val="00842EB9"/>
    <w:rsid w:val="00842F5D"/>
    <w:rsid w:val="00845B16"/>
    <w:rsid w:val="008479D0"/>
    <w:rsid w:val="00847E3B"/>
    <w:rsid w:val="008501FE"/>
    <w:rsid w:val="00855675"/>
    <w:rsid w:val="00855AD9"/>
    <w:rsid w:val="008562B5"/>
    <w:rsid w:val="00856994"/>
    <w:rsid w:val="00857018"/>
    <w:rsid w:val="00860485"/>
    <w:rsid w:val="00860A8E"/>
    <w:rsid w:val="00860D19"/>
    <w:rsid w:val="008610D1"/>
    <w:rsid w:val="00861200"/>
    <w:rsid w:val="00861372"/>
    <w:rsid w:val="00861B73"/>
    <w:rsid w:val="00861D48"/>
    <w:rsid w:val="00863251"/>
    <w:rsid w:val="00864F66"/>
    <w:rsid w:val="00866431"/>
    <w:rsid w:val="00866C4B"/>
    <w:rsid w:val="00867109"/>
    <w:rsid w:val="008702C0"/>
    <w:rsid w:val="00871045"/>
    <w:rsid w:val="00871EE5"/>
    <w:rsid w:val="008728FC"/>
    <w:rsid w:val="00872AD8"/>
    <w:rsid w:val="00872EC2"/>
    <w:rsid w:val="00874855"/>
    <w:rsid w:val="00874898"/>
    <w:rsid w:val="00875D11"/>
    <w:rsid w:val="00875ECF"/>
    <w:rsid w:val="00877B55"/>
    <w:rsid w:val="00880847"/>
    <w:rsid w:val="00881022"/>
    <w:rsid w:val="008810D6"/>
    <w:rsid w:val="008822EE"/>
    <w:rsid w:val="00884F08"/>
    <w:rsid w:val="008850EC"/>
    <w:rsid w:val="008857AD"/>
    <w:rsid w:val="00886E39"/>
    <w:rsid w:val="00887041"/>
    <w:rsid w:val="008879AB"/>
    <w:rsid w:val="0089000E"/>
    <w:rsid w:val="00891C1C"/>
    <w:rsid w:val="00892C67"/>
    <w:rsid w:val="0089378E"/>
    <w:rsid w:val="008941AD"/>
    <w:rsid w:val="00894AAA"/>
    <w:rsid w:val="00896D49"/>
    <w:rsid w:val="00897032"/>
    <w:rsid w:val="00897F8C"/>
    <w:rsid w:val="008A1330"/>
    <w:rsid w:val="008A22E9"/>
    <w:rsid w:val="008A36B5"/>
    <w:rsid w:val="008A44A4"/>
    <w:rsid w:val="008A62DB"/>
    <w:rsid w:val="008B2547"/>
    <w:rsid w:val="008B3053"/>
    <w:rsid w:val="008B3A56"/>
    <w:rsid w:val="008B4648"/>
    <w:rsid w:val="008B5A8F"/>
    <w:rsid w:val="008B6DF2"/>
    <w:rsid w:val="008B7C90"/>
    <w:rsid w:val="008C14E1"/>
    <w:rsid w:val="008C1904"/>
    <w:rsid w:val="008C21E6"/>
    <w:rsid w:val="008C45DE"/>
    <w:rsid w:val="008C46BD"/>
    <w:rsid w:val="008C5295"/>
    <w:rsid w:val="008C78CF"/>
    <w:rsid w:val="008C7E28"/>
    <w:rsid w:val="008D235F"/>
    <w:rsid w:val="008D2485"/>
    <w:rsid w:val="008D30CB"/>
    <w:rsid w:val="008D3FA2"/>
    <w:rsid w:val="008D4C5F"/>
    <w:rsid w:val="008D4C9E"/>
    <w:rsid w:val="008D4D48"/>
    <w:rsid w:val="008D5ECF"/>
    <w:rsid w:val="008D613D"/>
    <w:rsid w:val="008D7204"/>
    <w:rsid w:val="008D7E54"/>
    <w:rsid w:val="008D7F7C"/>
    <w:rsid w:val="008E0A03"/>
    <w:rsid w:val="008E1330"/>
    <w:rsid w:val="008E19FA"/>
    <w:rsid w:val="008E3B39"/>
    <w:rsid w:val="008E4578"/>
    <w:rsid w:val="008E4E37"/>
    <w:rsid w:val="008E54A8"/>
    <w:rsid w:val="008E6C93"/>
    <w:rsid w:val="008F015B"/>
    <w:rsid w:val="008F01B3"/>
    <w:rsid w:val="008F1141"/>
    <w:rsid w:val="008F1142"/>
    <w:rsid w:val="008F21B8"/>
    <w:rsid w:val="008F2FB1"/>
    <w:rsid w:val="008F3BD8"/>
    <w:rsid w:val="00900253"/>
    <w:rsid w:val="00900C19"/>
    <w:rsid w:val="00904F44"/>
    <w:rsid w:val="00905FB8"/>
    <w:rsid w:val="00907007"/>
    <w:rsid w:val="009070E7"/>
    <w:rsid w:val="0090756E"/>
    <w:rsid w:val="0090786B"/>
    <w:rsid w:val="00910844"/>
    <w:rsid w:val="00910D50"/>
    <w:rsid w:val="00910E43"/>
    <w:rsid w:val="0091162B"/>
    <w:rsid w:val="00912335"/>
    <w:rsid w:val="009127D1"/>
    <w:rsid w:val="009139CB"/>
    <w:rsid w:val="0091451E"/>
    <w:rsid w:val="00915E21"/>
    <w:rsid w:val="0091608A"/>
    <w:rsid w:val="0091662D"/>
    <w:rsid w:val="00917954"/>
    <w:rsid w:val="0092061E"/>
    <w:rsid w:val="00920DAA"/>
    <w:rsid w:val="00921427"/>
    <w:rsid w:val="00924F66"/>
    <w:rsid w:val="009255FA"/>
    <w:rsid w:val="00925ABE"/>
    <w:rsid w:val="00925E01"/>
    <w:rsid w:val="009265EF"/>
    <w:rsid w:val="009272C9"/>
    <w:rsid w:val="009300E2"/>
    <w:rsid w:val="009302E3"/>
    <w:rsid w:val="009306B7"/>
    <w:rsid w:val="00930B8B"/>
    <w:rsid w:val="00931B3D"/>
    <w:rsid w:val="00933111"/>
    <w:rsid w:val="009341F7"/>
    <w:rsid w:val="00934C95"/>
    <w:rsid w:val="00935655"/>
    <w:rsid w:val="00935C5F"/>
    <w:rsid w:val="00936159"/>
    <w:rsid w:val="00937ED2"/>
    <w:rsid w:val="0094161F"/>
    <w:rsid w:val="00941BF5"/>
    <w:rsid w:val="00942925"/>
    <w:rsid w:val="00942C77"/>
    <w:rsid w:val="00943568"/>
    <w:rsid w:val="0094485F"/>
    <w:rsid w:val="0094529F"/>
    <w:rsid w:val="009462FF"/>
    <w:rsid w:val="009476FF"/>
    <w:rsid w:val="00947DCD"/>
    <w:rsid w:val="009504F9"/>
    <w:rsid w:val="00950E27"/>
    <w:rsid w:val="00951612"/>
    <w:rsid w:val="00951799"/>
    <w:rsid w:val="00951ACE"/>
    <w:rsid w:val="00953484"/>
    <w:rsid w:val="0095556D"/>
    <w:rsid w:val="00955DA2"/>
    <w:rsid w:val="00956F88"/>
    <w:rsid w:val="009573F5"/>
    <w:rsid w:val="00957C86"/>
    <w:rsid w:val="0096002C"/>
    <w:rsid w:val="00960194"/>
    <w:rsid w:val="0096056A"/>
    <w:rsid w:val="009606C9"/>
    <w:rsid w:val="00960753"/>
    <w:rsid w:val="00960A97"/>
    <w:rsid w:val="00960D56"/>
    <w:rsid w:val="009624A9"/>
    <w:rsid w:val="00962728"/>
    <w:rsid w:val="0096349E"/>
    <w:rsid w:val="009640A5"/>
    <w:rsid w:val="009668C0"/>
    <w:rsid w:val="0097034B"/>
    <w:rsid w:val="00970863"/>
    <w:rsid w:val="009709A1"/>
    <w:rsid w:val="009710D1"/>
    <w:rsid w:val="0097118C"/>
    <w:rsid w:val="00971266"/>
    <w:rsid w:val="00973594"/>
    <w:rsid w:val="0097379F"/>
    <w:rsid w:val="00973C54"/>
    <w:rsid w:val="00974A5E"/>
    <w:rsid w:val="0097516D"/>
    <w:rsid w:val="00975469"/>
    <w:rsid w:val="009757C1"/>
    <w:rsid w:val="00975E94"/>
    <w:rsid w:val="00976793"/>
    <w:rsid w:val="00976A04"/>
    <w:rsid w:val="009806B4"/>
    <w:rsid w:val="00980A38"/>
    <w:rsid w:val="009810F0"/>
    <w:rsid w:val="00981232"/>
    <w:rsid w:val="009814DF"/>
    <w:rsid w:val="00983007"/>
    <w:rsid w:val="009832F7"/>
    <w:rsid w:val="00983645"/>
    <w:rsid w:val="0098367C"/>
    <w:rsid w:val="0098379C"/>
    <w:rsid w:val="00983864"/>
    <w:rsid w:val="00984281"/>
    <w:rsid w:val="00985293"/>
    <w:rsid w:val="00985431"/>
    <w:rsid w:val="00987438"/>
    <w:rsid w:val="00987920"/>
    <w:rsid w:val="00987B5B"/>
    <w:rsid w:val="00987B8A"/>
    <w:rsid w:val="0099143B"/>
    <w:rsid w:val="0099456C"/>
    <w:rsid w:val="00995528"/>
    <w:rsid w:val="00995AFF"/>
    <w:rsid w:val="00995E29"/>
    <w:rsid w:val="0099641B"/>
    <w:rsid w:val="00996B4F"/>
    <w:rsid w:val="00997009"/>
    <w:rsid w:val="009971B3"/>
    <w:rsid w:val="009A0D46"/>
    <w:rsid w:val="009A25DD"/>
    <w:rsid w:val="009A27B5"/>
    <w:rsid w:val="009A2B3B"/>
    <w:rsid w:val="009A2EAE"/>
    <w:rsid w:val="009A3E41"/>
    <w:rsid w:val="009A43E7"/>
    <w:rsid w:val="009A4569"/>
    <w:rsid w:val="009A509E"/>
    <w:rsid w:val="009A6FE0"/>
    <w:rsid w:val="009B1189"/>
    <w:rsid w:val="009B1BA5"/>
    <w:rsid w:val="009B22B0"/>
    <w:rsid w:val="009B3B8A"/>
    <w:rsid w:val="009B418B"/>
    <w:rsid w:val="009B4F7F"/>
    <w:rsid w:val="009B6646"/>
    <w:rsid w:val="009C08AA"/>
    <w:rsid w:val="009C1DC5"/>
    <w:rsid w:val="009C1EE4"/>
    <w:rsid w:val="009C39D9"/>
    <w:rsid w:val="009C3FA9"/>
    <w:rsid w:val="009C3FFD"/>
    <w:rsid w:val="009C474D"/>
    <w:rsid w:val="009C5D48"/>
    <w:rsid w:val="009C5F68"/>
    <w:rsid w:val="009C6DE5"/>
    <w:rsid w:val="009C77CF"/>
    <w:rsid w:val="009D00DE"/>
    <w:rsid w:val="009D0FA2"/>
    <w:rsid w:val="009D1E04"/>
    <w:rsid w:val="009D283D"/>
    <w:rsid w:val="009D28B5"/>
    <w:rsid w:val="009D38FE"/>
    <w:rsid w:val="009D3E0B"/>
    <w:rsid w:val="009D45E0"/>
    <w:rsid w:val="009D56D9"/>
    <w:rsid w:val="009D66E8"/>
    <w:rsid w:val="009D6A0B"/>
    <w:rsid w:val="009D7B6C"/>
    <w:rsid w:val="009E088C"/>
    <w:rsid w:val="009E1493"/>
    <w:rsid w:val="009E2A52"/>
    <w:rsid w:val="009E59B7"/>
    <w:rsid w:val="009E7B0B"/>
    <w:rsid w:val="009E7BC3"/>
    <w:rsid w:val="009F0BB1"/>
    <w:rsid w:val="009F23F6"/>
    <w:rsid w:val="009F27D0"/>
    <w:rsid w:val="009F283C"/>
    <w:rsid w:val="009F2C09"/>
    <w:rsid w:val="009F3693"/>
    <w:rsid w:val="009F385B"/>
    <w:rsid w:val="009F444A"/>
    <w:rsid w:val="009F5A83"/>
    <w:rsid w:val="009F69EC"/>
    <w:rsid w:val="009F6A0C"/>
    <w:rsid w:val="009F7209"/>
    <w:rsid w:val="009F7D62"/>
    <w:rsid w:val="00A0154E"/>
    <w:rsid w:val="00A0446B"/>
    <w:rsid w:val="00A047EF"/>
    <w:rsid w:val="00A072D6"/>
    <w:rsid w:val="00A112DB"/>
    <w:rsid w:val="00A1326C"/>
    <w:rsid w:val="00A13E1C"/>
    <w:rsid w:val="00A13EFE"/>
    <w:rsid w:val="00A13F89"/>
    <w:rsid w:val="00A151F1"/>
    <w:rsid w:val="00A153C9"/>
    <w:rsid w:val="00A15B12"/>
    <w:rsid w:val="00A15B73"/>
    <w:rsid w:val="00A15BB9"/>
    <w:rsid w:val="00A15D1A"/>
    <w:rsid w:val="00A16A65"/>
    <w:rsid w:val="00A20C2C"/>
    <w:rsid w:val="00A21886"/>
    <w:rsid w:val="00A21B74"/>
    <w:rsid w:val="00A2330F"/>
    <w:rsid w:val="00A235A7"/>
    <w:rsid w:val="00A238F9"/>
    <w:rsid w:val="00A24077"/>
    <w:rsid w:val="00A246C7"/>
    <w:rsid w:val="00A25422"/>
    <w:rsid w:val="00A26544"/>
    <w:rsid w:val="00A269DE"/>
    <w:rsid w:val="00A26AC3"/>
    <w:rsid w:val="00A26B48"/>
    <w:rsid w:val="00A26CB6"/>
    <w:rsid w:val="00A27B4D"/>
    <w:rsid w:val="00A3018B"/>
    <w:rsid w:val="00A303F6"/>
    <w:rsid w:val="00A30834"/>
    <w:rsid w:val="00A309BF"/>
    <w:rsid w:val="00A31F95"/>
    <w:rsid w:val="00A3427F"/>
    <w:rsid w:val="00A34486"/>
    <w:rsid w:val="00A34619"/>
    <w:rsid w:val="00A34648"/>
    <w:rsid w:val="00A348AE"/>
    <w:rsid w:val="00A3628A"/>
    <w:rsid w:val="00A363C0"/>
    <w:rsid w:val="00A36B99"/>
    <w:rsid w:val="00A404E7"/>
    <w:rsid w:val="00A414D3"/>
    <w:rsid w:val="00A43B29"/>
    <w:rsid w:val="00A44CD2"/>
    <w:rsid w:val="00A458AB"/>
    <w:rsid w:val="00A45C0B"/>
    <w:rsid w:val="00A475FE"/>
    <w:rsid w:val="00A50E2F"/>
    <w:rsid w:val="00A5227D"/>
    <w:rsid w:val="00A5238D"/>
    <w:rsid w:val="00A52B81"/>
    <w:rsid w:val="00A53347"/>
    <w:rsid w:val="00A53B34"/>
    <w:rsid w:val="00A56E9C"/>
    <w:rsid w:val="00A57F68"/>
    <w:rsid w:val="00A601BA"/>
    <w:rsid w:val="00A608B8"/>
    <w:rsid w:val="00A60D76"/>
    <w:rsid w:val="00A60E6F"/>
    <w:rsid w:val="00A61CA7"/>
    <w:rsid w:val="00A6213C"/>
    <w:rsid w:val="00A62971"/>
    <w:rsid w:val="00A631E3"/>
    <w:rsid w:val="00A643A2"/>
    <w:rsid w:val="00A65BD7"/>
    <w:rsid w:val="00A662EA"/>
    <w:rsid w:val="00A66643"/>
    <w:rsid w:val="00A67EEA"/>
    <w:rsid w:val="00A7002F"/>
    <w:rsid w:val="00A70276"/>
    <w:rsid w:val="00A7191A"/>
    <w:rsid w:val="00A71C7B"/>
    <w:rsid w:val="00A7233D"/>
    <w:rsid w:val="00A73C70"/>
    <w:rsid w:val="00A73DC8"/>
    <w:rsid w:val="00A75D9F"/>
    <w:rsid w:val="00A76A02"/>
    <w:rsid w:val="00A76B46"/>
    <w:rsid w:val="00A76D55"/>
    <w:rsid w:val="00A7788D"/>
    <w:rsid w:val="00A80247"/>
    <w:rsid w:val="00A81C2F"/>
    <w:rsid w:val="00A8565D"/>
    <w:rsid w:val="00A85932"/>
    <w:rsid w:val="00A864AD"/>
    <w:rsid w:val="00A865F0"/>
    <w:rsid w:val="00A90655"/>
    <w:rsid w:val="00A91916"/>
    <w:rsid w:val="00A91C07"/>
    <w:rsid w:val="00A94DE0"/>
    <w:rsid w:val="00A97718"/>
    <w:rsid w:val="00A97C05"/>
    <w:rsid w:val="00AA0016"/>
    <w:rsid w:val="00AA18E2"/>
    <w:rsid w:val="00AA23A3"/>
    <w:rsid w:val="00AA347E"/>
    <w:rsid w:val="00AA3CF4"/>
    <w:rsid w:val="00AA500E"/>
    <w:rsid w:val="00AA630D"/>
    <w:rsid w:val="00AA6379"/>
    <w:rsid w:val="00AA71EE"/>
    <w:rsid w:val="00AB004C"/>
    <w:rsid w:val="00AB0563"/>
    <w:rsid w:val="00AB0604"/>
    <w:rsid w:val="00AB1200"/>
    <w:rsid w:val="00AB15B0"/>
    <w:rsid w:val="00AB19B0"/>
    <w:rsid w:val="00AB246B"/>
    <w:rsid w:val="00AB2579"/>
    <w:rsid w:val="00AB48A5"/>
    <w:rsid w:val="00AB49A4"/>
    <w:rsid w:val="00AB524C"/>
    <w:rsid w:val="00AB5362"/>
    <w:rsid w:val="00AB5CFC"/>
    <w:rsid w:val="00AC1A2D"/>
    <w:rsid w:val="00AC1D49"/>
    <w:rsid w:val="00AC3438"/>
    <w:rsid w:val="00AC358F"/>
    <w:rsid w:val="00AC36E3"/>
    <w:rsid w:val="00AC3E7A"/>
    <w:rsid w:val="00AC4ADC"/>
    <w:rsid w:val="00AC5BB3"/>
    <w:rsid w:val="00AC5DB7"/>
    <w:rsid w:val="00AC6A8E"/>
    <w:rsid w:val="00AC6B14"/>
    <w:rsid w:val="00AC6CF8"/>
    <w:rsid w:val="00AC766C"/>
    <w:rsid w:val="00AD07CD"/>
    <w:rsid w:val="00AD1BA0"/>
    <w:rsid w:val="00AD2F1F"/>
    <w:rsid w:val="00AD5740"/>
    <w:rsid w:val="00AD6B93"/>
    <w:rsid w:val="00AD7D56"/>
    <w:rsid w:val="00AE0737"/>
    <w:rsid w:val="00AE0AC2"/>
    <w:rsid w:val="00AE0C7E"/>
    <w:rsid w:val="00AE0FEB"/>
    <w:rsid w:val="00AE228A"/>
    <w:rsid w:val="00AE2CA1"/>
    <w:rsid w:val="00AE303B"/>
    <w:rsid w:val="00AE3B3C"/>
    <w:rsid w:val="00AE4E00"/>
    <w:rsid w:val="00AE573E"/>
    <w:rsid w:val="00AE57C5"/>
    <w:rsid w:val="00AE65A3"/>
    <w:rsid w:val="00AE669A"/>
    <w:rsid w:val="00AE71F5"/>
    <w:rsid w:val="00AE736F"/>
    <w:rsid w:val="00AE79DA"/>
    <w:rsid w:val="00AF0009"/>
    <w:rsid w:val="00AF0171"/>
    <w:rsid w:val="00AF0EE8"/>
    <w:rsid w:val="00AF268A"/>
    <w:rsid w:val="00AF4851"/>
    <w:rsid w:val="00AF5C8A"/>
    <w:rsid w:val="00AF5CD9"/>
    <w:rsid w:val="00AF6F6D"/>
    <w:rsid w:val="00AF70D5"/>
    <w:rsid w:val="00B00BD3"/>
    <w:rsid w:val="00B014D6"/>
    <w:rsid w:val="00B02796"/>
    <w:rsid w:val="00B02DE3"/>
    <w:rsid w:val="00B037CD"/>
    <w:rsid w:val="00B0473D"/>
    <w:rsid w:val="00B047BD"/>
    <w:rsid w:val="00B0517D"/>
    <w:rsid w:val="00B063F6"/>
    <w:rsid w:val="00B067CA"/>
    <w:rsid w:val="00B06805"/>
    <w:rsid w:val="00B069E4"/>
    <w:rsid w:val="00B06A5B"/>
    <w:rsid w:val="00B07254"/>
    <w:rsid w:val="00B102BD"/>
    <w:rsid w:val="00B1051F"/>
    <w:rsid w:val="00B10984"/>
    <w:rsid w:val="00B11592"/>
    <w:rsid w:val="00B11950"/>
    <w:rsid w:val="00B12392"/>
    <w:rsid w:val="00B12FC3"/>
    <w:rsid w:val="00B1373C"/>
    <w:rsid w:val="00B13A97"/>
    <w:rsid w:val="00B14104"/>
    <w:rsid w:val="00B14B57"/>
    <w:rsid w:val="00B15610"/>
    <w:rsid w:val="00B16CCC"/>
    <w:rsid w:val="00B17B23"/>
    <w:rsid w:val="00B17E3A"/>
    <w:rsid w:val="00B20D8E"/>
    <w:rsid w:val="00B225D0"/>
    <w:rsid w:val="00B233A4"/>
    <w:rsid w:val="00B23A72"/>
    <w:rsid w:val="00B241F5"/>
    <w:rsid w:val="00B24E6E"/>
    <w:rsid w:val="00B2540D"/>
    <w:rsid w:val="00B259A8"/>
    <w:rsid w:val="00B3256B"/>
    <w:rsid w:val="00B3283E"/>
    <w:rsid w:val="00B32E09"/>
    <w:rsid w:val="00B3325B"/>
    <w:rsid w:val="00B33FE4"/>
    <w:rsid w:val="00B34B48"/>
    <w:rsid w:val="00B3502D"/>
    <w:rsid w:val="00B371D3"/>
    <w:rsid w:val="00B371EC"/>
    <w:rsid w:val="00B3737F"/>
    <w:rsid w:val="00B41C70"/>
    <w:rsid w:val="00B42805"/>
    <w:rsid w:val="00B4323C"/>
    <w:rsid w:val="00B43433"/>
    <w:rsid w:val="00B43759"/>
    <w:rsid w:val="00B43C96"/>
    <w:rsid w:val="00B44216"/>
    <w:rsid w:val="00B449C4"/>
    <w:rsid w:val="00B44C22"/>
    <w:rsid w:val="00B45946"/>
    <w:rsid w:val="00B46129"/>
    <w:rsid w:val="00B4658C"/>
    <w:rsid w:val="00B4669B"/>
    <w:rsid w:val="00B46939"/>
    <w:rsid w:val="00B50771"/>
    <w:rsid w:val="00B5135E"/>
    <w:rsid w:val="00B540C6"/>
    <w:rsid w:val="00B540ED"/>
    <w:rsid w:val="00B5444A"/>
    <w:rsid w:val="00B54891"/>
    <w:rsid w:val="00B5545A"/>
    <w:rsid w:val="00B5610A"/>
    <w:rsid w:val="00B5659A"/>
    <w:rsid w:val="00B56818"/>
    <w:rsid w:val="00B569E1"/>
    <w:rsid w:val="00B57509"/>
    <w:rsid w:val="00B57FDE"/>
    <w:rsid w:val="00B6026F"/>
    <w:rsid w:val="00B60DF1"/>
    <w:rsid w:val="00B612B8"/>
    <w:rsid w:val="00B616E5"/>
    <w:rsid w:val="00B61A94"/>
    <w:rsid w:val="00B61CF7"/>
    <w:rsid w:val="00B62A65"/>
    <w:rsid w:val="00B6313B"/>
    <w:rsid w:val="00B63294"/>
    <w:rsid w:val="00B63803"/>
    <w:rsid w:val="00B63835"/>
    <w:rsid w:val="00B63B58"/>
    <w:rsid w:val="00B664FA"/>
    <w:rsid w:val="00B66B39"/>
    <w:rsid w:val="00B6725F"/>
    <w:rsid w:val="00B70693"/>
    <w:rsid w:val="00B7161B"/>
    <w:rsid w:val="00B71D68"/>
    <w:rsid w:val="00B72041"/>
    <w:rsid w:val="00B72470"/>
    <w:rsid w:val="00B727F5"/>
    <w:rsid w:val="00B72869"/>
    <w:rsid w:val="00B72B4A"/>
    <w:rsid w:val="00B737BC"/>
    <w:rsid w:val="00B74C93"/>
    <w:rsid w:val="00B750CB"/>
    <w:rsid w:val="00B75937"/>
    <w:rsid w:val="00B76050"/>
    <w:rsid w:val="00B761EE"/>
    <w:rsid w:val="00B76681"/>
    <w:rsid w:val="00B7743F"/>
    <w:rsid w:val="00B77BB6"/>
    <w:rsid w:val="00B80ADC"/>
    <w:rsid w:val="00B80D72"/>
    <w:rsid w:val="00B8299D"/>
    <w:rsid w:val="00B83A2C"/>
    <w:rsid w:val="00B869E2"/>
    <w:rsid w:val="00B86BA5"/>
    <w:rsid w:val="00B87428"/>
    <w:rsid w:val="00B8796C"/>
    <w:rsid w:val="00B902F1"/>
    <w:rsid w:val="00B935A7"/>
    <w:rsid w:val="00B9393E"/>
    <w:rsid w:val="00B94467"/>
    <w:rsid w:val="00B9707C"/>
    <w:rsid w:val="00BA0B9C"/>
    <w:rsid w:val="00BA0E62"/>
    <w:rsid w:val="00BA1CD1"/>
    <w:rsid w:val="00BA2127"/>
    <w:rsid w:val="00BA2612"/>
    <w:rsid w:val="00BA4056"/>
    <w:rsid w:val="00BA41C3"/>
    <w:rsid w:val="00BA439F"/>
    <w:rsid w:val="00BA4547"/>
    <w:rsid w:val="00BA5F12"/>
    <w:rsid w:val="00BA6CD4"/>
    <w:rsid w:val="00BA7C6B"/>
    <w:rsid w:val="00BA7DEB"/>
    <w:rsid w:val="00BB27EA"/>
    <w:rsid w:val="00BB28D9"/>
    <w:rsid w:val="00BB2DE6"/>
    <w:rsid w:val="00BB3372"/>
    <w:rsid w:val="00BB36BB"/>
    <w:rsid w:val="00BB39C6"/>
    <w:rsid w:val="00BB40B1"/>
    <w:rsid w:val="00BB4E99"/>
    <w:rsid w:val="00BB5256"/>
    <w:rsid w:val="00BB527E"/>
    <w:rsid w:val="00BB6147"/>
    <w:rsid w:val="00BB6FF7"/>
    <w:rsid w:val="00BB7072"/>
    <w:rsid w:val="00BB71D5"/>
    <w:rsid w:val="00BC05EF"/>
    <w:rsid w:val="00BC11DF"/>
    <w:rsid w:val="00BC1BB3"/>
    <w:rsid w:val="00BC28AD"/>
    <w:rsid w:val="00BC34CB"/>
    <w:rsid w:val="00BC45AA"/>
    <w:rsid w:val="00BC4FB7"/>
    <w:rsid w:val="00BC50A3"/>
    <w:rsid w:val="00BC5949"/>
    <w:rsid w:val="00BC6110"/>
    <w:rsid w:val="00BC6425"/>
    <w:rsid w:val="00BC79A2"/>
    <w:rsid w:val="00BD09D4"/>
    <w:rsid w:val="00BD2343"/>
    <w:rsid w:val="00BD3705"/>
    <w:rsid w:val="00BD3A68"/>
    <w:rsid w:val="00BD4041"/>
    <w:rsid w:val="00BD4292"/>
    <w:rsid w:val="00BD4D2C"/>
    <w:rsid w:val="00BD6736"/>
    <w:rsid w:val="00BD7930"/>
    <w:rsid w:val="00BD7F41"/>
    <w:rsid w:val="00BE0DE5"/>
    <w:rsid w:val="00BE1D92"/>
    <w:rsid w:val="00BE2372"/>
    <w:rsid w:val="00BE3CC9"/>
    <w:rsid w:val="00BE3CCF"/>
    <w:rsid w:val="00BE3D6D"/>
    <w:rsid w:val="00BE56A3"/>
    <w:rsid w:val="00BE58FF"/>
    <w:rsid w:val="00BE7095"/>
    <w:rsid w:val="00BE7454"/>
    <w:rsid w:val="00BE74BB"/>
    <w:rsid w:val="00BF0C9C"/>
    <w:rsid w:val="00BF0CF8"/>
    <w:rsid w:val="00BF2663"/>
    <w:rsid w:val="00BF28E7"/>
    <w:rsid w:val="00BF3BDC"/>
    <w:rsid w:val="00BF3E0E"/>
    <w:rsid w:val="00BF4974"/>
    <w:rsid w:val="00BF54F3"/>
    <w:rsid w:val="00BF64B2"/>
    <w:rsid w:val="00BF7A95"/>
    <w:rsid w:val="00C00A7C"/>
    <w:rsid w:val="00C00FBE"/>
    <w:rsid w:val="00C01042"/>
    <w:rsid w:val="00C0162D"/>
    <w:rsid w:val="00C02F8F"/>
    <w:rsid w:val="00C0393E"/>
    <w:rsid w:val="00C04777"/>
    <w:rsid w:val="00C06A93"/>
    <w:rsid w:val="00C06FDA"/>
    <w:rsid w:val="00C071E3"/>
    <w:rsid w:val="00C07E12"/>
    <w:rsid w:val="00C1076A"/>
    <w:rsid w:val="00C111AC"/>
    <w:rsid w:val="00C11542"/>
    <w:rsid w:val="00C11635"/>
    <w:rsid w:val="00C1179F"/>
    <w:rsid w:val="00C11CAB"/>
    <w:rsid w:val="00C12692"/>
    <w:rsid w:val="00C13E52"/>
    <w:rsid w:val="00C142AC"/>
    <w:rsid w:val="00C14413"/>
    <w:rsid w:val="00C146D4"/>
    <w:rsid w:val="00C147C3"/>
    <w:rsid w:val="00C150D9"/>
    <w:rsid w:val="00C15D6D"/>
    <w:rsid w:val="00C16918"/>
    <w:rsid w:val="00C17024"/>
    <w:rsid w:val="00C1737E"/>
    <w:rsid w:val="00C17809"/>
    <w:rsid w:val="00C2058E"/>
    <w:rsid w:val="00C20AAD"/>
    <w:rsid w:val="00C21801"/>
    <w:rsid w:val="00C22106"/>
    <w:rsid w:val="00C2363C"/>
    <w:rsid w:val="00C23FD6"/>
    <w:rsid w:val="00C2415E"/>
    <w:rsid w:val="00C24AEF"/>
    <w:rsid w:val="00C24B6E"/>
    <w:rsid w:val="00C24D14"/>
    <w:rsid w:val="00C25307"/>
    <w:rsid w:val="00C254F6"/>
    <w:rsid w:val="00C25AD2"/>
    <w:rsid w:val="00C261C6"/>
    <w:rsid w:val="00C262D2"/>
    <w:rsid w:val="00C30566"/>
    <w:rsid w:val="00C32342"/>
    <w:rsid w:val="00C32BB7"/>
    <w:rsid w:val="00C33A22"/>
    <w:rsid w:val="00C33C2D"/>
    <w:rsid w:val="00C3584E"/>
    <w:rsid w:val="00C35BA5"/>
    <w:rsid w:val="00C37755"/>
    <w:rsid w:val="00C41073"/>
    <w:rsid w:val="00C41747"/>
    <w:rsid w:val="00C42BD0"/>
    <w:rsid w:val="00C43299"/>
    <w:rsid w:val="00C450C4"/>
    <w:rsid w:val="00C455D3"/>
    <w:rsid w:val="00C45D3B"/>
    <w:rsid w:val="00C45EFA"/>
    <w:rsid w:val="00C46146"/>
    <w:rsid w:val="00C4651C"/>
    <w:rsid w:val="00C47820"/>
    <w:rsid w:val="00C47AE4"/>
    <w:rsid w:val="00C503BA"/>
    <w:rsid w:val="00C50B72"/>
    <w:rsid w:val="00C5161E"/>
    <w:rsid w:val="00C53556"/>
    <w:rsid w:val="00C5360C"/>
    <w:rsid w:val="00C53ADF"/>
    <w:rsid w:val="00C57D14"/>
    <w:rsid w:val="00C60829"/>
    <w:rsid w:val="00C61092"/>
    <w:rsid w:val="00C6298D"/>
    <w:rsid w:val="00C62CB6"/>
    <w:rsid w:val="00C62EF4"/>
    <w:rsid w:val="00C635DD"/>
    <w:rsid w:val="00C637E4"/>
    <w:rsid w:val="00C64F3E"/>
    <w:rsid w:val="00C64FD3"/>
    <w:rsid w:val="00C65109"/>
    <w:rsid w:val="00C6537E"/>
    <w:rsid w:val="00C65E61"/>
    <w:rsid w:val="00C65EEE"/>
    <w:rsid w:val="00C66434"/>
    <w:rsid w:val="00C669E5"/>
    <w:rsid w:val="00C66C34"/>
    <w:rsid w:val="00C70AE0"/>
    <w:rsid w:val="00C72779"/>
    <w:rsid w:val="00C72D7A"/>
    <w:rsid w:val="00C751EC"/>
    <w:rsid w:val="00C75B3F"/>
    <w:rsid w:val="00C76215"/>
    <w:rsid w:val="00C766FD"/>
    <w:rsid w:val="00C76AA8"/>
    <w:rsid w:val="00C8075E"/>
    <w:rsid w:val="00C80BFB"/>
    <w:rsid w:val="00C813BF"/>
    <w:rsid w:val="00C82F3C"/>
    <w:rsid w:val="00C83A41"/>
    <w:rsid w:val="00C8490B"/>
    <w:rsid w:val="00C855D3"/>
    <w:rsid w:val="00C85A6E"/>
    <w:rsid w:val="00C86AAF"/>
    <w:rsid w:val="00C87473"/>
    <w:rsid w:val="00C90376"/>
    <w:rsid w:val="00C9066D"/>
    <w:rsid w:val="00C90950"/>
    <w:rsid w:val="00C9105F"/>
    <w:rsid w:val="00C91870"/>
    <w:rsid w:val="00C91E2B"/>
    <w:rsid w:val="00C92629"/>
    <w:rsid w:val="00C94523"/>
    <w:rsid w:val="00C947C8"/>
    <w:rsid w:val="00C950AE"/>
    <w:rsid w:val="00C9550A"/>
    <w:rsid w:val="00C96082"/>
    <w:rsid w:val="00C97472"/>
    <w:rsid w:val="00C97A03"/>
    <w:rsid w:val="00CA0FEB"/>
    <w:rsid w:val="00CA17A1"/>
    <w:rsid w:val="00CA216D"/>
    <w:rsid w:val="00CA3295"/>
    <w:rsid w:val="00CA39F2"/>
    <w:rsid w:val="00CA3D08"/>
    <w:rsid w:val="00CA42D6"/>
    <w:rsid w:val="00CA4A93"/>
    <w:rsid w:val="00CA4D22"/>
    <w:rsid w:val="00CA52B9"/>
    <w:rsid w:val="00CA53E5"/>
    <w:rsid w:val="00CA57E7"/>
    <w:rsid w:val="00CA5BA3"/>
    <w:rsid w:val="00CB1216"/>
    <w:rsid w:val="00CB13D6"/>
    <w:rsid w:val="00CB16D5"/>
    <w:rsid w:val="00CB236F"/>
    <w:rsid w:val="00CB3AE4"/>
    <w:rsid w:val="00CB4424"/>
    <w:rsid w:val="00CB761A"/>
    <w:rsid w:val="00CC024C"/>
    <w:rsid w:val="00CC1608"/>
    <w:rsid w:val="00CC176C"/>
    <w:rsid w:val="00CC1997"/>
    <w:rsid w:val="00CC2433"/>
    <w:rsid w:val="00CC2A5C"/>
    <w:rsid w:val="00CC2CA8"/>
    <w:rsid w:val="00CC37A1"/>
    <w:rsid w:val="00CC66E2"/>
    <w:rsid w:val="00CC6B85"/>
    <w:rsid w:val="00CC71A6"/>
    <w:rsid w:val="00CC720C"/>
    <w:rsid w:val="00CD1E5A"/>
    <w:rsid w:val="00CD24FF"/>
    <w:rsid w:val="00CD288D"/>
    <w:rsid w:val="00CD2DB1"/>
    <w:rsid w:val="00CD32ED"/>
    <w:rsid w:val="00CD352E"/>
    <w:rsid w:val="00CD5630"/>
    <w:rsid w:val="00CD5760"/>
    <w:rsid w:val="00CD5E69"/>
    <w:rsid w:val="00CD6B72"/>
    <w:rsid w:val="00CD73CF"/>
    <w:rsid w:val="00CD78A7"/>
    <w:rsid w:val="00CE0491"/>
    <w:rsid w:val="00CE0C05"/>
    <w:rsid w:val="00CE116B"/>
    <w:rsid w:val="00CE199D"/>
    <w:rsid w:val="00CE244E"/>
    <w:rsid w:val="00CE389C"/>
    <w:rsid w:val="00CE39DB"/>
    <w:rsid w:val="00CE3F65"/>
    <w:rsid w:val="00CE49EB"/>
    <w:rsid w:val="00CE4D9C"/>
    <w:rsid w:val="00CE7109"/>
    <w:rsid w:val="00CE7B96"/>
    <w:rsid w:val="00CF05AF"/>
    <w:rsid w:val="00CF05D6"/>
    <w:rsid w:val="00CF3A91"/>
    <w:rsid w:val="00CF4783"/>
    <w:rsid w:val="00CF4A61"/>
    <w:rsid w:val="00CF61B9"/>
    <w:rsid w:val="00D009AB"/>
    <w:rsid w:val="00D013F8"/>
    <w:rsid w:val="00D01532"/>
    <w:rsid w:val="00D016EA"/>
    <w:rsid w:val="00D02246"/>
    <w:rsid w:val="00D03E24"/>
    <w:rsid w:val="00D04030"/>
    <w:rsid w:val="00D04920"/>
    <w:rsid w:val="00D04E2E"/>
    <w:rsid w:val="00D05849"/>
    <w:rsid w:val="00D0602A"/>
    <w:rsid w:val="00D072AC"/>
    <w:rsid w:val="00D079D5"/>
    <w:rsid w:val="00D100AC"/>
    <w:rsid w:val="00D100CE"/>
    <w:rsid w:val="00D10B25"/>
    <w:rsid w:val="00D11AB2"/>
    <w:rsid w:val="00D11F92"/>
    <w:rsid w:val="00D13963"/>
    <w:rsid w:val="00D13967"/>
    <w:rsid w:val="00D14820"/>
    <w:rsid w:val="00D14C83"/>
    <w:rsid w:val="00D14CA4"/>
    <w:rsid w:val="00D15AA9"/>
    <w:rsid w:val="00D15F5F"/>
    <w:rsid w:val="00D160C8"/>
    <w:rsid w:val="00D16619"/>
    <w:rsid w:val="00D169D2"/>
    <w:rsid w:val="00D17B4E"/>
    <w:rsid w:val="00D21962"/>
    <w:rsid w:val="00D23BD7"/>
    <w:rsid w:val="00D2457D"/>
    <w:rsid w:val="00D2629F"/>
    <w:rsid w:val="00D26683"/>
    <w:rsid w:val="00D2799C"/>
    <w:rsid w:val="00D279A4"/>
    <w:rsid w:val="00D27A13"/>
    <w:rsid w:val="00D300CA"/>
    <w:rsid w:val="00D30646"/>
    <w:rsid w:val="00D3085E"/>
    <w:rsid w:val="00D31C82"/>
    <w:rsid w:val="00D33DF9"/>
    <w:rsid w:val="00D348D9"/>
    <w:rsid w:val="00D34F63"/>
    <w:rsid w:val="00D35220"/>
    <w:rsid w:val="00D355C1"/>
    <w:rsid w:val="00D35AB5"/>
    <w:rsid w:val="00D36840"/>
    <w:rsid w:val="00D36E1D"/>
    <w:rsid w:val="00D3750A"/>
    <w:rsid w:val="00D37AA9"/>
    <w:rsid w:val="00D40122"/>
    <w:rsid w:val="00D406BF"/>
    <w:rsid w:val="00D4086C"/>
    <w:rsid w:val="00D40FDB"/>
    <w:rsid w:val="00D4153F"/>
    <w:rsid w:val="00D41F6A"/>
    <w:rsid w:val="00D44A1C"/>
    <w:rsid w:val="00D44DA0"/>
    <w:rsid w:val="00D450FD"/>
    <w:rsid w:val="00D47084"/>
    <w:rsid w:val="00D509EB"/>
    <w:rsid w:val="00D5218B"/>
    <w:rsid w:val="00D52A76"/>
    <w:rsid w:val="00D52C0A"/>
    <w:rsid w:val="00D52F73"/>
    <w:rsid w:val="00D53A90"/>
    <w:rsid w:val="00D551B8"/>
    <w:rsid w:val="00D568A9"/>
    <w:rsid w:val="00D57602"/>
    <w:rsid w:val="00D57B67"/>
    <w:rsid w:val="00D57E52"/>
    <w:rsid w:val="00D600CF"/>
    <w:rsid w:val="00D610FA"/>
    <w:rsid w:val="00D61335"/>
    <w:rsid w:val="00D61A6C"/>
    <w:rsid w:val="00D627A2"/>
    <w:rsid w:val="00D62BA0"/>
    <w:rsid w:val="00D63801"/>
    <w:rsid w:val="00D63C11"/>
    <w:rsid w:val="00D6401E"/>
    <w:rsid w:val="00D64741"/>
    <w:rsid w:val="00D65761"/>
    <w:rsid w:val="00D660DF"/>
    <w:rsid w:val="00D66676"/>
    <w:rsid w:val="00D669B4"/>
    <w:rsid w:val="00D672CA"/>
    <w:rsid w:val="00D67B25"/>
    <w:rsid w:val="00D70B39"/>
    <w:rsid w:val="00D70BFC"/>
    <w:rsid w:val="00D70F09"/>
    <w:rsid w:val="00D7119E"/>
    <w:rsid w:val="00D7136C"/>
    <w:rsid w:val="00D71C32"/>
    <w:rsid w:val="00D733F2"/>
    <w:rsid w:val="00D736E5"/>
    <w:rsid w:val="00D7379D"/>
    <w:rsid w:val="00D7481F"/>
    <w:rsid w:val="00D75461"/>
    <w:rsid w:val="00D75B95"/>
    <w:rsid w:val="00D76023"/>
    <w:rsid w:val="00D80ECB"/>
    <w:rsid w:val="00D8247C"/>
    <w:rsid w:val="00D82D55"/>
    <w:rsid w:val="00D83777"/>
    <w:rsid w:val="00D83F79"/>
    <w:rsid w:val="00D8499B"/>
    <w:rsid w:val="00D854F6"/>
    <w:rsid w:val="00D857EA"/>
    <w:rsid w:val="00D85879"/>
    <w:rsid w:val="00D85C0E"/>
    <w:rsid w:val="00D87782"/>
    <w:rsid w:val="00D93CDC"/>
    <w:rsid w:val="00D95581"/>
    <w:rsid w:val="00D95751"/>
    <w:rsid w:val="00D9595E"/>
    <w:rsid w:val="00D959BE"/>
    <w:rsid w:val="00D95A0C"/>
    <w:rsid w:val="00D95A45"/>
    <w:rsid w:val="00D95A4E"/>
    <w:rsid w:val="00D95A69"/>
    <w:rsid w:val="00D97978"/>
    <w:rsid w:val="00D97B25"/>
    <w:rsid w:val="00D97B6C"/>
    <w:rsid w:val="00DA0C28"/>
    <w:rsid w:val="00DA136F"/>
    <w:rsid w:val="00DA1A55"/>
    <w:rsid w:val="00DA4405"/>
    <w:rsid w:val="00DA5B4E"/>
    <w:rsid w:val="00DA5FFB"/>
    <w:rsid w:val="00DA6CB9"/>
    <w:rsid w:val="00DA767C"/>
    <w:rsid w:val="00DA7D4B"/>
    <w:rsid w:val="00DB02EB"/>
    <w:rsid w:val="00DB2EC8"/>
    <w:rsid w:val="00DB43C6"/>
    <w:rsid w:val="00DB4882"/>
    <w:rsid w:val="00DB4D76"/>
    <w:rsid w:val="00DB5756"/>
    <w:rsid w:val="00DB5A7D"/>
    <w:rsid w:val="00DB640B"/>
    <w:rsid w:val="00DB757F"/>
    <w:rsid w:val="00DC01D5"/>
    <w:rsid w:val="00DC0979"/>
    <w:rsid w:val="00DC0C14"/>
    <w:rsid w:val="00DC22D8"/>
    <w:rsid w:val="00DC2CEC"/>
    <w:rsid w:val="00DC38CF"/>
    <w:rsid w:val="00DD14F7"/>
    <w:rsid w:val="00DD163F"/>
    <w:rsid w:val="00DD1714"/>
    <w:rsid w:val="00DD2AB4"/>
    <w:rsid w:val="00DD4562"/>
    <w:rsid w:val="00DD499F"/>
    <w:rsid w:val="00DD5777"/>
    <w:rsid w:val="00DD59A2"/>
    <w:rsid w:val="00DD68A7"/>
    <w:rsid w:val="00DD6FB6"/>
    <w:rsid w:val="00DE0D01"/>
    <w:rsid w:val="00DE0E71"/>
    <w:rsid w:val="00DE1B78"/>
    <w:rsid w:val="00DE20AD"/>
    <w:rsid w:val="00DE2B30"/>
    <w:rsid w:val="00DE30A4"/>
    <w:rsid w:val="00DE5A9F"/>
    <w:rsid w:val="00DE6194"/>
    <w:rsid w:val="00DE7476"/>
    <w:rsid w:val="00DF04A9"/>
    <w:rsid w:val="00DF08C8"/>
    <w:rsid w:val="00DF0DC8"/>
    <w:rsid w:val="00DF1A5E"/>
    <w:rsid w:val="00DF2DC0"/>
    <w:rsid w:val="00DF2DCF"/>
    <w:rsid w:val="00DF3666"/>
    <w:rsid w:val="00DF3B61"/>
    <w:rsid w:val="00DF44C2"/>
    <w:rsid w:val="00DF4C0B"/>
    <w:rsid w:val="00DF4C30"/>
    <w:rsid w:val="00DF63CA"/>
    <w:rsid w:val="00DF71F9"/>
    <w:rsid w:val="00E04528"/>
    <w:rsid w:val="00E05C95"/>
    <w:rsid w:val="00E05EAC"/>
    <w:rsid w:val="00E062C9"/>
    <w:rsid w:val="00E06535"/>
    <w:rsid w:val="00E07596"/>
    <w:rsid w:val="00E075B6"/>
    <w:rsid w:val="00E102A6"/>
    <w:rsid w:val="00E10C1E"/>
    <w:rsid w:val="00E10DD9"/>
    <w:rsid w:val="00E113B9"/>
    <w:rsid w:val="00E118DC"/>
    <w:rsid w:val="00E11D89"/>
    <w:rsid w:val="00E11DA5"/>
    <w:rsid w:val="00E12B77"/>
    <w:rsid w:val="00E12EFE"/>
    <w:rsid w:val="00E13B03"/>
    <w:rsid w:val="00E1456C"/>
    <w:rsid w:val="00E14E43"/>
    <w:rsid w:val="00E16017"/>
    <w:rsid w:val="00E161EF"/>
    <w:rsid w:val="00E17CF4"/>
    <w:rsid w:val="00E202B7"/>
    <w:rsid w:val="00E20A12"/>
    <w:rsid w:val="00E20CEF"/>
    <w:rsid w:val="00E21E7D"/>
    <w:rsid w:val="00E23FE9"/>
    <w:rsid w:val="00E24BDF"/>
    <w:rsid w:val="00E25AEC"/>
    <w:rsid w:val="00E3037F"/>
    <w:rsid w:val="00E30408"/>
    <w:rsid w:val="00E3084F"/>
    <w:rsid w:val="00E32BBE"/>
    <w:rsid w:val="00E3335C"/>
    <w:rsid w:val="00E334A9"/>
    <w:rsid w:val="00E339F5"/>
    <w:rsid w:val="00E3438C"/>
    <w:rsid w:val="00E3538D"/>
    <w:rsid w:val="00E366D2"/>
    <w:rsid w:val="00E36F73"/>
    <w:rsid w:val="00E405B1"/>
    <w:rsid w:val="00E41352"/>
    <w:rsid w:val="00E4325E"/>
    <w:rsid w:val="00E4388E"/>
    <w:rsid w:val="00E43FB4"/>
    <w:rsid w:val="00E44C10"/>
    <w:rsid w:val="00E45C22"/>
    <w:rsid w:val="00E467A0"/>
    <w:rsid w:val="00E46BF3"/>
    <w:rsid w:val="00E46C19"/>
    <w:rsid w:val="00E47335"/>
    <w:rsid w:val="00E47805"/>
    <w:rsid w:val="00E47937"/>
    <w:rsid w:val="00E50246"/>
    <w:rsid w:val="00E52471"/>
    <w:rsid w:val="00E532B5"/>
    <w:rsid w:val="00E5342C"/>
    <w:rsid w:val="00E53EAB"/>
    <w:rsid w:val="00E55508"/>
    <w:rsid w:val="00E55C55"/>
    <w:rsid w:val="00E55E27"/>
    <w:rsid w:val="00E5695E"/>
    <w:rsid w:val="00E5775F"/>
    <w:rsid w:val="00E60244"/>
    <w:rsid w:val="00E60E70"/>
    <w:rsid w:val="00E610C9"/>
    <w:rsid w:val="00E619CD"/>
    <w:rsid w:val="00E62358"/>
    <w:rsid w:val="00E628CC"/>
    <w:rsid w:val="00E62991"/>
    <w:rsid w:val="00E62C17"/>
    <w:rsid w:val="00E64ECE"/>
    <w:rsid w:val="00E66D19"/>
    <w:rsid w:val="00E70925"/>
    <w:rsid w:val="00E70C3A"/>
    <w:rsid w:val="00E70FC4"/>
    <w:rsid w:val="00E72009"/>
    <w:rsid w:val="00E72889"/>
    <w:rsid w:val="00E733D8"/>
    <w:rsid w:val="00E734A4"/>
    <w:rsid w:val="00E73BCF"/>
    <w:rsid w:val="00E740CA"/>
    <w:rsid w:val="00E761EE"/>
    <w:rsid w:val="00E76374"/>
    <w:rsid w:val="00E766CA"/>
    <w:rsid w:val="00E76E47"/>
    <w:rsid w:val="00E7799E"/>
    <w:rsid w:val="00E80641"/>
    <w:rsid w:val="00E80D90"/>
    <w:rsid w:val="00E81C38"/>
    <w:rsid w:val="00E82BFF"/>
    <w:rsid w:val="00E83F97"/>
    <w:rsid w:val="00E845F5"/>
    <w:rsid w:val="00E846BD"/>
    <w:rsid w:val="00E859BA"/>
    <w:rsid w:val="00E87F19"/>
    <w:rsid w:val="00E90A00"/>
    <w:rsid w:val="00E92F6C"/>
    <w:rsid w:val="00E93744"/>
    <w:rsid w:val="00E93907"/>
    <w:rsid w:val="00E970A2"/>
    <w:rsid w:val="00EA03C2"/>
    <w:rsid w:val="00EA1676"/>
    <w:rsid w:val="00EA1E98"/>
    <w:rsid w:val="00EA303E"/>
    <w:rsid w:val="00EA3E12"/>
    <w:rsid w:val="00EA4102"/>
    <w:rsid w:val="00EA4365"/>
    <w:rsid w:val="00EA7A68"/>
    <w:rsid w:val="00EB049D"/>
    <w:rsid w:val="00EB06B7"/>
    <w:rsid w:val="00EB1AD5"/>
    <w:rsid w:val="00EB5C5D"/>
    <w:rsid w:val="00EC0D98"/>
    <w:rsid w:val="00EC3A66"/>
    <w:rsid w:val="00EC43BD"/>
    <w:rsid w:val="00EC5242"/>
    <w:rsid w:val="00EC5E9A"/>
    <w:rsid w:val="00EC796A"/>
    <w:rsid w:val="00ED0D5B"/>
    <w:rsid w:val="00ED1E8C"/>
    <w:rsid w:val="00ED2000"/>
    <w:rsid w:val="00ED25C7"/>
    <w:rsid w:val="00ED3201"/>
    <w:rsid w:val="00ED41C5"/>
    <w:rsid w:val="00ED46FF"/>
    <w:rsid w:val="00ED54F4"/>
    <w:rsid w:val="00ED5524"/>
    <w:rsid w:val="00ED593E"/>
    <w:rsid w:val="00ED70B1"/>
    <w:rsid w:val="00EE06B6"/>
    <w:rsid w:val="00EE19F6"/>
    <w:rsid w:val="00EE2D68"/>
    <w:rsid w:val="00EE3535"/>
    <w:rsid w:val="00EE398F"/>
    <w:rsid w:val="00EE569A"/>
    <w:rsid w:val="00EE5FF2"/>
    <w:rsid w:val="00EE6CFF"/>
    <w:rsid w:val="00EF17D2"/>
    <w:rsid w:val="00EF2377"/>
    <w:rsid w:val="00EF2781"/>
    <w:rsid w:val="00EF2D2E"/>
    <w:rsid w:val="00EF2DA5"/>
    <w:rsid w:val="00EF3944"/>
    <w:rsid w:val="00EF3B86"/>
    <w:rsid w:val="00EF3CE4"/>
    <w:rsid w:val="00EF4738"/>
    <w:rsid w:val="00EF479E"/>
    <w:rsid w:val="00EF48D5"/>
    <w:rsid w:val="00EF5D8C"/>
    <w:rsid w:val="00EF635F"/>
    <w:rsid w:val="00EF7D0B"/>
    <w:rsid w:val="00F000E2"/>
    <w:rsid w:val="00F005CD"/>
    <w:rsid w:val="00F03374"/>
    <w:rsid w:val="00F0341B"/>
    <w:rsid w:val="00F04B5A"/>
    <w:rsid w:val="00F0563C"/>
    <w:rsid w:val="00F05C47"/>
    <w:rsid w:val="00F0741F"/>
    <w:rsid w:val="00F10182"/>
    <w:rsid w:val="00F10576"/>
    <w:rsid w:val="00F1061D"/>
    <w:rsid w:val="00F106FC"/>
    <w:rsid w:val="00F1110F"/>
    <w:rsid w:val="00F14D2E"/>
    <w:rsid w:val="00F163B3"/>
    <w:rsid w:val="00F2188A"/>
    <w:rsid w:val="00F21921"/>
    <w:rsid w:val="00F21C9D"/>
    <w:rsid w:val="00F2255A"/>
    <w:rsid w:val="00F22BCA"/>
    <w:rsid w:val="00F232F2"/>
    <w:rsid w:val="00F23926"/>
    <w:rsid w:val="00F24694"/>
    <w:rsid w:val="00F25529"/>
    <w:rsid w:val="00F25C3E"/>
    <w:rsid w:val="00F25DFB"/>
    <w:rsid w:val="00F2667A"/>
    <w:rsid w:val="00F26DEF"/>
    <w:rsid w:val="00F26F37"/>
    <w:rsid w:val="00F279D0"/>
    <w:rsid w:val="00F27A31"/>
    <w:rsid w:val="00F30942"/>
    <w:rsid w:val="00F3108F"/>
    <w:rsid w:val="00F337CB"/>
    <w:rsid w:val="00F340AC"/>
    <w:rsid w:val="00F34E37"/>
    <w:rsid w:val="00F35BDE"/>
    <w:rsid w:val="00F376CA"/>
    <w:rsid w:val="00F403EA"/>
    <w:rsid w:val="00F40B39"/>
    <w:rsid w:val="00F412EE"/>
    <w:rsid w:val="00F41450"/>
    <w:rsid w:val="00F41A24"/>
    <w:rsid w:val="00F42071"/>
    <w:rsid w:val="00F4314C"/>
    <w:rsid w:val="00F43620"/>
    <w:rsid w:val="00F43C6C"/>
    <w:rsid w:val="00F44A77"/>
    <w:rsid w:val="00F45728"/>
    <w:rsid w:val="00F45DFE"/>
    <w:rsid w:val="00F4670B"/>
    <w:rsid w:val="00F46728"/>
    <w:rsid w:val="00F46E78"/>
    <w:rsid w:val="00F511E6"/>
    <w:rsid w:val="00F5277C"/>
    <w:rsid w:val="00F527D6"/>
    <w:rsid w:val="00F531F2"/>
    <w:rsid w:val="00F55C37"/>
    <w:rsid w:val="00F55C56"/>
    <w:rsid w:val="00F56507"/>
    <w:rsid w:val="00F57469"/>
    <w:rsid w:val="00F6152A"/>
    <w:rsid w:val="00F61D23"/>
    <w:rsid w:val="00F621E2"/>
    <w:rsid w:val="00F62310"/>
    <w:rsid w:val="00F6310F"/>
    <w:rsid w:val="00F635C2"/>
    <w:rsid w:val="00F63F4F"/>
    <w:rsid w:val="00F64594"/>
    <w:rsid w:val="00F64AF3"/>
    <w:rsid w:val="00F6545F"/>
    <w:rsid w:val="00F65A95"/>
    <w:rsid w:val="00F65EF3"/>
    <w:rsid w:val="00F664ED"/>
    <w:rsid w:val="00F67FE5"/>
    <w:rsid w:val="00F70002"/>
    <w:rsid w:val="00F714C2"/>
    <w:rsid w:val="00F716F8"/>
    <w:rsid w:val="00F71AB8"/>
    <w:rsid w:val="00F71FBC"/>
    <w:rsid w:val="00F72A20"/>
    <w:rsid w:val="00F737F2"/>
    <w:rsid w:val="00F74867"/>
    <w:rsid w:val="00F75A73"/>
    <w:rsid w:val="00F76090"/>
    <w:rsid w:val="00F76F5E"/>
    <w:rsid w:val="00F772FD"/>
    <w:rsid w:val="00F816B8"/>
    <w:rsid w:val="00F8232C"/>
    <w:rsid w:val="00F823A3"/>
    <w:rsid w:val="00F841AC"/>
    <w:rsid w:val="00F84216"/>
    <w:rsid w:val="00F84578"/>
    <w:rsid w:val="00F855CB"/>
    <w:rsid w:val="00F863F5"/>
    <w:rsid w:val="00F87CC8"/>
    <w:rsid w:val="00F87D95"/>
    <w:rsid w:val="00F87F50"/>
    <w:rsid w:val="00F90580"/>
    <w:rsid w:val="00F90EFE"/>
    <w:rsid w:val="00F9157F"/>
    <w:rsid w:val="00F92149"/>
    <w:rsid w:val="00F92FD9"/>
    <w:rsid w:val="00F938A8"/>
    <w:rsid w:val="00F93C54"/>
    <w:rsid w:val="00F941DB"/>
    <w:rsid w:val="00F96247"/>
    <w:rsid w:val="00F96C1B"/>
    <w:rsid w:val="00F96D99"/>
    <w:rsid w:val="00F97131"/>
    <w:rsid w:val="00FA0134"/>
    <w:rsid w:val="00FA0150"/>
    <w:rsid w:val="00FA0345"/>
    <w:rsid w:val="00FA07E7"/>
    <w:rsid w:val="00FA2131"/>
    <w:rsid w:val="00FA21D6"/>
    <w:rsid w:val="00FA285B"/>
    <w:rsid w:val="00FA2F9E"/>
    <w:rsid w:val="00FA369D"/>
    <w:rsid w:val="00FA372D"/>
    <w:rsid w:val="00FA38A9"/>
    <w:rsid w:val="00FA3D5C"/>
    <w:rsid w:val="00FA4D38"/>
    <w:rsid w:val="00FA5AD4"/>
    <w:rsid w:val="00FA64F6"/>
    <w:rsid w:val="00FA76ED"/>
    <w:rsid w:val="00FB109C"/>
    <w:rsid w:val="00FB1734"/>
    <w:rsid w:val="00FB181F"/>
    <w:rsid w:val="00FB3040"/>
    <w:rsid w:val="00FB348E"/>
    <w:rsid w:val="00FB6F7D"/>
    <w:rsid w:val="00FB7072"/>
    <w:rsid w:val="00FC05E4"/>
    <w:rsid w:val="00FC47A4"/>
    <w:rsid w:val="00FC4F72"/>
    <w:rsid w:val="00FC5354"/>
    <w:rsid w:val="00FC6FBC"/>
    <w:rsid w:val="00FC7400"/>
    <w:rsid w:val="00FC7BF3"/>
    <w:rsid w:val="00FD04D3"/>
    <w:rsid w:val="00FD1097"/>
    <w:rsid w:val="00FD13EC"/>
    <w:rsid w:val="00FD1581"/>
    <w:rsid w:val="00FD1743"/>
    <w:rsid w:val="00FD1748"/>
    <w:rsid w:val="00FD25F5"/>
    <w:rsid w:val="00FD2653"/>
    <w:rsid w:val="00FD2A94"/>
    <w:rsid w:val="00FD2C38"/>
    <w:rsid w:val="00FD2F56"/>
    <w:rsid w:val="00FD3FC6"/>
    <w:rsid w:val="00FD45F9"/>
    <w:rsid w:val="00FD4D65"/>
    <w:rsid w:val="00FD5149"/>
    <w:rsid w:val="00FD653D"/>
    <w:rsid w:val="00FD666A"/>
    <w:rsid w:val="00FE0606"/>
    <w:rsid w:val="00FE0680"/>
    <w:rsid w:val="00FE08FC"/>
    <w:rsid w:val="00FE1CB5"/>
    <w:rsid w:val="00FE2034"/>
    <w:rsid w:val="00FE2C32"/>
    <w:rsid w:val="00FE3C52"/>
    <w:rsid w:val="00FE3CD4"/>
    <w:rsid w:val="00FE461F"/>
    <w:rsid w:val="00FE4B3A"/>
    <w:rsid w:val="00FE4B81"/>
    <w:rsid w:val="00FE50BE"/>
    <w:rsid w:val="00FE5F2F"/>
    <w:rsid w:val="00FE5F43"/>
    <w:rsid w:val="00FE60C3"/>
    <w:rsid w:val="00FE65F1"/>
    <w:rsid w:val="00FE68B6"/>
    <w:rsid w:val="00FE7CCB"/>
    <w:rsid w:val="00FF006D"/>
    <w:rsid w:val="00FF064D"/>
    <w:rsid w:val="00FF06FE"/>
    <w:rsid w:val="00FF0906"/>
    <w:rsid w:val="00FF18D3"/>
    <w:rsid w:val="00FF3CF6"/>
    <w:rsid w:val="00FF3DCC"/>
    <w:rsid w:val="00FF3F78"/>
    <w:rsid w:val="00FF48FF"/>
    <w:rsid w:val="00FF5D86"/>
    <w:rsid w:val="00FF6105"/>
    <w:rsid w:val="00FF6312"/>
    <w:rsid w:val="00FF7336"/>
    <w:rsid w:val="00FF7E16"/>
    <w:rsid w:val="00FF7E2E"/>
    <w:rsid w:val="01245BEB"/>
    <w:rsid w:val="014DAD63"/>
    <w:rsid w:val="015D074C"/>
    <w:rsid w:val="0250EAA6"/>
    <w:rsid w:val="02B86002"/>
    <w:rsid w:val="02DC07C0"/>
    <w:rsid w:val="02DFE52C"/>
    <w:rsid w:val="03261EB9"/>
    <w:rsid w:val="0376ECF8"/>
    <w:rsid w:val="039E1AF4"/>
    <w:rsid w:val="040524AF"/>
    <w:rsid w:val="04AAB04F"/>
    <w:rsid w:val="05005065"/>
    <w:rsid w:val="057ACFF6"/>
    <w:rsid w:val="05ACAE2C"/>
    <w:rsid w:val="05ED1058"/>
    <w:rsid w:val="0646C295"/>
    <w:rsid w:val="065BC48F"/>
    <w:rsid w:val="06679D92"/>
    <w:rsid w:val="072B0A4F"/>
    <w:rsid w:val="081EC9DC"/>
    <w:rsid w:val="08B35053"/>
    <w:rsid w:val="0921801D"/>
    <w:rsid w:val="0A515D78"/>
    <w:rsid w:val="0D3667BB"/>
    <w:rsid w:val="0FFA6644"/>
    <w:rsid w:val="10AF4E6E"/>
    <w:rsid w:val="12BA2945"/>
    <w:rsid w:val="13596FCB"/>
    <w:rsid w:val="13A582A0"/>
    <w:rsid w:val="13AA6A55"/>
    <w:rsid w:val="1433785B"/>
    <w:rsid w:val="145046BC"/>
    <w:rsid w:val="16143E01"/>
    <w:rsid w:val="167427AE"/>
    <w:rsid w:val="176F4F02"/>
    <w:rsid w:val="178B0FAF"/>
    <w:rsid w:val="18930E28"/>
    <w:rsid w:val="19670637"/>
    <w:rsid w:val="197A6748"/>
    <w:rsid w:val="199BD698"/>
    <w:rsid w:val="1A132F57"/>
    <w:rsid w:val="1AA2E678"/>
    <w:rsid w:val="1BC137E1"/>
    <w:rsid w:val="1C243C3B"/>
    <w:rsid w:val="1CB582A2"/>
    <w:rsid w:val="1CD8B547"/>
    <w:rsid w:val="1CE071FE"/>
    <w:rsid w:val="1D10B311"/>
    <w:rsid w:val="1DDB1821"/>
    <w:rsid w:val="1E53FCFE"/>
    <w:rsid w:val="1EB51616"/>
    <w:rsid w:val="1F172972"/>
    <w:rsid w:val="1F711525"/>
    <w:rsid w:val="2022A1BC"/>
    <w:rsid w:val="21D63B12"/>
    <w:rsid w:val="220A4124"/>
    <w:rsid w:val="23713319"/>
    <w:rsid w:val="24940192"/>
    <w:rsid w:val="26085AF6"/>
    <w:rsid w:val="263BE312"/>
    <w:rsid w:val="2674A220"/>
    <w:rsid w:val="27E77285"/>
    <w:rsid w:val="281076E1"/>
    <w:rsid w:val="290230C4"/>
    <w:rsid w:val="296DAC1A"/>
    <w:rsid w:val="298967AB"/>
    <w:rsid w:val="29C491CC"/>
    <w:rsid w:val="29E3C50B"/>
    <w:rsid w:val="2A0AC395"/>
    <w:rsid w:val="2A10E9E4"/>
    <w:rsid w:val="2AD61CD0"/>
    <w:rsid w:val="2B5D5D69"/>
    <w:rsid w:val="2BC98EB4"/>
    <w:rsid w:val="2C06CE71"/>
    <w:rsid w:val="2D2910A6"/>
    <w:rsid w:val="2DCF50B7"/>
    <w:rsid w:val="2DD02B38"/>
    <w:rsid w:val="2E7956F1"/>
    <w:rsid w:val="2EE81411"/>
    <w:rsid w:val="33E6BB48"/>
    <w:rsid w:val="3405E6C0"/>
    <w:rsid w:val="36C93D7E"/>
    <w:rsid w:val="37F158AA"/>
    <w:rsid w:val="393605D4"/>
    <w:rsid w:val="3A21256E"/>
    <w:rsid w:val="3AAFDFA3"/>
    <w:rsid w:val="3B995088"/>
    <w:rsid w:val="3BBD7D90"/>
    <w:rsid w:val="3C027813"/>
    <w:rsid w:val="3C240A39"/>
    <w:rsid w:val="3C5F2E1D"/>
    <w:rsid w:val="3C7803D3"/>
    <w:rsid w:val="3DA4346E"/>
    <w:rsid w:val="3E3948A1"/>
    <w:rsid w:val="40261ECE"/>
    <w:rsid w:val="408B1BF3"/>
    <w:rsid w:val="416937DF"/>
    <w:rsid w:val="41C11C6F"/>
    <w:rsid w:val="41EF2ED3"/>
    <w:rsid w:val="421B1084"/>
    <w:rsid w:val="4246808F"/>
    <w:rsid w:val="42D84CBA"/>
    <w:rsid w:val="432C40EC"/>
    <w:rsid w:val="4474D3FD"/>
    <w:rsid w:val="44F22DAC"/>
    <w:rsid w:val="45505E57"/>
    <w:rsid w:val="45726B7D"/>
    <w:rsid w:val="45B95B65"/>
    <w:rsid w:val="45C59819"/>
    <w:rsid w:val="46E0A4D4"/>
    <w:rsid w:val="46EC3BAF"/>
    <w:rsid w:val="47472192"/>
    <w:rsid w:val="47652830"/>
    <w:rsid w:val="477267BD"/>
    <w:rsid w:val="485AC108"/>
    <w:rsid w:val="48ABA484"/>
    <w:rsid w:val="49F2518F"/>
    <w:rsid w:val="4A3605A8"/>
    <w:rsid w:val="4AC62BC0"/>
    <w:rsid w:val="4AE820F1"/>
    <w:rsid w:val="4AECBD17"/>
    <w:rsid w:val="4B7BA23E"/>
    <w:rsid w:val="4B955A8D"/>
    <w:rsid w:val="4BDB8A21"/>
    <w:rsid w:val="4C656166"/>
    <w:rsid w:val="4E0D521D"/>
    <w:rsid w:val="4E8CDCEA"/>
    <w:rsid w:val="4E908C3F"/>
    <w:rsid w:val="4EA7FD58"/>
    <w:rsid w:val="4EBF408F"/>
    <w:rsid w:val="4EE50ADE"/>
    <w:rsid w:val="52753E57"/>
    <w:rsid w:val="52DC4B00"/>
    <w:rsid w:val="53F9A26E"/>
    <w:rsid w:val="54E00A4E"/>
    <w:rsid w:val="5550DECB"/>
    <w:rsid w:val="55850729"/>
    <w:rsid w:val="55C05B3D"/>
    <w:rsid w:val="561CBCFB"/>
    <w:rsid w:val="562B3415"/>
    <w:rsid w:val="56B57BD5"/>
    <w:rsid w:val="56FD5545"/>
    <w:rsid w:val="579E50CE"/>
    <w:rsid w:val="57C6BE60"/>
    <w:rsid w:val="57D87850"/>
    <w:rsid w:val="582715AF"/>
    <w:rsid w:val="58C219AE"/>
    <w:rsid w:val="59417CFE"/>
    <w:rsid w:val="599A3C0F"/>
    <w:rsid w:val="5A10784F"/>
    <w:rsid w:val="5A451B2A"/>
    <w:rsid w:val="5C7301AC"/>
    <w:rsid w:val="5C87100F"/>
    <w:rsid w:val="5E1636E9"/>
    <w:rsid w:val="5E4C7EA6"/>
    <w:rsid w:val="5F5B8C18"/>
    <w:rsid w:val="5FCADCF0"/>
    <w:rsid w:val="5FF25578"/>
    <w:rsid w:val="6212955B"/>
    <w:rsid w:val="62E977D4"/>
    <w:rsid w:val="6351DFE8"/>
    <w:rsid w:val="64500020"/>
    <w:rsid w:val="64802D6E"/>
    <w:rsid w:val="656CA367"/>
    <w:rsid w:val="6580876D"/>
    <w:rsid w:val="65B88524"/>
    <w:rsid w:val="65E15EAB"/>
    <w:rsid w:val="65F74ED9"/>
    <w:rsid w:val="662538F6"/>
    <w:rsid w:val="6626940A"/>
    <w:rsid w:val="664CE63A"/>
    <w:rsid w:val="68C77275"/>
    <w:rsid w:val="69090B4F"/>
    <w:rsid w:val="691B6CFF"/>
    <w:rsid w:val="692BB49D"/>
    <w:rsid w:val="6996F80D"/>
    <w:rsid w:val="69EA60D3"/>
    <w:rsid w:val="69FB74C6"/>
    <w:rsid w:val="6A368178"/>
    <w:rsid w:val="6AD050CC"/>
    <w:rsid w:val="6BD4FF5A"/>
    <w:rsid w:val="6CC232FE"/>
    <w:rsid w:val="6D2A1A28"/>
    <w:rsid w:val="6DE541BD"/>
    <w:rsid w:val="6E5CA4BB"/>
    <w:rsid w:val="6E6910B0"/>
    <w:rsid w:val="6F80A18E"/>
    <w:rsid w:val="70007ECC"/>
    <w:rsid w:val="70430561"/>
    <w:rsid w:val="70B60E37"/>
    <w:rsid w:val="72021B5A"/>
    <w:rsid w:val="740D1C70"/>
    <w:rsid w:val="7453D300"/>
    <w:rsid w:val="74884354"/>
    <w:rsid w:val="766BE911"/>
    <w:rsid w:val="77682BD4"/>
    <w:rsid w:val="778622A7"/>
    <w:rsid w:val="783EC628"/>
    <w:rsid w:val="78F45D01"/>
    <w:rsid w:val="79276150"/>
    <w:rsid w:val="7A23FC89"/>
    <w:rsid w:val="7A383BCB"/>
    <w:rsid w:val="7B80502B"/>
    <w:rsid w:val="7CC5BCAB"/>
    <w:rsid w:val="7CE17F56"/>
    <w:rsid w:val="7D760BA2"/>
    <w:rsid w:val="7DF45DB4"/>
    <w:rsid w:val="7E564B54"/>
    <w:rsid w:val="7F126548"/>
    <w:rsid w:val="7F14040A"/>
    <w:rsid w:val="7F48B6F7"/>
    <w:rsid w:val="7FE83247"/>
    <w:rsid w:val="7FF16A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5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3"/>
    <w:qFormat/>
    <w:uiPriority w:val="0"/>
    <w:pPr>
      <w:widowControl/>
      <w:numPr>
        <w:ilvl w:val="4"/>
        <w:numId w:val="1"/>
      </w:numPr>
      <w:spacing w:before="200" w:after="80" w:line="360" w:lineRule="auto"/>
      <w:jc w:val="left"/>
      <w:outlineLvl w:val="4"/>
    </w:pPr>
    <w:rPr>
      <w:rFonts w:ascii="Cambria" w:hAnsi="Cambria" w:cs="Times New Roman"/>
      <w:color w:val="4F81BD"/>
      <w:kern w:val="0"/>
      <w:lang w:bidi="en-US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6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6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10">
    <w:name w:val="heading 9"/>
    <w:basedOn w:val="1"/>
    <w:next w:val="1"/>
    <w:link w:val="7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8"/>
    <w:unhideWhenUsed/>
    <w:uiPriority w:val="99"/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3">
    <w:name w:val="annotation text"/>
    <w:basedOn w:val="1"/>
    <w:link w:val="72"/>
    <w:unhideWhenUsed/>
    <w:uiPriority w:val="0"/>
    <w:pPr>
      <w:jc w:val="left"/>
    </w:pPr>
  </w:style>
  <w:style w:type="paragraph" w:styleId="14">
    <w:name w:val="annotation subject"/>
    <w:basedOn w:val="13"/>
    <w:next w:val="13"/>
    <w:link w:val="73"/>
    <w:unhideWhenUsed/>
    <w:uiPriority w:val="0"/>
    <w:rPr>
      <w:b/>
      <w:bCs/>
    </w:rPr>
  </w:style>
  <w:style w:type="paragraph" w:styleId="15">
    <w:name w:val="Document Map"/>
    <w:basedOn w:val="1"/>
    <w:link w:val="78"/>
    <w:unhideWhenUsed/>
    <w:uiPriority w:val="99"/>
    <w:rPr>
      <w:rFonts w:ascii="宋体" w:cs="黑体"/>
      <w:sz w:val="18"/>
      <w:szCs w:val="18"/>
    </w:rPr>
  </w:style>
  <w:style w:type="paragraph" w:styleId="16">
    <w:name w:val="footer"/>
    <w:basedOn w:val="1"/>
    <w:link w:val="5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link w:val="7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20">
    <w:name w:val="Plain Text"/>
    <w:basedOn w:val="1"/>
    <w:link w:val="60"/>
    <w:uiPriority w:val="0"/>
    <w:pPr>
      <w:widowControl/>
      <w:jc w:val="left"/>
    </w:pPr>
    <w:rPr>
      <w:rFonts w:ascii="宋体" w:hAnsi="Courier New" w:cs="Courier New"/>
      <w:kern w:val="0"/>
      <w:szCs w:val="21"/>
      <w:lang w:bidi="en-US"/>
    </w:rPr>
  </w:style>
  <w:style w:type="paragraph" w:styleId="21">
    <w:name w:val="toc 1"/>
    <w:basedOn w:val="1"/>
    <w:next w:val="1"/>
    <w:unhideWhenUsed/>
    <w:uiPriority w:val="39"/>
    <w:pPr>
      <w:tabs>
        <w:tab w:val="left" w:pos="1050"/>
        <w:tab w:val="right" w:leader="dot" w:pos="8296"/>
      </w:tabs>
      <w:spacing w:line="360" w:lineRule="auto"/>
    </w:pPr>
  </w:style>
  <w:style w:type="paragraph" w:styleId="22">
    <w:name w:val="toc 2"/>
    <w:basedOn w:val="1"/>
    <w:next w:val="1"/>
    <w:unhideWhenUsed/>
    <w:uiPriority w:val="39"/>
    <w:pPr>
      <w:ind w:left="420" w:leftChars="200"/>
    </w:pPr>
  </w:style>
  <w:style w:type="paragraph" w:styleId="23">
    <w:name w:val="toc 3"/>
    <w:basedOn w:val="1"/>
    <w:next w:val="1"/>
    <w:unhideWhenUsed/>
    <w:uiPriority w:val="39"/>
    <w:pPr>
      <w:ind w:left="840" w:leftChars="400"/>
    </w:pPr>
  </w:style>
  <w:style w:type="paragraph" w:styleId="24">
    <w:name w:val="toc 4"/>
    <w:basedOn w:val="1"/>
    <w:next w:val="1"/>
    <w:unhideWhenUsed/>
    <w:uiPriority w:val="39"/>
    <w:pPr>
      <w:ind w:left="1260" w:leftChars="600"/>
    </w:pPr>
    <w:rPr>
      <w:rFonts w:ascii="Calibri" w:hAnsi="Calibri"/>
      <w:sz w:val="21"/>
    </w:rPr>
  </w:style>
  <w:style w:type="paragraph" w:styleId="25">
    <w:name w:val="toc 5"/>
    <w:basedOn w:val="1"/>
    <w:next w:val="1"/>
    <w:unhideWhenUsed/>
    <w:uiPriority w:val="39"/>
    <w:pPr>
      <w:ind w:left="1680" w:leftChars="800"/>
    </w:pPr>
    <w:rPr>
      <w:rFonts w:ascii="Calibri" w:hAnsi="Calibri"/>
      <w:sz w:val="21"/>
    </w:rPr>
  </w:style>
  <w:style w:type="paragraph" w:styleId="26">
    <w:name w:val="toc 6"/>
    <w:basedOn w:val="1"/>
    <w:next w:val="1"/>
    <w:unhideWhenUsed/>
    <w:uiPriority w:val="39"/>
    <w:pPr>
      <w:ind w:left="2100" w:leftChars="1000"/>
    </w:pPr>
    <w:rPr>
      <w:rFonts w:ascii="Calibri" w:hAnsi="Calibri"/>
      <w:sz w:val="21"/>
    </w:rPr>
  </w:style>
  <w:style w:type="paragraph" w:styleId="27">
    <w:name w:val="toc 7"/>
    <w:basedOn w:val="1"/>
    <w:next w:val="1"/>
    <w:unhideWhenUsed/>
    <w:uiPriority w:val="39"/>
    <w:pPr>
      <w:ind w:left="2520" w:leftChars="1200"/>
    </w:pPr>
    <w:rPr>
      <w:rFonts w:ascii="Calibri" w:hAnsi="Calibri"/>
      <w:sz w:val="21"/>
    </w:rPr>
  </w:style>
  <w:style w:type="paragraph" w:styleId="28">
    <w:name w:val="toc 8"/>
    <w:basedOn w:val="1"/>
    <w:next w:val="1"/>
    <w:unhideWhenUsed/>
    <w:uiPriority w:val="39"/>
    <w:pPr>
      <w:ind w:left="2940" w:leftChars="1400"/>
    </w:pPr>
    <w:rPr>
      <w:rFonts w:ascii="Calibri" w:hAnsi="Calibri"/>
      <w:sz w:val="21"/>
    </w:rPr>
  </w:style>
  <w:style w:type="paragraph" w:styleId="29">
    <w:name w:val="toc 9"/>
    <w:basedOn w:val="1"/>
    <w:next w:val="1"/>
    <w:unhideWhenUsed/>
    <w:uiPriority w:val="39"/>
    <w:pPr>
      <w:ind w:left="3360" w:leftChars="1600"/>
    </w:pPr>
    <w:rPr>
      <w:rFonts w:ascii="Calibri" w:hAnsi="Calibri"/>
      <w:sz w:val="21"/>
    </w:rPr>
  </w:style>
  <w:style w:type="character" w:styleId="31">
    <w:name w:val="annotation reference"/>
    <w:basedOn w:val="30"/>
    <w:unhideWhenUsed/>
    <w:uiPriority w:val="0"/>
    <w:rPr>
      <w:sz w:val="21"/>
      <w:szCs w:val="21"/>
    </w:rPr>
  </w:style>
  <w:style w:type="character" w:styleId="32">
    <w:name w:val="FollowedHyperlink"/>
    <w:basedOn w:val="30"/>
    <w:unhideWhenUsed/>
    <w:uiPriority w:val="0"/>
    <w:rPr>
      <w:color w:val="800080"/>
      <w:u w:val="single"/>
    </w:rPr>
  </w:style>
  <w:style w:type="character" w:styleId="33">
    <w:name w:val="Hyperlink"/>
    <w:basedOn w:val="30"/>
    <w:unhideWhenUsed/>
    <w:uiPriority w:val="99"/>
    <w:rPr>
      <w:color w:val="0000FF"/>
      <w:u w:val="single"/>
    </w:rPr>
  </w:style>
  <w:style w:type="character" w:styleId="34">
    <w:name w:val="Strong"/>
    <w:basedOn w:val="30"/>
    <w:qFormat/>
    <w:uiPriority w:val="22"/>
    <w:rPr>
      <w:b/>
      <w:bCs/>
    </w:rPr>
  </w:style>
  <w:style w:type="table" w:styleId="36">
    <w:name w:val="Table Grid"/>
    <w:basedOn w:val="35"/>
    <w:uiPriority w:val="59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7">
    <w:name w:val="列出段落1"/>
    <w:basedOn w:val="1"/>
    <w:qFormat/>
    <w:uiPriority w:val="34"/>
    <w:pPr>
      <w:ind w:firstLine="420" w:firstLineChars="200"/>
    </w:p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39">
    <w:name w:val="Char1"/>
    <w:basedOn w:val="1"/>
    <w:uiPriority w:val="0"/>
    <w:pPr>
      <w:widowControl/>
      <w:spacing w:after="160" w:line="240" w:lineRule="exact"/>
      <w:jc w:val="left"/>
    </w:pPr>
    <w:rPr>
      <w:rFonts w:ascii="Times New Roman" w:hAnsi="Times New Roman" w:cs="Times New Roman"/>
      <w:szCs w:val="24"/>
    </w:rPr>
  </w:style>
  <w:style w:type="paragraph" w:customStyle="1" w:styleId="40">
    <w:name w:val="TableHeading"/>
    <w:basedOn w:val="1"/>
    <w:uiPriority w:val="0"/>
    <w:pPr>
      <w:keepNext/>
      <w:spacing w:before="40" w:after="40" w:line="264" w:lineRule="auto"/>
      <w:jc w:val="center"/>
    </w:pPr>
    <w:rPr>
      <w:rFonts w:cs="Times New Roman"/>
      <w:b/>
      <w:sz w:val="21"/>
      <w:szCs w:val="20"/>
    </w:rPr>
  </w:style>
  <w:style w:type="paragraph" w:customStyle="1" w:styleId="41">
    <w:name w:val="首行缩进:  0.85 厘米"/>
    <w:basedOn w:val="1"/>
    <w:link w:val="61"/>
    <w:uiPriority w:val="0"/>
    <w:pPr>
      <w:spacing w:after="200" w:line="360" w:lineRule="auto"/>
      <w:ind w:firstLine="482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2">
    <w:name w:val="Table Bullets"/>
    <w:basedOn w:val="1"/>
    <w:uiPriority w:val="0"/>
    <w:pPr>
      <w:keepNext/>
      <w:numPr>
        <w:ilvl w:val="0"/>
        <w:numId w:val="2"/>
      </w:numPr>
      <w:spacing w:before="40" w:after="40" w:line="264" w:lineRule="auto"/>
    </w:pPr>
    <w:rPr>
      <w:rFonts w:cs="Times New Roman"/>
      <w:sz w:val="18"/>
      <w:szCs w:val="20"/>
    </w:rPr>
  </w:style>
  <w:style w:type="paragraph" w:customStyle="1" w:styleId="43">
    <w:name w:val="Z-数字层进"/>
    <w:basedOn w:val="1"/>
    <w:link w:val="62"/>
    <w:uiPriority w:val="0"/>
    <w:pPr>
      <w:widowControl/>
      <w:numPr>
        <w:ilvl w:val="0"/>
        <w:numId w:val="3"/>
      </w:numPr>
      <w:spacing w:after="200" w:line="360" w:lineRule="auto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4">
    <w:name w:val="Bullet正文"/>
    <w:basedOn w:val="1"/>
    <w:uiPriority w:val="0"/>
    <w:pPr>
      <w:widowControl/>
      <w:spacing w:after="200" w:line="360" w:lineRule="auto"/>
      <w:ind w:left="880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5">
    <w:name w:val="首行缩进20磅"/>
    <w:basedOn w:val="1"/>
    <w:uiPriority w:val="0"/>
    <w:pPr>
      <w:spacing w:after="200" w:line="360" w:lineRule="auto"/>
      <w:ind w:firstLine="400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6">
    <w:name w:val="Z-符号层进"/>
    <w:basedOn w:val="1"/>
    <w:link w:val="64"/>
    <w:uiPriority w:val="0"/>
    <w:pPr>
      <w:widowControl/>
      <w:numPr>
        <w:ilvl w:val="0"/>
        <w:numId w:val="4"/>
      </w:numPr>
      <w:spacing w:before="120" w:line="360" w:lineRule="auto"/>
      <w:jc w:val="left"/>
    </w:pPr>
    <w:rPr>
      <w:rFonts w:ascii="Times New Roman" w:hAnsi="Times New Roman" w:cs="Times New Roman"/>
      <w:kern w:val="0"/>
      <w:lang w:bidi="en-US"/>
    </w:rPr>
  </w:style>
  <w:style w:type="paragraph" w:customStyle="1" w:styleId="47">
    <w:name w:val="无间隔1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ilvl w:val="0"/>
        <w:numId w:val="5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50">
    <w:name w:val="No Spacing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51">
    <w:name w:val="Normal Table0"/>
    <w:basedOn w:val="1"/>
    <w:uiPriority w:val="0"/>
    <w:pPr>
      <w:widowControl/>
      <w:spacing w:before="40" w:after="40" w:line="264" w:lineRule="auto"/>
      <w:jc w:val="left"/>
    </w:pPr>
    <w:rPr>
      <w:rFonts w:cs="Times New Roman"/>
      <w:kern w:val="0"/>
      <w:sz w:val="18"/>
      <w:szCs w:val="20"/>
      <w:lang w:eastAsia="en-US"/>
    </w:rPr>
  </w:style>
  <w:style w:type="paragraph" w:customStyle="1" w:styleId="52">
    <w:name w:val="Revision"/>
    <w:hidden/>
    <w:semiHidden/>
    <w:uiPriority w:val="99"/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character" w:customStyle="1" w:styleId="53">
    <w:name w:val="页眉 Char"/>
    <w:basedOn w:val="30"/>
    <w:link w:val="17"/>
    <w:uiPriority w:val="99"/>
    <w:rPr>
      <w:sz w:val="18"/>
      <w:szCs w:val="18"/>
    </w:rPr>
  </w:style>
  <w:style w:type="character" w:customStyle="1" w:styleId="54">
    <w:name w:val="页脚 Char"/>
    <w:basedOn w:val="30"/>
    <w:link w:val="16"/>
    <w:uiPriority w:val="99"/>
    <w:rPr>
      <w:sz w:val="18"/>
      <w:szCs w:val="18"/>
    </w:rPr>
  </w:style>
  <w:style w:type="character" w:customStyle="1" w:styleId="55">
    <w:name w:val="标题 1 Char"/>
    <w:basedOn w:val="30"/>
    <w:link w:val="2"/>
    <w:uiPriority w:val="9"/>
    <w:rPr>
      <w:rFonts w:ascii="Arial" w:hAnsi="Arial" w:eastAsia="黑体" w:cs="黑体"/>
      <w:b/>
      <w:bCs/>
      <w:kern w:val="44"/>
      <w:sz w:val="44"/>
      <w:szCs w:val="44"/>
    </w:rPr>
  </w:style>
  <w:style w:type="character" w:customStyle="1" w:styleId="56">
    <w:name w:val="标题 2 Char"/>
    <w:basedOn w:val="30"/>
    <w:link w:val="3"/>
    <w:uiPriority w:val="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57">
    <w:name w:val="标题 3 Char"/>
    <w:basedOn w:val="30"/>
    <w:link w:val="4"/>
    <w:uiPriority w:val="0"/>
    <w:rPr>
      <w:rFonts w:ascii="Arial" w:hAnsi="Arial" w:eastAsia="黑体" w:cs="黑体"/>
      <w:b/>
      <w:bCs/>
      <w:kern w:val="2"/>
      <w:sz w:val="28"/>
      <w:szCs w:val="32"/>
    </w:rPr>
  </w:style>
  <w:style w:type="character" w:customStyle="1" w:styleId="58">
    <w:name w:val="批注框文本 Char"/>
    <w:basedOn w:val="30"/>
    <w:link w:val="11"/>
    <w:semiHidden/>
    <w:uiPriority w:val="99"/>
    <w:rPr>
      <w:sz w:val="18"/>
      <w:szCs w:val="18"/>
    </w:rPr>
  </w:style>
  <w:style w:type="character" w:customStyle="1" w:styleId="59">
    <w:name w:val="标题 4 Char"/>
    <w:basedOn w:val="30"/>
    <w:link w:val="5"/>
    <w:uiPriority w:val="0"/>
    <w:rPr>
      <w:rFonts w:ascii="Cambria" w:hAnsi="Cambria" w:cs="黑体"/>
      <w:b/>
      <w:bCs/>
      <w:kern w:val="2"/>
      <w:sz w:val="28"/>
      <w:szCs w:val="28"/>
    </w:rPr>
  </w:style>
  <w:style w:type="character" w:customStyle="1" w:styleId="60">
    <w:name w:val="纯文本 Char"/>
    <w:basedOn w:val="30"/>
    <w:link w:val="20"/>
    <w:uiPriority w:val="0"/>
    <w:rPr>
      <w:rFonts w:ascii="宋体" w:hAnsi="Courier New" w:eastAsia="宋体" w:cs="Courier New"/>
      <w:kern w:val="0"/>
      <w:sz w:val="24"/>
      <w:szCs w:val="21"/>
      <w:lang w:bidi="en-US"/>
    </w:rPr>
  </w:style>
  <w:style w:type="character" w:customStyle="1" w:styleId="61">
    <w:name w:val="首行缩进:  0.85 厘米 Char"/>
    <w:basedOn w:val="30"/>
    <w:link w:val="41"/>
    <w:uiPriority w:val="0"/>
    <w:rPr>
      <w:rFonts w:ascii="Times New Roman" w:hAnsi="Times New Roman" w:eastAsia="宋体" w:cs="宋体"/>
      <w:kern w:val="0"/>
      <w:sz w:val="24"/>
      <w:szCs w:val="20"/>
      <w:lang w:eastAsia="en-US" w:bidi="en-US"/>
    </w:rPr>
  </w:style>
  <w:style w:type="character" w:customStyle="1" w:styleId="62">
    <w:name w:val="Z-数字层进 Char"/>
    <w:basedOn w:val="30"/>
    <w:link w:val="43"/>
    <w:uiPriority w:val="0"/>
    <w:rPr>
      <w:sz w:val="24"/>
      <w:szCs w:val="22"/>
      <w:lang w:eastAsia="en-US" w:bidi="en-US"/>
    </w:rPr>
  </w:style>
  <w:style w:type="character" w:customStyle="1" w:styleId="63">
    <w:name w:val="标题 5 Char"/>
    <w:basedOn w:val="30"/>
    <w:link w:val="6"/>
    <w:uiPriority w:val="0"/>
    <w:rPr>
      <w:rFonts w:ascii="Cambria" w:hAnsi="Cambria"/>
      <w:color w:val="4F81BD"/>
      <w:sz w:val="24"/>
      <w:szCs w:val="22"/>
      <w:lang w:bidi="en-US"/>
    </w:rPr>
  </w:style>
  <w:style w:type="character" w:customStyle="1" w:styleId="64">
    <w:name w:val="Z-符号层进 Char"/>
    <w:basedOn w:val="30"/>
    <w:link w:val="46"/>
    <w:uiPriority w:val="0"/>
    <w:rPr>
      <w:sz w:val="24"/>
      <w:szCs w:val="22"/>
      <w:lang w:bidi="en-US"/>
    </w:rPr>
  </w:style>
  <w:style w:type="character" w:customStyle="1" w:styleId="65">
    <w:name w:val="font4"/>
    <w:basedOn w:val="30"/>
    <w:uiPriority w:val="0"/>
    <w:rPr/>
  </w:style>
  <w:style w:type="character" w:customStyle="1" w:styleId="66">
    <w:name w:val="占位符文本1"/>
    <w:basedOn w:val="30"/>
    <w:semiHidden/>
    <w:uiPriority w:val="99"/>
    <w:rPr>
      <w:color w:val="808080"/>
    </w:rPr>
  </w:style>
  <w:style w:type="character" w:customStyle="1" w:styleId="67">
    <w:name w:val="标题 6 Char"/>
    <w:basedOn w:val="30"/>
    <w:link w:val="7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68">
    <w:name w:val="标题 7 Char"/>
    <w:basedOn w:val="30"/>
    <w:link w:val="8"/>
    <w:uiPriority w:val="9"/>
    <w:rPr>
      <w:rFonts w:ascii="Arial" w:hAnsi="Arial" w:cs="黑体"/>
      <w:b/>
      <w:bCs/>
      <w:kern w:val="2"/>
      <w:sz w:val="24"/>
      <w:szCs w:val="24"/>
    </w:rPr>
  </w:style>
  <w:style w:type="character" w:customStyle="1" w:styleId="69">
    <w:name w:val="标题 8 Char"/>
    <w:basedOn w:val="30"/>
    <w:link w:val="9"/>
    <w:uiPriority w:val="9"/>
    <w:rPr>
      <w:rFonts w:ascii="Cambria" w:hAnsi="Cambria" w:cs="黑体"/>
      <w:kern w:val="2"/>
      <w:sz w:val="24"/>
      <w:szCs w:val="24"/>
    </w:rPr>
  </w:style>
  <w:style w:type="character" w:customStyle="1" w:styleId="70">
    <w:name w:val="标题 9 Char"/>
    <w:basedOn w:val="30"/>
    <w:link w:val="10"/>
    <w:uiPriority w:val="9"/>
    <w:rPr>
      <w:rFonts w:ascii="Cambria" w:hAnsi="Cambria" w:cs="黑体"/>
      <w:kern w:val="2"/>
      <w:sz w:val="21"/>
      <w:szCs w:val="21"/>
    </w:rPr>
  </w:style>
  <w:style w:type="character" w:customStyle="1" w:styleId="71">
    <w:name w:val="apple-converted-space"/>
    <w:basedOn w:val="30"/>
    <w:uiPriority w:val="0"/>
    <w:rPr/>
  </w:style>
  <w:style w:type="character" w:customStyle="1" w:styleId="72">
    <w:name w:val="批注文字 Char"/>
    <w:basedOn w:val="30"/>
    <w:link w:val="13"/>
    <w:semiHidden/>
    <w:uiPriority w:val="0"/>
    <w:rPr>
      <w:rFonts w:ascii="Arial" w:hAnsi="Arial" w:cs="黑体"/>
      <w:kern w:val="2"/>
      <w:sz w:val="24"/>
      <w:szCs w:val="22"/>
    </w:rPr>
  </w:style>
  <w:style w:type="character" w:customStyle="1" w:styleId="73">
    <w:name w:val="批注主题 Char"/>
    <w:basedOn w:val="72"/>
    <w:link w:val="14"/>
    <w:semiHidden/>
    <w:uiPriority w:val="0"/>
    <w:rPr>
      <w:rFonts w:ascii="Arial" w:hAnsi="Arial" w:cs="黑体"/>
      <w:b/>
      <w:bCs/>
      <w:kern w:val="2"/>
      <w:sz w:val="24"/>
      <w:szCs w:val="22"/>
    </w:rPr>
  </w:style>
  <w:style w:type="character" w:customStyle="1" w:styleId="74">
    <w:name w:val="json_key"/>
    <w:basedOn w:val="30"/>
    <w:uiPriority w:val="0"/>
    <w:rPr/>
  </w:style>
  <w:style w:type="character" w:customStyle="1" w:styleId="75">
    <w:name w:val="json_string"/>
    <w:basedOn w:val="30"/>
    <w:uiPriority w:val="0"/>
    <w:rPr/>
  </w:style>
  <w:style w:type="character" w:customStyle="1" w:styleId="76">
    <w:name w:val="json_number"/>
    <w:basedOn w:val="30"/>
    <w:uiPriority w:val="0"/>
    <w:rPr/>
  </w:style>
  <w:style w:type="character" w:customStyle="1" w:styleId="77">
    <w:name w:val="Placeholder Text"/>
    <w:basedOn w:val="30"/>
    <w:semiHidden/>
    <w:uiPriority w:val="99"/>
    <w:rPr>
      <w:color w:val="808080"/>
    </w:rPr>
  </w:style>
  <w:style w:type="character" w:customStyle="1" w:styleId="78">
    <w:name w:val="文档结构图 Char"/>
    <w:basedOn w:val="30"/>
    <w:link w:val="15"/>
    <w:semiHidden/>
    <w:uiPriority w:val="99"/>
    <w:rPr>
      <w:rFonts w:ascii="宋体" w:hAnsi="Arial" w:cs="黑体"/>
      <w:kern w:val="2"/>
      <w:sz w:val="18"/>
      <w:szCs w:val="18"/>
    </w:rPr>
  </w:style>
  <w:style w:type="character" w:customStyle="1" w:styleId="79">
    <w:name w:val="HTML 预设格式 Char"/>
    <w:basedOn w:val="30"/>
    <w:link w:val="18"/>
    <w:uiPriority w:val="99"/>
    <w:rPr>
      <w:rFonts w:ascii="宋体" w:hAnsi="宋体" w:cs="宋体"/>
      <w:sz w:val="24"/>
      <w:szCs w:val="24"/>
    </w:rPr>
  </w:style>
  <w:style w:type="table" w:customStyle="1" w:styleId="80">
    <w:name w:val="浅色列表 - 强调文字颜色 11"/>
    <w:basedOn w:val="35"/>
    <w:uiPriority w:val="61"/>
    <w:pPr/>
    <w:tblPr>
      <w:tblStyle w:val="3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5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band1Vert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81">
    <w:name w:val="浅色列表 - 强调文字颜色 12"/>
    <w:basedOn w:val="35"/>
    <w:uiPriority w:val="61"/>
    <w:pPr/>
    <w:tblPr>
      <w:tblStyle w:val="3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5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5"/>
        <w:tblLayout w:type="fixed"/>
      </w:tblPr>
      <w:tcPr>
        <w:textDirection w:val="lrTb"/>
      </w:tcPr>
    </w:tblStylePr>
    <w:tblStylePr w:type="band1Vert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emf"/><Relationship Id="rId15" Type="http://schemas.openxmlformats.org/officeDocument/2006/relationships/image" Target="media/image3.emf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3.xml"/><Relationship Id="rId1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MSC</Company>
  <Pages>137</Pages>
  <Words>15115</Words>
  <Characters>86157</Characters>
  <Lines>717</Lines>
  <Paragraphs>202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3915-09-02T18:52:00Z</dcterms:created>
  <dc:creator>Windows 用户</dc:creator>
  <cp:lastModifiedBy>qinyao</cp:lastModifiedBy>
  <cp:lastPrinted>3913-01-02T15:08:00Z</cp:lastPrinted>
  <dcterms:modified xsi:type="dcterms:W3CDTF">2017-03-23T17:52:04Z</dcterms:modified>
  <dc:title>接口设计说明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