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 w:eastAsia="STHeiti" w:cs="Calibri"/>
          <w:b/>
          <w:color w:val="6B7280"/>
          <w:sz w:val="16"/>
        </w:rPr>
        <w:t>SOULINK ROADMAP</w:t>
      </w:r>
    </w:p>
    <w:p>
      <w:pPr>
        <w:spacing w:after="22"/>
      </w:pPr>
      <w:r>
        <w:rPr>
          <w:rFonts w:ascii="Calibri" w:hAnsi="Calibri" w:eastAsia="STHeiti" w:cs="Calibri"/>
          <w:b/>
          <w:color w:val="2E74B5"/>
          <w:sz w:val="41"/>
        </w:rPr>
        <w:t>SoulLink 产品迭代路线图</w:t>
      </w:r>
    </w:p>
    <w:p>
      <w:pPr>
        <w:spacing w:after="22"/>
      </w:pPr>
      <w:r>
        <w:rPr>
          <w:rFonts w:ascii="Calibri" w:hAnsi="Calibri" w:eastAsia="STHeiti" w:cs="Calibri"/>
          <w:b/>
          <w:sz w:val="23"/>
        </w:rPr>
        <w:t>Campus. Friends. Coffee-chats.</w:t>
      </w:r>
    </w:p>
    <w:p>
      <w:pPr>
        <w:spacing w:after="10"/>
      </w:pPr>
      <w:r>
        <w:rPr>
          <w:rFonts w:ascii="Calibri" w:hAnsi="Calibri" w:eastAsia="STHeiti" w:cs="Calibri"/>
          <w:color w:val="6B7280"/>
          <w:sz w:val="16"/>
        </w:rPr>
        <w:t>V1 清华校内高质量匹配闭环 -&gt; V2 跨校专场和内容增长 -&gt; V3 平台运营版</w:t>
      </w:r>
    </w:p>
    <w:p>
      <w:pPr>
        <w:spacing w:after="4"/>
      </w:pPr>
      <w:r>
        <w:rPr>
          <w:rFonts w:ascii="Calibri" w:hAnsi="Calibri" w:eastAsia="STHeiti" w:cs="Calibri"/>
          <w:color w:val="6B7280"/>
          <w:sz w:val="15"/>
        </w:rPr>
        <w:t>更新时间：2026-08-06</w:t>
      </w:r>
    </w:p>
    <w:p>
      <w:pPr>
        <w:spacing w:after="4"/>
      </w:pPr>
      <w:r>
        <w:rPr>
          <w:rFonts w:ascii="Calibri" w:hAnsi="Calibri" w:eastAsia="STHeiti" w:cs="Calibri"/>
          <w:color w:val="6B7280"/>
          <w:sz w:val="15"/>
        </w:rPr>
        <w:t>文档定位：功能版本边界，不展开工程任务拆解</w:t>
      </w:r>
    </w:p>
    <w:p>
      <w:pPr>
        <w:spacing w:after="80"/>
      </w:pPr>
      <w:r>
        <w:rPr>
          <w:rFonts w:ascii="Calibri" w:hAnsi="Calibri" w:eastAsia="STHeiti" w:cs="Calibri"/>
          <w:color w:val="6B7280"/>
          <w:sz w:val="15"/>
        </w:rPr>
        <w:t>迭代原则：每周高质量匹配优先，小群帮助破圈，树洞和广场作为内容入口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产品故事</w:t>
      </w:r>
    </w:p>
    <w:p>
      <w:pPr>
        <w:pStyle w:val="StoryBody"/>
      </w:pPr>
      <w:r>
        <w:rPr>
          <w:rFonts w:ascii="Calibri" w:hAnsi="Calibri" w:eastAsia="STHeiti" w:cs="Calibri"/>
          <w:b w:val="0"/>
        </w:rPr>
        <w:t>在清华，每个人都很忙。</w:t>
      </w:r>
    </w:p>
    <w:p>
      <w:pPr>
        <w:pStyle w:val="StoryBody"/>
      </w:pPr>
      <w:r>
        <w:rPr>
          <w:rFonts w:ascii="Calibri" w:hAnsi="Calibri" w:eastAsia="STHeiti" w:cs="Calibri"/>
          <w:b w:val="0"/>
        </w:rPr>
        <w:t>忙课程、忙科研、忙项目、忙实习，忙到一天结束时，好像认识新朋友也变成了一件需要额外动力的事。</w:t>
      </w:r>
    </w:p>
    <w:p>
      <w:pPr>
        <w:pStyle w:val="StoryBody"/>
      </w:pPr>
      <w:r>
        <w:rPr>
          <w:rFonts w:ascii="Calibri" w:hAnsi="Calibri" w:eastAsia="STHeiti" w:cs="Calibri"/>
          <w:b w:val="0"/>
        </w:rPr>
        <w:t>你可能想认识更多有趣的人，想约一次 coffee chat，想找一个饭搭子、搭项目的人，或者只是想从熟悉的小圈子里往外走一步。</w:t>
      </w:r>
    </w:p>
    <w:p>
      <w:pPr>
        <w:pStyle w:val="StoryBody"/>
      </w:pPr>
      <w:r>
        <w:rPr>
          <w:rFonts w:ascii="Calibri" w:hAnsi="Calibri" w:eastAsia="STHeiti" w:cs="Calibri"/>
          <w:b w:val="0"/>
        </w:rPr>
        <w:t>但现实是，社恐、没时间、不知道怎么开口，常常让这件事停在想法里。</w:t>
      </w:r>
    </w:p>
    <w:p>
      <w:pPr>
        <w:pStyle w:val="StoryBody"/>
      </w:pPr>
      <w:r>
        <w:rPr>
          <w:rFonts w:ascii="Calibri" w:hAnsi="Calibri" w:eastAsia="STHeiti" w:cs="Calibri"/>
          <w:b w:val="0"/>
        </w:rPr>
        <w:t>SouLink 想帮你把这一步变简单。</w:t>
      </w:r>
    </w:p>
    <w:p>
      <w:pPr>
        <w:pStyle w:val="StoryBody"/>
      </w:pPr>
      <w:r>
        <w:rPr>
          <w:rFonts w:ascii="Calibri" w:hAnsi="Calibri" w:eastAsia="STHeiti" w:cs="Calibri"/>
          <w:b w:val="0"/>
        </w:rPr>
        <w:t>你只需要说出想见什么样的人，我们帮你匹配合适的清华同学，给你一个自然的开始。</w:t>
      </w:r>
    </w:p>
    <w:p>
      <w:pPr>
        <w:pStyle w:val="StoryBody"/>
      </w:pPr>
      <w:r>
        <w:rPr>
          <w:rFonts w:ascii="Calibri" w:hAnsi="Calibri" w:eastAsia="STHeiti" w:cs="Calibri"/>
          <w:b/>
        </w:rPr>
        <w:t>从清华开始，迈出你的第一步。</w:t>
      </w:r>
    </w:p>
    <w:p>
      <w:pPr>
        <w:pStyle w:val="StoryBody"/>
      </w:pPr>
      <w:r>
        <w:rPr>
          <w:rFonts w:ascii="Calibri" w:hAnsi="Calibri" w:eastAsia="STHeiti" w:cs="Calibri"/>
          <w:b w:val="0"/>
        </w:rPr>
        <w:t>这份路线图只描述功能版本边界：V1 先做清华校内高质量匹配闭环和小群试验，V2 扩展跨校专场和内容增长，V3 做平台化运营和规模化能力。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版本总览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450"/>
        <w:gridCol w:w="2200"/>
        <w:gridCol w:w="547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FFFFFF"/>
                <w:sz w:val="16"/>
              </w:rPr>
              <w:t>核心能力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000000"/>
                <w:sz w:val="15"/>
              </w:rPr>
              <w:t>SoulLink V1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5"/>
              </w:rPr>
              <w:t>清华校内高质量匹配闭环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5"/>
              </w:rPr>
              <w:t>每周 AI 匹配、搭子邀约、小群试验、Chatbot 找人、聊天预约、AI 情感教练、轻量树洞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000000"/>
                <w:sz w:val="15"/>
              </w:rPr>
              <w:t>SoulLink V2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5"/>
              </w:rPr>
              <w:t>跨校专场和内容增长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5"/>
              </w:rPr>
              <w:t>清北专场、跨校小群、多校认证、树洞升级、匿名身份、UGC-&gt;AGC、关系推进 Agent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000000"/>
                <w:sz w:val="15"/>
              </w:rPr>
              <w:t>SoulLink V3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5"/>
              </w:rPr>
              <w:t>平台运营版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5"/>
              </w:rPr>
              <w:t>周匹配运营、小群运营、AI moderation、匹配分析、内容飞轮、通知风控、平台韧性、隐私合规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STHeiti" w:cs="Calibri"/>
        </w:rPr>
        <w:t>核心产品模型</w:t>
      </w:r>
    </w:p>
    <w:p>
      <w:pPr/>
      <w:r>
        <w:rPr>
          <w:rFonts w:ascii="Calibri" w:hAnsi="Calibri" w:eastAsia="STHeiti" w:cs="Calibri"/>
          <w:b w:val="0"/>
        </w:rPr>
        <w:t>SoulLink 的主模型不是匿名树洞，而是高校高信任社交匹配。产品要像“系统每周帮你找一个值得见的人”，而不是像探探一样做高频滑卡。清华学生忙、社交圈窄、主动搭讪成本高，同校身份又天然降低风险，因此更适合低频、高质量、可见面的匹配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每周 AI 匹配 / 校园 Date Drop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每周固定时间给用户发一个高质量匹配，用户可以选择目标是恋爱、朋友、饭搭子或学习搭子。重点不是让用户无穷刷人，而是让系统认真推荐一个值得见的人，并推动双方完成聊天和线下见面。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每周小群匹配 / Campus Circle Drop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每周固定时间把 3 到 5 个用户拉进一个小群，用来拓宽信息茧房。它可以有两种模式：同频小群，把志同道合的人放在一起；破圈小群，把院系、年级、兴趣不重合的人放在一起，但仍保留基础安全、身份和场景约束。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饭搭子 / 自习搭子 / 运动搭子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搭子场景比纯 dating 更容易冷启动，也更不尴尬。比如今晚紫荆食堂找饭搭子、明天图书馆 3 小时深度自习搭子、周五夜跑搭子。先用轻社交建立密度，再自然长出朋友关系或恋爱关系。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清华 x 北大跨校匹配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清华内部可能有性别比例、圈层重复和熟人压力问题。第二阶段可以先做清华 x 北大专场，或者清华-北大周匹配，再逐步测试央美、北航等高信任跨校场景。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AI 情感教练 / 恋爱助攻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AI 不直接替用户谈恋爱，而是帮助用户了解自己、优化表达、设计破冰话题、推进约见面、复盘关系进展。它和匹配系统结合后，可以降低“不会聊”“太理性”“没时间经营关系”的真实门槛。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内容增长思路</w:t>
      </w:r>
    </w:p>
    <w:p>
      <w:pPr/>
      <w:r>
        <w:rPr>
          <w:rFonts w:ascii="Calibri" w:hAnsi="Calibri" w:eastAsia="STHeiti" w:cs="Calibri"/>
          <w:b w:val="0"/>
        </w:rPr>
        <w:t>SouLink 可以加入轻量级内容平台，让用户在找人之外也愿意回来看看。内容层分成两个入口：树洞负责匿名表达和高质量内容冷启动，广场负责持续校园动态和社交发现。早期以 UGC 为主，后续逐步加入 AGC，比如 AI meme、话题卡、破冰小游戏和个性化内容推荐。</w:t>
      </w:r>
    </w:p>
    <w:p>
      <w:pPr/>
      <w:r>
        <w:rPr>
          <w:rFonts w:ascii="Calibri" w:hAnsi="Calibri" w:eastAsia="STHeiti" w:cs="Calibri"/>
          <w:b w:val="0"/>
        </w:rPr>
        <w:t>匿名树洞不作为核心商业模型。它适合作为流量入口和校园情绪观察层，但风险高，包括谣言、攻击、擦边内容和学校压力。因此 V1 只做轻量树洞和内容冷启动，主路径仍然是 AI 匹配、搭子邀约、聊天和预约见面。</w:t>
      </w:r>
    </w:p>
    <w:p>
      <w:pPr/>
      <w:r>
        <w:rPr>
          <w:rFonts w:ascii="Calibri" w:hAnsi="Calibri" w:eastAsia="STHeiti" w:cs="Calibri"/>
          <w:b w:val="0"/>
        </w:rPr>
        <w:t>树洞产品的核心不是“绝对匿名”，而是“高可信身份入口 + 低摩擦匿名表达”。平台先用清华邮箱确认用户是清华学生，再把前台表达做成匿名或半匿名，让用户敢发、敢评论、敢参与。密码学能力用于保护社交隐私：身份数据和内容数据解耦、传输和存储加密、敏感字段最小化访问、内部权限审计，而不是承诺脱离治理的不可追责匿名。</w:t>
      </w:r>
    </w:p>
    <w:p>
      <w:pPr/>
      <w:r>
        <w:rPr>
          <w:rFonts w:ascii="Calibri" w:hAnsi="Calibri" w:eastAsia="STHeiti" w:cs="Calibri"/>
          <w:b w:val="0"/>
        </w:rPr>
        <w:t>内容增长上，早期可以定向邀请清华网络安全、infra、AI、产品和校园社群里的种子用户参与共创，用高质量树洞内容、AI 生成 meme 和 AI Agent 玩梗评论做冷启动。AI Agent 可以产出搞笑评论、唐味评论、热帖追评和话题引导，但必须经过 moderation 规则，避免冒充真人、攻击个体或放大有害内容。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SoulLink V1：清华校内社交内测版</w:t>
      </w:r>
    </w:p>
    <w:p>
      <w:pPr/>
      <w:r>
        <w:rPr>
          <w:rFonts w:ascii="Calibri" w:hAnsi="Calibri" w:eastAsia="STHeiti" w:cs="Calibri"/>
          <w:b w:val="0"/>
        </w:rPr>
        <w:t>第一版保持现有邮箱登录注册方式，先跑通“每周 AI 匹配 / 搭子邀约 -&gt; Chatbot 找人 / 被找 -&gt; 站内聊天 -&gt; 预约线下见面”的清华校内社交闭环。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邮箱登录注册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第一版保持现有邮箱注册和登录方式不变，用清华邮箱作为基础身份入口。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可信身份与匿名表达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前台保持低摩擦匿名表达，后台用清华邮箱完成可信学生身份确认；身份和内容做逻辑隔离，只在安全治理需要时按权限访问。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密码学隐私层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第一版先完成 HTTPS、敏感字段加密存储、匿名内容与真实身份分离、后台操作审计，为后续更强的隐私保护打基础。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个人信息完善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用户填写自己的基本资料、兴趣、技能、想认识的人、空闲时间和长期没空的时间段。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Chatbot 找人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用户直接告诉 Chatbot 想找什么样的人，Chatbot 负责追问需求、整理条件，并帮用户发起找人请求。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Chatbot 反向通知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Chatbot 可以告诉用户谁想认识你、谁找过你、对方为什么想找你，让被找的人也能自然进入对话。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Chatbot 时间协调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Chatbot 可以询问和记录用户哪天有空、哪天没空；如果用户每周固定某个时间没空，就沉淀为长期可用性信息。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每周 AI 匹配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每周固定时间给用户推送一个高质量对象，可以选择恋爱、朋友、饭搭子或学习搭子，让匹配像一次认真推荐，而不是无尽刷人。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搭子邀约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支持饭搭子、自习搭子、运动搭子等轻社交入口，用户可以发起具体时间、地点和场景，让见面理由更自然。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小群匹配实验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第一版可以先做清华校内 3 到 5 人小群，默认用户自愿加入。先上线同频小群，再小范围测试破圈小群，用 AI 生成开场问题和群内破冰任务。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匹配与意向确认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系统根据双方资料、找人需求和时间可用性推荐合适对象，双方确认后再进入聊天或预约。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平台聊天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第一版保留站内聊天，让双方不用先交换联系方式，也能先低压力沟通。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预约时间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双方可以在匹配后发起见面预约，确认时间、地点和主题，比如 coffee chat、饭搭子、项目交流。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轻量广场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保留一个轻量广场，让清华同学可以发动态、表达想法、看到校园里的真实人和真实需求，为后续内容增长做入口。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校园树洞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参考校园树洞的匿名表达机制，先做清华校内匿名投稿、热帖浏览、最新流、评论共鸣、点赞收藏、搜索、图片表情、举报屏蔽，并用高质量内容做冷启动。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AI 轻互动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第一版可以试验少量 AI 生成 meme、校园话题卡和破冰小游戏，让用户低压力互动，同时沉淀兴趣、性格和匹配偏好。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AI 情感教练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AI 帮用户优化个人介绍、生成破冰话题、给出聊天建议、提醒推进见面，并在约见后帮助用户复盘表达和关系进展。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AI Agent 评论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引入可控的 AI Agent 做搞笑评论、唐味评论、热帖追评和话题引导，用来提高树洞互动密度，但所有 AI 评论都需要可识别、可限流、可审核。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定向冷启动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先找清华网络安全、infra、AI、产品和校园社群同学做种子用户，用真实高质量内容和小范围邀请把树洞氛围跑起来。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第一版主线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邮箱登录 -&gt; 完善资料和空闲时间 -&gt; 每周 AI 匹配 / 搭子邀约 -&gt; Chatbot 找人 / 被找 -&gt; 双方确认意向 -&gt; 平台聊天 -&gt; 预约线下见面。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第一版暂不做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手机号验证码登录、多学校开放、复杂跨校推荐、外部日历同步、大规模内容社区、完整推荐算法后台暂不进入 V1。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SoulLink V2：跨校匹配版</w:t>
      </w:r>
    </w:p>
    <w:p>
      <w:pPr/>
      <w:r>
        <w:rPr>
          <w:rFonts w:ascii="Calibri" w:hAnsi="Calibri" w:eastAsia="STHeiti" w:cs="Calibri"/>
          <w:b w:val="0"/>
        </w:rPr>
        <w:t>第二版把平台从清华扩展到其他大学，同时让所有认证大学生在规则和推荐上被平等对待。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多学校学生认证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支持不同大学通过学校邮箱完成学生认证，清华只是首批学校之一。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校内 / 校外匹配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找人范围正式支持清华校内、非清华学生、任意认证学生和自定义条件。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平等推荐规则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除非用户明确选择学校范围，推荐算法不因为学校身份默认加权或降权。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Chatbot 深度找人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Chatbot 可以围绕目标人群、场景、技能、时间和边界继续追问，并将对话沉淀为可编辑意图。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跨校广场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广场支持按学校、同城、兴趣或项目查看内容，同时保留举报和屏蔽。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清北专场匹配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先做清华 x 北大周匹配或主题专场，验证跨校但高信任的匹配体验，再逐步测试央美、北航等学校。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跨校小群匹配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在清北专场中加入 3 到 5 人小群，支持同频模式和破圈模式。破圈模式不做完全随机，而是在认证身份、基础安全和时间可用性上有底线约束。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树洞内容升级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树洞从清华校内扩展到认证学生范围，支持学校筛选、匿名身份保护、优质内容推荐和更明确的内容安全规则。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匿名身份系统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支持更细的匿名身份能力，比如同帖匿名身份稳定、跨帖身份隔离、一次性马甲和私信前的双向确认。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UGC 到 AGC 过渡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广场内容先靠 UGC 持续供给，再逐步加入 AGC，包括 AI 生成 meme、话题引导、轻互动游戏和个性化内容侧边栏。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推荐与引流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基于热度、兴趣、校园圈层和互动反馈做内容推荐，同时通过定向邀请、社群传播和校园节点活动持续引入高质量用户。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关系推进 Agent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AI Agent 不替用户聊天，但可以提醒用户何时破冰、何时约见、如何表达边界、如何复盘关系，让匹配从“认识”走向“见面”。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外部日历导出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确认后的见面安排可以导出为日历邀请或 `.ics` 文件。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公开资料预览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跨校场景下提供更严格的公开资料预览，只展示用户授权的信息。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SoulLink V3：平台运营版</w:t>
      </w:r>
    </w:p>
    <w:p>
      <w:pPr/>
      <w:r>
        <w:rPr>
          <w:rFonts w:ascii="Calibri" w:hAnsi="Calibri" w:eastAsia="STHeiti" w:cs="Calibri"/>
          <w:b w:val="0"/>
        </w:rPr>
        <w:t>第三版让 SouLink 具备持续运营能力，包括安全、数据、推荐质量和规模化学校接入。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学校管理后台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运营人员可以配置学校、邮箱域名、开放状态和认证规则。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内容与安全审核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对广场图文、个人资料、Chatbot 对话和举报建立统一审核队列。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AI Moderation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建立 AI + 人工复核的内容治理体系，覆盖树洞帖子、评论、图片、AI Agent 输出和举报处理。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匹配质量分析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统计曝光、推荐、同意、聊天、约见和反馈数据，持续优化匹配质量。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周匹配运营系统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围绕每周匹配建立批次运营、匹配池管理、目标场景配置、质量评分、反馈回收和复盘机制，让 Date Drop 成为稳定的产品节奏。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小群运营系统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围绕 3 到 5 人小群建立成团规则、破冰话题、群生命周期、退出机制、举报处理和后续一对一转化，让小群既能同频，也能帮助用户破圈。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内容飞轮与数据标注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把广场、树洞、AI meme、小游戏和匹配反馈串起来，在用户知情同意下沉淀内容偏好、互动偏好和匹配反馈，用于提升推荐质量。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通知系统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支持短信、邮件和站内通知，用于验证码、匹配提醒、日程提醒和安全通知。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风控与限流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对登录验证码、发帖、上传图片、Chatbot 调用和连接请求做频率限制。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平台韧性与安全运营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通过权限隔离、日志审计、备份恢复、监控告警、DDoS 防护和应急预案，降低单点故障、滥用攻击和运营事故导致平台不可用的风险。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开放集成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逐步接入真实短信服务、正式 Chatbot provider、对象存储、CDN 和外部日历平台。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隐私与合规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提供更完整的数据导出、账号删除、可见性控制和跨校发现隐私策略。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Calibri" w:hAnsi="Calibri" w:eastAsia="STHeiti" w:cs="Calibri"/>
        <w:color w:val="6B7280"/>
        <w:sz w:val="16"/>
      </w:rPr>
      <w:t>SoulLink Roadmap · 2026-08-06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STHeiti" w:cs="Calibri"/>
        <w:color w:val="6B7280"/>
        <w:sz w:val="17"/>
      </w:rPr>
      <w:t>SoulLink 产品迭代路线图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4" w:line="240" w:lineRule="auto"/>
    </w:pPr>
    <w:rPr>
      <w:rFonts w:ascii="Calibri" w:hAnsi="Calibri" w:eastAsia="STHeiti" w:cs="Calibri" w:hint="eastAsia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4" w:after="47" w:line="240" w:lineRule="auto"/>
      <w:outlineLvl w:val="0"/>
    </w:pPr>
    <w:rPr>
      <w:rFonts w:asciiTheme="majorHAnsi" w:eastAsiaTheme="majorEastAsia" w:hAnsiTheme="majorHAnsi" w:cstheme="majorBidi" w:ascii="Calibri" w:hAnsi="Calibri" w:eastAsia="STHeiti" w:cs="Calibri" w:hint="eastAsia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4" w:after="13" w:line="240" w:lineRule="auto"/>
      <w:outlineLvl w:val="1"/>
    </w:pPr>
    <w:rPr>
      <w:rFonts w:asciiTheme="majorHAnsi" w:eastAsiaTheme="majorEastAsia" w:hAnsiTheme="majorHAnsi" w:cstheme="majorBidi" w:ascii="Calibri" w:hAnsi="Calibri" w:eastAsia="STHeiti" w:cs="Calibri" w:hint="eastAsia"/>
      <w:b/>
      <w:bCs/>
      <w:color w:val="2E74B5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STHeiti" w:hAnsi="STHeiti" w:eastAsia="STHeiti" w:cs="STHeiti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Body">
    <w:name w:val="Story Body"/>
    <w:pPr>
      <w:spacing w:before="0" w:after="29" w:line="240" w:lineRule="auto"/>
      <w:ind w:left="259"/>
    </w:pPr>
    <w:rPr>
      <w:rFonts w:ascii="Calibri" w:hAnsi="Calibri" w:eastAsia="STHeiti" w:cs="Calibri" w:hint="eastAsia"/>
      <w:color w:val="000000"/>
      <w:sz w:val="17"/>
    </w:rPr>
  </w:style>
  <w:style w:type="paragraph" w:customStyle="1" w:styleId="FeatureBody">
    <w:name w:val="Feature Body"/>
    <w:pPr>
      <w:spacing w:before="0" w:after="39" w:line="240" w:lineRule="auto"/>
      <w:ind w:left="216"/>
    </w:pPr>
    <w:rPr>
      <w:rFonts w:ascii="Calibri" w:hAnsi="Calibri" w:eastAsia="STHeiti" w:cs="Calibri" w:hint="eastAsia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SoulLink 产品迭代路线图</dc:title>
  <dc:subject>SoulLink product roadmap</dc:subject>
  <dc:creator>Codex</dc:creator>
  <cp:keywords>SouLink, roadmap, Tsinghua, weekly match, circle drop, chatbot, treehole</cp:keywords>
  <dc:description>Generated from ROADMAP.md in the SouLink V2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