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609E" w:rsidRDefault="00165040" w:rsidP="004159FE">
      <w:pPr>
        <w:spacing w:after="40"/>
        <w:jc w:val="center"/>
        <w:rPr>
          <w:rFonts w:ascii="Times New Roman" w:hAnsi="Times New Roman" w:cs="Times New Roman"/>
          <w:b/>
          <w:sz w:val="44"/>
          <w:szCs w:val="44"/>
        </w:rPr>
      </w:pPr>
      <w:r w:rsidRPr="0077471A">
        <w:rPr>
          <w:rFonts w:ascii="Times New Roman" w:hAnsi="Times New Roman" w:cs="Times New Roman" w:hint="eastAsia"/>
          <w:b/>
          <w:sz w:val="44"/>
          <w:szCs w:val="44"/>
        </w:rPr>
        <w:t>EE239AS Project 1</w:t>
      </w:r>
    </w:p>
    <w:p w:rsidR="0077471A" w:rsidRDefault="004164E5" w:rsidP="004159FE">
      <w:pPr>
        <w:spacing w:after="40"/>
        <w:jc w:val="center"/>
        <w:rPr>
          <w:rFonts w:ascii="Times New Roman" w:hAnsi="Times New Roman" w:cs="Times New Roman"/>
          <w:b/>
          <w:sz w:val="44"/>
          <w:szCs w:val="44"/>
        </w:rPr>
      </w:pPr>
      <w:r w:rsidRPr="0077471A">
        <w:rPr>
          <w:rFonts w:ascii="Times New Roman" w:hAnsi="Times New Roman" w:cs="Times New Roman"/>
          <w:b/>
          <w:sz w:val="44"/>
          <w:szCs w:val="44"/>
        </w:rPr>
        <w:t>Regression Analysis</w:t>
      </w:r>
    </w:p>
    <w:p w:rsidR="004164E5" w:rsidRPr="004164E5" w:rsidRDefault="004164E5" w:rsidP="004159FE">
      <w:pPr>
        <w:spacing w:after="40"/>
        <w:jc w:val="center"/>
        <w:rPr>
          <w:rFonts w:ascii="Times New Roman" w:hAnsi="Times New Roman" w:cs="Times New Roman"/>
          <w:b/>
          <w:sz w:val="22"/>
        </w:rPr>
      </w:pPr>
    </w:p>
    <w:p w:rsidR="00165040" w:rsidRPr="00766C55" w:rsidRDefault="001536DE" w:rsidP="004159FE">
      <w:pPr>
        <w:spacing w:after="40"/>
        <w:jc w:val="center"/>
        <w:rPr>
          <w:rFonts w:ascii="Times New Roman" w:hAnsi="Times New Roman" w:cs="Times New Roman"/>
          <w:sz w:val="22"/>
        </w:rPr>
      </w:pPr>
      <w:r w:rsidRPr="00A252CF">
        <w:rPr>
          <w:rFonts w:ascii="Times New Roman" w:hAnsi="Times New Roman" w:cs="Times New Roman" w:hint="eastAsia"/>
          <w:b/>
          <w:sz w:val="22"/>
        </w:rPr>
        <w:t>Student1</w:t>
      </w:r>
      <w:r w:rsidRPr="00766C55">
        <w:rPr>
          <w:rFonts w:ascii="Times New Roman" w:hAnsi="Times New Roman" w:cs="Times New Roman" w:hint="eastAsia"/>
          <w:sz w:val="22"/>
        </w:rPr>
        <w:t xml:space="preserve">: </w:t>
      </w:r>
      <w:r>
        <w:rPr>
          <w:rFonts w:ascii="Times New Roman" w:hAnsi="Times New Roman" w:cs="Times New Roman" w:hint="eastAsia"/>
          <w:sz w:val="22"/>
        </w:rPr>
        <w:t xml:space="preserve">Xiangrui Liu </w:t>
      </w:r>
      <w:r w:rsidRPr="00766C55">
        <w:rPr>
          <w:rFonts w:ascii="Times New Roman" w:hAnsi="Times New Roman" w:cs="Times New Roman" w:hint="eastAsia"/>
          <w:sz w:val="22"/>
        </w:rPr>
        <w:t>(</w:t>
      </w:r>
      <w:r>
        <w:rPr>
          <w:rFonts w:ascii="Times New Roman" w:hAnsi="Times New Roman" w:cs="Times New Roman" w:hint="eastAsia"/>
          <w:sz w:val="22"/>
        </w:rPr>
        <w:t>004516858</w:t>
      </w:r>
      <w:r w:rsidRPr="00766C55">
        <w:rPr>
          <w:rFonts w:ascii="Times New Roman" w:hAnsi="Times New Roman" w:cs="Times New Roman" w:hint="eastAsia"/>
          <w:sz w:val="22"/>
        </w:rPr>
        <w:t>)</w:t>
      </w:r>
      <w:r w:rsidR="00CD3CA7">
        <w:rPr>
          <w:rFonts w:ascii="Times New Roman" w:hAnsi="Times New Roman" w:cs="Times New Roman" w:hint="eastAsia"/>
          <w:sz w:val="22"/>
        </w:rPr>
        <w:t xml:space="preserve">  </w:t>
      </w:r>
      <w:r w:rsidR="00165040" w:rsidRPr="00A252CF">
        <w:rPr>
          <w:rFonts w:ascii="Times New Roman" w:hAnsi="Times New Roman" w:cs="Times New Roman" w:hint="eastAsia"/>
          <w:b/>
          <w:sz w:val="22"/>
        </w:rPr>
        <w:t>Student</w:t>
      </w:r>
      <w:r w:rsidRPr="00A252CF">
        <w:rPr>
          <w:rFonts w:ascii="Times New Roman" w:hAnsi="Times New Roman" w:cs="Times New Roman" w:hint="eastAsia"/>
          <w:b/>
          <w:sz w:val="22"/>
        </w:rPr>
        <w:t>2</w:t>
      </w:r>
      <w:r w:rsidR="00165040" w:rsidRPr="00766C55">
        <w:rPr>
          <w:rFonts w:ascii="Times New Roman" w:hAnsi="Times New Roman" w:cs="Times New Roman" w:hint="eastAsia"/>
          <w:sz w:val="22"/>
        </w:rPr>
        <w:t xml:space="preserve">: </w:t>
      </w:r>
      <w:r>
        <w:rPr>
          <w:rFonts w:ascii="Times New Roman" w:hAnsi="Times New Roman" w:cs="Times New Roman" w:hint="eastAsia"/>
          <w:sz w:val="22"/>
        </w:rPr>
        <w:t xml:space="preserve">Qi Wang </w:t>
      </w:r>
      <w:r w:rsidR="00AD4384" w:rsidRPr="00766C55">
        <w:rPr>
          <w:rFonts w:ascii="Times New Roman" w:hAnsi="Times New Roman" w:cs="Times New Roman" w:hint="eastAsia"/>
          <w:sz w:val="22"/>
        </w:rPr>
        <w:t>(</w:t>
      </w:r>
      <w:r>
        <w:rPr>
          <w:rFonts w:ascii="Times New Roman" w:hAnsi="Times New Roman" w:cs="Times New Roman" w:hint="eastAsia"/>
          <w:sz w:val="22"/>
        </w:rPr>
        <w:t>604522309</w:t>
      </w:r>
      <w:r w:rsidR="00AD4384" w:rsidRPr="00766C55">
        <w:rPr>
          <w:rFonts w:ascii="Times New Roman" w:hAnsi="Times New Roman" w:cs="Times New Roman" w:hint="eastAsia"/>
          <w:sz w:val="22"/>
        </w:rPr>
        <w:t>)</w:t>
      </w:r>
      <w:r w:rsidR="001C7FD5">
        <w:rPr>
          <w:rFonts w:ascii="Times New Roman" w:hAnsi="Times New Roman" w:cs="Times New Roman" w:hint="eastAsia"/>
          <w:sz w:val="22"/>
        </w:rPr>
        <w:t xml:space="preserve"> </w:t>
      </w:r>
    </w:p>
    <w:p w:rsidR="00165040" w:rsidRPr="00766C55" w:rsidRDefault="00165040" w:rsidP="004159FE">
      <w:pPr>
        <w:spacing w:after="40"/>
        <w:jc w:val="center"/>
        <w:rPr>
          <w:rFonts w:ascii="Times New Roman" w:hAnsi="Times New Roman" w:cs="Times New Roman"/>
          <w:sz w:val="22"/>
        </w:rPr>
      </w:pPr>
      <w:r w:rsidRPr="00A252CF">
        <w:rPr>
          <w:rFonts w:ascii="Times New Roman" w:hAnsi="Times New Roman" w:cs="Times New Roman" w:hint="eastAsia"/>
          <w:b/>
          <w:sz w:val="22"/>
        </w:rPr>
        <w:t>Student3</w:t>
      </w:r>
      <w:r w:rsidRPr="00766C55">
        <w:rPr>
          <w:rFonts w:ascii="Times New Roman" w:hAnsi="Times New Roman" w:cs="Times New Roman" w:hint="eastAsia"/>
          <w:sz w:val="22"/>
        </w:rPr>
        <w:t xml:space="preserve">: </w:t>
      </w:r>
      <w:r w:rsidR="001536DE">
        <w:rPr>
          <w:rFonts w:ascii="Times New Roman" w:hAnsi="Times New Roman" w:cs="Times New Roman" w:hint="eastAsia"/>
          <w:sz w:val="22"/>
        </w:rPr>
        <w:t xml:space="preserve">Qinyi Yan </w:t>
      </w:r>
      <w:r w:rsidR="00AD4384" w:rsidRPr="00766C55">
        <w:rPr>
          <w:rFonts w:ascii="Times New Roman" w:hAnsi="Times New Roman" w:cs="Times New Roman" w:hint="eastAsia"/>
          <w:sz w:val="22"/>
        </w:rPr>
        <w:t>(</w:t>
      </w:r>
      <w:r w:rsidR="001536DE">
        <w:rPr>
          <w:rFonts w:ascii="Times New Roman" w:hAnsi="Times New Roman" w:cs="Times New Roman" w:hint="eastAsia"/>
          <w:sz w:val="22"/>
        </w:rPr>
        <w:t>704406413</w:t>
      </w:r>
      <w:r w:rsidR="00AD4384" w:rsidRPr="00766C55">
        <w:rPr>
          <w:rFonts w:ascii="Times New Roman" w:hAnsi="Times New Roman" w:cs="Times New Roman" w:hint="eastAsia"/>
          <w:sz w:val="22"/>
        </w:rPr>
        <w:t>)</w:t>
      </w:r>
      <w:r w:rsidR="001C7FD5">
        <w:rPr>
          <w:rFonts w:ascii="Times New Roman" w:hAnsi="Times New Roman" w:cs="Times New Roman" w:hint="eastAsia"/>
          <w:sz w:val="22"/>
        </w:rPr>
        <w:t xml:space="preserve"> </w:t>
      </w:r>
      <w:r w:rsidR="00CD3CA7">
        <w:rPr>
          <w:rFonts w:ascii="Times New Roman" w:hAnsi="Times New Roman" w:cs="Times New Roman" w:hint="eastAsia"/>
          <w:sz w:val="22"/>
        </w:rPr>
        <w:t xml:space="preserve">  </w:t>
      </w:r>
      <w:r w:rsidRPr="00A252CF">
        <w:rPr>
          <w:rFonts w:ascii="Times New Roman" w:hAnsi="Times New Roman" w:cs="Times New Roman" w:hint="eastAsia"/>
          <w:b/>
          <w:sz w:val="22"/>
        </w:rPr>
        <w:t>Student4</w:t>
      </w:r>
      <w:r w:rsidRPr="00766C55">
        <w:rPr>
          <w:rFonts w:ascii="Times New Roman" w:hAnsi="Times New Roman" w:cs="Times New Roman" w:hint="eastAsia"/>
          <w:sz w:val="22"/>
        </w:rPr>
        <w:t xml:space="preserve">: </w:t>
      </w:r>
      <w:r w:rsidR="001536DE">
        <w:rPr>
          <w:rFonts w:ascii="Times New Roman" w:hAnsi="Times New Roman" w:cs="Times New Roman" w:hint="eastAsia"/>
          <w:sz w:val="22"/>
        </w:rPr>
        <w:t xml:space="preserve">Ziyin You </w:t>
      </w:r>
      <w:r w:rsidR="00AD4384" w:rsidRPr="00766C55">
        <w:rPr>
          <w:rFonts w:ascii="Times New Roman" w:hAnsi="Times New Roman" w:cs="Times New Roman" w:hint="eastAsia"/>
          <w:sz w:val="22"/>
        </w:rPr>
        <w:t>(</w:t>
      </w:r>
      <w:r w:rsidR="001536DE">
        <w:rPr>
          <w:rFonts w:ascii="Times New Roman" w:hAnsi="Times New Roman" w:cs="Times New Roman" w:hint="eastAsia"/>
          <w:sz w:val="22"/>
        </w:rPr>
        <w:t>404412651</w:t>
      </w:r>
      <w:r w:rsidR="00AD4384" w:rsidRPr="00766C55">
        <w:rPr>
          <w:rFonts w:ascii="Times New Roman" w:hAnsi="Times New Roman" w:cs="Times New Roman" w:hint="eastAsia"/>
          <w:sz w:val="22"/>
        </w:rPr>
        <w:t>)</w:t>
      </w:r>
    </w:p>
    <w:p w:rsidR="006B07C1" w:rsidRDefault="006B07C1" w:rsidP="004159FE">
      <w:pPr>
        <w:spacing w:after="40"/>
        <w:jc w:val="center"/>
        <w:rPr>
          <w:rFonts w:ascii="Times New Roman" w:hAnsi="Times New Roman" w:cs="Times New Roman"/>
        </w:rPr>
      </w:pPr>
    </w:p>
    <w:p w:rsidR="002A7B28" w:rsidRPr="00CD3CA7" w:rsidRDefault="002A7B28" w:rsidP="004159FE">
      <w:pPr>
        <w:spacing w:after="40"/>
        <w:jc w:val="center"/>
        <w:rPr>
          <w:rFonts w:ascii="Times New Roman" w:hAnsi="Times New Roman" w:cs="Times New Roman"/>
        </w:rPr>
      </w:pPr>
    </w:p>
    <w:p w:rsidR="00165040" w:rsidRPr="001C7FD5" w:rsidRDefault="006B07C1" w:rsidP="004159FE">
      <w:pPr>
        <w:spacing w:after="40"/>
        <w:rPr>
          <w:rFonts w:ascii="Times New Roman" w:hAnsi="Times New Roman" w:cs="Times New Roman"/>
          <w:b/>
          <w:sz w:val="28"/>
          <w:szCs w:val="28"/>
        </w:rPr>
      </w:pPr>
      <w:r w:rsidRPr="001C7FD5">
        <w:rPr>
          <w:rFonts w:ascii="Times New Roman" w:hAnsi="Times New Roman" w:cs="Times New Roman" w:hint="eastAsia"/>
          <w:b/>
          <w:sz w:val="28"/>
          <w:szCs w:val="28"/>
        </w:rPr>
        <w:t>Network backup Dataset</w:t>
      </w:r>
    </w:p>
    <w:p w:rsidR="006B07C1" w:rsidRPr="00CB79C0" w:rsidRDefault="00766C55" w:rsidP="002A7B28">
      <w:pPr>
        <w:spacing w:after="160"/>
        <w:rPr>
          <w:rFonts w:ascii="Times New Roman" w:hAnsi="Times New Roman" w:cs="Times New Roman"/>
          <w:i/>
          <w:sz w:val="26"/>
          <w:szCs w:val="24"/>
        </w:rPr>
      </w:pPr>
      <w:r w:rsidRPr="00CB79C0">
        <w:rPr>
          <w:rFonts w:ascii="Times New Roman" w:hAnsi="Times New Roman" w:cs="Times New Roman" w:hint="eastAsia"/>
          <w:i/>
          <w:sz w:val="26"/>
          <w:szCs w:val="24"/>
        </w:rPr>
        <w:t>Question.1</w:t>
      </w:r>
    </w:p>
    <w:p w:rsidR="00766C55" w:rsidRDefault="00766C55" w:rsidP="001F2354">
      <w:pPr>
        <w:spacing w:after="80"/>
        <w:rPr>
          <w:rFonts w:ascii="Times New Roman" w:hAnsi="Times New Roman" w:cs="Times New Roman"/>
          <w:sz w:val="22"/>
        </w:rPr>
      </w:pPr>
      <w:r w:rsidRPr="00766C55">
        <w:rPr>
          <w:rFonts w:ascii="Times New Roman" w:hAnsi="Times New Roman" w:cs="Times New Roman" w:hint="eastAsia"/>
          <w:sz w:val="22"/>
        </w:rPr>
        <w:t>First of all</w:t>
      </w:r>
      <w:r>
        <w:rPr>
          <w:rFonts w:ascii="Times New Roman" w:hAnsi="Times New Roman" w:cs="Times New Roman" w:hint="eastAsia"/>
          <w:sz w:val="22"/>
        </w:rPr>
        <w:t xml:space="preserve">, </w:t>
      </w:r>
      <w:r w:rsidR="006760F6">
        <w:rPr>
          <w:rFonts w:ascii="Times New Roman" w:hAnsi="Times New Roman" w:cs="Times New Roman" w:hint="eastAsia"/>
          <w:sz w:val="22"/>
        </w:rPr>
        <w:t xml:space="preserve">the Week in the data is converted from "Monday", "Tuesday"... to "1", "2" ... "7" in order to calculate the total backup time in </w:t>
      </w:r>
      <w:r w:rsidR="006760F6" w:rsidRPr="006760F6">
        <w:rPr>
          <w:rFonts w:ascii="Times New Roman" w:hAnsi="Times New Roman" w:cs="Times New Roman" w:hint="eastAsia"/>
          <w:i/>
          <w:sz w:val="22"/>
        </w:rPr>
        <w:t>Hour</w:t>
      </w:r>
      <w:r w:rsidR="006760F6">
        <w:rPr>
          <w:rFonts w:ascii="Times New Roman" w:hAnsi="Times New Roman" w:cs="Times New Roman" w:hint="eastAsia"/>
          <w:sz w:val="22"/>
        </w:rPr>
        <w:t xml:space="preserve">. </w:t>
      </w:r>
    </w:p>
    <w:p w:rsidR="0027571C" w:rsidRDefault="0027571C" w:rsidP="004159FE">
      <w:pPr>
        <w:spacing w:after="40"/>
        <w:rPr>
          <w:rFonts w:ascii="Times New Roman" w:hAnsi="Times New Roman" w:cs="Times New Roman"/>
          <w:sz w:val="22"/>
        </w:rPr>
      </w:pPr>
      <w:r>
        <w:rPr>
          <w:rFonts w:ascii="Times New Roman" w:hAnsi="Times New Roman" w:cs="Times New Roman" w:hint="eastAsia"/>
          <w:sz w:val="22"/>
        </w:rPr>
        <w:t>Then, for each of the Workflow, only one File Name which belong to that Workflow is chosen (since the trend is similar within the same Workflow). Then the Backup Size (GB) versus Backup Time (hour) is plotted for each of the Workflow</w:t>
      </w:r>
      <w:r w:rsidR="00E938AB">
        <w:rPr>
          <w:rFonts w:ascii="Times New Roman" w:hAnsi="Times New Roman" w:cs="Times New Roman" w:hint="eastAsia"/>
          <w:sz w:val="22"/>
        </w:rPr>
        <w:t xml:space="preserve"> as shown in F</w:t>
      </w:r>
      <w:r w:rsidR="006C284D">
        <w:rPr>
          <w:rFonts w:ascii="Times New Roman" w:hAnsi="Times New Roman" w:cs="Times New Roman" w:hint="eastAsia"/>
          <w:sz w:val="22"/>
        </w:rPr>
        <w:t>ig.1</w:t>
      </w:r>
      <w:r>
        <w:rPr>
          <w:rFonts w:ascii="Times New Roman" w:hAnsi="Times New Roman" w:cs="Times New Roman" w:hint="eastAsia"/>
          <w:sz w:val="22"/>
        </w:rPr>
        <w:t>:</w:t>
      </w:r>
    </w:p>
    <w:p w:rsidR="002A7B28" w:rsidRDefault="002A7B28" w:rsidP="004159FE">
      <w:pPr>
        <w:spacing w:after="40"/>
        <w:rPr>
          <w:rFonts w:ascii="Times New Roman" w:hAnsi="Times New Roman" w:cs="Times New Roman"/>
          <w:sz w:val="22"/>
        </w:rPr>
      </w:pPr>
    </w:p>
    <w:p w:rsidR="0027571C" w:rsidRDefault="00ED153F" w:rsidP="00A41B47">
      <w:pPr>
        <w:rPr>
          <w:rFonts w:ascii="Times New Roman" w:hAnsi="Times New Roman" w:cs="Times New Roman"/>
          <w:sz w:val="22"/>
        </w:rPr>
      </w:pPr>
      <w:r>
        <w:rPr>
          <w:rFonts w:ascii="Times New Roman" w:hAnsi="Times New Roman" w:cs="Times New Roman"/>
          <w:noProof/>
          <w:sz w:val="22"/>
        </w:rPr>
        <w:drawing>
          <wp:inline distT="0" distB="0" distL="0" distR="0">
            <wp:extent cx="2891983" cy="2025450"/>
            <wp:effectExtent l="19050" t="0" r="3617"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897299" cy="2029173"/>
                    </a:xfrm>
                    <a:prstGeom prst="rect">
                      <a:avLst/>
                    </a:prstGeom>
                    <a:noFill/>
                    <a:ln w="9525">
                      <a:noFill/>
                      <a:miter lim="800000"/>
                      <a:headEnd/>
                      <a:tailEnd/>
                    </a:ln>
                  </pic:spPr>
                </pic:pic>
              </a:graphicData>
            </a:graphic>
          </wp:inline>
        </w:drawing>
      </w:r>
      <w:r w:rsidR="00805EA8">
        <w:rPr>
          <w:rFonts w:ascii="Times New Roman" w:hAnsi="Times New Roman" w:cs="Times New Roman" w:hint="eastAsia"/>
          <w:sz w:val="22"/>
        </w:rPr>
        <w:t xml:space="preserve"> </w:t>
      </w:r>
      <w:r w:rsidR="00805EA8">
        <w:rPr>
          <w:rFonts w:ascii="Times New Roman" w:hAnsi="Times New Roman" w:cs="Times New Roman" w:hint="eastAsia"/>
          <w:noProof/>
          <w:sz w:val="22"/>
        </w:rPr>
        <w:drawing>
          <wp:inline distT="0" distB="0" distL="0" distR="0">
            <wp:extent cx="2834109" cy="1989746"/>
            <wp:effectExtent l="19050" t="0" r="434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38951" cy="1993145"/>
                    </a:xfrm>
                    <a:prstGeom prst="rect">
                      <a:avLst/>
                    </a:prstGeom>
                    <a:noFill/>
                    <a:ln w="9525">
                      <a:noFill/>
                      <a:miter lim="800000"/>
                      <a:headEnd/>
                      <a:tailEnd/>
                    </a:ln>
                  </pic:spPr>
                </pic:pic>
              </a:graphicData>
            </a:graphic>
          </wp:inline>
        </w:drawing>
      </w:r>
    </w:p>
    <w:p w:rsidR="002A7B28" w:rsidRDefault="002A7B28" w:rsidP="00A41B47">
      <w:pPr>
        <w:rPr>
          <w:rFonts w:ascii="Times New Roman" w:hAnsi="Times New Roman" w:cs="Times New Roman"/>
          <w:sz w:val="22"/>
        </w:rPr>
      </w:pPr>
    </w:p>
    <w:p w:rsidR="00805EA8" w:rsidRDefault="003B7F72" w:rsidP="00A41B47">
      <w:pPr>
        <w:rPr>
          <w:rFonts w:ascii="Times New Roman" w:hAnsi="Times New Roman" w:cs="Times New Roman"/>
          <w:sz w:val="22"/>
        </w:rPr>
      </w:pPr>
      <w:r>
        <w:rPr>
          <w:rFonts w:ascii="Times New Roman" w:hAnsi="Times New Roman" w:cs="Times New Roman"/>
          <w:noProof/>
          <w:sz w:val="22"/>
        </w:rPr>
        <w:drawing>
          <wp:inline distT="0" distB="0" distL="0" distR="0">
            <wp:extent cx="2894596" cy="2076030"/>
            <wp:effectExtent l="19050" t="0" r="100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894597" cy="2076031"/>
                    </a:xfrm>
                    <a:prstGeom prst="rect">
                      <a:avLst/>
                    </a:prstGeom>
                    <a:noFill/>
                    <a:ln w="9525">
                      <a:noFill/>
                      <a:miter lim="800000"/>
                      <a:headEnd/>
                      <a:tailEnd/>
                    </a:ln>
                  </pic:spPr>
                </pic:pic>
              </a:graphicData>
            </a:graphic>
          </wp:inline>
        </w:drawing>
      </w:r>
      <w:r>
        <w:rPr>
          <w:rFonts w:ascii="Times New Roman" w:hAnsi="Times New Roman" w:cs="Times New Roman" w:hint="eastAsia"/>
          <w:sz w:val="22"/>
        </w:rPr>
        <w:t xml:space="preserve"> </w:t>
      </w:r>
      <w:r w:rsidR="00542479">
        <w:rPr>
          <w:rFonts w:ascii="Times New Roman" w:hAnsi="Times New Roman" w:cs="Times New Roman" w:hint="eastAsia"/>
          <w:noProof/>
          <w:sz w:val="22"/>
        </w:rPr>
        <w:drawing>
          <wp:inline distT="0" distB="0" distL="0" distR="0">
            <wp:extent cx="2944069" cy="2083950"/>
            <wp:effectExtent l="19050" t="0" r="868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945030" cy="2084630"/>
                    </a:xfrm>
                    <a:prstGeom prst="rect">
                      <a:avLst/>
                    </a:prstGeom>
                    <a:noFill/>
                    <a:ln w="9525">
                      <a:noFill/>
                      <a:miter lim="800000"/>
                      <a:headEnd/>
                      <a:tailEnd/>
                    </a:ln>
                  </pic:spPr>
                </pic:pic>
              </a:graphicData>
            </a:graphic>
          </wp:inline>
        </w:drawing>
      </w:r>
    </w:p>
    <w:p w:rsidR="00542479" w:rsidRDefault="00542479" w:rsidP="00542479">
      <w:pPr>
        <w:spacing w:after="4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915132" cy="20412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915132" cy="2041275"/>
                    </a:xfrm>
                    <a:prstGeom prst="rect">
                      <a:avLst/>
                    </a:prstGeom>
                    <a:noFill/>
                    <a:ln w="9525">
                      <a:noFill/>
                      <a:miter lim="800000"/>
                      <a:headEnd/>
                      <a:tailEnd/>
                    </a:ln>
                  </pic:spPr>
                </pic:pic>
              </a:graphicData>
            </a:graphic>
          </wp:inline>
        </w:drawing>
      </w:r>
    </w:p>
    <w:p w:rsidR="006C284D" w:rsidRDefault="006C284D" w:rsidP="00542479">
      <w:pPr>
        <w:spacing w:after="40"/>
        <w:jc w:val="center"/>
        <w:rPr>
          <w:rFonts w:ascii="Times New Roman" w:hAnsi="Times New Roman" w:cs="Times New Roman"/>
          <w:sz w:val="22"/>
        </w:rPr>
      </w:pPr>
      <w:r>
        <w:rPr>
          <w:rFonts w:ascii="Times New Roman" w:hAnsi="Times New Roman" w:cs="Times New Roman" w:hint="eastAsia"/>
          <w:sz w:val="22"/>
        </w:rPr>
        <w:t>Figure.1 Backup Size (GB) versus Backup Time (hour)</w:t>
      </w:r>
    </w:p>
    <w:p w:rsidR="006C284D" w:rsidRDefault="006C284D" w:rsidP="00542479">
      <w:pPr>
        <w:spacing w:after="40"/>
        <w:jc w:val="center"/>
        <w:rPr>
          <w:rFonts w:ascii="Times New Roman" w:hAnsi="Times New Roman" w:cs="Times New Roman"/>
          <w:sz w:val="22"/>
        </w:rPr>
      </w:pPr>
    </w:p>
    <w:p w:rsidR="00A41B47" w:rsidRDefault="00E002B1" w:rsidP="00A41B47">
      <w:pPr>
        <w:spacing w:after="40"/>
        <w:rPr>
          <w:rFonts w:ascii="Times New Roman" w:hAnsi="Times New Roman" w:cs="Times New Roman"/>
          <w:sz w:val="22"/>
        </w:rPr>
      </w:pPr>
      <w:r>
        <w:rPr>
          <w:rFonts w:ascii="Times New Roman" w:hAnsi="Times New Roman" w:cs="Times New Roman" w:hint="eastAsia"/>
          <w:sz w:val="22"/>
        </w:rPr>
        <w:t xml:space="preserve">For Workflow1, the data is repeated roughly every </w:t>
      </w:r>
      <w:r w:rsidRPr="00E002B1">
        <w:rPr>
          <w:rFonts w:ascii="Times New Roman" w:hAnsi="Times New Roman" w:cs="Times New Roman" w:hint="eastAsia"/>
          <w:b/>
          <w:sz w:val="22"/>
        </w:rPr>
        <w:t>150</w:t>
      </w:r>
      <w:r>
        <w:rPr>
          <w:rFonts w:ascii="Times New Roman" w:hAnsi="Times New Roman" w:cs="Times New Roman" w:hint="eastAsia"/>
          <w:sz w:val="22"/>
        </w:rPr>
        <w:t xml:space="preserve"> hours.</w:t>
      </w:r>
    </w:p>
    <w:p w:rsidR="00E002B1" w:rsidRDefault="00E002B1" w:rsidP="00E002B1">
      <w:pPr>
        <w:spacing w:after="40"/>
        <w:rPr>
          <w:rFonts w:ascii="Times New Roman" w:hAnsi="Times New Roman" w:cs="Times New Roman"/>
          <w:sz w:val="22"/>
        </w:rPr>
      </w:pPr>
      <w:r>
        <w:rPr>
          <w:rFonts w:ascii="Times New Roman" w:hAnsi="Times New Roman" w:cs="Times New Roman" w:hint="eastAsia"/>
          <w:sz w:val="22"/>
        </w:rPr>
        <w:t xml:space="preserve">For Workflow2, the data is repeated roughly every </w:t>
      </w:r>
      <w:r w:rsidRPr="00E002B1">
        <w:rPr>
          <w:rFonts w:ascii="Times New Roman" w:hAnsi="Times New Roman" w:cs="Times New Roman" w:hint="eastAsia"/>
          <w:b/>
          <w:sz w:val="22"/>
        </w:rPr>
        <w:t>1</w:t>
      </w:r>
      <w:r>
        <w:rPr>
          <w:rFonts w:ascii="Times New Roman" w:hAnsi="Times New Roman" w:cs="Times New Roman" w:hint="eastAsia"/>
          <w:b/>
          <w:sz w:val="22"/>
        </w:rPr>
        <w:t>4</w:t>
      </w:r>
      <w:r w:rsidRPr="00E002B1">
        <w:rPr>
          <w:rFonts w:ascii="Times New Roman" w:hAnsi="Times New Roman" w:cs="Times New Roman" w:hint="eastAsia"/>
          <w:b/>
          <w:sz w:val="22"/>
        </w:rPr>
        <w:t>0</w:t>
      </w:r>
      <w:r>
        <w:rPr>
          <w:rFonts w:ascii="Times New Roman" w:hAnsi="Times New Roman" w:cs="Times New Roman" w:hint="eastAsia"/>
          <w:sz w:val="22"/>
        </w:rPr>
        <w:t xml:space="preserve"> hours.</w:t>
      </w:r>
    </w:p>
    <w:p w:rsidR="00E002B1" w:rsidRDefault="00E002B1" w:rsidP="00E002B1">
      <w:pPr>
        <w:spacing w:after="40"/>
        <w:rPr>
          <w:rFonts w:ascii="Times New Roman" w:hAnsi="Times New Roman" w:cs="Times New Roman"/>
          <w:sz w:val="22"/>
        </w:rPr>
      </w:pPr>
      <w:r>
        <w:rPr>
          <w:rFonts w:ascii="Times New Roman" w:hAnsi="Times New Roman" w:cs="Times New Roman" w:hint="eastAsia"/>
          <w:sz w:val="22"/>
        </w:rPr>
        <w:t xml:space="preserve">For Workflow3, the data is repeated roughly every </w:t>
      </w:r>
      <w:r w:rsidRPr="00E002B1">
        <w:rPr>
          <w:rFonts w:ascii="Times New Roman" w:hAnsi="Times New Roman" w:cs="Times New Roman" w:hint="eastAsia"/>
          <w:b/>
          <w:sz w:val="22"/>
        </w:rPr>
        <w:t>1</w:t>
      </w:r>
      <w:r>
        <w:rPr>
          <w:rFonts w:ascii="Times New Roman" w:hAnsi="Times New Roman" w:cs="Times New Roman" w:hint="eastAsia"/>
          <w:b/>
          <w:sz w:val="22"/>
        </w:rPr>
        <w:t>6</w:t>
      </w:r>
      <w:r w:rsidRPr="00E002B1">
        <w:rPr>
          <w:rFonts w:ascii="Times New Roman" w:hAnsi="Times New Roman" w:cs="Times New Roman" w:hint="eastAsia"/>
          <w:b/>
          <w:sz w:val="22"/>
        </w:rPr>
        <w:t>0</w:t>
      </w:r>
      <w:r>
        <w:rPr>
          <w:rFonts w:ascii="Times New Roman" w:hAnsi="Times New Roman" w:cs="Times New Roman" w:hint="eastAsia"/>
          <w:sz w:val="22"/>
        </w:rPr>
        <w:t xml:space="preserve"> hours.</w:t>
      </w:r>
    </w:p>
    <w:p w:rsidR="00E002B1" w:rsidRDefault="00E002B1" w:rsidP="00E002B1">
      <w:pPr>
        <w:spacing w:after="40"/>
        <w:rPr>
          <w:rFonts w:ascii="Times New Roman" w:hAnsi="Times New Roman" w:cs="Times New Roman"/>
          <w:sz w:val="22"/>
        </w:rPr>
      </w:pPr>
      <w:r>
        <w:rPr>
          <w:rFonts w:ascii="Times New Roman" w:hAnsi="Times New Roman" w:cs="Times New Roman" w:hint="eastAsia"/>
          <w:sz w:val="22"/>
        </w:rPr>
        <w:t>For Workflow4, repeating pattern is not very obvious..</w:t>
      </w:r>
    </w:p>
    <w:p w:rsidR="00E002B1" w:rsidRDefault="00E002B1" w:rsidP="00E002B1">
      <w:pPr>
        <w:spacing w:after="40"/>
        <w:rPr>
          <w:rFonts w:ascii="Times New Roman" w:hAnsi="Times New Roman" w:cs="Times New Roman"/>
          <w:sz w:val="22"/>
        </w:rPr>
      </w:pPr>
      <w:r>
        <w:rPr>
          <w:rFonts w:ascii="Times New Roman" w:hAnsi="Times New Roman" w:cs="Times New Roman" w:hint="eastAsia"/>
          <w:sz w:val="22"/>
        </w:rPr>
        <w:t xml:space="preserve">For Workflow5, the data is repeated roughly every </w:t>
      </w:r>
      <w:r w:rsidRPr="00E002B1">
        <w:rPr>
          <w:rFonts w:ascii="Times New Roman" w:hAnsi="Times New Roman" w:cs="Times New Roman" w:hint="eastAsia"/>
          <w:b/>
          <w:sz w:val="22"/>
        </w:rPr>
        <w:t>1</w:t>
      </w:r>
      <w:r>
        <w:rPr>
          <w:rFonts w:ascii="Times New Roman" w:hAnsi="Times New Roman" w:cs="Times New Roman" w:hint="eastAsia"/>
          <w:b/>
          <w:sz w:val="22"/>
        </w:rPr>
        <w:t>6</w:t>
      </w:r>
      <w:r w:rsidRPr="00E002B1">
        <w:rPr>
          <w:rFonts w:ascii="Times New Roman" w:hAnsi="Times New Roman" w:cs="Times New Roman" w:hint="eastAsia"/>
          <w:b/>
          <w:sz w:val="22"/>
        </w:rPr>
        <w:t>0</w:t>
      </w:r>
      <w:r>
        <w:rPr>
          <w:rFonts w:ascii="Times New Roman" w:hAnsi="Times New Roman" w:cs="Times New Roman" w:hint="eastAsia"/>
          <w:sz w:val="22"/>
        </w:rPr>
        <w:t xml:space="preserve"> hours.</w:t>
      </w:r>
    </w:p>
    <w:p w:rsidR="00E002B1" w:rsidRDefault="00E002B1" w:rsidP="00A41B47">
      <w:pPr>
        <w:spacing w:after="40"/>
        <w:rPr>
          <w:rFonts w:ascii="Times New Roman" w:hAnsi="Times New Roman" w:cs="Times New Roman"/>
          <w:sz w:val="22"/>
        </w:rPr>
      </w:pPr>
    </w:p>
    <w:p w:rsidR="00A338E3" w:rsidRDefault="00A338E3" w:rsidP="00A41B47">
      <w:pPr>
        <w:spacing w:after="40"/>
        <w:rPr>
          <w:rFonts w:ascii="Times New Roman" w:hAnsi="Times New Roman" w:cs="Times New Roman"/>
          <w:sz w:val="22"/>
        </w:rPr>
      </w:pPr>
    </w:p>
    <w:p w:rsidR="00A338E3" w:rsidRPr="00CB79C0" w:rsidRDefault="00A338E3" w:rsidP="00E8787B">
      <w:pPr>
        <w:spacing w:after="160"/>
        <w:rPr>
          <w:rFonts w:ascii="Times New Roman" w:hAnsi="Times New Roman" w:cs="Times New Roman"/>
          <w:i/>
          <w:sz w:val="26"/>
          <w:szCs w:val="24"/>
        </w:rPr>
      </w:pPr>
      <w:r w:rsidRPr="00CB79C0">
        <w:rPr>
          <w:rFonts w:ascii="Times New Roman" w:hAnsi="Times New Roman" w:cs="Times New Roman" w:hint="eastAsia"/>
          <w:i/>
          <w:sz w:val="26"/>
          <w:szCs w:val="24"/>
        </w:rPr>
        <w:t>Question.2</w:t>
      </w:r>
    </w:p>
    <w:p w:rsidR="00E002B1" w:rsidRPr="00A338E3" w:rsidRDefault="00A338E3" w:rsidP="00E8787B">
      <w:pPr>
        <w:spacing w:after="160"/>
        <w:rPr>
          <w:rFonts w:ascii="Times New Roman" w:hAnsi="Times New Roman" w:cs="Times New Roman"/>
          <w:i/>
          <w:sz w:val="22"/>
        </w:rPr>
      </w:pPr>
      <w:r w:rsidRPr="00A338E3">
        <w:rPr>
          <w:rFonts w:ascii="Times New Roman" w:hAnsi="Times New Roman" w:cs="Times New Roman" w:hint="eastAsia"/>
          <w:i/>
          <w:sz w:val="22"/>
        </w:rPr>
        <w:t>2</w:t>
      </w:r>
      <w:r>
        <w:rPr>
          <w:rFonts w:ascii="Times New Roman" w:hAnsi="Times New Roman" w:cs="Times New Roman" w:hint="eastAsia"/>
          <w:i/>
          <w:sz w:val="22"/>
        </w:rPr>
        <w:t>(</w:t>
      </w:r>
      <w:r w:rsidRPr="00A338E3">
        <w:rPr>
          <w:rFonts w:ascii="Times New Roman" w:hAnsi="Times New Roman" w:cs="Times New Roman" w:hint="eastAsia"/>
          <w:i/>
          <w:sz w:val="22"/>
        </w:rPr>
        <w:t>a</w:t>
      </w:r>
      <w:r>
        <w:rPr>
          <w:rFonts w:ascii="Times New Roman" w:hAnsi="Times New Roman" w:cs="Times New Roman" w:hint="eastAsia"/>
          <w:i/>
          <w:sz w:val="22"/>
        </w:rPr>
        <w:t xml:space="preserve">) Linear Regression </w:t>
      </w:r>
    </w:p>
    <w:p w:rsidR="00A338E3" w:rsidRDefault="00CB79C0" w:rsidP="00A41B47">
      <w:pPr>
        <w:spacing w:after="40"/>
        <w:rPr>
          <w:rFonts w:ascii="Times New Roman" w:hAnsi="Times New Roman" w:cs="Times New Roman"/>
          <w:sz w:val="22"/>
        </w:rPr>
      </w:pPr>
      <w:r>
        <w:rPr>
          <w:rFonts w:ascii="Times New Roman" w:hAnsi="Times New Roman" w:cs="Times New Roman" w:hint="eastAsia"/>
          <w:sz w:val="22"/>
        </w:rPr>
        <w:t>The linear Regression calculation flow is as follows:</w:t>
      </w:r>
    </w:p>
    <w:p w:rsidR="00EF157F" w:rsidRDefault="00EF157F" w:rsidP="00A41B47">
      <w:pPr>
        <w:spacing w:after="40"/>
        <w:rPr>
          <w:rFonts w:ascii="Times New Roman" w:hAnsi="Times New Roman" w:cs="Times New Roman"/>
          <w:sz w:val="22"/>
        </w:rPr>
      </w:pPr>
      <w:r>
        <w:rPr>
          <w:rFonts w:ascii="Times New Roman" w:hAnsi="Times New Roman" w:cs="Times New Roman" w:hint="eastAsia"/>
          <w:sz w:val="22"/>
        </w:rPr>
        <w:t>First of all, the data is randomly divided into 10 folds. Then, one of the fold is chosen to be testing group, and the other 9 folds are chosen to be training groups. We can get the fitting coefficients by using the function below:</w:t>
      </w:r>
    </w:p>
    <w:p w:rsidR="00CB79C0" w:rsidRPr="00EF157F" w:rsidRDefault="00EF157F" w:rsidP="00EF157F">
      <w:pPr>
        <w:spacing w:after="40"/>
        <w:jc w:val="center"/>
        <w:rPr>
          <w:rFonts w:ascii="Times New Roman" w:hAnsi="Times New Roman" w:cs="Times New Roman"/>
          <w:color w:val="0033CC"/>
          <w:sz w:val="16"/>
          <w:szCs w:val="16"/>
        </w:rPr>
      </w:pPr>
      <w:r w:rsidRPr="00EF157F">
        <w:rPr>
          <w:rFonts w:ascii="Times New Roman" w:hAnsi="Times New Roman" w:cs="Times New Roman"/>
          <w:color w:val="0033CC"/>
          <w:sz w:val="16"/>
          <w:szCs w:val="16"/>
        </w:rPr>
        <w:t>lm</w:t>
      </w:r>
      <w:r w:rsidRPr="00EF157F">
        <w:rPr>
          <w:rFonts w:ascii="Times New Roman" w:hAnsi="Times New Roman" w:cs="Times New Roman" w:hint="eastAsia"/>
          <w:color w:val="0033CC"/>
          <w:sz w:val="16"/>
          <w:szCs w:val="16"/>
        </w:rPr>
        <w:t xml:space="preserve"> </w:t>
      </w:r>
      <w:r w:rsidRPr="00EF157F">
        <w:rPr>
          <w:rFonts w:ascii="Times New Roman" w:hAnsi="Times New Roman" w:cs="Times New Roman"/>
          <w:color w:val="0033CC"/>
          <w:sz w:val="16"/>
          <w:szCs w:val="16"/>
        </w:rPr>
        <w:t>(Size_of_Backup ~ Week+Day_Of_Week+Backup_Start_Time+Work_Flow_ID+File_Name+Backup_Time, data=training)</w:t>
      </w:r>
    </w:p>
    <w:p w:rsidR="00EF157F" w:rsidRDefault="000C0103" w:rsidP="00A41B47">
      <w:pPr>
        <w:spacing w:after="40"/>
        <w:rPr>
          <w:rFonts w:ascii="Times New Roman" w:hAnsi="Times New Roman" w:cs="Times New Roman"/>
          <w:sz w:val="22"/>
        </w:rPr>
      </w:pPr>
      <w:r>
        <w:rPr>
          <w:rFonts w:ascii="Times New Roman" w:hAnsi="Times New Roman" w:cs="Times New Roman" w:hint="eastAsia"/>
          <w:sz w:val="22"/>
        </w:rPr>
        <w:t xml:space="preserve">Then using the fitting coefficients, we can predict the Backup Size of the testing group, compare the predicted data with the actual data, and calculate the RMSE for the current fold. Finally, the average </w:t>
      </w:r>
      <w:r w:rsidRPr="00447A25">
        <w:rPr>
          <w:rFonts w:ascii="Times New Roman" w:hAnsi="Times New Roman" w:cs="Times New Roman" w:hint="eastAsia"/>
          <w:b/>
          <w:sz w:val="22"/>
        </w:rPr>
        <w:t>RMSE</w:t>
      </w:r>
      <w:r>
        <w:rPr>
          <w:rFonts w:ascii="Times New Roman" w:hAnsi="Times New Roman" w:cs="Times New Roman" w:hint="eastAsia"/>
          <w:sz w:val="22"/>
        </w:rPr>
        <w:t xml:space="preserve"> can be calculated, which is </w:t>
      </w:r>
      <w:r w:rsidRPr="000C0103">
        <w:rPr>
          <w:rFonts w:ascii="Times New Roman" w:hAnsi="Times New Roman" w:cs="Times New Roman" w:hint="eastAsia"/>
          <w:b/>
          <w:sz w:val="22"/>
          <w:u w:val="single"/>
        </w:rPr>
        <w:t>0.0789572315048197</w:t>
      </w:r>
      <w:r>
        <w:rPr>
          <w:rFonts w:ascii="Times New Roman" w:hAnsi="Times New Roman" w:cs="Times New Roman" w:hint="eastAsia"/>
          <w:sz w:val="22"/>
        </w:rPr>
        <w:t>.</w:t>
      </w:r>
    </w:p>
    <w:p w:rsidR="00447A25" w:rsidRDefault="00E8787B" w:rsidP="00447A25">
      <w:pPr>
        <w:spacing w:after="80"/>
        <w:rPr>
          <w:rFonts w:ascii="Times New Roman" w:hAnsi="Times New Roman" w:cs="Times New Roman"/>
          <w:sz w:val="22"/>
        </w:rPr>
      </w:pPr>
      <w:r>
        <w:rPr>
          <w:rFonts w:ascii="Times New Roman" w:hAnsi="Times New Roman" w:cs="Times New Roman" w:hint="eastAsia"/>
          <w:sz w:val="22"/>
        </w:rPr>
        <w:t xml:space="preserve">Also, the </w:t>
      </w:r>
      <w:r w:rsidR="00447A25">
        <w:rPr>
          <w:rFonts w:ascii="Times New Roman" w:hAnsi="Times New Roman" w:cs="Times New Roman" w:hint="eastAsia"/>
          <w:sz w:val="22"/>
        </w:rPr>
        <w:t>coefficients</w:t>
      </w:r>
      <w:r>
        <w:rPr>
          <w:rFonts w:ascii="Times New Roman" w:hAnsi="Times New Roman" w:cs="Times New Roman" w:hint="eastAsia"/>
          <w:sz w:val="22"/>
        </w:rPr>
        <w:t xml:space="preserve"> of the linear regression can be </w:t>
      </w:r>
      <w:r w:rsidR="006C284D">
        <w:rPr>
          <w:rFonts w:ascii="Times New Roman" w:hAnsi="Times New Roman" w:cs="Times New Roman" w:hint="eastAsia"/>
          <w:sz w:val="22"/>
        </w:rPr>
        <w:t>got</w:t>
      </w:r>
      <w:r>
        <w:rPr>
          <w:rFonts w:ascii="Times New Roman" w:hAnsi="Times New Roman" w:cs="Times New Roman" w:hint="eastAsia"/>
          <w:sz w:val="22"/>
        </w:rPr>
        <w:t xml:space="preserve">, including the </w:t>
      </w:r>
      <w:r w:rsidR="00447A25">
        <w:rPr>
          <w:rFonts w:ascii="Times New Roman" w:hAnsi="Times New Roman" w:cs="Times New Roman" w:hint="eastAsia"/>
          <w:sz w:val="22"/>
        </w:rPr>
        <w:t>significance of different variables</w:t>
      </w:r>
      <w:r w:rsidR="006C284D">
        <w:rPr>
          <w:rFonts w:ascii="Times New Roman" w:hAnsi="Times New Roman" w:cs="Times New Roman" w:hint="eastAsia"/>
          <w:sz w:val="22"/>
        </w:rPr>
        <w:t>. Then the significance can be summarized:</w:t>
      </w:r>
    </w:p>
    <w:p w:rsidR="006C284D" w:rsidRDefault="002A7B28" w:rsidP="00447A25">
      <w:pPr>
        <w:spacing w:after="80"/>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658240" behindDoc="0" locked="0" layoutInCell="1" allowOverlap="1">
            <wp:simplePos x="0" y="0"/>
            <wp:positionH relativeFrom="margin">
              <wp:posOffset>2751455</wp:posOffset>
            </wp:positionH>
            <wp:positionV relativeFrom="margin">
              <wp:posOffset>6963410</wp:posOffset>
            </wp:positionV>
            <wp:extent cx="3409950" cy="2235200"/>
            <wp:effectExtent l="19050" t="0" r="0" b="0"/>
            <wp:wrapSquare wrapText="bothSides"/>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3409950" cy="2235200"/>
                    </a:xfrm>
                    <a:prstGeom prst="rect">
                      <a:avLst/>
                    </a:prstGeom>
                    <a:noFill/>
                    <a:ln w="9525">
                      <a:noFill/>
                      <a:miter lim="800000"/>
                      <a:headEnd/>
                      <a:tailEnd/>
                    </a:ln>
                  </pic:spPr>
                </pic:pic>
              </a:graphicData>
            </a:graphic>
          </wp:anchor>
        </w:drawing>
      </w:r>
    </w:p>
    <w:p w:rsidR="00F361D6" w:rsidRPr="00447A25" w:rsidRDefault="00F361D6" w:rsidP="00447A25">
      <w:pPr>
        <w:spacing w:after="80"/>
        <w:rPr>
          <w:rFonts w:ascii="Times New Roman" w:hAnsi="Times New Roman" w:cs="Times New Roman"/>
          <w:sz w:val="22"/>
        </w:rPr>
      </w:pPr>
    </w:p>
    <w:tbl>
      <w:tblPr>
        <w:tblStyle w:val="a6"/>
        <w:tblW w:w="0" w:type="auto"/>
        <w:jc w:val="center"/>
        <w:tblLook w:val="04A0"/>
      </w:tblPr>
      <w:tblGrid>
        <w:gridCol w:w="1981"/>
        <w:gridCol w:w="1813"/>
      </w:tblGrid>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Week</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0.0001417</w:t>
            </w:r>
          </w:p>
        </w:tc>
      </w:tr>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Day_of_Week</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0.0012343</w:t>
            </w:r>
          </w:p>
        </w:tc>
      </w:tr>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Backup_Start_Time</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0.0009629</w:t>
            </w:r>
          </w:p>
        </w:tc>
      </w:tr>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Work_Flow_ID</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0.0023858</w:t>
            </w:r>
          </w:p>
        </w:tc>
      </w:tr>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File_Name</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0.0010034</w:t>
            </w:r>
          </w:p>
        </w:tc>
      </w:tr>
      <w:tr w:rsidR="00447A25" w:rsidTr="00F361D6">
        <w:trPr>
          <w:jc w:val="center"/>
        </w:trPr>
        <w:tc>
          <w:tcPr>
            <w:tcW w:w="1981" w:type="dxa"/>
            <w:shd w:val="clear" w:color="auto" w:fill="D9D9D9" w:themeFill="background1" w:themeFillShade="D9"/>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Backup_Time</w:t>
            </w:r>
          </w:p>
        </w:tc>
        <w:tc>
          <w:tcPr>
            <w:tcW w:w="1813" w:type="dxa"/>
            <w:shd w:val="clear" w:color="auto" w:fill="DBE5F1" w:themeFill="accent1" w:themeFillTint="33"/>
          </w:tcPr>
          <w:p w:rsidR="00447A25" w:rsidRDefault="00447A25" w:rsidP="00447A25">
            <w:pPr>
              <w:spacing w:after="40"/>
              <w:jc w:val="center"/>
              <w:rPr>
                <w:rFonts w:ascii="Times New Roman" w:hAnsi="Times New Roman" w:cs="Times New Roman"/>
                <w:sz w:val="22"/>
              </w:rPr>
            </w:pPr>
            <w:r>
              <w:rPr>
                <w:rFonts w:ascii="Times New Roman" w:hAnsi="Times New Roman" w:cs="Times New Roman" w:hint="eastAsia"/>
                <w:sz w:val="22"/>
              </w:rPr>
              <w:t>0.0702907</w:t>
            </w:r>
          </w:p>
        </w:tc>
      </w:tr>
    </w:tbl>
    <w:p w:rsidR="006C284D" w:rsidRDefault="00F361D6" w:rsidP="004D2BD1">
      <w:pPr>
        <w:spacing w:beforeLines="50" w:after="40"/>
        <w:rPr>
          <w:rFonts w:ascii="Times New Roman" w:hAnsi="Times New Roman" w:cs="Times New Roman"/>
          <w:sz w:val="22"/>
        </w:rPr>
      </w:pPr>
      <w:r>
        <w:rPr>
          <w:rFonts w:ascii="Times New Roman" w:hAnsi="Times New Roman" w:cs="Times New Roman" w:hint="eastAsia"/>
          <w:sz w:val="22"/>
        </w:rPr>
        <w:t xml:space="preserve">                                                                                              </w:t>
      </w:r>
    </w:p>
    <w:p w:rsidR="006C284D" w:rsidRDefault="006C284D" w:rsidP="006C284D">
      <w:pPr>
        <w:spacing w:after="40"/>
        <w:jc w:val="center"/>
        <w:rPr>
          <w:rFonts w:ascii="Times New Roman" w:hAnsi="Times New Roman" w:cs="Times New Roman"/>
          <w:sz w:val="22"/>
        </w:rPr>
      </w:pPr>
      <w:r>
        <w:rPr>
          <w:rFonts w:ascii="Times New Roman" w:hAnsi="Times New Roman" w:cs="Times New Roman" w:hint="eastAsia"/>
          <w:sz w:val="22"/>
        </w:rPr>
        <w:lastRenderedPageBreak/>
        <w:t>Figure.2 Significance of the different variables</w:t>
      </w:r>
    </w:p>
    <w:p w:rsidR="006C284D" w:rsidRDefault="006C284D" w:rsidP="00A41B47">
      <w:pPr>
        <w:spacing w:after="40"/>
        <w:rPr>
          <w:rFonts w:ascii="Times New Roman" w:hAnsi="Times New Roman" w:cs="Times New Roman"/>
          <w:sz w:val="22"/>
        </w:rPr>
      </w:pPr>
    </w:p>
    <w:p w:rsidR="00F361D6" w:rsidRDefault="00EB0C6D" w:rsidP="00A41B47">
      <w:pPr>
        <w:spacing w:after="40"/>
        <w:rPr>
          <w:rFonts w:ascii="Times New Roman" w:hAnsi="Times New Roman" w:cs="Times New Roman"/>
          <w:sz w:val="22"/>
        </w:rPr>
      </w:pPr>
      <w:r>
        <w:rPr>
          <w:rFonts w:ascii="Times New Roman" w:hAnsi="Times New Roman" w:cs="Times New Roman" w:hint="eastAsia"/>
          <w:sz w:val="22"/>
        </w:rPr>
        <w:t>From the table, it can be found that the Backup Time matters most, and the Week matters least.</w:t>
      </w:r>
    </w:p>
    <w:p w:rsidR="00F361D6" w:rsidRPr="00225807" w:rsidRDefault="00225807" w:rsidP="00A41B47">
      <w:pPr>
        <w:spacing w:after="40"/>
        <w:rPr>
          <w:rFonts w:ascii="Times New Roman" w:hAnsi="Times New Roman" w:cs="Times New Roman"/>
          <w:sz w:val="22"/>
        </w:rPr>
      </w:pPr>
      <w:r w:rsidRPr="00225807">
        <w:rPr>
          <w:rFonts w:ascii="Times New Roman" w:hAnsi="Times New Roman" w:cs="Times New Roman"/>
          <w:sz w:val="22"/>
        </w:rPr>
        <w:t xml:space="preserve">The </w:t>
      </w:r>
      <w:r w:rsidRPr="00225807">
        <w:rPr>
          <w:rFonts w:ascii="Times New Roman" w:hAnsi="Times New Roman" w:cs="Times New Roman"/>
          <w:color w:val="000000"/>
          <w:kern w:val="0"/>
          <w:sz w:val="22"/>
        </w:rPr>
        <w:t>Fitted</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values</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and</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actual</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values</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scattered</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plot</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ove</w:t>
      </w:r>
      <w:r>
        <w:rPr>
          <w:rFonts w:ascii="Times New Roman" w:hAnsi="Times New Roman" w:cs="Times New Roman" w:hint="eastAsia"/>
          <w:color w:val="000000"/>
          <w:kern w:val="0"/>
          <w:sz w:val="22"/>
        </w:rPr>
        <w:t xml:space="preserve">r </w:t>
      </w:r>
      <w:r w:rsidRPr="00225807">
        <w:rPr>
          <w:rFonts w:ascii="Times New Roman" w:hAnsi="Times New Roman" w:cs="Times New Roman"/>
          <w:color w:val="000000"/>
          <w:kern w:val="0"/>
          <w:sz w:val="22"/>
        </w:rPr>
        <w:t>time</w:t>
      </w:r>
      <w:r w:rsidR="00421617">
        <w:rPr>
          <w:rFonts w:ascii="Times New Roman" w:hAnsi="Times New Roman" w:cs="Times New Roman" w:hint="eastAsia"/>
          <w:color w:val="000000"/>
          <w:kern w:val="0"/>
          <w:sz w:val="22"/>
        </w:rPr>
        <w:t xml:space="preserve"> is shown </w:t>
      </w:r>
      <w:r w:rsidR="00E938AB">
        <w:rPr>
          <w:rFonts w:ascii="Times New Roman" w:hAnsi="Times New Roman" w:cs="Times New Roman" w:hint="eastAsia"/>
          <w:color w:val="000000"/>
          <w:kern w:val="0"/>
          <w:sz w:val="22"/>
        </w:rPr>
        <w:t>in F</w:t>
      </w:r>
      <w:r w:rsidR="006C284D">
        <w:rPr>
          <w:rFonts w:ascii="Times New Roman" w:hAnsi="Times New Roman" w:cs="Times New Roman" w:hint="eastAsia"/>
          <w:color w:val="000000"/>
          <w:kern w:val="0"/>
          <w:sz w:val="22"/>
        </w:rPr>
        <w:t>ig.3 below</w:t>
      </w:r>
      <w:r w:rsidR="00421617">
        <w:rPr>
          <w:rFonts w:ascii="Times New Roman" w:hAnsi="Times New Roman" w:cs="Times New Roman" w:hint="eastAsia"/>
          <w:color w:val="000000"/>
          <w:kern w:val="0"/>
          <w:sz w:val="22"/>
        </w:rPr>
        <w:t xml:space="preserve">. Here </w:t>
      </w:r>
      <w:r w:rsidR="00BA0B6A">
        <w:rPr>
          <w:rFonts w:ascii="Times New Roman" w:hAnsi="Times New Roman" w:cs="Times New Roman" w:hint="eastAsia"/>
          <w:color w:val="000000"/>
          <w:kern w:val="0"/>
          <w:sz w:val="22"/>
        </w:rPr>
        <w:t>we</w:t>
      </w:r>
      <w:r w:rsidR="00421617">
        <w:rPr>
          <w:rFonts w:ascii="Times New Roman" w:hAnsi="Times New Roman" w:cs="Times New Roman" w:hint="eastAsia"/>
          <w:color w:val="000000"/>
          <w:kern w:val="0"/>
          <w:sz w:val="22"/>
        </w:rPr>
        <w:t xml:space="preserve"> choose the best fitting coefficients among the 10 folds. </w:t>
      </w:r>
    </w:p>
    <w:p w:rsidR="00F361D6" w:rsidRDefault="00421617" w:rsidP="00421617">
      <w:pPr>
        <w:spacing w:after="40"/>
        <w:jc w:val="center"/>
        <w:rPr>
          <w:rFonts w:ascii="Times New Roman" w:hAnsi="Times New Roman" w:cs="Times New Roman"/>
          <w:sz w:val="22"/>
        </w:rPr>
      </w:pPr>
      <w:r>
        <w:rPr>
          <w:rFonts w:ascii="Times New Roman" w:hAnsi="Times New Roman" w:cs="Times New Roman" w:hint="eastAsia"/>
          <w:noProof/>
          <w:sz w:val="22"/>
        </w:rPr>
        <w:drawing>
          <wp:inline distT="0" distB="0" distL="0" distR="0">
            <wp:extent cx="4884688" cy="2425012"/>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4887166" cy="2426242"/>
                    </a:xfrm>
                    <a:prstGeom prst="rect">
                      <a:avLst/>
                    </a:prstGeom>
                    <a:noFill/>
                    <a:ln w="9525">
                      <a:noFill/>
                      <a:miter lim="800000"/>
                      <a:headEnd/>
                      <a:tailEnd/>
                    </a:ln>
                  </pic:spPr>
                </pic:pic>
              </a:graphicData>
            </a:graphic>
          </wp:inline>
        </w:drawing>
      </w:r>
    </w:p>
    <w:p w:rsidR="006C284D" w:rsidRDefault="006C284D" w:rsidP="00421617">
      <w:pPr>
        <w:spacing w:after="40"/>
        <w:jc w:val="center"/>
        <w:rPr>
          <w:rFonts w:ascii="Times New Roman" w:hAnsi="Times New Roman" w:cs="Times New Roman"/>
          <w:sz w:val="22"/>
        </w:rPr>
      </w:pPr>
      <w:r>
        <w:rPr>
          <w:rFonts w:ascii="Times New Roman" w:hAnsi="Times New Roman" w:cs="Times New Roman" w:hint="eastAsia"/>
          <w:sz w:val="22"/>
        </w:rPr>
        <w:t xml:space="preserve">Figure.3 </w:t>
      </w:r>
      <w:r w:rsidRPr="00225807">
        <w:rPr>
          <w:rFonts w:ascii="Times New Roman" w:hAnsi="Times New Roman" w:cs="Times New Roman"/>
          <w:sz w:val="22"/>
        </w:rPr>
        <w:t xml:space="preserve">The </w:t>
      </w:r>
      <w:r w:rsidRPr="00225807">
        <w:rPr>
          <w:rFonts w:ascii="Times New Roman" w:hAnsi="Times New Roman" w:cs="Times New Roman"/>
          <w:color w:val="000000"/>
          <w:kern w:val="0"/>
          <w:sz w:val="22"/>
        </w:rPr>
        <w:t>Fitted</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values</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and</w:t>
      </w:r>
      <w:r>
        <w:rPr>
          <w:rFonts w:ascii="Times New Roman" w:hAnsi="Times New Roman" w:cs="Times New Roman" w:hint="eastAsia"/>
          <w:color w:val="000000"/>
          <w:kern w:val="0"/>
          <w:sz w:val="22"/>
        </w:rPr>
        <w:t xml:space="preserve"> </w:t>
      </w:r>
      <w:r>
        <w:rPr>
          <w:rFonts w:ascii="Times New Roman" w:hAnsi="Times New Roman" w:cs="Times New Roman"/>
          <w:color w:val="000000"/>
          <w:kern w:val="0"/>
          <w:sz w:val="22"/>
        </w:rPr>
        <w:t>actual</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values</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scattered</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plot</w:t>
      </w:r>
      <w:r>
        <w:rPr>
          <w:rFonts w:ascii="Times New Roman" w:hAnsi="Times New Roman" w:cs="Times New Roman" w:hint="eastAsia"/>
          <w:color w:val="000000"/>
          <w:kern w:val="0"/>
          <w:sz w:val="22"/>
        </w:rPr>
        <w:t xml:space="preserve"> </w:t>
      </w:r>
      <w:r w:rsidRPr="00225807">
        <w:rPr>
          <w:rFonts w:ascii="Times New Roman" w:hAnsi="Times New Roman" w:cs="Times New Roman"/>
          <w:color w:val="000000"/>
          <w:kern w:val="0"/>
          <w:sz w:val="22"/>
        </w:rPr>
        <w:t>ove</w:t>
      </w:r>
      <w:r>
        <w:rPr>
          <w:rFonts w:ascii="Times New Roman" w:hAnsi="Times New Roman" w:cs="Times New Roman" w:hint="eastAsia"/>
          <w:color w:val="000000"/>
          <w:kern w:val="0"/>
          <w:sz w:val="22"/>
        </w:rPr>
        <w:t xml:space="preserve">r </w:t>
      </w:r>
      <w:r w:rsidRPr="00225807">
        <w:rPr>
          <w:rFonts w:ascii="Times New Roman" w:hAnsi="Times New Roman" w:cs="Times New Roman"/>
          <w:color w:val="000000"/>
          <w:kern w:val="0"/>
          <w:sz w:val="22"/>
        </w:rPr>
        <w:t>time</w:t>
      </w:r>
    </w:p>
    <w:p w:rsidR="006C284D" w:rsidRDefault="006C284D" w:rsidP="00421617">
      <w:pPr>
        <w:spacing w:after="40"/>
        <w:jc w:val="center"/>
        <w:rPr>
          <w:rFonts w:ascii="Times New Roman" w:hAnsi="Times New Roman" w:cs="Times New Roman"/>
          <w:sz w:val="22"/>
        </w:rPr>
      </w:pPr>
    </w:p>
    <w:p w:rsidR="00421617" w:rsidRDefault="00421617" w:rsidP="00421617">
      <w:pPr>
        <w:spacing w:after="40"/>
        <w:rPr>
          <w:rFonts w:ascii="Times New Roman" w:hAnsi="Times New Roman" w:cs="Times New Roman"/>
          <w:sz w:val="22"/>
        </w:rPr>
      </w:pPr>
      <w:r>
        <w:rPr>
          <w:rFonts w:ascii="Times New Roman" w:hAnsi="Times New Roman" w:cs="Times New Roman" w:hint="eastAsia"/>
          <w:sz w:val="22"/>
        </w:rPr>
        <w:t xml:space="preserve">And the residuals versus fitted values is plotted </w:t>
      </w:r>
      <w:r w:rsidR="00E938AB">
        <w:rPr>
          <w:rFonts w:ascii="Times New Roman" w:hAnsi="Times New Roman" w:cs="Times New Roman" w:hint="eastAsia"/>
          <w:sz w:val="22"/>
        </w:rPr>
        <w:t>in F</w:t>
      </w:r>
      <w:r w:rsidR="006C284D">
        <w:rPr>
          <w:rFonts w:ascii="Times New Roman" w:hAnsi="Times New Roman" w:cs="Times New Roman" w:hint="eastAsia"/>
          <w:sz w:val="22"/>
        </w:rPr>
        <w:t>ig.4</w:t>
      </w:r>
      <w:r w:rsidR="00D12889">
        <w:rPr>
          <w:rFonts w:ascii="Times New Roman" w:hAnsi="Times New Roman" w:cs="Times New Roman" w:hint="eastAsia"/>
          <w:sz w:val="22"/>
        </w:rPr>
        <w:t>, where difference is: Actual Value - Predicted Value:</w:t>
      </w:r>
    </w:p>
    <w:p w:rsidR="00447A25" w:rsidRDefault="00D12889" w:rsidP="00514901">
      <w:pPr>
        <w:spacing w:after="40"/>
        <w:jc w:val="center"/>
        <w:rPr>
          <w:rFonts w:ascii="Times New Roman" w:hAnsi="Times New Roman" w:cs="Times New Roman"/>
          <w:sz w:val="22"/>
        </w:rPr>
      </w:pPr>
      <w:r>
        <w:rPr>
          <w:rFonts w:ascii="Times New Roman" w:hAnsi="Times New Roman" w:cs="Times New Roman" w:hint="eastAsia"/>
          <w:noProof/>
          <w:sz w:val="22"/>
        </w:rPr>
        <w:drawing>
          <wp:inline distT="0" distB="0" distL="0" distR="0">
            <wp:extent cx="5283850" cy="2615428"/>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285193" cy="2616093"/>
                    </a:xfrm>
                    <a:prstGeom prst="rect">
                      <a:avLst/>
                    </a:prstGeom>
                    <a:noFill/>
                    <a:ln w="9525">
                      <a:noFill/>
                      <a:miter lim="800000"/>
                      <a:headEnd/>
                      <a:tailEnd/>
                    </a:ln>
                  </pic:spPr>
                </pic:pic>
              </a:graphicData>
            </a:graphic>
          </wp:inline>
        </w:drawing>
      </w:r>
    </w:p>
    <w:p w:rsidR="006C284D" w:rsidRDefault="006C284D" w:rsidP="00514901">
      <w:pPr>
        <w:spacing w:after="40"/>
        <w:jc w:val="center"/>
        <w:rPr>
          <w:rFonts w:ascii="Times New Roman" w:hAnsi="Times New Roman" w:cs="Times New Roman"/>
          <w:sz w:val="22"/>
        </w:rPr>
      </w:pPr>
      <w:r>
        <w:rPr>
          <w:rFonts w:ascii="Times New Roman" w:hAnsi="Times New Roman" w:cs="Times New Roman" w:hint="eastAsia"/>
          <w:sz w:val="22"/>
        </w:rPr>
        <w:t>Figure.4 Residuals versus fitted values</w:t>
      </w:r>
    </w:p>
    <w:p w:rsidR="006C284D" w:rsidRPr="00D12889" w:rsidRDefault="006C284D" w:rsidP="00514901">
      <w:pPr>
        <w:spacing w:after="40"/>
        <w:jc w:val="center"/>
        <w:rPr>
          <w:rFonts w:ascii="Times New Roman" w:hAnsi="Times New Roman" w:cs="Times New Roman"/>
          <w:sz w:val="22"/>
        </w:rPr>
      </w:pPr>
    </w:p>
    <w:p w:rsidR="00421617" w:rsidRDefault="00421617" w:rsidP="00A41B47">
      <w:pPr>
        <w:spacing w:after="40"/>
        <w:rPr>
          <w:rFonts w:ascii="Times New Roman" w:hAnsi="Times New Roman" w:cs="Times New Roman"/>
          <w:sz w:val="22"/>
        </w:rPr>
      </w:pPr>
    </w:p>
    <w:p w:rsidR="00746021" w:rsidRPr="00A338E3" w:rsidRDefault="00746021" w:rsidP="00746021">
      <w:pPr>
        <w:spacing w:after="160"/>
        <w:rPr>
          <w:rFonts w:ascii="Times New Roman" w:hAnsi="Times New Roman" w:cs="Times New Roman"/>
          <w:i/>
          <w:sz w:val="22"/>
        </w:rPr>
      </w:pPr>
      <w:r w:rsidRPr="00A338E3">
        <w:rPr>
          <w:rFonts w:ascii="Times New Roman" w:hAnsi="Times New Roman" w:cs="Times New Roman" w:hint="eastAsia"/>
          <w:i/>
          <w:sz w:val="22"/>
        </w:rPr>
        <w:t>2</w:t>
      </w:r>
      <w:r>
        <w:rPr>
          <w:rFonts w:ascii="Times New Roman" w:hAnsi="Times New Roman" w:cs="Times New Roman" w:hint="eastAsia"/>
          <w:i/>
          <w:sz w:val="22"/>
        </w:rPr>
        <w:t xml:space="preserve">(b) Random Forest Regression </w:t>
      </w:r>
    </w:p>
    <w:p w:rsidR="00CE56E8" w:rsidRPr="00CE56E8" w:rsidRDefault="00792A1D" w:rsidP="00A41B47">
      <w:pPr>
        <w:spacing w:after="40"/>
        <w:rPr>
          <w:rFonts w:ascii="Times New Roman" w:hAnsi="Times New Roman" w:cs="Times New Roman" w:hint="eastAsia"/>
          <w:sz w:val="22"/>
        </w:rPr>
      </w:pPr>
      <w:r>
        <w:rPr>
          <w:rFonts w:ascii="Times New Roman" w:hAnsi="Times New Roman" w:cs="Times New Roman" w:hint="eastAsia"/>
          <w:sz w:val="22"/>
        </w:rPr>
        <w:t xml:space="preserve">First of all, we chose a set of Trees and Depths (due to time limited, we didn't choose many groups, just </w:t>
      </w:r>
      <w:r w:rsidR="00A333F4">
        <w:rPr>
          <w:rFonts w:ascii="Times New Roman" w:hAnsi="Times New Roman" w:cs="Times New Roman" w:hint="eastAsia"/>
          <w:sz w:val="22"/>
        </w:rPr>
        <w:t>8</w:t>
      </w:r>
      <w:r>
        <w:rPr>
          <w:rFonts w:ascii="Times New Roman" w:hAnsi="Times New Roman" w:cs="Times New Roman" w:hint="eastAsia"/>
          <w:sz w:val="22"/>
        </w:rPr>
        <w:t xml:space="preserve">*8 groups). Then for each pair of (nTree, Depth), we implement 10-fold cross validation and calculate the average RMSE. So finally we got a RMSE list containing </w:t>
      </w:r>
      <w:r w:rsidR="00A333F4">
        <w:rPr>
          <w:rFonts w:ascii="Times New Roman" w:hAnsi="Times New Roman" w:cs="Times New Roman" w:hint="eastAsia"/>
          <w:sz w:val="22"/>
        </w:rPr>
        <w:t>64</w:t>
      </w:r>
      <w:r>
        <w:rPr>
          <w:rFonts w:ascii="Times New Roman" w:hAnsi="Times New Roman" w:cs="Times New Roman" w:hint="eastAsia"/>
          <w:sz w:val="22"/>
        </w:rPr>
        <w:t xml:space="preserve"> members. The data is listed below. It can be seen that when Depth=</w:t>
      </w:r>
      <w:r w:rsidR="00A333F4">
        <w:rPr>
          <w:rFonts w:ascii="Times New Roman" w:hAnsi="Times New Roman" w:cs="Times New Roman" w:hint="eastAsia"/>
          <w:sz w:val="22"/>
        </w:rPr>
        <w:t>4</w:t>
      </w:r>
      <w:r>
        <w:rPr>
          <w:rFonts w:ascii="Times New Roman" w:hAnsi="Times New Roman" w:cs="Times New Roman" w:hint="eastAsia"/>
          <w:sz w:val="22"/>
        </w:rPr>
        <w:t xml:space="preserve"> and nTree=</w:t>
      </w:r>
      <w:r w:rsidR="00A333F4">
        <w:rPr>
          <w:rFonts w:ascii="Times New Roman" w:hAnsi="Times New Roman" w:cs="Times New Roman" w:hint="eastAsia"/>
          <w:sz w:val="22"/>
        </w:rPr>
        <w:t>50</w:t>
      </w:r>
      <w:r>
        <w:rPr>
          <w:rFonts w:ascii="Times New Roman" w:hAnsi="Times New Roman" w:cs="Times New Roman" w:hint="eastAsia"/>
          <w:sz w:val="22"/>
        </w:rPr>
        <w:t xml:space="preserve">, </w:t>
      </w:r>
      <w:r w:rsidR="008F711C">
        <w:rPr>
          <w:rFonts w:ascii="Times New Roman" w:hAnsi="Times New Roman" w:cs="Times New Roman" w:hint="eastAsia"/>
          <w:sz w:val="22"/>
        </w:rPr>
        <w:t xml:space="preserve">we got the </w:t>
      </w:r>
      <w:r w:rsidR="00864AB1">
        <w:rPr>
          <w:rFonts w:ascii="Times New Roman" w:hAnsi="Times New Roman" w:cs="Times New Roman" w:hint="eastAsia"/>
          <w:sz w:val="22"/>
        </w:rPr>
        <w:t xml:space="preserve">best </w:t>
      </w:r>
      <w:r w:rsidR="008F711C">
        <w:rPr>
          <w:rFonts w:ascii="Times New Roman" w:hAnsi="Times New Roman" w:cs="Times New Roman" w:hint="eastAsia"/>
          <w:sz w:val="22"/>
        </w:rPr>
        <w:t xml:space="preserve">RMSE, which is </w:t>
      </w:r>
      <w:r w:rsidR="00A333F4" w:rsidRPr="00EF7B3B">
        <w:rPr>
          <w:rFonts w:ascii="Times New Roman" w:hAnsi="Times New Roman" w:cs="Times New Roman" w:hint="eastAsia"/>
          <w:b/>
          <w:sz w:val="22"/>
          <w:u w:val="single"/>
        </w:rPr>
        <w:t>0.01032132</w:t>
      </w:r>
      <w:r w:rsidR="008F711C">
        <w:rPr>
          <w:rFonts w:ascii="Times New Roman" w:hAnsi="Times New Roman" w:cs="Times New Roman" w:hint="eastAsia"/>
          <w:sz w:val="22"/>
        </w:rPr>
        <w:t>.</w:t>
      </w:r>
    </w:p>
    <w:p w:rsidR="00792A1D" w:rsidRDefault="00792A1D" w:rsidP="00A41B47">
      <w:pPr>
        <w:spacing w:after="40"/>
        <w:rPr>
          <w:rFonts w:ascii="Times New Roman" w:hAnsi="Times New Roman" w:cs="Times New Roman" w:hint="eastAsia"/>
          <w:sz w:val="22"/>
        </w:rPr>
      </w:pPr>
    </w:p>
    <w:tbl>
      <w:tblPr>
        <w:tblStyle w:val="a6"/>
        <w:tblW w:w="0" w:type="auto"/>
        <w:tblLook w:val="04A0"/>
      </w:tblPr>
      <w:tblGrid>
        <w:gridCol w:w="1210"/>
        <w:gridCol w:w="1092"/>
        <w:gridCol w:w="1092"/>
        <w:gridCol w:w="1094"/>
        <w:gridCol w:w="1096"/>
        <w:gridCol w:w="1096"/>
        <w:gridCol w:w="1096"/>
        <w:gridCol w:w="1096"/>
        <w:gridCol w:w="1096"/>
      </w:tblGrid>
      <w:tr w:rsidR="003641B7" w:rsidTr="003641B7">
        <w:tc>
          <w:tcPr>
            <w:tcW w:w="1107" w:type="dxa"/>
            <w:shd w:val="clear" w:color="auto" w:fill="808080" w:themeFill="background1" w:themeFillShade="80"/>
          </w:tcPr>
          <w:p w:rsidR="00733964" w:rsidRPr="003641B7" w:rsidRDefault="00733964" w:rsidP="00733964">
            <w:pPr>
              <w:spacing w:after="40"/>
              <w:jc w:val="center"/>
              <w:rPr>
                <w:rFonts w:ascii="Times New Roman" w:hAnsi="Times New Roman" w:cs="Times New Roman" w:hint="eastAsia"/>
                <w:color w:val="FFFFFF" w:themeColor="background1"/>
                <w:sz w:val="22"/>
              </w:rPr>
            </w:pPr>
            <w:r w:rsidRPr="003641B7">
              <w:rPr>
                <w:rFonts w:ascii="Times New Roman" w:hAnsi="Times New Roman" w:cs="Times New Roman" w:hint="eastAsia"/>
                <w:color w:val="FFFFFF" w:themeColor="background1"/>
                <w:sz w:val="22"/>
              </w:rPr>
              <w:lastRenderedPageBreak/>
              <w:t>Tree\Depth</w:t>
            </w:r>
          </w:p>
        </w:tc>
        <w:tc>
          <w:tcPr>
            <w:tcW w:w="1107"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4</w:t>
            </w:r>
          </w:p>
        </w:tc>
        <w:tc>
          <w:tcPr>
            <w:tcW w:w="1107"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8</w:t>
            </w:r>
          </w:p>
        </w:tc>
        <w:tc>
          <w:tcPr>
            <w:tcW w:w="1107"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12</w:t>
            </w:r>
          </w:p>
        </w:tc>
        <w:tc>
          <w:tcPr>
            <w:tcW w:w="1108"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16</w:t>
            </w:r>
          </w:p>
        </w:tc>
        <w:tc>
          <w:tcPr>
            <w:tcW w:w="1108"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20</w:t>
            </w:r>
          </w:p>
        </w:tc>
        <w:tc>
          <w:tcPr>
            <w:tcW w:w="1108"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24</w:t>
            </w:r>
          </w:p>
        </w:tc>
        <w:tc>
          <w:tcPr>
            <w:tcW w:w="1108"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28</w:t>
            </w:r>
          </w:p>
        </w:tc>
        <w:tc>
          <w:tcPr>
            <w:tcW w:w="1108" w:type="dxa"/>
            <w:shd w:val="clear" w:color="auto" w:fill="F2F2F2" w:themeFill="background1" w:themeFillShade="F2"/>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32</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20</w:t>
            </w:r>
          </w:p>
        </w:tc>
        <w:tc>
          <w:tcPr>
            <w:tcW w:w="1107" w:type="dxa"/>
            <w:shd w:val="clear" w:color="auto" w:fill="FFFFFF" w:themeFill="background1"/>
          </w:tcPr>
          <w:p w:rsidR="00733964" w:rsidRPr="00A7145D" w:rsidRDefault="00733964" w:rsidP="00733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25" w:lineRule="atLeast"/>
              <w:jc w:val="left"/>
              <w:rPr>
                <w:rFonts w:ascii="Times New Roman" w:eastAsia="宋体" w:hAnsi="Times New Roman" w:cs="Times New Roman"/>
                <w:color w:val="000000"/>
                <w:kern w:val="0"/>
                <w:sz w:val="18"/>
                <w:szCs w:val="18"/>
              </w:rPr>
            </w:pPr>
            <w:r w:rsidRPr="00733964">
              <w:rPr>
                <w:rFonts w:ascii="Times New Roman" w:eastAsia="宋体" w:hAnsi="Times New Roman" w:cs="Times New Roman"/>
                <w:color w:val="000000"/>
                <w:kern w:val="0"/>
                <w:sz w:val="18"/>
                <w:szCs w:val="18"/>
              </w:rPr>
              <w:t>0.01078695</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0.01104907</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0.01086188</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0.01083738</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0.01085715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0.01060243</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0.01080598</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0.01061919</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25</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0.01043942</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0.01074283</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0.01082893</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0.01061539</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0.01061464</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0.01082291</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0.01052495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0.01085184</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30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0.01054020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0.01069876</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0.01052240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0.01052712</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0.01059375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0.01060496</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0.01060165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0.01066098</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35</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0.01054670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0.01079748</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0.01052471</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0.01066839</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0.01055420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0.01047314</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0.01051030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0.01065190</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40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0.01054080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0.01041203</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0.01059019</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0.01045204</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0.01037800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0.01041274</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0.01044771</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0.01049356</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45</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0.01033435</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0.01054279</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0.01040735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0.01051046</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0.01046619</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0.01039590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0.01044319</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0.01060533</w:t>
            </w:r>
          </w:p>
        </w:tc>
      </w:tr>
      <w:tr w:rsidR="003641B7" w:rsidTr="003641B7">
        <w:tc>
          <w:tcPr>
            <w:tcW w:w="1107" w:type="dxa"/>
            <w:shd w:val="clear" w:color="auto" w:fill="FABF8F" w:themeFill="accent6" w:themeFillTint="99"/>
          </w:tcPr>
          <w:p w:rsidR="00733964" w:rsidRDefault="00733964" w:rsidP="00733964">
            <w:pPr>
              <w:spacing w:after="40"/>
              <w:jc w:val="center"/>
              <w:rPr>
                <w:rFonts w:ascii="Times New Roman" w:hAnsi="Times New Roman" w:cs="Times New Roman" w:hint="eastAsia"/>
                <w:sz w:val="22"/>
              </w:rPr>
            </w:pPr>
            <w:r>
              <w:rPr>
                <w:rFonts w:ascii="Times New Roman" w:hAnsi="Times New Roman" w:cs="Times New Roman" w:hint="eastAsia"/>
                <w:sz w:val="22"/>
              </w:rPr>
              <w:t>50</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b/>
                <w:color w:val="FF0000"/>
                <w:sz w:val="18"/>
                <w:szCs w:val="18"/>
              </w:rPr>
            </w:pPr>
            <w:r w:rsidRPr="00A7145D">
              <w:rPr>
                <w:rFonts w:ascii="Times New Roman" w:hAnsi="Times New Roman" w:cs="Times New Roman"/>
                <w:b/>
                <w:color w:val="FF0000"/>
                <w:sz w:val="18"/>
                <w:szCs w:val="18"/>
              </w:rPr>
              <w:t>0.01032132</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0.01064598</w:t>
            </w:r>
          </w:p>
        </w:tc>
        <w:tc>
          <w:tcPr>
            <w:tcW w:w="1107"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0.01056808</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0.01052528</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0.01045027</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0.01039230</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0.01033935</w:t>
            </w:r>
          </w:p>
        </w:tc>
        <w:tc>
          <w:tcPr>
            <w:tcW w:w="1108" w:type="dxa"/>
            <w:shd w:val="clear" w:color="auto" w:fill="FFFFFF" w:themeFill="background1"/>
          </w:tcPr>
          <w:p w:rsidR="00733964" w:rsidRPr="00A7145D" w:rsidRDefault="00733964" w:rsidP="00733964">
            <w:pPr>
              <w:pStyle w:val="HTML"/>
              <w:shd w:val="clear" w:color="auto" w:fill="FFFFFF"/>
              <w:wordWrap w:val="0"/>
              <w:spacing w:line="125"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0.01041479</w:t>
            </w:r>
          </w:p>
        </w:tc>
      </w:tr>
      <w:tr w:rsidR="00A7145D" w:rsidTr="003641B7">
        <w:tc>
          <w:tcPr>
            <w:tcW w:w="1107" w:type="dxa"/>
            <w:shd w:val="clear" w:color="auto" w:fill="FABF8F" w:themeFill="accent6" w:themeFillTint="99"/>
          </w:tcPr>
          <w:p w:rsidR="00A7145D" w:rsidRDefault="00A7145D" w:rsidP="00733964">
            <w:pPr>
              <w:spacing w:after="40"/>
              <w:jc w:val="center"/>
              <w:rPr>
                <w:rFonts w:ascii="Times New Roman" w:hAnsi="Times New Roman" w:cs="Times New Roman" w:hint="eastAsia"/>
                <w:sz w:val="22"/>
              </w:rPr>
            </w:pPr>
            <w:r>
              <w:rPr>
                <w:rFonts w:ascii="Times New Roman" w:hAnsi="Times New Roman" w:cs="Times New Roman" w:hint="eastAsia"/>
                <w:sz w:val="22"/>
              </w:rPr>
              <w:t>55</w:t>
            </w:r>
          </w:p>
        </w:tc>
        <w:tc>
          <w:tcPr>
            <w:tcW w:w="1107"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0.01048599</w:t>
            </w:r>
          </w:p>
        </w:tc>
        <w:tc>
          <w:tcPr>
            <w:tcW w:w="1107"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0.01039060</w:t>
            </w:r>
          </w:p>
        </w:tc>
        <w:tc>
          <w:tcPr>
            <w:tcW w:w="1107"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0.01038753</w:t>
            </w:r>
          </w:p>
        </w:tc>
        <w:tc>
          <w:tcPr>
            <w:tcW w:w="1108"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0.01052176</w:t>
            </w:r>
          </w:p>
        </w:tc>
        <w:tc>
          <w:tcPr>
            <w:tcW w:w="1108"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0.01049313</w:t>
            </w:r>
          </w:p>
        </w:tc>
        <w:tc>
          <w:tcPr>
            <w:tcW w:w="1108"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0.01050612</w:t>
            </w:r>
          </w:p>
        </w:tc>
        <w:tc>
          <w:tcPr>
            <w:tcW w:w="1108"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0.01039492</w:t>
            </w:r>
          </w:p>
        </w:tc>
        <w:tc>
          <w:tcPr>
            <w:tcW w:w="1108" w:type="dxa"/>
            <w:shd w:val="clear" w:color="auto" w:fill="FFFFFF" w:themeFill="background1"/>
          </w:tcPr>
          <w:p w:rsidR="00A7145D" w:rsidRPr="00A7145D" w:rsidRDefault="00A7145D" w:rsidP="00A7145D">
            <w:pPr>
              <w:pStyle w:val="HTML"/>
              <w:shd w:val="clear" w:color="auto" w:fill="FFFFFF"/>
              <w:wordWrap w:val="0"/>
              <w:spacing w:line="104" w:lineRule="atLeast"/>
              <w:rPr>
                <w:rFonts w:ascii="Times New Roman" w:hAnsi="Times New Roman" w:cs="Times New Roman"/>
                <w:color w:val="000000"/>
                <w:sz w:val="18"/>
                <w:szCs w:val="18"/>
              </w:rPr>
            </w:pPr>
            <w:r w:rsidRPr="00A7145D">
              <w:rPr>
                <w:rFonts w:ascii="Times New Roman" w:hAnsi="Times New Roman" w:cs="Times New Roman"/>
                <w:color w:val="000000"/>
                <w:sz w:val="18"/>
                <w:szCs w:val="18"/>
              </w:rPr>
              <w:t>0.01058316</w:t>
            </w:r>
          </w:p>
        </w:tc>
      </w:tr>
    </w:tbl>
    <w:p w:rsidR="00792A1D" w:rsidRDefault="00792A1D" w:rsidP="00AA0C71">
      <w:pPr>
        <w:spacing w:before="80" w:after="40"/>
        <w:rPr>
          <w:rFonts w:ascii="Times New Roman" w:hAnsi="Times New Roman" w:cs="Times New Roman" w:hint="eastAsia"/>
          <w:sz w:val="22"/>
        </w:rPr>
      </w:pPr>
      <w:r>
        <w:rPr>
          <w:rFonts w:ascii="Times New Roman" w:hAnsi="Times New Roman" w:cs="Times New Roman" w:hint="eastAsia"/>
          <w:sz w:val="22"/>
        </w:rPr>
        <w:t xml:space="preserve">After comparison with linear regression, it's obvious that </w:t>
      </w:r>
      <w:r w:rsidR="00610C18">
        <w:rPr>
          <w:rFonts w:ascii="Times New Roman" w:hAnsi="Times New Roman" w:cs="Times New Roman" w:hint="eastAsia"/>
          <w:sz w:val="22"/>
        </w:rPr>
        <w:t xml:space="preserve">using </w:t>
      </w:r>
      <w:r w:rsidR="00610C18" w:rsidRPr="00D973DA">
        <w:rPr>
          <w:rFonts w:ascii="Times New Roman" w:hAnsi="Times New Roman" w:cs="Times New Roman" w:hint="eastAsia"/>
          <w:i/>
          <w:sz w:val="22"/>
        </w:rPr>
        <w:t>randomForest</w:t>
      </w:r>
      <w:r w:rsidR="00610C18">
        <w:rPr>
          <w:rFonts w:ascii="Times New Roman" w:hAnsi="Times New Roman" w:cs="Times New Roman" w:hint="eastAsia"/>
          <w:sz w:val="22"/>
        </w:rPr>
        <w:t xml:space="preserve"> will help get </w:t>
      </w:r>
      <w:r w:rsidR="00610C18" w:rsidRPr="00610C18">
        <w:rPr>
          <w:rFonts w:ascii="Times New Roman" w:hAnsi="Times New Roman" w:cs="Times New Roman" w:hint="eastAsia"/>
          <w:b/>
          <w:sz w:val="22"/>
        </w:rPr>
        <w:t>better</w:t>
      </w:r>
      <w:r w:rsidR="00610C18">
        <w:rPr>
          <w:rFonts w:ascii="Times New Roman" w:hAnsi="Times New Roman" w:cs="Times New Roman" w:hint="eastAsia"/>
          <w:sz w:val="22"/>
        </w:rPr>
        <w:t xml:space="preserve"> RMSE.</w:t>
      </w:r>
    </w:p>
    <w:p w:rsidR="00610C18" w:rsidRDefault="00FB409D" w:rsidP="00A41B47">
      <w:pPr>
        <w:spacing w:after="40"/>
        <w:rPr>
          <w:rFonts w:ascii="Times New Roman" w:hAnsi="Times New Roman" w:cs="Times New Roman" w:hint="eastAsia"/>
          <w:sz w:val="22"/>
        </w:rPr>
      </w:pPr>
      <w:r>
        <w:rPr>
          <w:rFonts w:ascii="Times New Roman" w:hAnsi="Times New Roman" w:cs="Times New Roman" w:hint="eastAsia"/>
          <w:sz w:val="22"/>
        </w:rPr>
        <w:t xml:space="preserve">Then we analyzed the parameter significance using summary(fitting). It shows that the "Week" weighs very little compared to other parameters. So it can be concluded that under this model, the RMSE trend will repeat every week, that is roughly </w:t>
      </w:r>
      <w:r w:rsidRPr="00837DDB">
        <w:rPr>
          <w:rFonts w:ascii="Times New Roman" w:hAnsi="Times New Roman" w:cs="Times New Roman" w:hint="eastAsia"/>
          <w:i/>
          <w:sz w:val="22"/>
        </w:rPr>
        <w:t>160</w:t>
      </w:r>
      <w:r>
        <w:rPr>
          <w:rFonts w:ascii="Times New Roman" w:hAnsi="Times New Roman" w:cs="Times New Roman" w:hint="eastAsia"/>
          <w:sz w:val="22"/>
        </w:rPr>
        <w:t xml:space="preserve"> hours.</w:t>
      </w:r>
    </w:p>
    <w:p w:rsidR="00877B13" w:rsidRPr="001A3EC9" w:rsidRDefault="00877B13" w:rsidP="00A41B47">
      <w:pPr>
        <w:spacing w:after="40"/>
        <w:rPr>
          <w:rFonts w:ascii="Times New Roman" w:hAnsi="Times New Roman" w:cs="Times New Roman"/>
          <w:sz w:val="22"/>
        </w:rPr>
      </w:pPr>
    </w:p>
    <w:p w:rsidR="00F90541" w:rsidRPr="00A338E3" w:rsidRDefault="00F90541" w:rsidP="00F90541">
      <w:pPr>
        <w:spacing w:after="160"/>
        <w:rPr>
          <w:rFonts w:ascii="Times New Roman" w:hAnsi="Times New Roman" w:cs="Times New Roman"/>
          <w:i/>
          <w:sz w:val="22"/>
        </w:rPr>
      </w:pPr>
      <w:r w:rsidRPr="00A338E3">
        <w:rPr>
          <w:rFonts w:ascii="Times New Roman" w:hAnsi="Times New Roman" w:cs="Times New Roman" w:hint="eastAsia"/>
          <w:i/>
          <w:sz w:val="22"/>
        </w:rPr>
        <w:t>2</w:t>
      </w:r>
      <w:r>
        <w:rPr>
          <w:rFonts w:ascii="Times New Roman" w:hAnsi="Times New Roman" w:cs="Times New Roman" w:hint="eastAsia"/>
          <w:i/>
          <w:sz w:val="22"/>
        </w:rPr>
        <w:t xml:space="preserve">(c) </w:t>
      </w:r>
      <w:r w:rsidR="0020333E">
        <w:rPr>
          <w:rFonts w:ascii="Times New Roman" w:hAnsi="Times New Roman" w:cs="Times New Roman" w:hint="eastAsia"/>
          <w:i/>
          <w:sz w:val="22"/>
        </w:rPr>
        <w:t>Neural Network</w:t>
      </w:r>
      <w:r>
        <w:rPr>
          <w:rFonts w:ascii="Times New Roman" w:hAnsi="Times New Roman" w:cs="Times New Roman" w:hint="eastAsia"/>
          <w:i/>
          <w:sz w:val="22"/>
        </w:rPr>
        <w:t xml:space="preserve"> Regression </w:t>
      </w:r>
    </w:p>
    <w:p w:rsidR="0020333E" w:rsidRPr="00F21CA7" w:rsidRDefault="004D2BD1" w:rsidP="00F21CA7">
      <w:pPr>
        <w:spacing w:after="120"/>
        <w:rPr>
          <w:rFonts w:ascii="Times New Roman" w:hAnsi="Times New Roman" w:cs="Times New Roman"/>
          <w:sz w:val="22"/>
        </w:rPr>
      </w:pPr>
      <w:r>
        <w:rPr>
          <w:rFonts w:ascii="Times New Roman" w:hAnsi="Times New Roman" w:cs="Times New Roman" w:hint="eastAsia"/>
          <w:sz w:val="22"/>
        </w:rPr>
        <w:t>We</w:t>
      </w:r>
      <w:r w:rsidR="0020333E" w:rsidRPr="0020333E">
        <w:rPr>
          <w:rFonts w:ascii="Times New Roman" w:hAnsi="Times New Roman" w:cs="Times New Roman"/>
          <w:sz w:val="22"/>
        </w:rPr>
        <w:t xml:space="preserve"> used the </w:t>
      </w:r>
      <w:r w:rsidR="0020333E" w:rsidRPr="00445835">
        <w:rPr>
          <w:rFonts w:ascii="Times New Roman" w:hAnsi="Times New Roman" w:cs="Times New Roman"/>
          <w:b/>
          <w:sz w:val="22"/>
        </w:rPr>
        <w:t>pybrain</w:t>
      </w:r>
      <w:r w:rsidR="0020333E" w:rsidRPr="0020333E">
        <w:rPr>
          <w:rFonts w:ascii="Times New Roman" w:hAnsi="Times New Roman" w:cs="Times New Roman"/>
          <w:sz w:val="22"/>
        </w:rPr>
        <w:t xml:space="preserve"> library (one of the most commonly used for neural network in Python) to implement </w:t>
      </w:r>
      <w:r>
        <w:rPr>
          <w:rFonts w:ascii="Times New Roman" w:hAnsi="Times New Roman" w:cs="Times New Roman" w:hint="eastAsia"/>
          <w:sz w:val="22"/>
        </w:rPr>
        <w:t>the</w:t>
      </w:r>
      <w:r w:rsidR="0020333E" w:rsidRPr="0020333E">
        <w:rPr>
          <w:rFonts w:ascii="Times New Roman" w:hAnsi="Times New Roman" w:cs="Times New Roman"/>
          <w:sz w:val="22"/>
        </w:rPr>
        <w:t xml:space="preserve"> neural network regression model. As a result of the 10-fold cross validation, the best Root Mean Squared Error (RMSE) </w:t>
      </w:r>
      <w:r>
        <w:rPr>
          <w:rFonts w:ascii="Times New Roman" w:hAnsi="Times New Roman" w:cs="Times New Roman" w:hint="eastAsia"/>
          <w:sz w:val="22"/>
        </w:rPr>
        <w:t>we</w:t>
      </w:r>
      <w:r w:rsidR="0020333E" w:rsidRPr="0020333E">
        <w:rPr>
          <w:rFonts w:ascii="Times New Roman" w:hAnsi="Times New Roman" w:cs="Times New Roman"/>
          <w:sz w:val="22"/>
        </w:rPr>
        <w:t xml:space="preserve"> can get is 0.118428240362.</w:t>
      </w:r>
    </w:p>
    <w:p w:rsidR="0020333E" w:rsidRPr="00F21CA7" w:rsidRDefault="0020333E" w:rsidP="00F21CA7">
      <w:pPr>
        <w:spacing w:after="120"/>
        <w:rPr>
          <w:rFonts w:ascii="Times New Roman" w:hAnsi="Times New Roman" w:cs="Times New Roman"/>
          <w:sz w:val="22"/>
        </w:rPr>
      </w:pPr>
      <w:r w:rsidRPr="0020333E">
        <w:rPr>
          <w:rFonts w:ascii="Times New Roman" w:hAnsi="Times New Roman" w:cs="Times New Roman"/>
          <w:sz w:val="22"/>
        </w:rPr>
        <w:t xml:space="preserve">The major parameters of </w:t>
      </w:r>
      <w:r w:rsidR="004D2BD1">
        <w:rPr>
          <w:rFonts w:ascii="Times New Roman" w:hAnsi="Times New Roman" w:cs="Times New Roman" w:hint="eastAsia"/>
          <w:sz w:val="22"/>
        </w:rPr>
        <w:t>our</w:t>
      </w:r>
      <w:r w:rsidRPr="0020333E">
        <w:rPr>
          <w:rFonts w:ascii="Times New Roman" w:hAnsi="Times New Roman" w:cs="Times New Roman"/>
          <w:sz w:val="22"/>
        </w:rPr>
        <w:t xml:space="preserve"> neural network model are the number of hidden nodes, the number of hidden layers and the learning rate. Picking a correct number for hidden layers and a correct number for the number of nodes in the hidden layer is very important. The introduction of hidden layer(s) makes it possible for the network to perform non-linear regression, but higher dimensionalities of the hidden layers are prone to over</w:t>
      </w:r>
      <w:r w:rsidR="00F87120">
        <w:rPr>
          <w:rFonts w:ascii="Times New Roman" w:hAnsi="Times New Roman" w:cs="Times New Roman"/>
          <w:sz w:val="22"/>
        </w:rPr>
        <w:t>-</w:t>
      </w:r>
      <w:r w:rsidRPr="0020333E">
        <w:rPr>
          <w:rFonts w:ascii="Times New Roman" w:hAnsi="Times New Roman" w:cs="Times New Roman"/>
          <w:sz w:val="22"/>
        </w:rPr>
        <w:t xml:space="preserve">fitting. In order to secure the ability of the network to generalize and predict, the number of hidden nodes has to be kept as low as possible, otherwise </w:t>
      </w:r>
      <w:r w:rsidR="004D2BD1">
        <w:rPr>
          <w:rFonts w:ascii="Times New Roman" w:hAnsi="Times New Roman" w:cs="Times New Roman" w:hint="eastAsia"/>
          <w:sz w:val="22"/>
        </w:rPr>
        <w:t>our</w:t>
      </w:r>
      <w:r w:rsidRPr="0020333E">
        <w:rPr>
          <w:rFonts w:ascii="Times New Roman" w:hAnsi="Times New Roman" w:cs="Times New Roman"/>
          <w:sz w:val="22"/>
        </w:rPr>
        <w:t xml:space="preserve"> model will not perform well on data that are not part of the training set. Having a optimal learning rate is also important, because too low a learning rate may cause the neural network to be stuck in local minima, and too high a learning rate may c</w:t>
      </w:r>
      <w:r w:rsidR="00F21CA7">
        <w:rPr>
          <w:rFonts w:ascii="Times New Roman" w:hAnsi="Times New Roman" w:cs="Times New Roman"/>
          <w:sz w:val="22"/>
        </w:rPr>
        <w:t>ause it to not converge at all.</w:t>
      </w:r>
    </w:p>
    <w:p w:rsidR="00F90541" w:rsidRDefault="0020333E" w:rsidP="00F21CA7">
      <w:pPr>
        <w:spacing w:after="120"/>
        <w:rPr>
          <w:rFonts w:ascii="Times New Roman" w:hAnsi="Times New Roman" w:cs="Times New Roman"/>
          <w:sz w:val="22"/>
        </w:rPr>
      </w:pPr>
      <w:r w:rsidRPr="0020333E">
        <w:rPr>
          <w:rFonts w:ascii="Times New Roman" w:hAnsi="Times New Roman" w:cs="Times New Roman"/>
          <w:sz w:val="22"/>
        </w:rPr>
        <w:t xml:space="preserve">With the help of the 10-fold cross validation, </w:t>
      </w:r>
      <w:r w:rsidR="004D2BD1">
        <w:rPr>
          <w:rFonts w:ascii="Times New Roman" w:hAnsi="Times New Roman" w:cs="Times New Roman" w:hint="eastAsia"/>
          <w:sz w:val="22"/>
        </w:rPr>
        <w:t>we</w:t>
      </w:r>
      <w:r w:rsidRPr="0020333E">
        <w:rPr>
          <w:rFonts w:ascii="Times New Roman" w:hAnsi="Times New Roman" w:cs="Times New Roman"/>
          <w:sz w:val="22"/>
        </w:rPr>
        <w:t xml:space="preserve"> tuned these parameters and chose the number of hidden nodes and layers that gives the lowest RMSE. Having 2 hidden layers (0.118428240362) gave </w:t>
      </w:r>
      <w:r w:rsidR="004D2BD1">
        <w:rPr>
          <w:rFonts w:ascii="Times New Roman" w:hAnsi="Times New Roman" w:cs="Times New Roman" w:hint="eastAsia"/>
          <w:sz w:val="22"/>
        </w:rPr>
        <w:t>us</w:t>
      </w:r>
      <w:r w:rsidRPr="0020333E">
        <w:rPr>
          <w:rFonts w:ascii="Times New Roman" w:hAnsi="Times New Roman" w:cs="Times New Roman"/>
          <w:sz w:val="22"/>
        </w:rPr>
        <w:t xml:space="preserve"> lower RMSE than having 1 hidden layer (0.141693085531) and 3 hidden layers (0.122700481986); Having 10 hidden nodes gave </w:t>
      </w:r>
      <w:r w:rsidR="004D2BD1">
        <w:rPr>
          <w:rFonts w:ascii="Times New Roman" w:hAnsi="Times New Roman" w:cs="Times New Roman" w:hint="eastAsia"/>
          <w:sz w:val="22"/>
        </w:rPr>
        <w:t>us</w:t>
      </w:r>
      <w:r w:rsidRPr="0020333E">
        <w:rPr>
          <w:rFonts w:ascii="Times New Roman" w:hAnsi="Times New Roman" w:cs="Times New Roman"/>
          <w:sz w:val="22"/>
        </w:rPr>
        <w:t xml:space="preserve"> the best RMSE (0.118428240362), compared to having 7 hidden nodes (0.132536116187) and having 15 hidden nodes (0.14289441).</w:t>
      </w:r>
    </w:p>
    <w:p w:rsidR="00F90541" w:rsidRDefault="00F90541" w:rsidP="00F90541">
      <w:pPr>
        <w:spacing w:after="40"/>
        <w:rPr>
          <w:rFonts w:ascii="Times New Roman" w:hAnsi="Times New Roman" w:cs="Times New Roman"/>
          <w:sz w:val="22"/>
        </w:rPr>
      </w:pPr>
    </w:p>
    <w:p w:rsidR="00877B13" w:rsidRDefault="00877B13" w:rsidP="00F90541">
      <w:pPr>
        <w:spacing w:after="40"/>
        <w:rPr>
          <w:rFonts w:ascii="Times New Roman" w:hAnsi="Times New Roman" w:cs="Times New Roman"/>
          <w:sz w:val="22"/>
        </w:rPr>
      </w:pPr>
    </w:p>
    <w:p w:rsidR="00F90541" w:rsidRPr="00CB79C0" w:rsidRDefault="00F90541" w:rsidP="00F90541">
      <w:pPr>
        <w:spacing w:after="160"/>
        <w:rPr>
          <w:rFonts w:ascii="Times New Roman" w:hAnsi="Times New Roman" w:cs="Times New Roman"/>
          <w:i/>
          <w:sz w:val="26"/>
          <w:szCs w:val="24"/>
        </w:rPr>
      </w:pPr>
      <w:r w:rsidRPr="00CB79C0">
        <w:rPr>
          <w:rFonts w:ascii="Times New Roman" w:hAnsi="Times New Roman" w:cs="Times New Roman" w:hint="eastAsia"/>
          <w:i/>
          <w:sz w:val="26"/>
          <w:szCs w:val="24"/>
        </w:rPr>
        <w:t>Question.</w:t>
      </w:r>
      <w:r>
        <w:rPr>
          <w:rFonts w:ascii="Times New Roman" w:hAnsi="Times New Roman" w:cs="Times New Roman" w:hint="eastAsia"/>
          <w:i/>
          <w:sz w:val="26"/>
          <w:szCs w:val="24"/>
        </w:rPr>
        <w:t>3</w:t>
      </w:r>
    </w:p>
    <w:p w:rsidR="00035A1E" w:rsidRPr="00A338E3" w:rsidRDefault="00645B18" w:rsidP="00035A1E">
      <w:pPr>
        <w:spacing w:after="160"/>
        <w:rPr>
          <w:rFonts w:ascii="Times New Roman" w:hAnsi="Times New Roman" w:cs="Times New Roman"/>
          <w:i/>
          <w:sz w:val="22"/>
        </w:rPr>
      </w:pPr>
      <w:r>
        <w:rPr>
          <w:rFonts w:ascii="Times New Roman" w:hAnsi="Times New Roman" w:cs="Times New Roman" w:hint="eastAsia"/>
          <w:i/>
          <w:sz w:val="22"/>
        </w:rPr>
        <w:t>3</w:t>
      </w:r>
      <w:r w:rsidR="00035A1E">
        <w:rPr>
          <w:rFonts w:ascii="Times New Roman" w:hAnsi="Times New Roman" w:cs="Times New Roman" w:hint="eastAsia"/>
          <w:i/>
          <w:sz w:val="22"/>
        </w:rPr>
        <w:t>(</w:t>
      </w:r>
      <w:r>
        <w:rPr>
          <w:rFonts w:ascii="Times New Roman" w:hAnsi="Times New Roman" w:cs="Times New Roman" w:hint="eastAsia"/>
          <w:i/>
          <w:sz w:val="22"/>
        </w:rPr>
        <w:t>a</w:t>
      </w:r>
      <w:r w:rsidR="00035A1E">
        <w:rPr>
          <w:rFonts w:ascii="Times New Roman" w:hAnsi="Times New Roman" w:cs="Times New Roman" w:hint="eastAsia"/>
          <w:i/>
          <w:sz w:val="22"/>
        </w:rPr>
        <w:t xml:space="preserve">) </w:t>
      </w:r>
      <w:r>
        <w:rPr>
          <w:rFonts w:ascii="Times New Roman" w:hAnsi="Times New Roman" w:cs="Times New Roman" w:hint="eastAsia"/>
          <w:i/>
          <w:sz w:val="22"/>
        </w:rPr>
        <w:t>Backup Size for each Workflow</w:t>
      </w:r>
      <w:r w:rsidR="00035A1E">
        <w:rPr>
          <w:rFonts w:ascii="Times New Roman" w:hAnsi="Times New Roman" w:cs="Times New Roman" w:hint="eastAsia"/>
          <w:i/>
          <w:sz w:val="22"/>
        </w:rPr>
        <w:t xml:space="preserve"> </w:t>
      </w:r>
    </w:p>
    <w:p w:rsidR="00F87120" w:rsidRDefault="005F24B7" w:rsidP="002A7B28">
      <w:pPr>
        <w:spacing w:after="160"/>
        <w:rPr>
          <w:rFonts w:ascii="Times New Roman" w:hAnsi="Times New Roman" w:cs="Times New Roman"/>
          <w:sz w:val="22"/>
        </w:rPr>
      </w:pPr>
      <w:r>
        <w:rPr>
          <w:rFonts w:ascii="Times New Roman" w:hAnsi="Times New Roman" w:cs="Times New Roman" w:hint="eastAsia"/>
          <w:sz w:val="22"/>
        </w:rPr>
        <w:t>In this question, for each Workflow, we implemented the linear regression with 10-fold cross validation</w:t>
      </w:r>
      <w:r w:rsidR="0082354F">
        <w:rPr>
          <w:rFonts w:ascii="Times New Roman" w:hAnsi="Times New Roman" w:cs="Times New Roman" w:hint="eastAsia"/>
          <w:sz w:val="22"/>
        </w:rPr>
        <w:t>, just like what we did in 2</w:t>
      </w:r>
      <w:r w:rsidR="000A51F2">
        <w:rPr>
          <w:rFonts w:ascii="Times New Roman" w:hAnsi="Times New Roman" w:cs="Times New Roman" w:hint="eastAsia"/>
          <w:sz w:val="22"/>
        </w:rPr>
        <w:t>(</w:t>
      </w:r>
      <w:r w:rsidR="0082354F">
        <w:rPr>
          <w:rFonts w:ascii="Times New Roman" w:hAnsi="Times New Roman" w:cs="Times New Roman" w:hint="eastAsia"/>
          <w:sz w:val="22"/>
        </w:rPr>
        <w:t>a</w:t>
      </w:r>
      <w:r w:rsidR="000A51F2">
        <w:rPr>
          <w:rFonts w:ascii="Times New Roman" w:hAnsi="Times New Roman" w:cs="Times New Roman" w:hint="eastAsia"/>
          <w:sz w:val="22"/>
        </w:rPr>
        <w:t>)</w:t>
      </w:r>
      <w:r>
        <w:rPr>
          <w:rFonts w:ascii="Times New Roman" w:hAnsi="Times New Roman" w:cs="Times New Roman" w:hint="eastAsia"/>
          <w:sz w:val="22"/>
        </w:rPr>
        <w:t xml:space="preserve">. </w:t>
      </w:r>
      <w:r w:rsidR="0082354F">
        <w:rPr>
          <w:rFonts w:ascii="Times New Roman" w:hAnsi="Times New Roman" w:cs="Times New Roman" w:hint="eastAsia"/>
          <w:sz w:val="22"/>
        </w:rPr>
        <w:t>Then the Backup Size for each of the Workflow is summarized below:</w:t>
      </w:r>
    </w:p>
    <w:tbl>
      <w:tblPr>
        <w:tblStyle w:val="a6"/>
        <w:tblW w:w="0" w:type="auto"/>
        <w:jc w:val="center"/>
        <w:tblLook w:val="04A0"/>
      </w:tblPr>
      <w:tblGrid>
        <w:gridCol w:w="1981"/>
        <w:gridCol w:w="1813"/>
      </w:tblGrid>
      <w:tr w:rsidR="00C670D8" w:rsidTr="00877B13">
        <w:trPr>
          <w:jc w:val="center"/>
        </w:trPr>
        <w:tc>
          <w:tcPr>
            <w:tcW w:w="1981" w:type="dxa"/>
            <w:shd w:val="clear" w:color="auto" w:fill="FFFFFF" w:themeFill="background1"/>
          </w:tcPr>
          <w:p w:rsidR="00C670D8" w:rsidRDefault="00C670D8" w:rsidP="006626BC">
            <w:pPr>
              <w:spacing w:after="40"/>
              <w:jc w:val="center"/>
              <w:rPr>
                <w:rFonts w:ascii="Times New Roman" w:hAnsi="Times New Roman" w:cs="Times New Roman"/>
                <w:sz w:val="22"/>
              </w:rPr>
            </w:pPr>
            <w:r>
              <w:rPr>
                <w:rFonts w:ascii="Times New Roman" w:hAnsi="Times New Roman" w:cs="Times New Roman" w:hint="eastAsia"/>
                <w:sz w:val="22"/>
              </w:rPr>
              <w:t>Work Flow</w:t>
            </w:r>
          </w:p>
        </w:tc>
        <w:tc>
          <w:tcPr>
            <w:tcW w:w="1813" w:type="dxa"/>
            <w:shd w:val="clear" w:color="auto" w:fill="FFFFFF" w:themeFill="background1"/>
          </w:tcPr>
          <w:p w:rsidR="00C670D8" w:rsidRDefault="00C670D8" w:rsidP="00333A97">
            <w:pPr>
              <w:spacing w:after="40"/>
              <w:jc w:val="center"/>
              <w:rPr>
                <w:rFonts w:ascii="Times New Roman" w:hAnsi="Times New Roman" w:cs="Times New Roman"/>
                <w:sz w:val="22"/>
              </w:rPr>
            </w:pPr>
            <w:r>
              <w:rPr>
                <w:rFonts w:ascii="Times New Roman" w:hAnsi="Times New Roman" w:cs="Times New Roman" w:hint="eastAsia"/>
                <w:sz w:val="22"/>
              </w:rPr>
              <w:t>RMSE</w:t>
            </w:r>
          </w:p>
        </w:tc>
      </w:tr>
      <w:tr w:rsidR="0082354F" w:rsidTr="006626BC">
        <w:trPr>
          <w:jc w:val="center"/>
        </w:trPr>
        <w:tc>
          <w:tcPr>
            <w:tcW w:w="1981" w:type="dxa"/>
            <w:shd w:val="clear" w:color="auto" w:fill="D9D9D9" w:themeFill="background1" w:themeFillShade="D9"/>
          </w:tcPr>
          <w:p w:rsidR="0082354F" w:rsidRDefault="00333A97" w:rsidP="006626BC">
            <w:pPr>
              <w:spacing w:after="40"/>
              <w:jc w:val="center"/>
              <w:rPr>
                <w:rFonts w:ascii="Times New Roman" w:hAnsi="Times New Roman" w:cs="Times New Roman"/>
                <w:sz w:val="22"/>
              </w:rPr>
            </w:pPr>
            <w:r>
              <w:rPr>
                <w:rFonts w:ascii="Times New Roman" w:hAnsi="Times New Roman" w:cs="Times New Roman" w:hint="eastAsia"/>
                <w:sz w:val="22"/>
              </w:rPr>
              <w:t>Work Flow 1</w:t>
            </w:r>
          </w:p>
        </w:tc>
        <w:tc>
          <w:tcPr>
            <w:tcW w:w="1813" w:type="dxa"/>
            <w:shd w:val="clear" w:color="auto" w:fill="DBE5F1" w:themeFill="accent1" w:themeFillTint="33"/>
          </w:tcPr>
          <w:p w:rsidR="0082354F" w:rsidRDefault="0082354F" w:rsidP="00333A97">
            <w:pPr>
              <w:spacing w:after="40"/>
              <w:jc w:val="center"/>
              <w:rPr>
                <w:rFonts w:ascii="Times New Roman" w:hAnsi="Times New Roman" w:cs="Times New Roman"/>
                <w:sz w:val="22"/>
              </w:rPr>
            </w:pPr>
            <w:r>
              <w:rPr>
                <w:rFonts w:ascii="Times New Roman" w:hAnsi="Times New Roman" w:cs="Times New Roman" w:hint="eastAsia"/>
                <w:sz w:val="22"/>
              </w:rPr>
              <w:t>0.</w:t>
            </w:r>
            <w:r w:rsidR="00333A97">
              <w:rPr>
                <w:rFonts w:ascii="Times New Roman" w:hAnsi="Times New Roman" w:cs="Times New Roman" w:hint="eastAsia"/>
                <w:sz w:val="22"/>
              </w:rPr>
              <w:t>02946</w:t>
            </w:r>
          </w:p>
        </w:tc>
      </w:tr>
      <w:tr w:rsidR="0082354F" w:rsidTr="006626BC">
        <w:trPr>
          <w:jc w:val="center"/>
        </w:trPr>
        <w:tc>
          <w:tcPr>
            <w:tcW w:w="1981" w:type="dxa"/>
            <w:shd w:val="clear" w:color="auto" w:fill="D9D9D9" w:themeFill="background1" w:themeFillShade="D9"/>
          </w:tcPr>
          <w:p w:rsidR="0082354F" w:rsidRDefault="00333A97" w:rsidP="00333A97">
            <w:pPr>
              <w:spacing w:after="40"/>
              <w:jc w:val="center"/>
              <w:rPr>
                <w:rFonts w:ascii="Times New Roman" w:hAnsi="Times New Roman" w:cs="Times New Roman"/>
                <w:sz w:val="22"/>
              </w:rPr>
            </w:pPr>
            <w:r>
              <w:rPr>
                <w:rFonts w:ascii="Times New Roman" w:hAnsi="Times New Roman" w:cs="Times New Roman" w:hint="eastAsia"/>
                <w:sz w:val="22"/>
              </w:rPr>
              <w:t>Work Flow 2</w:t>
            </w:r>
          </w:p>
        </w:tc>
        <w:tc>
          <w:tcPr>
            <w:tcW w:w="1813" w:type="dxa"/>
            <w:shd w:val="clear" w:color="auto" w:fill="DBE5F1" w:themeFill="accent1" w:themeFillTint="33"/>
          </w:tcPr>
          <w:p w:rsidR="0082354F" w:rsidRDefault="0082354F" w:rsidP="00333A97">
            <w:pPr>
              <w:spacing w:after="40"/>
              <w:jc w:val="center"/>
              <w:rPr>
                <w:rFonts w:ascii="Times New Roman" w:hAnsi="Times New Roman" w:cs="Times New Roman"/>
                <w:sz w:val="22"/>
              </w:rPr>
            </w:pPr>
            <w:r>
              <w:rPr>
                <w:rFonts w:ascii="Times New Roman" w:hAnsi="Times New Roman" w:cs="Times New Roman" w:hint="eastAsia"/>
                <w:sz w:val="22"/>
              </w:rPr>
              <w:t>0.</w:t>
            </w:r>
            <w:r w:rsidR="00333A97">
              <w:rPr>
                <w:rFonts w:ascii="Times New Roman" w:hAnsi="Times New Roman" w:cs="Times New Roman" w:hint="eastAsia"/>
                <w:sz w:val="22"/>
              </w:rPr>
              <w:t>10376</w:t>
            </w:r>
          </w:p>
        </w:tc>
      </w:tr>
      <w:tr w:rsidR="0082354F" w:rsidTr="006626BC">
        <w:trPr>
          <w:jc w:val="center"/>
        </w:trPr>
        <w:tc>
          <w:tcPr>
            <w:tcW w:w="1981" w:type="dxa"/>
            <w:shd w:val="clear" w:color="auto" w:fill="D9D9D9" w:themeFill="background1" w:themeFillShade="D9"/>
          </w:tcPr>
          <w:p w:rsidR="0082354F" w:rsidRDefault="00333A97" w:rsidP="00333A97">
            <w:pPr>
              <w:spacing w:after="40"/>
              <w:jc w:val="center"/>
              <w:rPr>
                <w:rFonts w:ascii="Times New Roman" w:hAnsi="Times New Roman" w:cs="Times New Roman"/>
                <w:sz w:val="22"/>
              </w:rPr>
            </w:pPr>
            <w:r>
              <w:rPr>
                <w:rFonts w:ascii="Times New Roman" w:hAnsi="Times New Roman" w:cs="Times New Roman" w:hint="eastAsia"/>
                <w:sz w:val="22"/>
              </w:rPr>
              <w:lastRenderedPageBreak/>
              <w:t>Work Flow 3</w:t>
            </w:r>
          </w:p>
        </w:tc>
        <w:tc>
          <w:tcPr>
            <w:tcW w:w="1813" w:type="dxa"/>
            <w:shd w:val="clear" w:color="auto" w:fill="DBE5F1" w:themeFill="accent1" w:themeFillTint="33"/>
          </w:tcPr>
          <w:p w:rsidR="0082354F" w:rsidRDefault="0082354F" w:rsidP="00333A97">
            <w:pPr>
              <w:spacing w:after="40"/>
              <w:jc w:val="center"/>
              <w:rPr>
                <w:rFonts w:ascii="Times New Roman" w:hAnsi="Times New Roman" w:cs="Times New Roman"/>
                <w:sz w:val="22"/>
              </w:rPr>
            </w:pPr>
            <w:r>
              <w:rPr>
                <w:rFonts w:ascii="Times New Roman" w:hAnsi="Times New Roman" w:cs="Times New Roman" w:hint="eastAsia"/>
                <w:sz w:val="22"/>
              </w:rPr>
              <w:t>0.</w:t>
            </w:r>
            <w:r w:rsidR="00333A97">
              <w:rPr>
                <w:rFonts w:ascii="Times New Roman" w:hAnsi="Times New Roman" w:cs="Times New Roman" w:hint="eastAsia"/>
                <w:sz w:val="22"/>
              </w:rPr>
              <w:t>02550</w:t>
            </w:r>
          </w:p>
        </w:tc>
      </w:tr>
      <w:tr w:rsidR="0082354F" w:rsidTr="006626BC">
        <w:trPr>
          <w:jc w:val="center"/>
        </w:trPr>
        <w:tc>
          <w:tcPr>
            <w:tcW w:w="1981" w:type="dxa"/>
            <w:shd w:val="clear" w:color="auto" w:fill="D9D9D9" w:themeFill="background1" w:themeFillShade="D9"/>
          </w:tcPr>
          <w:p w:rsidR="0082354F" w:rsidRDefault="00333A97" w:rsidP="00333A97">
            <w:pPr>
              <w:spacing w:after="40"/>
              <w:jc w:val="center"/>
              <w:rPr>
                <w:rFonts w:ascii="Times New Roman" w:hAnsi="Times New Roman" w:cs="Times New Roman"/>
                <w:sz w:val="22"/>
              </w:rPr>
            </w:pPr>
            <w:r>
              <w:rPr>
                <w:rFonts w:ascii="Times New Roman" w:hAnsi="Times New Roman" w:cs="Times New Roman" w:hint="eastAsia"/>
                <w:sz w:val="22"/>
              </w:rPr>
              <w:t>Work Flow 4</w:t>
            </w:r>
          </w:p>
        </w:tc>
        <w:tc>
          <w:tcPr>
            <w:tcW w:w="1813" w:type="dxa"/>
            <w:shd w:val="clear" w:color="auto" w:fill="DBE5F1" w:themeFill="accent1" w:themeFillTint="33"/>
          </w:tcPr>
          <w:p w:rsidR="0082354F" w:rsidRDefault="0082354F" w:rsidP="00333A97">
            <w:pPr>
              <w:spacing w:after="40"/>
              <w:jc w:val="center"/>
              <w:rPr>
                <w:rFonts w:ascii="Times New Roman" w:hAnsi="Times New Roman" w:cs="Times New Roman"/>
                <w:sz w:val="22"/>
              </w:rPr>
            </w:pPr>
            <w:r>
              <w:rPr>
                <w:rFonts w:ascii="Times New Roman" w:hAnsi="Times New Roman" w:cs="Times New Roman" w:hint="eastAsia"/>
                <w:sz w:val="22"/>
              </w:rPr>
              <w:t>0.</w:t>
            </w:r>
            <w:r w:rsidR="00333A97">
              <w:rPr>
                <w:rFonts w:ascii="Times New Roman" w:hAnsi="Times New Roman" w:cs="Times New Roman" w:hint="eastAsia"/>
                <w:sz w:val="22"/>
              </w:rPr>
              <w:t>00588</w:t>
            </w:r>
          </w:p>
        </w:tc>
      </w:tr>
      <w:tr w:rsidR="0082354F" w:rsidTr="006626BC">
        <w:trPr>
          <w:jc w:val="center"/>
        </w:trPr>
        <w:tc>
          <w:tcPr>
            <w:tcW w:w="1981" w:type="dxa"/>
            <w:shd w:val="clear" w:color="auto" w:fill="D9D9D9" w:themeFill="background1" w:themeFillShade="D9"/>
          </w:tcPr>
          <w:p w:rsidR="0082354F" w:rsidRDefault="00333A97" w:rsidP="00333A97">
            <w:pPr>
              <w:spacing w:after="40"/>
              <w:jc w:val="center"/>
              <w:rPr>
                <w:rFonts w:ascii="Times New Roman" w:hAnsi="Times New Roman" w:cs="Times New Roman"/>
                <w:sz w:val="22"/>
              </w:rPr>
            </w:pPr>
            <w:r>
              <w:rPr>
                <w:rFonts w:ascii="Times New Roman" w:hAnsi="Times New Roman" w:cs="Times New Roman" w:hint="eastAsia"/>
                <w:sz w:val="22"/>
              </w:rPr>
              <w:t>Work Flow 5</w:t>
            </w:r>
          </w:p>
        </w:tc>
        <w:tc>
          <w:tcPr>
            <w:tcW w:w="1813" w:type="dxa"/>
            <w:shd w:val="clear" w:color="auto" w:fill="DBE5F1" w:themeFill="accent1" w:themeFillTint="33"/>
          </w:tcPr>
          <w:p w:rsidR="0082354F" w:rsidRDefault="0082354F" w:rsidP="00333A97">
            <w:pPr>
              <w:spacing w:after="40"/>
              <w:jc w:val="center"/>
              <w:rPr>
                <w:rFonts w:ascii="Times New Roman" w:hAnsi="Times New Roman" w:cs="Times New Roman"/>
                <w:sz w:val="22"/>
              </w:rPr>
            </w:pPr>
            <w:r>
              <w:rPr>
                <w:rFonts w:ascii="Times New Roman" w:hAnsi="Times New Roman" w:cs="Times New Roman" w:hint="eastAsia"/>
                <w:sz w:val="22"/>
              </w:rPr>
              <w:t>0.</w:t>
            </w:r>
            <w:r w:rsidR="00333A97">
              <w:rPr>
                <w:rFonts w:ascii="Times New Roman" w:hAnsi="Times New Roman" w:cs="Times New Roman" w:hint="eastAsia"/>
                <w:sz w:val="22"/>
              </w:rPr>
              <w:t>08417</w:t>
            </w:r>
          </w:p>
        </w:tc>
      </w:tr>
    </w:tbl>
    <w:p w:rsidR="0082354F" w:rsidRDefault="0082354F" w:rsidP="00F90541">
      <w:pPr>
        <w:spacing w:after="40"/>
        <w:rPr>
          <w:rFonts w:ascii="Times New Roman" w:hAnsi="Times New Roman" w:cs="Times New Roman"/>
          <w:sz w:val="22"/>
        </w:rPr>
      </w:pPr>
    </w:p>
    <w:p w:rsidR="0082354F" w:rsidRDefault="000A0CC9" w:rsidP="0082354F">
      <w:pPr>
        <w:spacing w:after="60"/>
        <w:rPr>
          <w:rFonts w:ascii="Times New Roman" w:hAnsi="Times New Roman" w:cs="Times New Roman"/>
          <w:sz w:val="22"/>
        </w:rPr>
      </w:pPr>
      <w:r>
        <w:rPr>
          <w:rFonts w:ascii="Times New Roman" w:hAnsi="Times New Roman" w:cs="Times New Roman" w:hint="eastAsia"/>
          <w:sz w:val="22"/>
        </w:rPr>
        <w:t xml:space="preserve">Compared to the </w:t>
      </w:r>
      <w:r w:rsidRPr="000A0CC9">
        <w:rPr>
          <w:rFonts w:ascii="Times New Roman" w:hAnsi="Times New Roman" w:cs="Times New Roman" w:hint="eastAsia"/>
          <w:b/>
          <w:sz w:val="22"/>
        </w:rPr>
        <w:t>0.0789572315048197</w:t>
      </w:r>
      <w:r>
        <w:rPr>
          <w:rFonts w:ascii="Times New Roman" w:hAnsi="Times New Roman" w:cs="Times New Roman" w:hint="eastAsia"/>
          <w:sz w:val="22"/>
        </w:rPr>
        <w:t xml:space="preserve"> </w:t>
      </w:r>
      <w:r w:rsidR="000A51F2">
        <w:rPr>
          <w:rFonts w:ascii="Times New Roman" w:hAnsi="Times New Roman" w:cs="Times New Roman" w:hint="eastAsia"/>
          <w:sz w:val="22"/>
        </w:rPr>
        <w:t>which is calculated in 2(a), the RMSE for some of the Workflows is increased, but not for others. So the fit is not improved a lot.</w:t>
      </w:r>
    </w:p>
    <w:p w:rsidR="002A7B28" w:rsidRDefault="002A7B28" w:rsidP="0082354F">
      <w:pPr>
        <w:spacing w:after="60"/>
        <w:rPr>
          <w:rFonts w:ascii="Times New Roman" w:hAnsi="Times New Roman" w:cs="Times New Roman"/>
          <w:sz w:val="22"/>
        </w:rPr>
      </w:pPr>
    </w:p>
    <w:p w:rsidR="000A51F2" w:rsidRPr="00A338E3" w:rsidRDefault="000A51F2" w:rsidP="000A51F2">
      <w:pPr>
        <w:spacing w:after="160"/>
        <w:rPr>
          <w:rFonts w:ascii="Times New Roman" w:hAnsi="Times New Roman" w:cs="Times New Roman"/>
          <w:i/>
          <w:sz w:val="22"/>
        </w:rPr>
      </w:pPr>
      <w:r>
        <w:rPr>
          <w:rFonts w:ascii="Times New Roman" w:hAnsi="Times New Roman" w:cs="Times New Roman" w:hint="eastAsia"/>
          <w:i/>
          <w:sz w:val="22"/>
        </w:rPr>
        <w:t>3(b) Backup Size for each Workflow</w:t>
      </w:r>
    </w:p>
    <w:p w:rsidR="002A7B28" w:rsidRDefault="00AF0A50" w:rsidP="000A51F2">
      <w:pPr>
        <w:spacing w:after="60"/>
        <w:rPr>
          <w:rFonts w:ascii="Times New Roman" w:hAnsi="Times New Roman" w:cs="Times New Roman"/>
          <w:sz w:val="22"/>
        </w:rPr>
      </w:pPr>
      <w:r>
        <w:rPr>
          <w:rFonts w:ascii="Times New Roman" w:hAnsi="Times New Roman" w:cs="Times New Roman" w:hint="eastAsia"/>
          <w:sz w:val="22"/>
        </w:rPr>
        <w:t xml:space="preserve">First, the RMSE versus the Degree of Polynomial is plotted for each of the training mode (fold = 1,2,3...10). </w:t>
      </w:r>
      <w:r w:rsidR="00D053B3">
        <w:rPr>
          <w:rFonts w:ascii="Times New Roman" w:hAnsi="Times New Roman" w:cs="Times New Roman" w:hint="eastAsia"/>
          <w:sz w:val="22"/>
        </w:rPr>
        <w:t xml:space="preserve">The results are shown </w:t>
      </w:r>
      <w:r w:rsidR="00E938AB">
        <w:rPr>
          <w:rFonts w:ascii="Times New Roman" w:hAnsi="Times New Roman" w:cs="Times New Roman" w:hint="eastAsia"/>
          <w:sz w:val="22"/>
        </w:rPr>
        <w:t>in F</w:t>
      </w:r>
      <w:r w:rsidR="008C6872">
        <w:rPr>
          <w:rFonts w:ascii="Times New Roman" w:hAnsi="Times New Roman" w:cs="Times New Roman" w:hint="eastAsia"/>
          <w:sz w:val="22"/>
        </w:rPr>
        <w:t>ig.5 below</w:t>
      </w:r>
      <w:r w:rsidR="00D053B3">
        <w:rPr>
          <w:rFonts w:ascii="Times New Roman" w:hAnsi="Times New Roman" w:cs="Times New Roman" w:hint="eastAsia"/>
          <w:sz w:val="22"/>
        </w:rPr>
        <w:t>:</w:t>
      </w:r>
    </w:p>
    <w:p w:rsidR="00D053B3" w:rsidRDefault="00D053B3" w:rsidP="000A51F2">
      <w:pPr>
        <w:spacing w:after="60"/>
        <w:rPr>
          <w:rFonts w:ascii="Times New Roman" w:hAnsi="Times New Roman" w:cs="Times New Roman"/>
          <w:noProof/>
          <w:sz w:val="22"/>
        </w:rPr>
      </w:pPr>
      <w:r>
        <w:rPr>
          <w:rFonts w:ascii="Times New Roman" w:hAnsi="Times New Roman" w:cs="Times New Roman" w:hint="eastAsia"/>
          <w:noProof/>
          <w:sz w:val="22"/>
        </w:rPr>
        <w:drawing>
          <wp:inline distT="0" distB="0" distL="0" distR="0">
            <wp:extent cx="1991136" cy="1549400"/>
            <wp:effectExtent l="19050" t="0" r="9114"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1985048" cy="1544662"/>
                    </a:xfrm>
                    <a:prstGeom prst="rect">
                      <a:avLst/>
                    </a:prstGeom>
                    <a:noFill/>
                    <a:ln w="9525">
                      <a:noFill/>
                      <a:miter lim="800000"/>
                      <a:headEnd/>
                      <a:tailEnd/>
                    </a:ln>
                  </pic:spPr>
                </pic:pic>
              </a:graphicData>
            </a:graphic>
          </wp:inline>
        </w:drawing>
      </w:r>
      <w:r>
        <w:rPr>
          <w:rFonts w:ascii="Times New Roman" w:hAnsi="Times New Roman" w:cs="Times New Roman" w:hint="eastAsia"/>
          <w:noProof/>
          <w:sz w:val="22"/>
        </w:rPr>
        <w:t xml:space="preserve"> </w:t>
      </w:r>
      <w:r>
        <w:rPr>
          <w:rFonts w:ascii="Times New Roman" w:hAnsi="Times New Roman" w:cs="Times New Roman"/>
          <w:noProof/>
          <w:sz w:val="22"/>
        </w:rPr>
        <w:drawing>
          <wp:inline distT="0" distB="0" distL="0" distR="0">
            <wp:extent cx="1978518" cy="1535169"/>
            <wp:effectExtent l="19050" t="0" r="2682"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980455" cy="1536672"/>
                    </a:xfrm>
                    <a:prstGeom prst="rect">
                      <a:avLst/>
                    </a:prstGeom>
                    <a:noFill/>
                    <a:ln w="9525">
                      <a:noFill/>
                      <a:miter lim="800000"/>
                      <a:headEnd/>
                      <a:tailEnd/>
                    </a:ln>
                  </pic:spPr>
                </pic:pic>
              </a:graphicData>
            </a:graphic>
          </wp:inline>
        </w:drawing>
      </w:r>
      <w:r>
        <w:rPr>
          <w:rFonts w:ascii="Times New Roman" w:hAnsi="Times New Roman" w:cs="Times New Roman"/>
          <w:noProof/>
          <w:sz w:val="22"/>
        </w:rPr>
        <w:t xml:space="preserve"> </w:t>
      </w:r>
      <w:r>
        <w:rPr>
          <w:rFonts w:ascii="Times New Roman" w:hAnsi="Times New Roman" w:cs="Times New Roman"/>
          <w:noProof/>
          <w:sz w:val="22"/>
        </w:rPr>
        <w:drawing>
          <wp:inline distT="0" distB="0" distL="0" distR="0">
            <wp:extent cx="1985768" cy="1535161"/>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85344" cy="1534833"/>
                    </a:xfrm>
                    <a:prstGeom prst="rect">
                      <a:avLst/>
                    </a:prstGeom>
                    <a:noFill/>
                    <a:ln w="9525">
                      <a:noFill/>
                      <a:miter lim="800000"/>
                      <a:headEnd/>
                      <a:tailEnd/>
                    </a:ln>
                  </pic:spPr>
                </pic:pic>
              </a:graphicData>
            </a:graphic>
          </wp:inline>
        </w:drawing>
      </w:r>
    </w:p>
    <w:p w:rsidR="00D053B3" w:rsidRDefault="00C00204" w:rsidP="000A51F2">
      <w:pPr>
        <w:spacing w:after="60"/>
        <w:rPr>
          <w:rFonts w:ascii="Times New Roman" w:hAnsi="Times New Roman" w:cs="Times New Roman"/>
          <w:sz w:val="22"/>
        </w:rPr>
      </w:pPr>
      <w:r>
        <w:rPr>
          <w:rFonts w:ascii="Times New Roman" w:hAnsi="Times New Roman" w:cs="Times New Roman"/>
          <w:noProof/>
          <w:sz w:val="22"/>
        </w:rPr>
        <w:drawing>
          <wp:inline distT="0" distB="0" distL="0" distR="0">
            <wp:extent cx="1991360" cy="1551795"/>
            <wp:effectExtent l="1905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1994438" cy="1554194"/>
                    </a:xfrm>
                    <a:prstGeom prst="rect">
                      <a:avLst/>
                    </a:prstGeom>
                    <a:noFill/>
                    <a:ln w="9525">
                      <a:noFill/>
                      <a:miter lim="800000"/>
                      <a:headEnd/>
                      <a:tailEnd/>
                    </a:ln>
                  </pic:spPr>
                </pic:pic>
              </a:graphicData>
            </a:graphic>
          </wp:inline>
        </w:drawing>
      </w:r>
      <w:r>
        <w:rPr>
          <w:rFonts w:ascii="Times New Roman" w:hAnsi="Times New Roman" w:cs="Times New Roman" w:hint="eastAsia"/>
          <w:sz w:val="22"/>
        </w:rPr>
        <w:t xml:space="preserve"> </w:t>
      </w:r>
      <w:r w:rsidR="000B7425">
        <w:rPr>
          <w:rFonts w:ascii="Times New Roman" w:hAnsi="Times New Roman" w:cs="Times New Roman" w:hint="eastAsia"/>
          <w:noProof/>
          <w:sz w:val="22"/>
        </w:rPr>
        <w:drawing>
          <wp:inline distT="0" distB="0" distL="0" distR="0">
            <wp:extent cx="1978660" cy="15352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1983791" cy="1539262"/>
                    </a:xfrm>
                    <a:prstGeom prst="rect">
                      <a:avLst/>
                    </a:prstGeom>
                    <a:noFill/>
                    <a:ln w="9525">
                      <a:noFill/>
                      <a:miter lim="800000"/>
                      <a:headEnd/>
                      <a:tailEnd/>
                    </a:ln>
                  </pic:spPr>
                </pic:pic>
              </a:graphicData>
            </a:graphic>
          </wp:inline>
        </w:drawing>
      </w:r>
      <w:r w:rsidR="000B7425">
        <w:rPr>
          <w:rFonts w:ascii="Times New Roman" w:hAnsi="Times New Roman" w:cs="Times New Roman" w:hint="eastAsia"/>
          <w:sz w:val="22"/>
        </w:rPr>
        <w:t xml:space="preserve"> </w:t>
      </w:r>
      <w:r w:rsidR="000B7425">
        <w:rPr>
          <w:rFonts w:ascii="Times New Roman" w:hAnsi="Times New Roman" w:cs="Times New Roman" w:hint="eastAsia"/>
          <w:noProof/>
          <w:sz w:val="22"/>
        </w:rPr>
        <w:drawing>
          <wp:inline distT="0" distB="0" distL="0" distR="0">
            <wp:extent cx="1987550" cy="154735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1989456" cy="1548838"/>
                    </a:xfrm>
                    <a:prstGeom prst="rect">
                      <a:avLst/>
                    </a:prstGeom>
                    <a:noFill/>
                    <a:ln w="9525">
                      <a:noFill/>
                      <a:miter lim="800000"/>
                      <a:headEnd/>
                      <a:tailEnd/>
                    </a:ln>
                  </pic:spPr>
                </pic:pic>
              </a:graphicData>
            </a:graphic>
          </wp:inline>
        </w:drawing>
      </w:r>
    </w:p>
    <w:p w:rsidR="000B7425" w:rsidRDefault="007074F6" w:rsidP="000A51F2">
      <w:pPr>
        <w:spacing w:after="60"/>
        <w:rPr>
          <w:rFonts w:ascii="Times New Roman" w:hAnsi="Times New Roman" w:cs="Times New Roman"/>
          <w:sz w:val="22"/>
        </w:rPr>
      </w:pPr>
      <w:r>
        <w:rPr>
          <w:rFonts w:ascii="Times New Roman" w:hAnsi="Times New Roman" w:cs="Times New Roman"/>
          <w:noProof/>
          <w:sz w:val="22"/>
        </w:rPr>
        <w:drawing>
          <wp:inline distT="0" distB="0" distL="0" distR="0">
            <wp:extent cx="1991360" cy="1543638"/>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1991360" cy="1543638"/>
                    </a:xfrm>
                    <a:prstGeom prst="rect">
                      <a:avLst/>
                    </a:prstGeom>
                    <a:noFill/>
                    <a:ln w="9525">
                      <a:noFill/>
                      <a:miter lim="800000"/>
                      <a:headEnd/>
                      <a:tailEnd/>
                    </a:ln>
                  </pic:spPr>
                </pic:pic>
              </a:graphicData>
            </a:graphic>
          </wp:inline>
        </w:drawing>
      </w:r>
      <w:r>
        <w:rPr>
          <w:rFonts w:ascii="Times New Roman" w:hAnsi="Times New Roman" w:cs="Times New Roman" w:hint="eastAsia"/>
          <w:sz w:val="22"/>
        </w:rPr>
        <w:t xml:space="preserve"> </w:t>
      </w:r>
      <w:r>
        <w:rPr>
          <w:rFonts w:ascii="Times New Roman" w:hAnsi="Times New Roman" w:cs="Times New Roman" w:hint="eastAsia"/>
          <w:noProof/>
          <w:sz w:val="22"/>
        </w:rPr>
        <w:drawing>
          <wp:inline distT="0" distB="0" distL="0" distR="0">
            <wp:extent cx="1976705" cy="1536700"/>
            <wp:effectExtent l="19050" t="0" r="449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1980219" cy="1539432"/>
                    </a:xfrm>
                    <a:prstGeom prst="rect">
                      <a:avLst/>
                    </a:prstGeom>
                    <a:noFill/>
                    <a:ln w="9525">
                      <a:noFill/>
                      <a:miter lim="800000"/>
                      <a:headEnd/>
                      <a:tailEnd/>
                    </a:ln>
                  </pic:spPr>
                </pic:pic>
              </a:graphicData>
            </a:graphic>
          </wp:inline>
        </w:drawing>
      </w:r>
      <w:r>
        <w:rPr>
          <w:rFonts w:ascii="Times New Roman" w:hAnsi="Times New Roman" w:cs="Times New Roman" w:hint="eastAsia"/>
          <w:sz w:val="22"/>
        </w:rPr>
        <w:t xml:space="preserve"> </w:t>
      </w:r>
      <w:r w:rsidR="000B2833" w:rsidRPr="000B2833">
        <w:rPr>
          <w:rFonts w:ascii="Times New Roman" w:hAnsi="Times New Roman" w:cs="Times New Roman" w:hint="eastAsia"/>
          <w:noProof/>
          <w:sz w:val="22"/>
        </w:rPr>
        <w:drawing>
          <wp:inline distT="0" distB="0" distL="0" distR="0">
            <wp:extent cx="1973865" cy="1536700"/>
            <wp:effectExtent l="19050" t="0" r="7335"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1974481" cy="1537180"/>
                    </a:xfrm>
                    <a:prstGeom prst="rect">
                      <a:avLst/>
                    </a:prstGeom>
                    <a:noFill/>
                    <a:ln w="9525">
                      <a:noFill/>
                      <a:miter lim="800000"/>
                      <a:headEnd/>
                      <a:tailEnd/>
                    </a:ln>
                  </pic:spPr>
                </pic:pic>
              </a:graphicData>
            </a:graphic>
          </wp:inline>
        </w:drawing>
      </w:r>
    </w:p>
    <w:p w:rsidR="000B2833" w:rsidRDefault="000B2833" w:rsidP="000B2833">
      <w:pPr>
        <w:spacing w:after="60"/>
        <w:jc w:val="center"/>
        <w:rPr>
          <w:rFonts w:ascii="Times New Roman" w:hAnsi="Times New Roman" w:cs="Times New Roman"/>
          <w:sz w:val="22"/>
        </w:rPr>
      </w:pPr>
      <w:r w:rsidRPr="000B2833">
        <w:rPr>
          <w:rFonts w:ascii="Times New Roman" w:hAnsi="Times New Roman" w:cs="Times New Roman"/>
          <w:noProof/>
          <w:sz w:val="22"/>
        </w:rPr>
        <w:drawing>
          <wp:inline distT="0" distB="0" distL="0" distR="0">
            <wp:extent cx="1987550" cy="1612580"/>
            <wp:effectExtent l="19050" t="0" r="0" b="0"/>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1989128" cy="1613860"/>
                    </a:xfrm>
                    <a:prstGeom prst="rect">
                      <a:avLst/>
                    </a:prstGeom>
                    <a:noFill/>
                    <a:ln w="9525">
                      <a:noFill/>
                      <a:miter lim="800000"/>
                      <a:headEnd/>
                      <a:tailEnd/>
                    </a:ln>
                  </pic:spPr>
                </pic:pic>
              </a:graphicData>
            </a:graphic>
          </wp:inline>
        </w:drawing>
      </w:r>
    </w:p>
    <w:p w:rsidR="00D83122" w:rsidRDefault="00D83122" w:rsidP="000B2833">
      <w:pPr>
        <w:spacing w:after="60"/>
        <w:jc w:val="center"/>
        <w:rPr>
          <w:rFonts w:ascii="Times New Roman" w:hAnsi="Times New Roman" w:cs="Times New Roman"/>
          <w:sz w:val="22"/>
        </w:rPr>
      </w:pPr>
      <w:r>
        <w:rPr>
          <w:rFonts w:ascii="Times New Roman" w:hAnsi="Times New Roman" w:cs="Times New Roman" w:hint="eastAsia"/>
          <w:sz w:val="22"/>
        </w:rPr>
        <w:t>Figure.5 The RMSE versus the Degree of Polynomial</w:t>
      </w:r>
    </w:p>
    <w:p w:rsidR="000B2833" w:rsidRDefault="0045600F" w:rsidP="00C0348D">
      <w:pPr>
        <w:spacing w:after="60"/>
        <w:rPr>
          <w:rFonts w:ascii="Times New Roman" w:hAnsi="Times New Roman" w:cs="Times New Roman"/>
          <w:sz w:val="22"/>
        </w:rPr>
      </w:pPr>
      <w:r>
        <w:rPr>
          <w:rFonts w:ascii="Times New Roman" w:hAnsi="Times New Roman" w:cs="Times New Roman" w:hint="eastAsia"/>
          <w:sz w:val="22"/>
        </w:rPr>
        <w:lastRenderedPageBreak/>
        <w:t xml:space="preserve">Then, the average RMSE versus Degree of Polynomial is plotted as </w:t>
      </w:r>
      <w:r w:rsidR="00E938AB">
        <w:rPr>
          <w:rFonts w:ascii="Times New Roman" w:hAnsi="Times New Roman" w:cs="Times New Roman" w:hint="eastAsia"/>
          <w:sz w:val="22"/>
        </w:rPr>
        <w:t>shown in F</w:t>
      </w:r>
      <w:r w:rsidR="00A001B6">
        <w:rPr>
          <w:rFonts w:ascii="Times New Roman" w:hAnsi="Times New Roman" w:cs="Times New Roman" w:hint="eastAsia"/>
          <w:sz w:val="22"/>
        </w:rPr>
        <w:t xml:space="preserve">ig.6 </w:t>
      </w:r>
      <w:r>
        <w:rPr>
          <w:rFonts w:ascii="Times New Roman" w:hAnsi="Times New Roman" w:cs="Times New Roman" w:hint="eastAsia"/>
          <w:sz w:val="22"/>
        </w:rPr>
        <w:t xml:space="preserve">below. From the figure, it can be roughly concluded that the threshold is </w:t>
      </w:r>
      <w:r w:rsidRPr="0045600F">
        <w:rPr>
          <w:rFonts w:ascii="Times New Roman" w:hAnsi="Times New Roman" w:cs="Times New Roman" w:hint="eastAsia"/>
          <w:b/>
          <w:sz w:val="22"/>
        </w:rPr>
        <w:t>34</w:t>
      </w:r>
      <w:r>
        <w:rPr>
          <w:rFonts w:ascii="Times New Roman" w:hAnsi="Times New Roman" w:cs="Times New Roman" w:hint="eastAsia"/>
          <w:sz w:val="22"/>
        </w:rPr>
        <w:t>.</w:t>
      </w:r>
    </w:p>
    <w:p w:rsidR="0045600F" w:rsidRDefault="0045600F" w:rsidP="0045600F">
      <w:pPr>
        <w:spacing w:after="60"/>
        <w:jc w:val="center"/>
        <w:rPr>
          <w:rFonts w:ascii="Times New Roman" w:hAnsi="Times New Roman" w:cs="Times New Roman"/>
          <w:sz w:val="22"/>
        </w:rPr>
      </w:pPr>
      <w:r>
        <w:rPr>
          <w:rFonts w:ascii="Times New Roman" w:hAnsi="Times New Roman" w:cs="Times New Roman"/>
          <w:noProof/>
          <w:sz w:val="22"/>
        </w:rPr>
        <w:drawing>
          <wp:inline distT="0" distB="0" distL="0" distR="0">
            <wp:extent cx="2660650" cy="2371829"/>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2660650" cy="2371829"/>
                    </a:xfrm>
                    <a:prstGeom prst="rect">
                      <a:avLst/>
                    </a:prstGeom>
                    <a:noFill/>
                    <a:ln w="9525">
                      <a:noFill/>
                      <a:miter lim="800000"/>
                      <a:headEnd/>
                      <a:tailEnd/>
                    </a:ln>
                  </pic:spPr>
                </pic:pic>
              </a:graphicData>
            </a:graphic>
          </wp:inline>
        </w:drawing>
      </w:r>
    </w:p>
    <w:p w:rsidR="000F5262" w:rsidRDefault="008C6872" w:rsidP="00392695">
      <w:pPr>
        <w:spacing w:after="60"/>
        <w:jc w:val="center"/>
        <w:rPr>
          <w:rFonts w:ascii="Times New Roman" w:hAnsi="Times New Roman" w:cs="Times New Roman"/>
          <w:sz w:val="22"/>
        </w:rPr>
      </w:pPr>
      <w:r>
        <w:rPr>
          <w:rFonts w:ascii="Times New Roman" w:hAnsi="Times New Roman" w:cs="Times New Roman" w:hint="eastAsia"/>
          <w:sz w:val="22"/>
        </w:rPr>
        <w:t>Figure.6 Average RMSE versus Degree of Polynomial</w:t>
      </w:r>
    </w:p>
    <w:p w:rsidR="004D2BD1" w:rsidRDefault="004D2BD1" w:rsidP="00392695">
      <w:pPr>
        <w:spacing w:after="60"/>
        <w:jc w:val="center"/>
        <w:rPr>
          <w:rFonts w:ascii="Times New Roman" w:hAnsi="Times New Roman" w:cs="Times New Roman" w:hint="eastAsia"/>
          <w:sz w:val="22"/>
        </w:rPr>
      </w:pPr>
    </w:p>
    <w:p w:rsidR="00AA0C71" w:rsidRPr="00392695" w:rsidRDefault="00AA0C71" w:rsidP="00392695">
      <w:pPr>
        <w:spacing w:after="60"/>
        <w:jc w:val="center"/>
        <w:rPr>
          <w:rFonts w:ascii="Times New Roman" w:hAnsi="Times New Roman" w:cs="Times New Roman"/>
          <w:sz w:val="22"/>
        </w:rPr>
      </w:pPr>
    </w:p>
    <w:p w:rsidR="00801555" w:rsidRPr="001C7FD5" w:rsidRDefault="00801555" w:rsidP="00801555">
      <w:pPr>
        <w:spacing w:after="40"/>
        <w:rPr>
          <w:rFonts w:ascii="Times New Roman" w:hAnsi="Times New Roman" w:cs="Times New Roman"/>
          <w:b/>
          <w:sz w:val="28"/>
          <w:szCs w:val="28"/>
        </w:rPr>
      </w:pPr>
      <w:r>
        <w:rPr>
          <w:rFonts w:ascii="Times New Roman" w:hAnsi="Times New Roman" w:cs="Times New Roman" w:hint="eastAsia"/>
          <w:b/>
          <w:sz w:val="28"/>
          <w:szCs w:val="28"/>
        </w:rPr>
        <w:t>Boston Housing Dataset</w:t>
      </w:r>
    </w:p>
    <w:p w:rsidR="00801555" w:rsidRPr="00CB79C0" w:rsidRDefault="00801555" w:rsidP="006C284D">
      <w:pPr>
        <w:spacing w:after="160"/>
        <w:rPr>
          <w:rFonts w:ascii="Times New Roman" w:hAnsi="Times New Roman" w:cs="Times New Roman"/>
          <w:i/>
          <w:sz w:val="26"/>
          <w:szCs w:val="24"/>
        </w:rPr>
      </w:pPr>
      <w:r>
        <w:rPr>
          <w:rFonts w:ascii="Times New Roman" w:hAnsi="Times New Roman" w:cs="Times New Roman" w:hint="eastAsia"/>
          <w:i/>
          <w:sz w:val="26"/>
          <w:szCs w:val="24"/>
        </w:rPr>
        <w:t>Question.4</w:t>
      </w:r>
    </w:p>
    <w:p w:rsidR="000F5262" w:rsidRPr="00CB3DF1" w:rsidRDefault="000F5262" w:rsidP="000F5262">
      <w:pPr>
        <w:rPr>
          <w:rFonts w:ascii="Times New Roman" w:hAnsi="Times New Roman" w:cs="Times New Roman"/>
          <w:sz w:val="22"/>
        </w:rPr>
      </w:pPr>
      <w:r w:rsidRPr="00CB3DF1">
        <w:rPr>
          <w:rFonts w:ascii="Times New Roman" w:hAnsi="Times New Roman" w:cs="Times New Roman"/>
          <w:sz w:val="22"/>
        </w:rPr>
        <w:t xml:space="preserve">Here, we used </w:t>
      </w:r>
      <w:r w:rsidRPr="00CB3DF1">
        <w:rPr>
          <w:rFonts w:ascii="Times New Roman" w:hAnsi="Times New Roman" w:cs="Times New Roman"/>
          <w:i/>
          <w:sz w:val="22"/>
        </w:rPr>
        <w:t>train</w:t>
      </w:r>
      <w:r w:rsidRPr="00CB3DF1">
        <w:rPr>
          <w:rFonts w:ascii="Times New Roman" w:hAnsi="Times New Roman" w:cs="Times New Roman"/>
          <w:sz w:val="22"/>
        </w:rPr>
        <w:t xml:space="preserve"> function from </w:t>
      </w:r>
      <w:r w:rsidRPr="00CB3DF1">
        <w:rPr>
          <w:rFonts w:ascii="Times New Roman" w:hAnsi="Times New Roman" w:cs="Times New Roman"/>
          <w:i/>
          <w:sz w:val="22"/>
        </w:rPr>
        <w:t>caret</w:t>
      </w:r>
      <w:r w:rsidRPr="00CB3DF1">
        <w:rPr>
          <w:rFonts w:ascii="Times New Roman" w:hAnsi="Times New Roman" w:cs="Times New Roman"/>
          <w:sz w:val="22"/>
        </w:rPr>
        <w:t xml:space="preserve"> package to fit a linear regression model with MEDV as the target variable and the other attributes as the features and ordinary least square as the penalty function. </w:t>
      </w:r>
    </w:p>
    <w:p w:rsidR="000F5262" w:rsidRPr="00CB3DF1" w:rsidRDefault="000F5262" w:rsidP="000F5262">
      <w:pPr>
        <w:rPr>
          <w:rFonts w:ascii="Times New Roman" w:hAnsi="Times New Roman" w:cs="Times New Roman"/>
          <w:noProof/>
          <w:sz w:val="22"/>
        </w:rPr>
      </w:pPr>
      <w:r w:rsidRPr="00CB3DF1">
        <w:rPr>
          <w:rFonts w:ascii="Times New Roman" w:hAnsi="Times New Roman" w:cs="Times New Roman"/>
          <w:noProof/>
          <w:sz w:val="22"/>
        </w:rPr>
        <w:t xml:space="preserve">After runing the R script we wrote, using command “summary(lmFit)” in the R console, we can see the value of estimated coefficient for each predicator we obtained from the ordinary linear regression model, as shown in the </w:t>
      </w:r>
      <w:r w:rsidR="00E938AB">
        <w:rPr>
          <w:rFonts w:ascii="Times New Roman" w:hAnsi="Times New Roman" w:cs="Times New Roman" w:hint="eastAsia"/>
          <w:noProof/>
          <w:sz w:val="22"/>
        </w:rPr>
        <w:t>F</w:t>
      </w:r>
      <w:r w:rsidR="00DB2D94" w:rsidRPr="00CB3DF1">
        <w:rPr>
          <w:rFonts w:ascii="Times New Roman" w:hAnsi="Times New Roman" w:cs="Times New Roman" w:hint="eastAsia"/>
          <w:noProof/>
          <w:sz w:val="22"/>
        </w:rPr>
        <w:t>ig.7</w:t>
      </w:r>
      <w:r w:rsidRPr="00CB3DF1">
        <w:rPr>
          <w:rFonts w:ascii="Times New Roman" w:hAnsi="Times New Roman" w:cs="Times New Roman"/>
          <w:noProof/>
          <w:sz w:val="22"/>
        </w:rPr>
        <w:t>. According to the value of estimated coefficient for each predicator, we can analyze the significance of different variables. For example, NOX varaible could have the most significant influence on MEDV. RM, CHAS and DIS variables could also have significant influence on MEDV. Compared with NOX, RM, CHAS and DIS variables, the influences of other viarables on MEDV are not that significant.</w:t>
      </w:r>
    </w:p>
    <w:p w:rsidR="000F5262" w:rsidRPr="00CB3DF1" w:rsidRDefault="000F5262" w:rsidP="007C5309">
      <w:pPr>
        <w:spacing w:after="80"/>
        <w:jc w:val="center"/>
        <w:rPr>
          <w:rFonts w:ascii="Times New Roman" w:hAnsi="Times New Roman" w:cs="Times New Roman"/>
          <w:noProof/>
          <w:sz w:val="22"/>
        </w:rPr>
      </w:pPr>
      <w:r w:rsidRPr="00CB3DF1">
        <w:rPr>
          <w:rFonts w:ascii="Times New Roman" w:hAnsi="Times New Roman" w:cs="Times New Roman"/>
          <w:noProof/>
          <w:sz w:val="22"/>
        </w:rPr>
        <w:drawing>
          <wp:inline distT="0" distB="0" distL="0" distR="0">
            <wp:extent cx="3333750" cy="334447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333750" cy="3344470"/>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lastRenderedPageBreak/>
        <w:t>Figure</w:t>
      </w:r>
      <w:r w:rsidR="00DB2D94" w:rsidRPr="00CB3DF1">
        <w:rPr>
          <w:rFonts w:ascii="Times New Roman" w:hAnsi="Times New Roman" w:cs="Times New Roman" w:hint="eastAsia"/>
          <w:noProof/>
          <w:sz w:val="22"/>
        </w:rPr>
        <w:t>.7</w:t>
      </w:r>
      <w:r w:rsidRPr="00CB3DF1">
        <w:rPr>
          <w:rFonts w:ascii="Times New Roman" w:hAnsi="Times New Roman" w:cs="Times New Roman"/>
          <w:noProof/>
          <w:sz w:val="22"/>
        </w:rPr>
        <w:t xml:space="preserve"> Screenshot of linear regresion model summary</w:t>
      </w:r>
    </w:p>
    <w:p w:rsidR="000F5262" w:rsidRPr="00CB3DF1" w:rsidRDefault="000F5262" w:rsidP="000F5262">
      <w:pPr>
        <w:rPr>
          <w:rFonts w:ascii="Times New Roman" w:hAnsi="Times New Roman" w:cs="Times New Roman"/>
          <w:noProof/>
          <w:sz w:val="22"/>
        </w:rPr>
      </w:pPr>
    </w:p>
    <w:p w:rsidR="000F5262" w:rsidRDefault="000F5262" w:rsidP="000F5262">
      <w:pPr>
        <w:rPr>
          <w:rFonts w:ascii="Times New Roman" w:hAnsi="Times New Roman" w:cs="Times New Roman"/>
          <w:noProof/>
          <w:sz w:val="22"/>
        </w:rPr>
      </w:pPr>
      <w:r w:rsidRPr="00CB3DF1">
        <w:rPr>
          <w:rFonts w:ascii="Times New Roman" w:hAnsi="Times New Roman" w:cs="Times New Roman"/>
          <w:noProof/>
          <w:sz w:val="22"/>
        </w:rPr>
        <w:t>Using command “lmFit” in the R console, we can get the averaged RMSE, as shown in the following Fig.</w:t>
      </w:r>
      <w:r w:rsidR="00DB2D94" w:rsidRPr="00CB3DF1">
        <w:rPr>
          <w:rFonts w:ascii="Times New Roman" w:hAnsi="Times New Roman" w:cs="Times New Roman" w:hint="eastAsia"/>
          <w:noProof/>
          <w:sz w:val="22"/>
        </w:rPr>
        <w:t>8</w:t>
      </w:r>
      <w:r w:rsidRPr="00CB3DF1">
        <w:rPr>
          <w:rFonts w:ascii="Times New Roman" w:hAnsi="Times New Roman" w:cs="Times New Roman"/>
          <w:noProof/>
          <w:sz w:val="22"/>
        </w:rPr>
        <w:t>. Here, the average RMSE is 4.771103.</w:t>
      </w:r>
    </w:p>
    <w:p w:rsidR="007C5309" w:rsidRPr="00CB3DF1" w:rsidRDefault="007C5309" w:rsidP="000F5262">
      <w:pPr>
        <w:rPr>
          <w:rFonts w:ascii="Times New Roman" w:hAnsi="Times New Roman" w:cs="Times New Roman"/>
          <w:noProof/>
          <w:sz w:val="22"/>
        </w:rPr>
      </w:pPr>
    </w:p>
    <w:p w:rsidR="000F5262" w:rsidRPr="00CB3DF1" w:rsidRDefault="000F5262" w:rsidP="007C5309">
      <w:pPr>
        <w:spacing w:after="80"/>
        <w:jc w:val="center"/>
        <w:rPr>
          <w:rFonts w:ascii="Times New Roman" w:hAnsi="Times New Roman" w:cs="Times New Roman"/>
          <w:sz w:val="22"/>
        </w:rPr>
      </w:pPr>
      <w:r w:rsidRPr="00CB3DF1">
        <w:rPr>
          <w:rFonts w:ascii="Times New Roman" w:hAnsi="Times New Roman" w:cs="Times New Roman"/>
          <w:noProof/>
          <w:sz w:val="22"/>
        </w:rPr>
        <w:drawing>
          <wp:inline distT="0" distB="0" distL="0" distR="0">
            <wp:extent cx="3073400" cy="1380954"/>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073400" cy="1380954"/>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.8</w:t>
      </w:r>
      <w:r w:rsidRPr="00CB3DF1">
        <w:rPr>
          <w:rFonts w:ascii="Times New Roman" w:hAnsi="Times New Roman" w:cs="Times New Roman"/>
          <w:noProof/>
          <w:sz w:val="22"/>
        </w:rPr>
        <w:t xml:space="preserve"> Screenshot of linear regresion model default summary</w:t>
      </w:r>
    </w:p>
    <w:p w:rsidR="000F5262" w:rsidRPr="00CB3DF1" w:rsidRDefault="000F5262" w:rsidP="000F5262">
      <w:pPr>
        <w:jc w:val="left"/>
        <w:rPr>
          <w:rFonts w:ascii="Times New Roman" w:hAnsi="Times New Roman" w:cs="Times New Roman"/>
          <w:noProof/>
          <w:sz w:val="22"/>
        </w:rPr>
      </w:pPr>
    </w:p>
    <w:p w:rsidR="000F5262" w:rsidRPr="00CB3DF1" w:rsidRDefault="000F5262" w:rsidP="000F5262">
      <w:pPr>
        <w:rPr>
          <w:rFonts w:ascii="Times New Roman" w:hAnsi="Times New Roman" w:cs="Times New Roman"/>
          <w:noProof/>
          <w:sz w:val="22"/>
        </w:rPr>
      </w:pPr>
      <w:r w:rsidRPr="00CB3DF1">
        <w:rPr>
          <w:rFonts w:ascii="Times New Roman" w:hAnsi="Times New Roman" w:cs="Times New Roman"/>
          <w:noProof/>
          <w:sz w:val="22"/>
        </w:rPr>
        <w:t>Fig.</w:t>
      </w:r>
      <w:r w:rsidR="00DB2D94" w:rsidRPr="00CB3DF1">
        <w:rPr>
          <w:rFonts w:ascii="Times New Roman" w:hAnsi="Times New Roman" w:cs="Times New Roman" w:hint="eastAsia"/>
          <w:noProof/>
          <w:sz w:val="22"/>
        </w:rPr>
        <w:t>9</w:t>
      </w:r>
      <w:r w:rsidRPr="00CB3DF1">
        <w:rPr>
          <w:rFonts w:ascii="Times New Roman" w:hAnsi="Times New Roman" w:cs="Times New Roman"/>
          <w:noProof/>
          <w:sz w:val="22"/>
        </w:rPr>
        <w:t xml:space="preserve"> shows the “fitted values and actual values scattered plot over time”. From Fig.</w:t>
      </w:r>
      <w:r w:rsidR="00DB2D94" w:rsidRPr="00CB3DF1">
        <w:rPr>
          <w:rFonts w:ascii="Times New Roman" w:hAnsi="Times New Roman" w:cs="Times New Roman" w:hint="eastAsia"/>
          <w:noProof/>
          <w:sz w:val="22"/>
        </w:rPr>
        <w:t>9</w:t>
      </w:r>
      <w:r w:rsidRPr="00CB3DF1">
        <w:rPr>
          <w:rFonts w:ascii="Times New Roman" w:hAnsi="Times New Roman" w:cs="Times New Roman"/>
          <w:noProof/>
          <w:sz w:val="22"/>
        </w:rPr>
        <w:t xml:space="preserve">, we can see that most predictions (i.e. fitted value) are closed to the actual values (except for some points whose actual value of </w:t>
      </w:r>
      <w:r w:rsidRPr="00CB3DF1">
        <w:rPr>
          <w:rFonts w:ascii="Times New Roman" w:hAnsi="Times New Roman" w:cs="Times New Roman"/>
          <w:sz w:val="22"/>
        </w:rPr>
        <w:t>MEDV is 50 in the dataset</w:t>
      </w:r>
      <w:r w:rsidRPr="00CB3DF1">
        <w:rPr>
          <w:rFonts w:ascii="Times New Roman" w:hAnsi="Times New Roman" w:cs="Times New Roman"/>
          <w:noProof/>
          <w:sz w:val="22"/>
        </w:rPr>
        <w:t>), which indicates that our ordinary linear regression model could fit the data.</w:t>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drawing>
          <wp:inline distT="0" distB="0" distL="0" distR="0">
            <wp:extent cx="4876800" cy="3568700"/>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876800" cy="3568700"/>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.9</w:t>
      </w:r>
      <w:r w:rsidRPr="00CB3DF1">
        <w:rPr>
          <w:rFonts w:ascii="Times New Roman" w:hAnsi="Times New Roman" w:cs="Times New Roman"/>
          <w:noProof/>
          <w:sz w:val="22"/>
        </w:rPr>
        <w:t xml:space="preserve"> Fitted values and actual values scattered plot over time</w:t>
      </w:r>
    </w:p>
    <w:p w:rsidR="000F5262" w:rsidRPr="00CB3DF1" w:rsidRDefault="000F5262" w:rsidP="000F5262">
      <w:pPr>
        <w:jc w:val="left"/>
        <w:rPr>
          <w:rFonts w:ascii="Times New Roman" w:hAnsi="Times New Roman" w:cs="Times New Roman"/>
          <w:noProof/>
          <w:sz w:val="22"/>
        </w:rPr>
      </w:pPr>
    </w:p>
    <w:p w:rsidR="000F5262" w:rsidRPr="00CB3DF1" w:rsidRDefault="000F5262" w:rsidP="000F5262">
      <w:pPr>
        <w:rPr>
          <w:rFonts w:ascii="Times New Roman" w:hAnsi="Times New Roman" w:cs="Times New Roman"/>
          <w:noProof/>
          <w:sz w:val="22"/>
        </w:rPr>
      </w:pPr>
      <w:r w:rsidRPr="00CB3DF1">
        <w:rPr>
          <w:rFonts w:ascii="Times New Roman" w:hAnsi="Times New Roman" w:cs="Times New Roman"/>
          <w:noProof/>
          <w:sz w:val="22"/>
        </w:rPr>
        <w:t xml:space="preserve">Here, </w:t>
      </w:r>
      <w:r w:rsidR="00BA0B6A">
        <w:rPr>
          <w:rFonts w:ascii="Times New Roman" w:hAnsi="Times New Roman" w:cs="Times New Roman" w:hint="eastAsia"/>
          <w:noProof/>
          <w:sz w:val="22"/>
        </w:rPr>
        <w:t>we</w:t>
      </w:r>
      <w:r w:rsidRPr="00CB3DF1">
        <w:rPr>
          <w:rFonts w:ascii="Times New Roman" w:hAnsi="Times New Roman" w:cs="Times New Roman"/>
          <w:noProof/>
          <w:sz w:val="22"/>
        </w:rPr>
        <w:t xml:space="preserve"> also provided another plot, i.e. actual values versus fitted values (as shown in Fig.</w:t>
      </w:r>
      <w:r w:rsidR="00DB2D94" w:rsidRPr="00CB3DF1">
        <w:rPr>
          <w:rFonts w:ascii="Times New Roman" w:hAnsi="Times New Roman" w:cs="Times New Roman" w:hint="eastAsia"/>
          <w:noProof/>
          <w:sz w:val="22"/>
        </w:rPr>
        <w:t>10</w:t>
      </w:r>
      <w:r w:rsidRPr="00CB3DF1">
        <w:rPr>
          <w:rFonts w:ascii="Times New Roman" w:hAnsi="Times New Roman" w:cs="Times New Roman"/>
          <w:noProof/>
          <w:sz w:val="22"/>
        </w:rPr>
        <w:t>) , which we can use to easily assess how close the predictions are to the actual values. From Fig.</w:t>
      </w:r>
      <w:r w:rsidR="00DB2D94" w:rsidRPr="00CB3DF1">
        <w:rPr>
          <w:rFonts w:ascii="Times New Roman" w:hAnsi="Times New Roman" w:cs="Times New Roman" w:hint="eastAsia"/>
          <w:noProof/>
          <w:sz w:val="22"/>
        </w:rPr>
        <w:t>10</w:t>
      </w:r>
      <w:r w:rsidRPr="00CB3DF1">
        <w:rPr>
          <w:rFonts w:ascii="Times New Roman" w:hAnsi="Times New Roman" w:cs="Times New Roman"/>
          <w:noProof/>
          <w:sz w:val="22"/>
        </w:rPr>
        <w:t xml:space="preserve">, we can see that most of points are closed to “straight line y=x” (except for some points whose actual value of </w:t>
      </w:r>
      <w:r w:rsidRPr="00CB3DF1">
        <w:rPr>
          <w:rFonts w:ascii="Times New Roman" w:hAnsi="Times New Roman" w:cs="Times New Roman"/>
          <w:sz w:val="22"/>
        </w:rPr>
        <w:t>MEDV is 50 in the dataset</w:t>
      </w:r>
      <w:r w:rsidRPr="00CB3DF1">
        <w:rPr>
          <w:rFonts w:ascii="Times New Roman" w:hAnsi="Times New Roman" w:cs="Times New Roman"/>
          <w:noProof/>
          <w:sz w:val="22"/>
        </w:rPr>
        <w:t>), which also intuitively indicates that our ordinary linear regression model could fit the data.</w:t>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lastRenderedPageBreak/>
        <w:drawing>
          <wp:inline distT="0" distB="0" distL="0" distR="0">
            <wp:extent cx="4305300" cy="31496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305300" cy="3149600"/>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.10</w:t>
      </w:r>
      <w:r w:rsidRPr="00CB3DF1">
        <w:rPr>
          <w:rFonts w:ascii="Times New Roman" w:hAnsi="Times New Roman" w:cs="Times New Roman"/>
          <w:noProof/>
          <w:sz w:val="22"/>
        </w:rPr>
        <w:t xml:space="preserve"> Actual values versus fitted values for the boston housing dataset</w:t>
      </w:r>
    </w:p>
    <w:p w:rsidR="000F5262" w:rsidRPr="00CB3DF1" w:rsidRDefault="000F5262" w:rsidP="000F5262">
      <w:pPr>
        <w:jc w:val="center"/>
        <w:rPr>
          <w:rFonts w:ascii="Times New Roman" w:hAnsi="Times New Roman" w:cs="Times New Roman"/>
          <w:noProof/>
          <w:sz w:val="22"/>
        </w:rPr>
      </w:pPr>
    </w:p>
    <w:p w:rsidR="000F5262" w:rsidRPr="00CB3DF1" w:rsidRDefault="000F5262" w:rsidP="000F5262">
      <w:pPr>
        <w:rPr>
          <w:rFonts w:ascii="Times New Roman" w:hAnsi="Times New Roman" w:cs="Times New Roman"/>
          <w:noProof/>
          <w:sz w:val="22"/>
        </w:rPr>
      </w:pPr>
      <w:r w:rsidRPr="00CB3DF1">
        <w:rPr>
          <w:rFonts w:ascii="Times New Roman" w:hAnsi="Times New Roman" w:cs="Times New Roman"/>
          <w:noProof/>
          <w:sz w:val="22"/>
        </w:rPr>
        <w:t>It is also important to check model assumptions such as the residual distribution. Here, we plotted the residuals versus the fitted values, as shown in Fig.</w:t>
      </w:r>
      <w:r w:rsidR="00DB2D94" w:rsidRPr="00CB3DF1">
        <w:rPr>
          <w:rFonts w:ascii="Times New Roman" w:hAnsi="Times New Roman" w:cs="Times New Roman" w:hint="eastAsia"/>
          <w:noProof/>
          <w:sz w:val="22"/>
        </w:rPr>
        <w:t>11</w:t>
      </w:r>
      <w:r w:rsidRPr="00CB3DF1">
        <w:rPr>
          <w:rFonts w:ascii="Times New Roman" w:hAnsi="Times New Roman" w:cs="Times New Roman"/>
          <w:noProof/>
          <w:sz w:val="22"/>
        </w:rPr>
        <w:t xml:space="preserve">. The plot shows a random cloud of points (except for some points whose actual value of </w:t>
      </w:r>
      <w:r w:rsidRPr="00CB3DF1">
        <w:rPr>
          <w:rFonts w:ascii="Times New Roman" w:hAnsi="Times New Roman" w:cs="Times New Roman"/>
          <w:sz w:val="22"/>
        </w:rPr>
        <w:t>MEDV is 50 in the dataset</w:t>
      </w:r>
      <w:r w:rsidRPr="00CB3DF1">
        <w:rPr>
          <w:rFonts w:ascii="Times New Roman" w:hAnsi="Times New Roman" w:cs="Times New Roman"/>
          <w:noProof/>
          <w:sz w:val="22"/>
        </w:rPr>
        <w:t>), which means there are no major terms missing from the model or significant outliers.</w:t>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drawing>
          <wp:inline distT="0" distB="0" distL="0" distR="0">
            <wp:extent cx="4432300" cy="3251200"/>
            <wp:effectExtent l="19050" t="0" r="635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432300" cy="3251200"/>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.11</w:t>
      </w:r>
      <w:r w:rsidRPr="00CB3DF1">
        <w:rPr>
          <w:rFonts w:ascii="Times New Roman" w:hAnsi="Times New Roman" w:cs="Times New Roman"/>
          <w:noProof/>
          <w:sz w:val="22"/>
        </w:rPr>
        <w:t xml:space="preserve"> Residuals versus fitted values for the boston housing dataset</w:t>
      </w:r>
    </w:p>
    <w:p w:rsidR="000F5262" w:rsidRPr="00CB3DF1" w:rsidRDefault="000F5262" w:rsidP="000F5262">
      <w:pPr>
        <w:jc w:val="center"/>
        <w:rPr>
          <w:rFonts w:ascii="Times New Roman" w:hAnsi="Times New Roman" w:cs="Times New Roman"/>
          <w:noProof/>
          <w:sz w:val="22"/>
        </w:rPr>
      </w:pPr>
    </w:p>
    <w:p w:rsidR="000F5262" w:rsidRPr="00CB3DF1" w:rsidRDefault="000F5262" w:rsidP="000F5262">
      <w:pPr>
        <w:rPr>
          <w:rFonts w:ascii="Times New Roman" w:hAnsi="Times New Roman" w:cs="Times New Roman"/>
          <w:noProof/>
          <w:sz w:val="22"/>
        </w:rPr>
      </w:pPr>
      <w:r w:rsidRPr="00CB3DF1">
        <w:rPr>
          <w:rFonts w:ascii="Times New Roman" w:hAnsi="Times New Roman" w:cs="Times New Roman"/>
          <w:noProof/>
          <w:sz w:val="22"/>
        </w:rPr>
        <w:t>Then we tried to fit a more complex regression model to the dataset by using polynomial function of each predictor. The polynomial function we used is f(n)=x</w:t>
      </w:r>
      <w:r w:rsidRPr="00CB3DF1">
        <w:rPr>
          <w:rFonts w:ascii="Times New Roman" w:hAnsi="Times New Roman" w:cs="Times New Roman"/>
          <w:noProof/>
          <w:sz w:val="22"/>
          <w:vertAlign w:val="superscript"/>
        </w:rPr>
        <w:t>n</w:t>
      </w:r>
      <w:r w:rsidRPr="00CB3DF1">
        <w:rPr>
          <w:rFonts w:ascii="Times New Roman" w:hAnsi="Times New Roman" w:cs="Times New Roman"/>
          <w:noProof/>
          <w:sz w:val="22"/>
        </w:rPr>
        <w:t>+x</w:t>
      </w:r>
      <w:r w:rsidRPr="00CB3DF1">
        <w:rPr>
          <w:rFonts w:ascii="Times New Roman" w:hAnsi="Times New Roman" w:cs="Times New Roman"/>
          <w:noProof/>
          <w:sz w:val="22"/>
          <w:vertAlign w:val="superscript"/>
        </w:rPr>
        <w:t>n-1</w:t>
      </w:r>
      <w:r w:rsidRPr="00CB3DF1">
        <w:rPr>
          <w:rFonts w:ascii="Times New Roman" w:hAnsi="Times New Roman" w:cs="Times New Roman"/>
          <w:noProof/>
          <w:sz w:val="22"/>
        </w:rPr>
        <w:t>+…+x</w:t>
      </w:r>
      <w:r w:rsidRPr="00CB3DF1">
        <w:rPr>
          <w:rFonts w:ascii="Times New Roman" w:hAnsi="Times New Roman" w:cs="Times New Roman"/>
          <w:noProof/>
          <w:sz w:val="22"/>
          <w:vertAlign w:val="superscript"/>
        </w:rPr>
        <w:t>2</w:t>
      </w:r>
      <w:r w:rsidRPr="00CB3DF1">
        <w:rPr>
          <w:rFonts w:ascii="Times New Roman" w:hAnsi="Times New Roman" w:cs="Times New Roman"/>
          <w:noProof/>
          <w:sz w:val="22"/>
        </w:rPr>
        <w:t xml:space="preserve">+x+b, where x is the predictor (i.e. the variable that we use as features), n is degree of </w:t>
      </w:r>
      <w:r w:rsidRPr="00CB3DF1">
        <w:rPr>
          <w:rFonts w:ascii="Times New Roman" w:hAnsi="Times New Roman" w:cs="Times New Roman"/>
          <w:sz w:val="22"/>
        </w:rPr>
        <w:t>polynomial function</w:t>
      </w:r>
      <w:r w:rsidRPr="00CB3DF1">
        <w:rPr>
          <w:rFonts w:ascii="Times New Roman" w:hAnsi="Times New Roman" w:cs="Times New Roman"/>
          <w:noProof/>
          <w:sz w:val="22"/>
        </w:rPr>
        <w:t xml:space="preserve"> and b is intercept. During each iteration, we use same degree for all predictors. Fig.</w:t>
      </w:r>
      <w:r w:rsidR="00DB2D94" w:rsidRPr="00CB3DF1">
        <w:rPr>
          <w:rFonts w:ascii="Times New Roman" w:hAnsi="Times New Roman" w:cs="Times New Roman" w:hint="eastAsia"/>
          <w:noProof/>
          <w:sz w:val="22"/>
        </w:rPr>
        <w:t>12</w:t>
      </w:r>
      <w:r w:rsidRPr="00CB3DF1">
        <w:rPr>
          <w:rFonts w:ascii="Times New Roman" w:hAnsi="Times New Roman" w:cs="Times New Roman"/>
          <w:noProof/>
          <w:sz w:val="22"/>
        </w:rPr>
        <w:t xml:space="preserve"> show</w:t>
      </w:r>
      <w:r w:rsidR="00392695" w:rsidRPr="00CB3DF1">
        <w:rPr>
          <w:rFonts w:ascii="Times New Roman" w:hAnsi="Times New Roman" w:cs="Times New Roman" w:hint="eastAsia"/>
          <w:noProof/>
          <w:sz w:val="22"/>
        </w:rPr>
        <w:t>s</w:t>
      </w:r>
      <w:r w:rsidRPr="00CB3DF1">
        <w:rPr>
          <w:rFonts w:ascii="Times New Roman" w:hAnsi="Times New Roman" w:cs="Times New Roman"/>
          <w:noProof/>
          <w:sz w:val="22"/>
        </w:rPr>
        <w:t xml:space="preserve"> our result of polynomial regression model exploration.</w:t>
      </w:r>
    </w:p>
    <w:p w:rsidR="000F5262" w:rsidRPr="00CB3DF1" w:rsidRDefault="000F5262" w:rsidP="000F5262">
      <w:pPr>
        <w:spacing w:after="80"/>
        <w:jc w:val="center"/>
        <w:rPr>
          <w:rFonts w:ascii="Times New Roman" w:hAnsi="Times New Roman" w:cs="Times New Roman"/>
          <w:sz w:val="22"/>
        </w:rPr>
      </w:pPr>
    </w:p>
    <w:tbl>
      <w:tblPr>
        <w:tblW w:w="0" w:type="auto"/>
        <w:jc w:val="center"/>
        <w:tblBorders>
          <w:top w:val="single" w:sz="4" w:space="0" w:color="8EAADB"/>
          <w:bottom w:val="single" w:sz="4" w:space="0" w:color="8EAADB"/>
          <w:insideH w:val="single" w:sz="4" w:space="0" w:color="8EAADB"/>
        </w:tblBorders>
        <w:tblLook w:val="04A0"/>
      </w:tblPr>
      <w:tblGrid>
        <w:gridCol w:w="2880"/>
        <w:gridCol w:w="2880"/>
      </w:tblGrid>
      <w:tr w:rsidR="000F5262" w:rsidRPr="00CB3DF1" w:rsidTr="006626BC">
        <w:trPr>
          <w:trHeight w:val="360"/>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lastRenderedPageBreak/>
              <w:t>The degree of</w:t>
            </w:r>
          </w:p>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polynomial function</w:t>
            </w:r>
          </w:p>
        </w:tc>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Average RMSE</w:t>
            </w:r>
          </w:p>
        </w:tc>
      </w:tr>
      <w:tr w:rsidR="000F5262" w:rsidRPr="00CB3DF1" w:rsidTr="006626BC">
        <w:trPr>
          <w:trHeight w:val="288"/>
          <w:jc w:val="center"/>
        </w:trPr>
        <w:tc>
          <w:tcPr>
            <w:tcW w:w="2880" w:type="dxa"/>
            <w:shd w:val="clear" w:color="auto" w:fill="D9E2F3"/>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1</w:t>
            </w:r>
          </w:p>
        </w:tc>
        <w:tc>
          <w:tcPr>
            <w:tcW w:w="2880" w:type="dxa"/>
            <w:shd w:val="clear" w:color="auto" w:fill="D9E2F3"/>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4.771103</w:t>
            </w:r>
          </w:p>
        </w:tc>
      </w:tr>
      <w:tr w:rsidR="000F5262" w:rsidRPr="00CB3DF1" w:rsidTr="006626BC">
        <w:trPr>
          <w:trHeight w:val="288"/>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2</w:t>
            </w:r>
          </w:p>
        </w:tc>
        <w:tc>
          <w:tcPr>
            <w:tcW w:w="2880" w:type="dxa"/>
            <w:shd w:val="clear" w:color="auto" w:fill="auto"/>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3.978978</w:t>
            </w:r>
          </w:p>
        </w:tc>
      </w:tr>
      <w:tr w:rsidR="000F5262" w:rsidRPr="00CB3DF1" w:rsidTr="006626BC">
        <w:trPr>
          <w:trHeight w:val="288"/>
          <w:jc w:val="center"/>
        </w:trPr>
        <w:tc>
          <w:tcPr>
            <w:tcW w:w="2880" w:type="dxa"/>
            <w:shd w:val="clear" w:color="auto" w:fill="D9E2F3"/>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3</w:t>
            </w:r>
          </w:p>
        </w:tc>
        <w:tc>
          <w:tcPr>
            <w:tcW w:w="2880" w:type="dxa"/>
            <w:shd w:val="clear" w:color="auto" w:fill="D9E2F3"/>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4.011302</w:t>
            </w:r>
          </w:p>
        </w:tc>
      </w:tr>
      <w:tr w:rsidR="000F5262" w:rsidRPr="00CB3DF1" w:rsidTr="006626BC">
        <w:trPr>
          <w:trHeight w:val="288"/>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4</w:t>
            </w:r>
          </w:p>
        </w:tc>
        <w:tc>
          <w:tcPr>
            <w:tcW w:w="2880" w:type="dxa"/>
            <w:shd w:val="clear" w:color="auto" w:fill="auto"/>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3.979028</w:t>
            </w:r>
          </w:p>
        </w:tc>
      </w:tr>
      <w:tr w:rsidR="000F5262" w:rsidRPr="00CB3DF1" w:rsidTr="006626BC">
        <w:trPr>
          <w:trHeight w:val="288"/>
          <w:jc w:val="center"/>
        </w:trPr>
        <w:tc>
          <w:tcPr>
            <w:tcW w:w="2880" w:type="dxa"/>
            <w:shd w:val="clear" w:color="auto" w:fill="D9E2F3"/>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5</w:t>
            </w:r>
          </w:p>
        </w:tc>
        <w:tc>
          <w:tcPr>
            <w:tcW w:w="2880" w:type="dxa"/>
            <w:shd w:val="clear" w:color="auto" w:fill="D9E2F3"/>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5.901913</w:t>
            </w:r>
          </w:p>
        </w:tc>
      </w:tr>
      <w:tr w:rsidR="000F5262" w:rsidRPr="00CB3DF1" w:rsidTr="006626BC">
        <w:trPr>
          <w:trHeight w:val="288"/>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6</w:t>
            </w:r>
          </w:p>
        </w:tc>
        <w:tc>
          <w:tcPr>
            <w:tcW w:w="2880" w:type="dxa"/>
            <w:shd w:val="clear" w:color="auto" w:fill="auto"/>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10.74559</w:t>
            </w:r>
          </w:p>
        </w:tc>
      </w:tr>
      <w:tr w:rsidR="000F5262" w:rsidRPr="00CB3DF1" w:rsidTr="006626BC">
        <w:trPr>
          <w:trHeight w:val="288"/>
          <w:jc w:val="center"/>
        </w:trPr>
        <w:tc>
          <w:tcPr>
            <w:tcW w:w="2880" w:type="dxa"/>
            <w:shd w:val="clear" w:color="auto" w:fill="D9E2F3"/>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7</w:t>
            </w:r>
          </w:p>
        </w:tc>
        <w:tc>
          <w:tcPr>
            <w:tcW w:w="2880" w:type="dxa"/>
            <w:shd w:val="clear" w:color="auto" w:fill="D9E2F3"/>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21.04673</w:t>
            </w:r>
          </w:p>
        </w:tc>
      </w:tr>
      <w:tr w:rsidR="000F5262" w:rsidRPr="00CB3DF1" w:rsidTr="006626BC">
        <w:trPr>
          <w:trHeight w:val="288"/>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8</w:t>
            </w:r>
          </w:p>
        </w:tc>
        <w:tc>
          <w:tcPr>
            <w:tcW w:w="2880" w:type="dxa"/>
            <w:shd w:val="clear" w:color="auto" w:fill="auto"/>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510.6772</w:t>
            </w:r>
          </w:p>
        </w:tc>
      </w:tr>
      <w:tr w:rsidR="000F5262" w:rsidRPr="00CB3DF1" w:rsidTr="006626BC">
        <w:trPr>
          <w:trHeight w:val="288"/>
          <w:jc w:val="center"/>
        </w:trPr>
        <w:tc>
          <w:tcPr>
            <w:tcW w:w="2880" w:type="dxa"/>
            <w:shd w:val="clear" w:color="auto" w:fill="D9E2F3"/>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9</w:t>
            </w:r>
          </w:p>
        </w:tc>
        <w:tc>
          <w:tcPr>
            <w:tcW w:w="2880" w:type="dxa"/>
            <w:shd w:val="clear" w:color="auto" w:fill="D9E2F3"/>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2483.884</w:t>
            </w:r>
          </w:p>
        </w:tc>
      </w:tr>
      <w:tr w:rsidR="000F5262" w:rsidRPr="00CB3DF1" w:rsidTr="006626BC">
        <w:trPr>
          <w:trHeight w:val="288"/>
          <w:jc w:val="center"/>
        </w:trPr>
        <w:tc>
          <w:tcPr>
            <w:tcW w:w="2880" w:type="dxa"/>
            <w:shd w:val="clear" w:color="auto" w:fill="auto"/>
            <w:vAlign w:val="center"/>
          </w:tcPr>
          <w:p w:rsidR="000F5262" w:rsidRPr="00CB3DF1" w:rsidRDefault="000F5262" w:rsidP="006626BC">
            <w:pPr>
              <w:jc w:val="center"/>
              <w:rPr>
                <w:rFonts w:ascii="Times New Roman" w:hAnsi="Times New Roman" w:cs="Times New Roman"/>
                <w:b/>
                <w:bCs/>
                <w:sz w:val="22"/>
              </w:rPr>
            </w:pPr>
            <w:r w:rsidRPr="00CB3DF1">
              <w:rPr>
                <w:rFonts w:ascii="Times New Roman" w:hAnsi="Times New Roman" w:cs="Times New Roman"/>
                <w:b/>
                <w:bCs/>
                <w:sz w:val="22"/>
              </w:rPr>
              <w:t>10</w:t>
            </w:r>
          </w:p>
        </w:tc>
        <w:tc>
          <w:tcPr>
            <w:tcW w:w="2880" w:type="dxa"/>
            <w:shd w:val="clear" w:color="auto" w:fill="auto"/>
            <w:vAlign w:val="center"/>
          </w:tcPr>
          <w:p w:rsidR="000F5262" w:rsidRPr="00CB3DF1" w:rsidRDefault="000F5262" w:rsidP="006626BC">
            <w:pPr>
              <w:jc w:val="center"/>
              <w:rPr>
                <w:rFonts w:ascii="Times New Roman" w:hAnsi="Times New Roman" w:cs="Times New Roman"/>
                <w:sz w:val="22"/>
              </w:rPr>
            </w:pPr>
            <w:r w:rsidRPr="00CB3DF1">
              <w:rPr>
                <w:rFonts w:ascii="Times New Roman" w:hAnsi="Times New Roman" w:cs="Times New Roman"/>
                <w:sz w:val="22"/>
              </w:rPr>
              <w:t>904.8164</w:t>
            </w:r>
          </w:p>
        </w:tc>
      </w:tr>
    </w:tbl>
    <w:p w:rsidR="000F5262" w:rsidRPr="00CB3DF1" w:rsidRDefault="000F5262" w:rsidP="000F5262">
      <w:pPr>
        <w:rPr>
          <w:rFonts w:ascii="Times New Roman" w:hAnsi="Times New Roman" w:cs="Times New Roman"/>
          <w:sz w:val="22"/>
        </w:rPr>
      </w:pPr>
    </w:p>
    <w:p w:rsidR="000F5262" w:rsidRPr="00CB3DF1" w:rsidRDefault="000F5262" w:rsidP="000F5262">
      <w:pPr>
        <w:jc w:val="center"/>
        <w:rPr>
          <w:rFonts w:ascii="Times New Roman" w:hAnsi="Times New Roman" w:cs="Times New Roman"/>
          <w:sz w:val="22"/>
        </w:rPr>
      </w:pPr>
      <w:r w:rsidRPr="00CB3DF1">
        <w:rPr>
          <w:rFonts w:ascii="Times New Roman" w:hAnsi="Times New Roman" w:cs="Times New Roman"/>
          <w:noProof/>
          <w:sz w:val="22"/>
        </w:rPr>
        <w:drawing>
          <wp:inline distT="0" distB="0" distL="0" distR="0">
            <wp:extent cx="4378325" cy="2629535"/>
            <wp:effectExtent l="19050" t="0" r="317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378325" cy="2629535"/>
                    </a:xfrm>
                    <a:prstGeom prst="rect">
                      <a:avLst/>
                    </a:prstGeom>
                    <a:noFill/>
                  </pic:spPr>
                </pic:pic>
              </a:graphicData>
            </a:graphic>
          </wp:inline>
        </w:drawing>
      </w:r>
    </w:p>
    <w:p w:rsidR="000F5262" w:rsidRPr="00CB3DF1" w:rsidRDefault="000F5262" w:rsidP="000F5262">
      <w:pPr>
        <w:spacing w:after="80"/>
        <w:jc w:val="center"/>
        <w:rPr>
          <w:rFonts w:ascii="Times New Roman" w:hAnsi="Times New Roman" w:cs="Times New Roman"/>
          <w:sz w:val="22"/>
        </w:rPr>
      </w:pPr>
      <w:r w:rsidRPr="00CB3DF1">
        <w:rPr>
          <w:rFonts w:ascii="Times New Roman" w:hAnsi="Times New Roman" w:cs="Times New Roman"/>
          <w:sz w:val="22"/>
        </w:rPr>
        <w:t>Figure</w:t>
      </w:r>
      <w:r w:rsidR="00DB2D94" w:rsidRPr="00CB3DF1">
        <w:rPr>
          <w:rFonts w:ascii="Times New Roman" w:hAnsi="Times New Roman" w:cs="Times New Roman" w:hint="eastAsia"/>
          <w:sz w:val="22"/>
        </w:rPr>
        <w:t>.12</w:t>
      </w:r>
      <w:r w:rsidRPr="00CB3DF1">
        <w:rPr>
          <w:rFonts w:ascii="Times New Roman" w:hAnsi="Times New Roman" w:cs="Times New Roman"/>
          <w:sz w:val="22"/>
        </w:rPr>
        <w:t xml:space="preserve"> Average RMSE of the trained models against the degree of the polynomial function</w:t>
      </w:r>
    </w:p>
    <w:p w:rsidR="000F5262" w:rsidRPr="00CB3DF1" w:rsidRDefault="000F5262" w:rsidP="000F5262">
      <w:pPr>
        <w:jc w:val="center"/>
        <w:rPr>
          <w:rFonts w:ascii="Times New Roman" w:hAnsi="Times New Roman" w:cs="Times New Roman"/>
          <w:sz w:val="22"/>
        </w:rPr>
      </w:pPr>
    </w:p>
    <w:p w:rsidR="000F5262" w:rsidRPr="00CB3DF1" w:rsidRDefault="00392695" w:rsidP="000F5262">
      <w:pPr>
        <w:rPr>
          <w:rFonts w:ascii="Times New Roman" w:hAnsi="Times New Roman" w:cs="Times New Roman"/>
          <w:sz w:val="22"/>
        </w:rPr>
      </w:pPr>
      <w:r w:rsidRPr="00CB3DF1">
        <w:rPr>
          <w:rFonts w:ascii="Times New Roman" w:hAnsi="Times New Roman" w:cs="Times New Roman"/>
          <w:sz w:val="22"/>
        </w:rPr>
        <w:t>From</w:t>
      </w:r>
      <w:r w:rsidR="000F5262" w:rsidRPr="00CB3DF1">
        <w:rPr>
          <w:rFonts w:ascii="Times New Roman" w:hAnsi="Times New Roman" w:cs="Times New Roman"/>
          <w:sz w:val="22"/>
        </w:rPr>
        <w:t xml:space="preserve"> Fig.</w:t>
      </w:r>
      <w:r w:rsidR="00DB2D94" w:rsidRPr="00CB3DF1">
        <w:rPr>
          <w:rFonts w:ascii="Times New Roman" w:hAnsi="Times New Roman" w:cs="Times New Roman" w:hint="eastAsia"/>
          <w:sz w:val="22"/>
        </w:rPr>
        <w:t>12</w:t>
      </w:r>
      <w:r w:rsidR="000F5262" w:rsidRPr="00CB3DF1">
        <w:rPr>
          <w:rFonts w:ascii="Times New Roman" w:hAnsi="Times New Roman" w:cs="Times New Roman"/>
          <w:sz w:val="22"/>
        </w:rPr>
        <w:t>, we can see that when the degree equals to 2, 3 and 4, the average RMSE is around 4, which is smaller than the RMSE that we got from linear regression model. In addition, when the degree is greater than 7, the RMSE increase significantly and thus the error of the model gets worse. So, according to our exploration, the optimal degree is 2.</w:t>
      </w:r>
    </w:p>
    <w:p w:rsidR="00777A2C" w:rsidRDefault="00777A2C" w:rsidP="000F5262">
      <w:pPr>
        <w:rPr>
          <w:rFonts w:ascii="Times New Roman" w:hAnsi="Times New Roman" w:cs="Times New Roman"/>
          <w:sz w:val="24"/>
          <w:szCs w:val="24"/>
        </w:rPr>
      </w:pPr>
    </w:p>
    <w:p w:rsidR="00E04457" w:rsidRPr="000F5262" w:rsidRDefault="00E04457" w:rsidP="000F5262">
      <w:pPr>
        <w:rPr>
          <w:rFonts w:ascii="Times New Roman" w:hAnsi="Times New Roman" w:cs="Times New Roman"/>
          <w:sz w:val="24"/>
          <w:szCs w:val="24"/>
        </w:rPr>
      </w:pPr>
    </w:p>
    <w:p w:rsidR="00777A2C" w:rsidRPr="00CB3DF1" w:rsidRDefault="00777A2C" w:rsidP="00777A2C">
      <w:pPr>
        <w:spacing w:after="160"/>
        <w:rPr>
          <w:rFonts w:ascii="Times New Roman" w:hAnsi="Times New Roman" w:cs="Times New Roman"/>
          <w:i/>
          <w:sz w:val="26"/>
          <w:szCs w:val="26"/>
        </w:rPr>
      </w:pPr>
      <w:r w:rsidRPr="00CB3DF1">
        <w:rPr>
          <w:rFonts w:ascii="Times New Roman" w:hAnsi="Times New Roman" w:cs="Times New Roman" w:hint="eastAsia"/>
          <w:i/>
          <w:sz w:val="26"/>
          <w:szCs w:val="26"/>
        </w:rPr>
        <w:t>Question.5</w:t>
      </w:r>
    </w:p>
    <w:p w:rsidR="000F5262" w:rsidRPr="00CB3DF1" w:rsidRDefault="00777A2C" w:rsidP="00777A2C">
      <w:pPr>
        <w:spacing w:after="160"/>
        <w:rPr>
          <w:rFonts w:ascii="Times New Roman" w:hAnsi="Times New Roman" w:cs="Times New Roman"/>
          <w:i/>
          <w:sz w:val="22"/>
        </w:rPr>
      </w:pPr>
      <w:r w:rsidRPr="00CB3DF1">
        <w:rPr>
          <w:rFonts w:ascii="Times New Roman" w:hAnsi="Times New Roman" w:cs="Times New Roman" w:hint="eastAsia"/>
          <w:i/>
          <w:sz w:val="22"/>
        </w:rPr>
        <w:t>5</w:t>
      </w:r>
      <w:r w:rsidR="000F5262" w:rsidRPr="00CB3DF1">
        <w:rPr>
          <w:rFonts w:ascii="Times New Roman" w:hAnsi="Times New Roman" w:cs="Times New Roman"/>
          <w:i/>
          <w:sz w:val="22"/>
        </w:rPr>
        <w:t>(a)</w:t>
      </w:r>
      <w:r w:rsidRPr="00CB3DF1">
        <w:rPr>
          <w:rFonts w:ascii="Times New Roman" w:hAnsi="Times New Roman" w:cs="Times New Roman" w:hint="eastAsia"/>
          <w:i/>
          <w:sz w:val="22"/>
        </w:rPr>
        <w:t xml:space="preserve"> Tune the complexity parameter</w:t>
      </w:r>
    </w:p>
    <w:p w:rsidR="000F5262" w:rsidRPr="00CB3DF1" w:rsidRDefault="000F5262" w:rsidP="000F5262">
      <w:pPr>
        <w:rPr>
          <w:rFonts w:ascii="Times New Roman" w:hAnsi="Times New Roman" w:cs="Times New Roman"/>
          <w:sz w:val="22"/>
        </w:rPr>
      </w:pPr>
      <w:r w:rsidRPr="00CB3DF1">
        <w:rPr>
          <w:rFonts w:ascii="Times New Roman" w:hAnsi="Times New Roman" w:cs="Times New Roman"/>
          <w:sz w:val="22"/>
        </w:rPr>
        <w:t xml:space="preserve">Here, we still used </w:t>
      </w:r>
      <w:r w:rsidRPr="00CB3DF1">
        <w:rPr>
          <w:rFonts w:ascii="Times New Roman" w:hAnsi="Times New Roman" w:cs="Times New Roman"/>
          <w:i/>
          <w:sz w:val="22"/>
        </w:rPr>
        <w:t>train</w:t>
      </w:r>
      <w:r w:rsidRPr="00CB3DF1">
        <w:rPr>
          <w:rFonts w:ascii="Times New Roman" w:hAnsi="Times New Roman" w:cs="Times New Roman"/>
          <w:sz w:val="22"/>
        </w:rPr>
        <w:t xml:space="preserve"> function to tune the ridge regression model by specifying </w:t>
      </w:r>
      <w:r w:rsidRPr="00CB3DF1">
        <w:rPr>
          <w:rFonts w:ascii="Times New Roman" w:hAnsi="Times New Roman" w:cs="Times New Roman"/>
          <w:i/>
          <w:sz w:val="22"/>
        </w:rPr>
        <w:t>method = ”ridge”</w:t>
      </w:r>
      <w:r w:rsidRPr="00CB3DF1">
        <w:rPr>
          <w:rFonts w:ascii="Times New Roman" w:hAnsi="Times New Roman" w:cs="Times New Roman"/>
          <w:sz w:val="22"/>
        </w:rPr>
        <w:t xml:space="preserve">. The parameter </w:t>
      </w:r>
      <w:r w:rsidRPr="00CB3DF1">
        <w:rPr>
          <w:rFonts w:ascii="Times New Roman" w:hAnsi="Times New Roman" w:cs="Times New Roman"/>
          <w:i/>
          <w:sz w:val="22"/>
        </w:rPr>
        <w:t>lambda</w:t>
      </w:r>
      <w:r w:rsidRPr="00CB3DF1">
        <w:rPr>
          <w:rFonts w:ascii="Times New Roman" w:hAnsi="Times New Roman" w:cs="Times New Roman"/>
          <w:sz w:val="22"/>
        </w:rPr>
        <w:t>,</w:t>
      </w:r>
      <w:r w:rsidRPr="00CB3DF1">
        <w:rPr>
          <w:rFonts w:ascii="Times New Roman" w:hAnsi="Times New Roman" w:cs="Times New Roman"/>
          <w:i/>
          <w:sz w:val="22"/>
        </w:rPr>
        <w:t xml:space="preserve"> </w:t>
      </w:r>
      <w:r w:rsidRPr="00CB3DF1">
        <w:rPr>
          <w:rFonts w:ascii="Times New Roman" w:hAnsi="Times New Roman" w:cs="Times New Roman"/>
          <w:sz w:val="22"/>
        </w:rPr>
        <w:t xml:space="preserve">i.e. the parameter α in the problem spec, controls the ridge regression penalty. We set the </w:t>
      </w:r>
      <w:r w:rsidRPr="00CB3DF1">
        <w:rPr>
          <w:rFonts w:ascii="Times New Roman" w:hAnsi="Times New Roman" w:cs="Times New Roman"/>
          <w:i/>
          <w:sz w:val="22"/>
        </w:rPr>
        <w:t>lambda</w:t>
      </w:r>
      <w:r w:rsidRPr="00CB3DF1">
        <w:rPr>
          <w:rFonts w:ascii="Times New Roman" w:hAnsi="Times New Roman" w:cs="Times New Roman"/>
          <w:sz w:val="22"/>
        </w:rPr>
        <w:t xml:space="preserve"> in the range {0.1, 0.01, 0.001} in our R script, as specified in the problem spec. </w:t>
      </w:r>
    </w:p>
    <w:p w:rsidR="000F5262" w:rsidRPr="00CB3DF1" w:rsidRDefault="000F5262" w:rsidP="000F5262">
      <w:pPr>
        <w:rPr>
          <w:rFonts w:ascii="Times New Roman" w:hAnsi="Times New Roman" w:cs="Times New Roman"/>
          <w:sz w:val="22"/>
        </w:rPr>
      </w:pPr>
      <w:r w:rsidRPr="00CB3DF1">
        <w:rPr>
          <w:rFonts w:ascii="Times New Roman" w:hAnsi="Times New Roman" w:cs="Times New Roman"/>
          <w:noProof/>
          <w:sz w:val="22"/>
        </w:rPr>
        <w:t xml:space="preserve">After runing the R script we wrote, using command “ridgeFit” in the R console, we can see the summary information of </w:t>
      </w:r>
      <w:r w:rsidRPr="00CB3DF1">
        <w:rPr>
          <w:rFonts w:ascii="Times New Roman" w:hAnsi="Times New Roman" w:cs="Times New Roman"/>
          <w:sz w:val="22"/>
        </w:rPr>
        <w:t>the ridge regression model we built, as shown in Fig.</w:t>
      </w:r>
      <w:r w:rsidR="00DB2D94" w:rsidRPr="00CB3DF1">
        <w:rPr>
          <w:rFonts w:ascii="Times New Roman" w:hAnsi="Times New Roman" w:cs="Times New Roman" w:hint="eastAsia"/>
          <w:sz w:val="22"/>
        </w:rPr>
        <w:t>13</w:t>
      </w:r>
      <w:r w:rsidRPr="00CB3DF1">
        <w:rPr>
          <w:rFonts w:ascii="Times New Roman" w:hAnsi="Times New Roman" w:cs="Times New Roman"/>
          <w:sz w:val="22"/>
        </w:rPr>
        <w:t xml:space="preserve">. The best RMSE is 4.799581. We can also see that the RMSE slightly increases when the parameter </w:t>
      </w:r>
      <w:r w:rsidRPr="00CB3DF1">
        <w:rPr>
          <w:rFonts w:ascii="Times New Roman" w:hAnsi="Times New Roman" w:cs="Times New Roman"/>
          <w:i/>
          <w:sz w:val="22"/>
        </w:rPr>
        <w:t>lambda</w:t>
      </w:r>
      <w:r w:rsidRPr="00CB3DF1">
        <w:rPr>
          <w:rFonts w:ascii="Times New Roman" w:hAnsi="Times New Roman" w:cs="Times New Roman"/>
          <w:sz w:val="22"/>
        </w:rPr>
        <w:t xml:space="preserve"> (ridge regression penalty) increases.</w:t>
      </w:r>
    </w:p>
    <w:p w:rsidR="000F5262" w:rsidRPr="00CB3DF1" w:rsidRDefault="000F5262" w:rsidP="009904D0">
      <w:pPr>
        <w:spacing w:after="80"/>
        <w:jc w:val="center"/>
        <w:rPr>
          <w:rFonts w:ascii="Times New Roman" w:hAnsi="Times New Roman" w:cs="Times New Roman"/>
          <w:sz w:val="22"/>
        </w:rPr>
      </w:pPr>
      <w:r w:rsidRPr="00CB3DF1">
        <w:rPr>
          <w:rFonts w:ascii="Times New Roman" w:hAnsi="Times New Roman" w:cs="Times New Roman"/>
          <w:noProof/>
          <w:sz w:val="22"/>
        </w:rPr>
        <w:lastRenderedPageBreak/>
        <w:drawing>
          <wp:inline distT="0" distB="0" distL="0" distR="0">
            <wp:extent cx="3587750" cy="1908833"/>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587750" cy="1908833"/>
                    </a:xfrm>
                    <a:prstGeom prst="rect">
                      <a:avLst/>
                    </a:prstGeom>
                    <a:noFill/>
                    <a:ln w="9525">
                      <a:noFill/>
                      <a:miter lim="800000"/>
                      <a:headEnd/>
                      <a:tailEnd/>
                    </a:ln>
                  </pic:spPr>
                </pic:pic>
              </a:graphicData>
            </a:graphic>
          </wp:inline>
        </w:drawing>
      </w: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.13</w:t>
      </w:r>
      <w:r w:rsidRPr="00CB3DF1">
        <w:rPr>
          <w:rFonts w:ascii="Times New Roman" w:hAnsi="Times New Roman" w:cs="Times New Roman"/>
          <w:noProof/>
          <w:sz w:val="22"/>
        </w:rPr>
        <w:t xml:space="preserve"> Screenshot of ridge regresion model summary</w:t>
      </w:r>
    </w:p>
    <w:p w:rsidR="000F5262" w:rsidRDefault="000F5262" w:rsidP="000F5262">
      <w:pPr>
        <w:rPr>
          <w:rFonts w:ascii="Times New Roman" w:hAnsi="Times New Roman" w:cs="Times New Roman"/>
          <w:sz w:val="22"/>
        </w:rPr>
      </w:pPr>
    </w:p>
    <w:p w:rsidR="008746D2" w:rsidRPr="00CB3DF1" w:rsidRDefault="008746D2" w:rsidP="000F5262">
      <w:pPr>
        <w:rPr>
          <w:rFonts w:ascii="Times New Roman" w:hAnsi="Times New Roman" w:cs="Times New Roman"/>
          <w:sz w:val="22"/>
        </w:rPr>
      </w:pPr>
    </w:p>
    <w:p w:rsidR="000F5262" w:rsidRPr="00CB3DF1" w:rsidRDefault="000F5262" w:rsidP="00777A2C">
      <w:pPr>
        <w:spacing w:after="160"/>
        <w:rPr>
          <w:rFonts w:ascii="Times New Roman" w:hAnsi="Times New Roman" w:cs="Times New Roman"/>
          <w:i/>
          <w:sz w:val="22"/>
        </w:rPr>
      </w:pPr>
      <w:r w:rsidRPr="00CB3DF1">
        <w:rPr>
          <w:rFonts w:ascii="Times New Roman" w:hAnsi="Times New Roman" w:cs="Times New Roman"/>
          <w:i/>
          <w:sz w:val="22"/>
        </w:rPr>
        <w:t>(b)</w:t>
      </w:r>
      <w:r w:rsidR="00777A2C" w:rsidRPr="00CB3DF1">
        <w:rPr>
          <w:rFonts w:ascii="Times New Roman" w:hAnsi="Times New Roman" w:cs="Times New Roman" w:hint="eastAsia"/>
          <w:i/>
          <w:sz w:val="22"/>
        </w:rPr>
        <w:t xml:space="preserve"> Repeat the previous part for Lasso regularization</w:t>
      </w:r>
    </w:p>
    <w:p w:rsidR="000F5262" w:rsidRPr="00CB3DF1" w:rsidRDefault="000F5262" w:rsidP="000F5262">
      <w:pPr>
        <w:rPr>
          <w:rFonts w:ascii="Times New Roman" w:hAnsi="Times New Roman" w:cs="Times New Roman"/>
          <w:sz w:val="22"/>
        </w:rPr>
      </w:pPr>
      <w:r w:rsidRPr="00CB3DF1">
        <w:rPr>
          <w:rFonts w:ascii="Times New Roman" w:hAnsi="Times New Roman" w:cs="Times New Roman"/>
          <w:sz w:val="22"/>
        </w:rPr>
        <w:t xml:space="preserve">Here, we still used </w:t>
      </w:r>
      <w:r w:rsidRPr="00CB3DF1">
        <w:rPr>
          <w:rFonts w:ascii="Times New Roman" w:hAnsi="Times New Roman" w:cs="Times New Roman"/>
          <w:i/>
          <w:sz w:val="22"/>
        </w:rPr>
        <w:t>train</w:t>
      </w:r>
      <w:r w:rsidRPr="00CB3DF1">
        <w:rPr>
          <w:rFonts w:ascii="Times New Roman" w:hAnsi="Times New Roman" w:cs="Times New Roman"/>
          <w:sz w:val="22"/>
        </w:rPr>
        <w:t xml:space="preserve"> function to tune the lasso regression model by specifying </w:t>
      </w:r>
      <w:r w:rsidRPr="00CB3DF1">
        <w:rPr>
          <w:rFonts w:ascii="Times New Roman" w:hAnsi="Times New Roman" w:cs="Times New Roman"/>
          <w:i/>
          <w:sz w:val="22"/>
        </w:rPr>
        <w:t>method = ”enet”</w:t>
      </w:r>
      <w:r w:rsidRPr="00CB3DF1">
        <w:rPr>
          <w:rFonts w:ascii="Times New Roman" w:hAnsi="Times New Roman" w:cs="Times New Roman"/>
          <w:sz w:val="22"/>
        </w:rPr>
        <w:t xml:space="preserve">. Actually, </w:t>
      </w:r>
      <w:r w:rsidRPr="00CB3DF1">
        <w:rPr>
          <w:rFonts w:ascii="Times New Roman" w:hAnsi="Times New Roman" w:cs="Times New Roman"/>
          <w:i/>
          <w:sz w:val="22"/>
        </w:rPr>
        <w:t>enet</w:t>
      </w:r>
      <w:r w:rsidRPr="00CB3DF1">
        <w:rPr>
          <w:rFonts w:ascii="Times New Roman" w:hAnsi="Times New Roman" w:cs="Times New Roman"/>
          <w:sz w:val="22"/>
        </w:rPr>
        <w:t xml:space="preserve"> model combines the two types of penalties: ridge regression penalty and lasso regression penalty. In order to fit the lasso regression model, we set </w:t>
      </w:r>
      <w:r w:rsidRPr="00CB3DF1">
        <w:rPr>
          <w:rFonts w:ascii="Times New Roman" w:hAnsi="Times New Roman" w:cs="Times New Roman"/>
          <w:i/>
          <w:sz w:val="22"/>
        </w:rPr>
        <w:t>lambda</w:t>
      </w:r>
      <w:r w:rsidRPr="00CB3DF1">
        <w:rPr>
          <w:rFonts w:ascii="Times New Roman" w:hAnsi="Times New Roman" w:cs="Times New Roman"/>
          <w:sz w:val="22"/>
        </w:rPr>
        <w:t xml:space="preserve"> to 0, since the </w:t>
      </w:r>
      <w:r w:rsidRPr="00CB3DF1">
        <w:rPr>
          <w:rFonts w:ascii="Times New Roman" w:hAnsi="Times New Roman" w:cs="Times New Roman"/>
          <w:i/>
          <w:sz w:val="22"/>
        </w:rPr>
        <w:t>lambda</w:t>
      </w:r>
      <w:r w:rsidRPr="00CB3DF1">
        <w:rPr>
          <w:rFonts w:ascii="Times New Roman" w:hAnsi="Times New Roman" w:cs="Times New Roman"/>
          <w:sz w:val="22"/>
        </w:rPr>
        <w:t xml:space="preserve"> controls the ridge regression penalty. The parameter </w:t>
      </w:r>
      <w:r w:rsidRPr="00CB3DF1">
        <w:rPr>
          <w:rFonts w:ascii="Times New Roman" w:hAnsi="Times New Roman" w:cs="Times New Roman"/>
          <w:i/>
          <w:sz w:val="22"/>
        </w:rPr>
        <w:t>fraction</w:t>
      </w:r>
      <w:r w:rsidRPr="00CB3DF1">
        <w:rPr>
          <w:rFonts w:ascii="Times New Roman" w:hAnsi="Times New Roman" w:cs="Times New Roman"/>
          <w:sz w:val="22"/>
        </w:rPr>
        <w:t xml:space="preserve">, i.e. the parameter α in the problem spec, controls the lasso regression penalty. We set the </w:t>
      </w:r>
      <w:r w:rsidRPr="00CB3DF1">
        <w:rPr>
          <w:rFonts w:ascii="Times New Roman" w:hAnsi="Times New Roman" w:cs="Times New Roman"/>
          <w:i/>
          <w:sz w:val="22"/>
        </w:rPr>
        <w:t>fraction</w:t>
      </w:r>
      <w:r w:rsidRPr="00CB3DF1">
        <w:rPr>
          <w:rFonts w:ascii="Times New Roman" w:hAnsi="Times New Roman" w:cs="Times New Roman"/>
          <w:sz w:val="22"/>
        </w:rPr>
        <w:t xml:space="preserve"> in the range {0.1, 0.01, 0.001}, as specified in the problem spec. In addition, we also tried </w:t>
      </w:r>
      <w:r w:rsidRPr="00CB3DF1">
        <w:rPr>
          <w:rFonts w:ascii="Times New Roman" w:hAnsi="Times New Roman" w:cs="Times New Roman"/>
          <w:i/>
          <w:sz w:val="22"/>
        </w:rPr>
        <w:t>fraction</w:t>
      </w:r>
      <w:r w:rsidRPr="00CB3DF1">
        <w:rPr>
          <w:rFonts w:ascii="Times New Roman" w:hAnsi="Times New Roman" w:cs="Times New Roman"/>
          <w:sz w:val="22"/>
        </w:rPr>
        <w:t xml:space="preserve">=1 to check if </w:t>
      </w:r>
      <w:r w:rsidR="00777A2C" w:rsidRPr="00CB3DF1">
        <w:rPr>
          <w:rFonts w:ascii="Times New Roman" w:hAnsi="Times New Roman" w:cs="Times New Roman" w:hint="eastAsia"/>
          <w:sz w:val="22"/>
        </w:rPr>
        <w:t>the</w:t>
      </w:r>
      <w:r w:rsidRPr="00CB3DF1">
        <w:rPr>
          <w:rFonts w:ascii="Times New Roman" w:hAnsi="Times New Roman" w:cs="Times New Roman"/>
          <w:sz w:val="22"/>
        </w:rPr>
        <w:t xml:space="preserve"> </w:t>
      </w:r>
      <w:r w:rsidR="00777A2C" w:rsidRPr="00CB3DF1">
        <w:rPr>
          <w:rFonts w:ascii="Times New Roman" w:hAnsi="Times New Roman" w:cs="Times New Roman" w:hint="eastAsia"/>
          <w:sz w:val="22"/>
        </w:rPr>
        <w:t>La</w:t>
      </w:r>
      <w:r w:rsidRPr="00CB3DF1">
        <w:rPr>
          <w:rFonts w:ascii="Times New Roman" w:hAnsi="Times New Roman" w:cs="Times New Roman"/>
          <w:sz w:val="22"/>
        </w:rPr>
        <w:t>sso regression model is correct.</w:t>
      </w:r>
    </w:p>
    <w:p w:rsidR="000F5262" w:rsidRDefault="000F5262" w:rsidP="000F5262">
      <w:pPr>
        <w:rPr>
          <w:rFonts w:ascii="Times New Roman" w:hAnsi="Times New Roman" w:cs="Times New Roman"/>
          <w:sz w:val="22"/>
        </w:rPr>
      </w:pPr>
      <w:r w:rsidRPr="00CB3DF1">
        <w:rPr>
          <w:rFonts w:ascii="Times New Roman" w:hAnsi="Times New Roman" w:cs="Times New Roman"/>
          <w:noProof/>
          <w:sz w:val="22"/>
        </w:rPr>
        <w:t xml:space="preserve">After runing the R script we wrote, using command “lassoFit” in the R console, we can see the summary information of </w:t>
      </w:r>
      <w:r w:rsidRPr="00CB3DF1">
        <w:rPr>
          <w:rFonts w:ascii="Times New Roman" w:hAnsi="Times New Roman" w:cs="Times New Roman"/>
          <w:sz w:val="22"/>
        </w:rPr>
        <w:t>the lasso regression model we built, as shown in Fig.</w:t>
      </w:r>
      <w:r w:rsidR="00DB2D94" w:rsidRPr="00CB3DF1">
        <w:rPr>
          <w:rFonts w:ascii="Times New Roman" w:hAnsi="Times New Roman" w:cs="Times New Roman" w:hint="eastAsia"/>
          <w:sz w:val="22"/>
        </w:rPr>
        <w:t>14</w:t>
      </w:r>
      <w:r w:rsidRPr="00CB3DF1">
        <w:rPr>
          <w:rFonts w:ascii="Times New Roman" w:hAnsi="Times New Roman" w:cs="Times New Roman"/>
          <w:sz w:val="22"/>
        </w:rPr>
        <w:t xml:space="preserve">. The best RMSE is 7.664197 if the </w:t>
      </w:r>
      <w:r w:rsidRPr="00CB3DF1">
        <w:rPr>
          <w:rFonts w:ascii="Times New Roman" w:hAnsi="Times New Roman" w:cs="Times New Roman"/>
          <w:i/>
          <w:sz w:val="22"/>
        </w:rPr>
        <w:t>fraction</w:t>
      </w:r>
      <w:r w:rsidRPr="00CB3DF1">
        <w:rPr>
          <w:rFonts w:ascii="Times New Roman" w:hAnsi="Times New Roman" w:cs="Times New Roman"/>
          <w:sz w:val="22"/>
        </w:rPr>
        <w:t xml:space="preserve"> is in the range {0.1, 0.01, 0.001}. We can also see that the RMSE decreases when the parameter </w:t>
      </w:r>
      <w:r w:rsidRPr="00CB3DF1">
        <w:rPr>
          <w:rFonts w:ascii="Times New Roman" w:hAnsi="Times New Roman" w:cs="Times New Roman"/>
          <w:i/>
          <w:sz w:val="22"/>
        </w:rPr>
        <w:t>fraction</w:t>
      </w:r>
      <w:r w:rsidRPr="00CB3DF1">
        <w:rPr>
          <w:rFonts w:ascii="Times New Roman" w:hAnsi="Times New Roman" w:cs="Times New Roman"/>
          <w:sz w:val="22"/>
        </w:rPr>
        <w:t xml:space="preserve"> increases.</w:t>
      </w:r>
    </w:p>
    <w:p w:rsidR="00A55C91" w:rsidRPr="00CB3DF1" w:rsidRDefault="00A55C91" w:rsidP="000F5262">
      <w:pPr>
        <w:rPr>
          <w:rFonts w:ascii="Times New Roman" w:hAnsi="Times New Roman" w:cs="Times New Roman"/>
          <w:sz w:val="22"/>
        </w:rPr>
      </w:pPr>
    </w:p>
    <w:p w:rsidR="000F5262" w:rsidRDefault="000F5262" w:rsidP="000F5262">
      <w:pPr>
        <w:jc w:val="center"/>
        <w:rPr>
          <w:rFonts w:ascii="Times New Roman" w:hAnsi="Times New Roman" w:cs="Times New Roman"/>
          <w:sz w:val="22"/>
        </w:rPr>
      </w:pPr>
      <w:r w:rsidRPr="00CB3DF1">
        <w:rPr>
          <w:rFonts w:ascii="Times New Roman" w:hAnsi="Times New Roman" w:cs="Times New Roman"/>
          <w:noProof/>
          <w:sz w:val="22"/>
        </w:rPr>
        <w:drawing>
          <wp:inline distT="0" distB="0" distL="0" distR="0">
            <wp:extent cx="3810000" cy="2165804"/>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810000" cy="2165804"/>
                    </a:xfrm>
                    <a:prstGeom prst="rect">
                      <a:avLst/>
                    </a:prstGeom>
                    <a:noFill/>
                    <a:ln w="9525">
                      <a:noFill/>
                      <a:miter lim="800000"/>
                      <a:headEnd/>
                      <a:tailEnd/>
                    </a:ln>
                  </pic:spPr>
                </pic:pic>
              </a:graphicData>
            </a:graphic>
          </wp:inline>
        </w:drawing>
      </w:r>
    </w:p>
    <w:p w:rsidR="00A55C91" w:rsidRPr="00CB3DF1" w:rsidRDefault="00A55C91" w:rsidP="000F5262">
      <w:pPr>
        <w:jc w:val="center"/>
        <w:rPr>
          <w:rFonts w:ascii="Times New Roman" w:hAnsi="Times New Roman" w:cs="Times New Roman"/>
          <w:sz w:val="22"/>
        </w:rPr>
      </w:pPr>
    </w:p>
    <w:p w:rsidR="000F5262" w:rsidRPr="00CB3DF1" w:rsidRDefault="000F5262" w:rsidP="000F5262">
      <w:pPr>
        <w:jc w:val="center"/>
        <w:rPr>
          <w:rFonts w:ascii="Times New Roman" w:hAnsi="Times New Roman" w:cs="Times New Roman"/>
          <w:noProof/>
          <w:sz w:val="22"/>
        </w:rPr>
      </w:pPr>
      <w:r w:rsidRPr="00CB3DF1">
        <w:rPr>
          <w:rFonts w:ascii="Times New Roman" w:hAnsi="Times New Roman" w:cs="Times New Roman"/>
          <w:noProof/>
          <w:sz w:val="22"/>
        </w:rPr>
        <w:t>Figure</w:t>
      </w:r>
      <w:r w:rsidR="00DB2D94" w:rsidRPr="00CB3DF1">
        <w:rPr>
          <w:rFonts w:ascii="Times New Roman" w:hAnsi="Times New Roman" w:cs="Times New Roman" w:hint="eastAsia"/>
          <w:noProof/>
          <w:sz w:val="22"/>
        </w:rPr>
        <w:t>.14</w:t>
      </w:r>
      <w:r w:rsidRPr="00CB3DF1">
        <w:rPr>
          <w:rFonts w:ascii="Times New Roman" w:hAnsi="Times New Roman" w:cs="Times New Roman"/>
          <w:noProof/>
          <w:sz w:val="22"/>
        </w:rPr>
        <w:t xml:space="preserve"> Screenshot of lasso regresion model summary</w:t>
      </w:r>
    </w:p>
    <w:p w:rsidR="00801555" w:rsidRPr="00CB3DF1" w:rsidRDefault="00801555" w:rsidP="00801555">
      <w:pPr>
        <w:spacing w:after="60"/>
        <w:rPr>
          <w:rFonts w:ascii="Times New Roman" w:hAnsi="Times New Roman" w:cs="Times New Roman"/>
          <w:sz w:val="22"/>
        </w:rPr>
      </w:pPr>
    </w:p>
    <w:sectPr w:rsidR="00801555" w:rsidRPr="00CB3DF1" w:rsidSect="00542479">
      <w:pgSz w:w="11906" w:h="16838"/>
      <w:pgMar w:top="1134" w:right="1077" w:bottom="1134" w:left="107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CA9" w:rsidRDefault="00034CA9" w:rsidP="00165040">
      <w:r>
        <w:separator/>
      </w:r>
    </w:p>
  </w:endnote>
  <w:endnote w:type="continuationSeparator" w:id="1">
    <w:p w:rsidR="00034CA9" w:rsidRDefault="00034CA9" w:rsidP="0016504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CA9" w:rsidRDefault="00034CA9" w:rsidP="00165040">
      <w:r>
        <w:separator/>
      </w:r>
    </w:p>
  </w:footnote>
  <w:footnote w:type="continuationSeparator" w:id="1">
    <w:p w:rsidR="00034CA9" w:rsidRDefault="00034CA9" w:rsidP="0016504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65040"/>
    <w:rsid w:val="00034CA9"/>
    <w:rsid w:val="00035A1E"/>
    <w:rsid w:val="000A0CC9"/>
    <w:rsid w:val="000A51F2"/>
    <w:rsid w:val="000B2833"/>
    <w:rsid w:val="000B7425"/>
    <w:rsid w:val="000C0103"/>
    <w:rsid w:val="000F5262"/>
    <w:rsid w:val="0012609E"/>
    <w:rsid w:val="001536DE"/>
    <w:rsid w:val="00165040"/>
    <w:rsid w:val="001A3EC9"/>
    <w:rsid w:val="001C7FD5"/>
    <w:rsid w:val="001F2354"/>
    <w:rsid w:val="0020333E"/>
    <w:rsid w:val="00225807"/>
    <w:rsid w:val="0027571C"/>
    <w:rsid w:val="002A7B28"/>
    <w:rsid w:val="00333A97"/>
    <w:rsid w:val="003641B7"/>
    <w:rsid w:val="00392695"/>
    <w:rsid w:val="003B7F72"/>
    <w:rsid w:val="004159FE"/>
    <w:rsid w:val="004164E5"/>
    <w:rsid w:val="00421617"/>
    <w:rsid w:val="00445835"/>
    <w:rsid w:val="00447A25"/>
    <w:rsid w:val="0045600F"/>
    <w:rsid w:val="004754FC"/>
    <w:rsid w:val="004B4EBD"/>
    <w:rsid w:val="004D2BD1"/>
    <w:rsid w:val="00514901"/>
    <w:rsid w:val="00542479"/>
    <w:rsid w:val="005E0308"/>
    <w:rsid w:val="005F24B7"/>
    <w:rsid w:val="005F4716"/>
    <w:rsid w:val="00610C18"/>
    <w:rsid w:val="00623912"/>
    <w:rsid w:val="00645B18"/>
    <w:rsid w:val="00656806"/>
    <w:rsid w:val="006760F6"/>
    <w:rsid w:val="006B07C1"/>
    <w:rsid w:val="006C284D"/>
    <w:rsid w:val="007074F6"/>
    <w:rsid w:val="00724C1A"/>
    <w:rsid w:val="00733964"/>
    <w:rsid w:val="00742C2A"/>
    <w:rsid w:val="00746021"/>
    <w:rsid w:val="00766C55"/>
    <w:rsid w:val="0077471A"/>
    <w:rsid w:val="00777A2C"/>
    <w:rsid w:val="00792A1D"/>
    <w:rsid w:val="007C5309"/>
    <w:rsid w:val="007E148A"/>
    <w:rsid w:val="00801555"/>
    <w:rsid w:val="00805EA8"/>
    <w:rsid w:val="0082354F"/>
    <w:rsid w:val="00837DDB"/>
    <w:rsid w:val="00864AB1"/>
    <w:rsid w:val="008746D2"/>
    <w:rsid w:val="00877B13"/>
    <w:rsid w:val="008B0A3E"/>
    <w:rsid w:val="008C6872"/>
    <w:rsid w:val="008F711C"/>
    <w:rsid w:val="00943C39"/>
    <w:rsid w:val="009471B5"/>
    <w:rsid w:val="009904D0"/>
    <w:rsid w:val="0099633D"/>
    <w:rsid w:val="00A001B6"/>
    <w:rsid w:val="00A252CF"/>
    <w:rsid w:val="00A333F4"/>
    <w:rsid w:val="00A338E3"/>
    <w:rsid w:val="00A41B47"/>
    <w:rsid w:val="00A462FA"/>
    <w:rsid w:val="00A55C91"/>
    <w:rsid w:val="00A7145D"/>
    <w:rsid w:val="00AA0C71"/>
    <w:rsid w:val="00AD4384"/>
    <w:rsid w:val="00AE3046"/>
    <w:rsid w:val="00AF0A50"/>
    <w:rsid w:val="00B02263"/>
    <w:rsid w:val="00B1564F"/>
    <w:rsid w:val="00B17516"/>
    <w:rsid w:val="00B56A07"/>
    <w:rsid w:val="00B84EF7"/>
    <w:rsid w:val="00BA0B6A"/>
    <w:rsid w:val="00C00204"/>
    <w:rsid w:val="00C0348D"/>
    <w:rsid w:val="00C35998"/>
    <w:rsid w:val="00C670D8"/>
    <w:rsid w:val="00C919DC"/>
    <w:rsid w:val="00CB060D"/>
    <w:rsid w:val="00CB3DF1"/>
    <w:rsid w:val="00CB79C0"/>
    <w:rsid w:val="00CD3CA7"/>
    <w:rsid w:val="00CE56E8"/>
    <w:rsid w:val="00D053B3"/>
    <w:rsid w:val="00D12889"/>
    <w:rsid w:val="00D65051"/>
    <w:rsid w:val="00D83122"/>
    <w:rsid w:val="00D973DA"/>
    <w:rsid w:val="00DB2D94"/>
    <w:rsid w:val="00DD0F62"/>
    <w:rsid w:val="00E002B1"/>
    <w:rsid w:val="00E04457"/>
    <w:rsid w:val="00E26738"/>
    <w:rsid w:val="00E66595"/>
    <w:rsid w:val="00E8787B"/>
    <w:rsid w:val="00E938AB"/>
    <w:rsid w:val="00EA195D"/>
    <w:rsid w:val="00EB0C6D"/>
    <w:rsid w:val="00ED153F"/>
    <w:rsid w:val="00EF157F"/>
    <w:rsid w:val="00EF6F42"/>
    <w:rsid w:val="00EF7B3B"/>
    <w:rsid w:val="00F21CA7"/>
    <w:rsid w:val="00F361D6"/>
    <w:rsid w:val="00F87120"/>
    <w:rsid w:val="00F90541"/>
    <w:rsid w:val="00FB409D"/>
    <w:rsid w:val="00FE5DC7"/>
    <w:rsid w:val="00FF2F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09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650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65040"/>
    <w:rPr>
      <w:sz w:val="18"/>
      <w:szCs w:val="18"/>
    </w:rPr>
  </w:style>
  <w:style w:type="paragraph" w:styleId="a4">
    <w:name w:val="footer"/>
    <w:basedOn w:val="a"/>
    <w:link w:val="Char0"/>
    <w:uiPriority w:val="99"/>
    <w:semiHidden/>
    <w:unhideWhenUsed/>
    <w:rsid w:val="0016504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65040"/>
    <w:rPr>
      <w:sz w:val="18"/>
      <w:szCs w:val="18"/>
    </w:rPr>
  </w:style>
  <w:style w:type="paragraph" w:styleId="a5">
    <w:name w:val="Balloon Text"/>
    <w:basedOn w:val="a"/>
    <w:link w:val="Char1"/>
    <w:uiPriority w:val="99"/>
    <w:semiHidden/>
    <w:unhideWhenUsed/>
    <w:rsid w:val="00ED153F"/>
    <w:rPr>
      <w:sz w:val="18"/>
      <w:szCs w:val="18"/>
    </w:rPr>
  </w:style>
  <w:style w:type="character" w:customStyle="1" w:styleId="Char1">
    <w:name w:val="批注框文本 Char"/>
    <w:basedOn w:val="a0"/>
    <w:link w:val="a5"/>
    <w:uiPriority w:val="99"/>
    <w:semiHidden/>
    <w:rsid w:val="00ED153F"/>
    <w:rPr>
      <w:sz w:val="18"/>
      <w:szCs w:val="18"/>
    </w:rPr>
  </w:style>
  <w:style w:type="table" w:styleId="a6">
    <w:name w:val="Table Grid"/>
    <w:basedOn w:val="a1"/>
    <w:uiPriority w:val="59"/>
    <w:rsid w:val="00447A2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unhideWhenUsed/>
    <w:rsid w:val="007339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33964"/>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8068205">
      <w:bodyDiv w:val="1"/>
      <w:marLeft w:val="0"/>
      <w:marRight w:val="0"/>
      <w:marTop w:val="0"/>
      <w:marBottom w:val="0"/>
      <w:divBdr>
        <w:top w:val="none" w:sz="0" w:space="0" w:color="auto"/>
        <w:left w:val="none" w:sz="0" w:space="0" w:color="auto"/>
        <w:bottom w:val="none" w:sz="0" w:space="0" w:color="auto"/>
        <w:right w:val="none" w:sz="0" w:space="0" w:color="auto"/>
      </w:divBdr>
    </w:div>
    <w:div w:id="20906363">
      <w:bodyDiv w:val="1"/>
      <w:marLeft w:val="0"/>
      <w:marRight w:val="0"/>
      <w:marTop w:val="0"/>
      <w:marBottom w:val="0"/>
      <w:divBdr>
        <w:top w:val="none" w:sz="0" w:space="0" w:color="auto"/>
        <w:left w:val="none" w:sz="0" w:space="0" w:color="auto"/>
        <w:bottom w:val="none" w:sz="0" w:space="0" w:color="auto"/>
        <w:right w:val="none" w:sz="0" w:space="0" w:color="auto"/>
      </w:divBdr>
    </w:div>
    <w:div w:id="93945073">
      <w:bodyDiv w:val="1"/>
      <w:marLeft w:val="0"/>
      <w:marRight w:val="0"/>
      <w:marTop w:val="0"/>
      <w:marBottom w:val="0"/>
      <w:divBdr>
        <w:top w:val="none" w:sz="0" w:space="0" w:color="auto"/>
        <w:left w:val="none" w:sz="0" w:space="0" w:color="auto"/>
        <w:bottom w:val="none" w:sz="0" w:space="0" w:color="auto"/>
        <w:right w:val="none" w:sz="0" w:space="0" w:color="auto"/>
      </w:divBdr>
    </w:div>
    <w:div w:id="169804087">
      <w:bodyDiv w:val="1"/>
      <w:marLeft w:val="0"/>
      <w:marRight w:val="0"/>
      <w:marTop w:val="0"/>
      <w:marBottom w:val="0"/>
      <w:divBdr>
        <w:top w:val="none" w:sz="0" w:space="0" w:color="auto"/>
        <w:left w:val="none" w:sz="0" w:space="0" w:color="auto"/>
        <w:bottom w:val="none" w:sz="0" w:space="0" w:color="auto"/>
        <w:right w:val="none" w:sz="0" w:space="0" w:color="auto"/>
      </w:divBdr>
    </w:div>
    <w:div w:id="191311821">
      <w:bodyDiv w:val="1"/>
      <w:marLeft w:val="0"/>
      <w:marRight w:val="0"/>
      <w:marTop w:val="0"/>
      <w:marBottom w:val="0"/>
      <w:divBdr>
        <w:top w:val="none" w:sz="0" w:space="0" w:color="auto"/>
        <w:left w:val="none" w:sz="0" w:space="0" w:color="auto"/>
        <w:bottom w:val="none" w:sz="0" w:space="0" w:color="auto"/>
        <w:right w:val="none" w:sz="0" w:space="0" w:color="auto"/>
      </w:divBdr>
    </w:div>
    <w:div w:id="202450038">
      <w:bodyDiv w:val="1"/>
      <w:marLeft w:val="0"/>
      <w:marRight w:val="0"/>
      <w:marTop w:val="0"/>
      <w:marBottom w:val="0"/>
      <w:divBdr>
        <w:top w:val="none" w:sz="0" w:space="0" w:color="auto"/>
        <w:left w:val="none" w:sz="0" w:space="0" w:color="auto"/>
        <w:bottom w:val="none" w:sz="0" w:space="0" w:color="auto"/>
        <w:right w:val="none" w:sz="0" w:space="0" w:color="auto"/>
      </w:divBdr>
    </w:div>
    <w:div w:id="234434366">
      <w:bodyDiv w:val="1"/>
      <w:marLeft w:val="0"/>
      <w:marRight w:val="0"/>
      <w:marTop w:val="0"/>
      <w:marBottom w:val="0"/>
      <w:divBdr>
        <w:top w:val="none" w:sz="0" w:space="0" w:color="auto"/>
        <w:left w:val="none" w:sz="0" w:space="0" w:color="auto"/>
        <w:bottom w:val="none" w:sz="0" w:space="0" w:color="auto"/>
        <w:right w:val="none" w:sz="0" w:space="0" w:color="auto"/>
      </w:divBdr>
    </w:div>
    <w:div w:id="236400410">
      <w:bodyDiv w:val="1"/>
      <w:marLeft w:val="0"/>
      <w:marRight w:val="0"/>
      <w:marTop w:val="0"/>
      <w:marBottom w:val="0"/>
      <w:divBdr>
        <w:top w:val="none" w:sz="0" w:space="0" w:color="auto"/>
        <w:left w:val="none" w:sz="0" w:space="0" w:color="auto"/>
        <w:bottom w:val="none" w:sz="0" w:space="0" w:color="auto"/>
        <w:right w:val="none" w:sz="0" w:space="0" w:color="auto"/>
      </w:divBdr>
    </w:div>
    <w:div w:id="256793168">
      <w:bodyDiv w:val="1"/>
      <w:marLeft w:val="0"/>
      <w:marRight w:val="0"/>
      <w:marTop w:val="0"/>
      <w:marBottom w:val="0"/>
      <w:divBdr>
        <w:top w:val="none" w:sz="0" w:space="0" w:color="auto"/>
        <w:left w:val="none" w:sz="0" w:space="0" w:color="auto"/>
        <w:bottom w:val="none" w:sz="0" w:space="0" w:color="auto"/>
        <w:right w:val="none" w:sz="0" w:space="0" w:color="auto"/>
      </w:divBdr>
    </w:div>
    <w:div w:id="282813444">
      <w:bodyDiv w:val="1"/>
      <w:marLeft w:val="0"/>
      <w:marRight w:val="0"/>
      <w:marTop w:val="0"/>
      <w:marBottom w:val="0"/>
      <w:divBdr>
        <w:top w:val="none" w:sz="0" w:space="0" w:color="auto"/>
        <w:left w:val="none" w:sz="0" w:space="0" w:color="auto"/>
        <w:bottom w:val="none" w:sz="0" w:space="0" w:color="auto"/>
        <w:right w:val="none" w:sz="0" w:space="0" w:color="auto"/>
      </w:divBdr>
    </w:div>
    <w:div w:id="329987476">
      <w:bodyDiv w:val="1"/>
      <w:marLeft w:val="0"/>
      <w:marRight w:val="0"/>
      <w:marTop w:val="0"/>
      <w:marBottom w:val="0"/>
      <w:divBdr>
        <w:top w:val="none" w:sz="0" w:space="0" w:color="auto"/>
        <w:left w:val="none" w:sz="0" w:space="0" w:color="auto"/>
        <w:bottom w:val="none" w:sz="0" w:space="0" w:color="auto"/>
        <w:right w:val="none" w:sz="0" w:space="0" w:color="auto"/>
      </w:divBdr>
    </w:div>
    <w:div w:id="418185606">
      <w:bodyDiv w:val="1"/>
      <w:marLeft w:val="0"/>
      <w:marRight w:val="0"/>
      <w:marTop w:val="0"/>
      <w:marBottom w:val="0"/>
      <w:divBdr>
        <w:top w:val="none" w:sz="0" w:space="0" w:color="auto"/>
        <w:left w:val="none" w:sz="0" w:space="0" w:color="auto"/>
        <w:bottom w:val="none" w:sz="0" w:space="0" w:color="auto"/>
        <w:right w:val="none" w:sz="0" w:space="0" w:color="auto"/>
      </w:divBdr>
    </w:div>
    <w:div w:id="425663011">
      <w:bodyDiv w:val="1"/>
      <w:marLeft w:val="0"/>
      <w:marRight w:val="0"/>
      <w:marTop w:val="0"/>
      <w:marBottom w:val="0"/>
      <w:divBdr>
        <w:top w:val="none" w:sz="0" w:space="0" w:color="auto"/>
        <w:left w:val="none" w:sz="0" w:space="0" w:color="auto"/>
        <w:bottom w:val="none" w:sz="0" w:space="0" w:color="auto"/>
        <w:right w:val="none" w:sz="0" w:space="0" w:color="auto"/>
      </w:divBdr>
    </w:div>
    <w:div w:id="483812733">
      <w:bodyDiv w:val="1"/>
      <w:marLeft w:val="0"/>
      <w:marRight w:val="0"/>
      <w:marTop w:val="0"/>
      <w:marBottom w:val="0"/>
      <w:divBdr>
        <w:top w:val="none" w:sz="0" w:space="0" w:color="auto"/>
        <w:left w:val="none" w:sz="0" w:space="0" w:color="auto"/>
        <w:bottom w:val="none" w:sz="0" w:space="0" w:color="auto"/>
        <w:right w:val="none" w:sz="0" w:space="0" w:color="auto"/>
      </w:divBdr>
    </w:div>
    <w:div w:id="497501721">
      <w:bodyDiv w:val="1"/>
      <w:marLeft w:val="0"/>
      <w:marRight w:val="0"/>
      <w:marTop w:val="0"/>
      <w:marBottom w:val="0"/>
      <w:divBdr>
        <w:top w:val="none" w:sz="0" w:space="0" w:color="auto"/>
        <w:left w:val="none" w:sz="0" w:space="0" w:color="auto"/>
        <w:bottom w:val="none" w:sz="0" w:space="0" w:color="auto"/>
        <w:right w:val="none" w:sz="0" w:space="0" w:color="auto"/>
      </w:divBdr>
    </w:div>
    <w:div w:id="553196677">
      <w:bodyDiv w:val="1"/>
      <w:marLeft w:val="0"/>
      <w:marRight w:val="0"/>
      <w:marTop w:val="0"/>
      <w:marBottom w:val="0"/>
      <w:divBdr>
        <w:top w:val="none" w:sz="0" w:space="0" w:color="auto"/>
        <w:left w:val="none" w:sz="0" w:space="0" w:color="auto"/>
        <w:bottom w:val="none" w:sz="0" w:space="0" w:color="auto"/>
        <w:right w:val="none" w:sz="0" w:space="0" w:color="auto"/>
      </w:divBdr>
    </w:div>
    <w:div w:id="624165142">
      <w:bodyDiv w:val="1"/>
      <w:marLeft w:val="0"/>
      <w:marRight w:val="0"/>
      <w:marTop w:val="0"/>
      <w:marBottom w:val="0"/>
      <w:divBdr>
        <w:top w:val="none" w:sz="0" w:space="0" w:color="auto"/>
        <w:left w:val="none" w:sz="0" w:space="0" w:color="auto"/>
        <w:bottom w:val="none" w:sz="0" w:space="0" w:color="auto"/>
        <w:right w:val="none" w:sz="0" w:space="0" w:color="auto"/>
      </w:divBdr>
    </w:div>
    <w:div w:id="647789002">
      <w:bodyDiv w:val="1"/>
      <w:marLeft w:val="0"/>
      <w:marRight w:val="0"/>
      <w:marTop w:val="0"/>
      <w:marBottom w:val="0"/>
      <w:divBdr>
        <w:top w:val="none" w:sz="0" w:space="0" w:color="auto"/>
        <w:left w:val="none" w:sz="0" w:space="0" w:color="auto"/>
        <w:bottom w:val="none" w:sz="0" w:space="0" w:color="auto"/>
        <w:right w:val="none" w:sz="0" w:space="0" w:color="auto"/>
      </w:divBdr>
    </w:div>
    <w:div w:id="669260311">
      <w:bodyDiv w:val="1"/>
      <w:marLeft w:val="0"/>
      <w:marRight w:val="0"/>
      <w:marTop w:val="0"/>
      <w:marBottom w:val="0"/>
      <w:divBdr>
        <w:top w:val="none" w:sz="0" w:space="0" w:color="auto"/>
        <w:left w:val="none" w:sz="0" w:space="0" w:color="auto"/>
        <w:bottom w:val="none" w:sz="0" w:space="0" w:color="auto"/>
        <w:right w:val="none" w:sz="0" w:space="0" w:color="auto"/>
      </w:divBdr>
    </w:div>
    <w:div w:id="736049226">
      <w:bodyDiv w:val="1"/>
      <w:marLeft w:val="0"/>
      <w:marRight w:val="0"/>
      <w:marTop w:val="0"/>
      <w:marBottom w:val="0"/>
      <w:divBdr>
        <w:top w:val="none" w:sz="0" w:space="0" w:color="auto"/>
        <w:left w:val="none" w:sz="0" w:space="0" w:color="auto"/>
        <w:bottom w:val="none" w:sz="0" w:space="0" w:color="auto"/>
        <w:right w:val="none" w:sz="0" w:space="0" w:color="auto"/>
      </w:divBdr>
    </w:div>
    <w:div w:id="745305749">
      <w:bodyDiv w:val="1"/>
      <w:marLeft w:val="0"/>
      <w:marRight w:val="0"/>
      <w:marTop w:val="0"/>
      <w:marBottom w:val="0"/>
      <w:divBdr>
        <w:top w:val="none" w:sz="0" w:space="0" w:color="auto"/>
        <w:left w:val="none" w:sz="0" w:space="0" w:color="auto"/>
        <w:bottom w:val="none" w:sz="0" w:space="0" w:color="auto"/>
        <w:right w:val="none" w:sz="0" w:space="0" w:color="auto"/>
      </w:divBdr>
    </w:div>
    <w:div w:id="823551924">
      <w:bodyDiv w:val="1"/>
      <w:marLeft w:val="0"/>
      <w:marRight w:val="0"/>
      <w:marTop w:val="0"/>
      <w:marBottom w:val="0"/>
      <w:divBdr>
        <w:top w:val="none" w:sz="0" w:space="0" w:color="auto"/>
        <w:left w:val="none" w:sz="0" w:space="0" w:color="auto"/>
        <w:bottom w:val="none" w:sz="0" w:space="0" w:color="auto"/>
        <w:right w:val="none" w:sz="0" w:space="0" w:color="auto"/>
      </w:divBdr>
    </w:div>
    <w:div w:id="866017614">
      <w:bodyDiv w:val="1"/>
      <w:marLeft w:val="0"/>
      <w:marRight w:val="0"/>
      <w:marTop w:val="0"/>
      <w:marBottom w:val="0"/>
      <w:divBdr>
        <w:top w:val="none" w:sz="0" w:space="0" w:color="auto"/>
        <w:left w:val="none" w:sz="0" w:space="0" w:color="auto"/>
        <w:bottom w:val="none" w:sz="0" w:space="0" w:color="auto"/>
        <w:right w:val="none" w:sz="0" w:space="0" w:color="auto"/>
      </w:divBdr>
    </w:div>
    <w:div w:id="873611827">
      <w:bodyDiv w:val="1"/>
      <w:marLeft w:val="0"/>
      <w:marRight w:val="0"/>
      <w:marTop w:val="0"/>
      <w:marBottom w:val="0"/>
      <w:divBdr>
        <w:top w:val="none" w:sz="0" w:space="0" w:color="auto"/>
        <w:left w:val="none" w:sz="0" w:space="0" w:color="auto"/>
        <w:bottom w:val="none" w:sz="0" w:space="0" w:color="auto"/>
        <w:right w:val="none" w:sz="0" w:space="0" w:color="auto"/>
      </w:divBdr>
    </w:div>
    <w:div w:id="875586127">
      <w:bodyDiv w:val="1"/>
      <w:marLeft w:val="0"/>
      <w:marRight w:val="0"/>
      <w:marTop w:val="0"/>
      <w:marBottom w:val="0"/>
      <w:divBdr>
        <w:top w:val="none" w:sz="0" w:space="0" w:color="auto"/>
        <w:left w:val="none" w:sz="0" w:space="0" w:color="auto"/>
        <w:bottom w:val="none" w:sz="0" w:space="0" w:color="auto"/>
        <w:right w:val="none" w:sz="0" w:space="0" w:color="auto"/>
      </w:divBdr>
    </w:div>
    <w:div w:id="1096704608">
      <w:bodyDiv w:val="1"/>
      <w:marLeft w:val="0"/>
      <w:marRight w:val="0"/>
      <w:marTop w:val="0"/>
      <w:marBottom w:val="0"/>
      <w:divBdr>
        <w:top w:val="none" w:sz="0" w:space="0" w:color="auto"/>
        <w:left w:val="none" w:sz="0" w:space="0" w:color="auto"/>
        <w:bottom w:val="none" w:sz="0" w:space="0" w:color="auto"/>
        <w:right w:val="none" w:sz="0" w:space="0" w:color="auto"/>
      </w:divBdr>
    </w:div>
    <w:div w:id="1127550754">
      <w:bodyDiv w:val="1"/>
      <w:marLeft w:val="0"/>
      <w:marRight w:val="0"/>
      <w:marTop w:val="0"/>
      <w:marBottom w:val="0"/>
      <w:divBdr>
        <w:top w:val="none" w:sz="0" w:space="0" w:color="auto"/>
        <w:left w:val="none" w:sz="0" w:space="0" w:color="auto"/>
        <w:bottom w:val="none" w:sz="0" w:space="0" w:color="auto"/>
        <w:right w:val="none" w:sz="0" w:space="0" w:color="auto"/>
      </w:divBdr>
    </w:div>
    <w:div w:id="1139417895">
      <w:bodyDiv w:val="1"/>
      <w:marLeft w:val="0"/>
      <w:marRight w:val="0"/>
      <w:marTop w:val="0"/>
      <w:marBottom w:val="0"/>
      <w:divBdr>
        <w:top w:val="none" w:sz="0" w:space="0" w:color="auto"/>
        <w:left w:val="none" w:sz="0" w:space="0" w:color="auto"/>
        <w:bottom w:val="none" w:sz="0" w:space="0" w:color="auto"/>
        <w:right w:val="none" w:sz="0" w:space="0" w:color="auto"/>
      </w:divBdr>
    </w:div>
    <w:div w:id="1144812649">
      <w:bodyDiv w:val="1"/>
      <w:marLeft w:val="0"/>
      <w:marRight w:val="0"/>
      <w:marTop w:val="0"/>
      <w:marBottom w:val="0"/>
      <w:divBdr>
        <w:top w:val="none" w:sz="0" w:space="0" w:color="auto"/>
        <w:left w:val="none" w:sz="0" w:space="0" w:color="auto"/>
        <w:bottom w:val="none" w:sz="0" w:space="0" w:color="auto"/>
        <w:right w:val="none" w:sz="0" w:space="0" w:color="auto"/>
      </w:divBdr>
    </w:div>
    <w:div w:id="1145585741">
      <w:bodyDiv w:val="1"/>
      <w:marLeft w:val="0"/>
      <w:marRight w:val="0"/>
      <w:marTop w:val="0"/>
      <w:marBottom w:val="0"/>
      <w:divBdr>
        <w:top w:val="none" w:sz="0" w:space="0" w:color="auto"/>
        <w:left w:val="none" w:sz="0" w:space="0" w:color="auto"/>
        <w:bottom w:val="none" w:sz="0" w:space="0" w:color="auto"/>
        <w:right w:val="none" w:sz="0" w:space="0" w:color="auto"/>
      </w:divBdr>
    </w:div>
    <w:div w:id="1171028323">
      <w:bodyDiv w:val="1"/>
      <w:marLeft w:val="0"/>
      <w:marRight w:val="0"/>
      <w:marTop w:val="0"/>
      <w:marBottom w:val="0"/>
      <w:divBdr>
        <w:top w:val="none" w:sz="0" w:space="0" w:color="auto"/>
        <w:left w:val="none" w:sz="0" w:space="0" w:color="auto"/>
        <w:bottom w:val="none" w:sz="0" w:space="0" w:color="auto"/>
        <w:right w:val="none" w:sz="0" w:space="0" w:color="auto"/>
      </w:divBdr>
    </w:div>
    <w:div w:id="1189022228">
      <w:bodyDiv w:val="1"/>
      <w:marLeft w:val="0"/>
      <w:marRight w:val="0"/>
      <w:marTop w:val="0"/>
      <w:marBottom w:val="0"/>
      <w:divBdr>
        <w:top w:val="none" w:sz="0" w:space="0" w:color="auto"/>
        <w:left w:val="none" w:sz="0" w:space="0" w:color="auto"/>
        <w:bottom w:val="none" w:sz="0" w:space="0" w:color="auto"/>
        <w:right w:val="none" w:sz="0" w:space="0" w:color="auto"/>
      </w:divBdr>
    </w:div>
    <w:div w:id="1222669928">
      <w:bodyDiv w:val="1"/>
      <w:marLeft w:val="0"/>
      <w:marRight w:val="0"/>
      <w:marTop w:val="0"/>
      <w:marBottom w:val="0"/>
      <w:divBdr>
        <w:top w:val="none" w:sz="0" w:space="0" w:color="auto"/>
        <w:left w:val="none" w:sz="0" w:space="0" w:color="auto"/>
        <w:bottom w:val="none" w:sz="0" w:space="0" w:color="auto"/>
        <w:right w:val="none" w:sz="0" w:space="0" w:color="auto"/>
      </w:divBdr>
    </w:div>
    <w:div w:id="1239442957">
      <w:bodyDiv w:val="1"/>
      <w:marLeft w:val="0"/>
      <w:marRight w:val="0"/>
      <w:marTop w:val="0"/>
      <w:marBottom w:val="0"/>
      <w:divBdr>
        <w:top w:val="none" w:sz="0" w:space="0" w:color="auto"/>
        <w:left w:val="none" w:sz="0" w:space="0" w:color="auto"/>
        <w:bottom w:val="none" w:sz="0" w:space="0" w:color="auto"/>
        <w:right w:val="none" w:sz="0" w:space="0" w:color="auto"/>
      </w:divBdr>
    </w:div>
    <w:div w:id="1364286717">
      <w:bodyDiv w:val="1"/>
      <w:marLeft w:val="0"/>
      <w:marRight w:val="0"/>
      <w:marTop w:val="0"/>
      <w:marBottom w:val="0"/>
      <w:divBdr>
        <w:top w:val="none" w:sz="0" w:space="0" w:color="auto"/>
        <w:left w:val="none" w:sz="0" w:space="0" w:color="auto"/>
        <w:bottom w:val="none" w:sz="0" w:space="0" w:color="auto"/>
        <w:right w:val="none" w:sz="0" w:space="0" w:color="auto"/>
      </w:divBdr>
    </w:div>
    <w:div w:id="1369798673">
      <w:bodyDiv w:val="1"/>
      <w:marLeft w:val="0"/>
      <w:marRight w:val="0"/>
      <w:marTop w:val="0"/>
      <w:marBottom w:val="0"/>
      <w:divBdr>
        <w:top w:val="none" w:sz="0" w:space="0" w:color="auto"/>
        <w:left w:val="none" w:sz="0" w:space="0" w:color="auto"/>
        <w:bottom w:val="none" w:sz="0" w:space="0" w:color="auto"/>
        <w:right w:val="none" w:sz="0" w:space="0" w:color="auto"/>
      </w:divBdr>
    </w:div>
    <w:div w:id="1415127884">
      <w:bodyDiv w:val="1"/>
      <w:marLeft w:val="0"/>
      <w:marRight w:val="0"/>
      <w:marTop w:val="0"/>
      <w:marBottom w:val="0"/>
      <w:divBdr>
        <w:top w:val="none" w:sz="0" w:space="0" w:color="auto"/>
        <w:left w:val="none" w:sz="0" w:space="0" w:color="auto"/>
        <w:bottom w:val="none" w:sz="0" w:space="0" w:color="auto"/>
        <w:right w:val="none" w:sz="0" w:space="0" w:color="auto"/>
      </w:divBdr>
    </w:div>
    <w:div w:id="1507790873">
      <w:bodyDiv w:val="1"/>
      <w:marLeft w:val="0"/>
      <w:marRight w:val="0"/>
      <w:marTop w:val="0"/>
      <w:marBottom w:val="0"/>
      <w:divBdr>
        <w:top w:val="none" w:sz="0" w:space="0" w:color="auto"/>
        <w:left w:val="none" w:sz="0" w:space="0" w:color="auto"/>
        <w:bottom w:val="none" w:sz="0" w:space="0" w:color="auto"/>
        <w:right w:val="none" w:sz="0" w:space="0" w:color="auto"/>
      </w:divBdr>
    </w:div>
    <w:div w:id="1516262685">
      <w:bodyDiv w:val="1"/>
      <w:marLeft w:val="0"/>
      <w:marRight w:val="0"/>
      <w:marTop w:val="0"/>
      <w:marBottom w:val="0"/>
      <w:divBdr>
        <w:top w:val="none" w:sz="0" w:space="0" w:color="auto"/>
        <w:left w:val="none" w:sz="0" w:space="0" w:color="auto"/>
        <w:bottom w:val="none" w:sz="0" w:space="0" w:color="auto"/>
        <w:right w:val="none" w:sz="0" w:space="0" w:color="auto"/>
      </w:divBdr>
    </w:div>
    <w:div w:id="1616281147">
      <w:bodyDiv w:val="1"/>
      <w:marLeft w:val="0"/>
      <w:marRight w:val="0"/>
      <w:marTop w:val="0"/>
      <w:marBottom w:val="0"/>
      <w:divBdr>
        <w:top w:val="none" w:sz="0" w:space="0" w:color="auto"/>
        <w:left w:val="none" w:sz="0" w:space="0" w:color="auto"/>
        <w:bottom w:val="none" w:sz="0" w:space="0" w:color="auto"/>
        <w:right w:val="none" w:sz="0" w:space="0" w:color="auto"/>
      </w:divBdr>
    </w:div>
    <w:div w:id="1623069123">
      <w:bodyDiv w:val="1"/>
      <w:marLeft w:val="0"/>
      <w:marRight w:val="0"/>
      <w:marTop w:val="0"/>
      <w:marBottom w:val="0"/>
      <w:divBdr>
        <w:top w:val="none" w:sz="0" w:space="0" w:color="auto"/>
        <w:left w:val="none" w:sz="0" w:space="0" w:color="auto"/>
        <w:bottom w:val="none" w:sz="0" w:space="0" w:color="auto"/>
        <w:right w:val="none" w:sz="0" w:space="0" w:color="auto"/>
      </w:divBdr>
    </w:div>
    <w:div w:id="1623881190">
      <w:bodyDiv w:val="1"/>
      <w:marLeft w:val="0"/>
      <w:marRight w:val="0"/>
      <w:marTop w:val="0"/>
      <w:marBottom w:val="0"/>
      <w:divBdr>
        <w:top w:val="none" w:sz="0" w:space="0" w:color="auto"/>
        <w:left w:val="none" w:sz="0" w:space="0" w:color="auto"/>
        <w:bottom w:val="none" w:sz="0" w:space="0" w:color="auto"/>
        <w:right w:val="none" w:sz="0" w:space="0" w:color="auto"/>
      </w:divBdr>
    </w:div>
    <w:div w:id="1628392824">
      <w:bodyDiv w:val="1"/>
      <w:marLeft w:val="0"/>
      <w:marRight w:val="0"/>
      <w:marTop w:val="0"/>
      <w:marBottom w:val="0"/>
      <w:divBdr>
        <w:top w:val="none" w:sz="0" w:space="0" w:color="auto"/>
        <w:left w:val="none" w:sz="0" w:space="0" w:color="auto"/>
        <w:bottom w:val="none" w:sz="0" w:space="0" w:color="auto"/>
        <w:right w:val="none" w:sz="0" w:space="0" w:color="auto"/>
      </w:divBdr>
    </w:div>
    <w:div w:id="1640842847">
      <w:bodyDiv w:val="1"/>
      <w:marLeft w:val="0"/>
      <w:marRight w:val="0"/>
      <w:marTop w:val="0"/>
      <w:marBottom w:val="0"/>
      <w:divBdr>
        <w:top w:val="none" w:sz="0" w:space="0" w:color="auto"/>
        <w:left w:val="none" w:sz="0" w:space="0" w:color="auto"/>
        <w:bottom w:val="none" w:sz="0" w:space="0" w:color="auto"/>
        <w:right w:val="none" w:sz="0" w:space="0" w:color="auto"/>
      </w:divBdr>
    </w:div>
    <w:div w:id="1714035121">
      <w:bodyDiv w:val="1"/>
      <w:marLeft w:val="0"/>
      <w:marRight w:val="0"/>
      <w:marTop w:val="0"/>
      <w:marBottom w:val="0"/>
      <w:divBdr>
        <w:top w:val="none" w:sz="0" w:space="0" w:color="auto"/>
        <w:left w:val="none" w:sz="0" w:space="0" w:color="auto"/>
        <w:bottom w:val="none" w:sz="0" w:space="0" w:color="auto"/>
        <w:right w:val="none" w:sz="0" w:space="0" w:color="auto"/>
      </w:divBdr>
    </w:div>
    <w:div w:id="1740858785">
      <w:bodyDiv w:val="1"/>
      <w:marLeft w:val="0"/>
      <w:marRight w:val="0"/>
      <w:marTop w:val="0"/>
      <w:marBottom w:val="0"/>
      <w:divBdr>
        <w:top w:val="none" w:sz="0" w:space="0" w:color="auto"/>
        <w:left w:val="none" w:sz="0" w:space="0" w:color="auto"/>
        <w:bottom w:val="none" w:sz="0" w:space="0" w:color="auto"/>
        <w:right w:val="none" w:sz="0" w:space="0" w:color="auto"/>
      </w:divBdr>
    </w:div>
    <w:div w:id="1750538698">
      <w:bodyDiv w:val="1"/>
      <w:marLeft w:val="0"/>
      <w:marRight w:val="0"/>
      <w:marTop w:val="0"/>
      <w:marBottom w:val="0"/>
      <w:divBdr>
        <w:top w:val="none" w:sz="0" w:space="0" w:color="auto"/>
        <w:left w:val="none" w:sz="0" w:space="0" w:color="auto"/>
        <w:bottom w:val="none" w:sz="0" w:space="0" w:color="auto"/>
        <w:right w:val="none" w:sz="0" w:space="0" w:color="auto"/>
      </w:divBdr>
    </w:div>
    <w:div w:id="1800031492">
      <w:bodyDiv w:val="1"/>
      <w:marLeft w:val="0"/>
      <w:marRight w:val="0"/>
      <w:marTop w:val="0"/>
      <w:marBottom w:val="0"/>
      <w:divBdr>
        <w:top w:val="none" w:sz="0" w:space="0" w:color="auto"/>
        <w:left w:val="none" w:sz="0" w:space="0" w:color="auto"/>
        <w:bottom w:val="none" w:sz="0" w:space="0" w:color="auto"/>
        <w:right w:val="none" w:sz="0" w:space="0" w:color="auto"/>
      </w:divBdr>
    </w:div>
    <w:div w:id="1809780568">
      <w:bodyDiv w:val="1"/>
      <w:marLeft w:val="0"/>
      <w:marRight w:val="0"/>
      <w:marTop w:val="0"/>
      <w:marBottom w:val="0"/>
      <w:divBdr>
        <w:top w:val="none" w:sz="0" w:space="0" w:color="auto"/>
        <w:left w:val="none" w:sz="0" w:space="0" w:color="auto"/>
        <w:bottom w:val="none" w:sz="0" w:space="0" w:color="auto"/>
        <w:right w:val="none" w:sz="0" w:space="0" w:color="auto"/>
      </w:divBdr>
    </w:div>
    <w:div w:id="1815558287">
      <w:bodyDiv w:val="1"/>
      <w:marLeft w:val="0"/>
      <w:marRight w:val="0"/>
      <w:marTop w:val="0"/>
      <w:marBottom w:val="0"/>
      <w:divBdr>
        <w:top w:val="none" w:sz="0" w:space="0" w:color="auto"/>
        <w:left w:val="none" w:sz="0" w:space="0" w:color="auto"/>
        <w:bottom w:val="none" w:sz="0" w:space="0" w:color="auto"/>
        <w:right w:val="none" w:sz="0" w:space="0" w:color="auto"/>
      </w:divBdr>
    </w:div>
    <w:div w:id="1835143016">
      <w:bodyDiv w:val="1"/>
      <w:marLeft w:val="0"/>
      <w:marRight w:val="0"/>
      <w:marTop w:val="0"/>
      <w:marBottom w:val="0"/>
      <w:divBdr>
        <w:top w:val="none" w:sz="0" w:space="0" w:color="auto"/>
        <w:left w:val="none" w:sz="0" w:space="0" w:color="auto"/>
        <w:bottom w:val="none" w:sz="0" w:space="0" w:color="auto"/>
        <w:right w:val="none" w:sz="0" w:space="0" w:color="auto"/>
      </w:divBdr>
    </w:div>
    <w:div w:id="1859660952">
      <w:bodyDiv w:val="1"/>
      <w:marLeft w:val="0"/>
      <w:marRight w:val="0"/>
      <w:marTop w:val="0"/>
      <w:marBottom w:val="0"/>
      <w:divBdr>
        <w:top w:val="none" w:sz="0" w:space="0" w:color="auto"/>
        <w:left w:val="none" w:sz="0" w:space="0" w:color="auto"/>
        <w:bottom w:val="none" w:sz="0" w:space="0" w:color="auto"/>
        <w:right w:val="none" w:sz="0" w:space="0" w:color="auto"/>
      </w:divBdr>
    </w:div>
    <w:div w:id="1891839197">
      <w:bodyDiv w:val="1"/>
      <w:marLeft w:val="0"/>
      <w:marRight w:val="0"/>
      <w:marTop w:val="0"/>
      <w:marBottom w:val="0"/>
      <w:divBdr>
        <w:top w:val="none" w:sz="0" w:space="0" w:color="auto"/>
        <w:left w:val="none" w:sz="0" w:space="0" w:color="auto"/>
        <w:bottom w:val="none" w:sz="0" w:space="0" w:color="auto"/>
        <w:right w:val="none" w:sz="0" w:space="0" w:color="auto"/>
      </w:divBdr>
    </w:div>
    <w:div w:id="1908880593">
      <w:bodyDiv w:val="1"/>
      <w:marLeft w:val="0"/>
      <w:marRight w:val="0"/>
      <w:marTop w:val="0"/>
      <w:marBottom w:val="0"/>
      <w:divBdr>
        <w:top w:val="none" w:sz="0" w:space="0" w:color="auto"/>
        <w:left w:val="none" w:sz="0" w:space="0" w:color="auto"/>
        <w:bottom w:val="none" w:sz="0" w:space="0" w:color="auto"/>
        <w:right w:val="none" w:sz="0" w:space="0" w:color="auto"/>
      </w:divBdr>
    </w:div>
    <w:div w:id="1914776457">
      <w:bodyDiv w:val="1"/>
      <w:marLeft w:val="0"/>
      <w:marRight w:val="0"/>
      <w:marTop w:val="0"/>
      <w:marBottom w:val="0"/>
      <w:divBdr>
        <w:top w:val="none" w:sz="0" w:space="0" w:color="auto"/>
        <w:left w:val="none" w:sz="0" w:space="0" w:color="auto"/>
        <w:bottom w:val="none" w:sz="0" w:space="0" w:color="auto"/>
        <w:right w:val="none" w:sz="0" w:space="0" w:color="auto"/>
      </w:divBdr>
    </w:div>
    <w:div w:id="1924873801">
      <w:bodyDiv w:val="1"/>
      <w:marLeft w:val="0"/>
      <w:marRight w:val="0"/>
      <w:marTop w:val="0"/>
      <w:marBottom w:val="0"/>
      <w:divBdr>
        <w:top w:val="none" w:sz="0" w:space="0" w:color="auto"/>
        <w:left w:val="none" w:sz="0" w:space="0" w:color="auto"/>
        <w:bottom w:val="none" w:sz="0" w:space="0" w:color="auto"/>
        <w:right w:val="none" w:sz="0" w:space="0" w:color="auto"/>
      </w:divBdr>
    </w:div>
    <w:div w:id="1965115938">
      <w:bodyDiv w:val="1"/>
      <w:marLeft w:val="0"/>
      <w:marRight w:val="0"/>
      <w:marTop w:val="0"/>
      <w:marBottom w:val="0"/>
      <w:divBdr>
        <w:top w:val="none" w:sz="0" w:space="0" w:color="auto"/>
        <w:left w:val="none" w:sz="0" w:space="0" w:color="auto"/>
        <w:bottom w:val="none" w:sz="0" w:space="0" w:color="auto"/>
        <w:right w:val="none" w:sz="0" w:space="0" w:color="auto"/>
      </w:divBdr>
    </w:div>
    <w:div w:id="1969314879">
      <w:bodyDiv w:val="1"/>
      <w:marLeft w:val="0"/>
      <w:marRight w:val="0"/>
      <w:marTop w:val="0"/>
      <w:marBottom w:val="0"/>
      <w:divBdr>
        <w:top w:val="none" w:sz="0" w:space="0" w:color="auto"/>
        <w:left w:val="none" w:sz="0" w:space="0" w:color="auto"/>
        <w:bottom w:val="none" w:sz="0" w:space="0" w:color="auto"/>
        <w:right w:val="none" w:sz="0" w:space="0" w:color="auto"/>
      </w:divBdr>
    </w:div>
    <w:div w:id="1970434081">
      <w:bodyDiv w:val="1"/>
      <w:marLeft w:val="0"/>
      <w:marRight w:val="0"/>
      <w:marTop w:val="0"/>
      <w:marBottom w:val="0"/>
      <w:divBdr>
        <w:top w:val="none" w:sz="0" w:space="0" w:color="auto"/>
        <w:left w:val="none" w:sz="0" w:space="0" w:color="auto"/>
        <w:bottom w:val="none" w:sz="0" w:space="0" w:color="auto"/>
        <w:right w:val="none" w:sz="0" w:space="0" w:color="auto"/>
      </w:divBdr>
    </w:div>
    <w:div w:id="1995525282">
      <w:bodyDiv w:val="1"/>
      <w:marLeft w:val="0"/>
      <w:marRight w:val="0"/>
      <w:marTop w:val="0"/>
      <w:marBottom w:val="0"/>
      <w:divBdr>
        <w:top w:val="none" w:sz="0" w:space="0" w:color="auto"/>
        <w:left w:val="none" w:sz="0" w:space="0" w:color="auto"/>
        <w:bottom w:val="none" w:sz="0" w:space="0" w:color="auto"/>
        <w:right w:val="none" w:sz="0" w:space="0" w:color="auto"/>
      </w:divBdr>
    </w:div>
    <w:div w:id="2036728879">
      <w:bodyDiv w:val="1"/>
      <w:marLeft w:val="0"/>
      <w:marRight w:val="0"/>
      <w:marTop w:val="0"/>
      <w:marBottom w:val="0"/>
      <w:divBdr>
        <w:top w:val="none" w:sz="0" w:space="0" w:color="auto"/>
        <w:left w:val="none" w:sz="0" w:space="0" w:color="auto"/>
        <w:bottom w:val="none" w:sz="0" w:space="0" w:color="auto"/>
        <w:right w:val="none" w:sz="0" w:space="0" w:color="auto"/>
      </w:divBdr>
    </w:div>
    <w:div w:id="2064208252">
      <w:bodyDiv w:val="1"/>
      <w:marLeft w:val="0"/>
      <w:marRight w:val="0"/>
      <w:marTop w:val="0"/>
      <w:marBottom w:val="0"/>
      <w:divBdr>
        <w:top w:val="none" w:sz="0" w:space="0" w:color="auto"/>
        <w:left w:val="none" w:sz="0" w:space="0" w:color="auto"/>
        <w:bottom w:val="none" w:sz="0" w:space="0" w:color="auto"/>
        <w:right w:val="none" w:sz="0" w:space="0" w:color="auto"/>
      </w:divBdr>
    </w:div>
    <w:div w:id="2065833225">
      <w:bodyDiv w:val="1"/>
      <w:marLeft w:val="0"/>
      <w:marRight w:val="0"/>
      <w:marTop w:val="0"/>
      <w:marBottom w:val="0"/>
      <w:divBdr>
        <w:top w:val="none" w:sz="0" w:space="0" w:color="auto"/>
        <w:left w:val="none" w:sz="0" w:space="0" w:color="auto"/>
        <w:bottom w:val="none" w:sz="0" w:space="0" w:color="auto"/>
        <w:right w:val="none" w:sz="0" w:space="0" w:color="auto"/>
      </w:divBdr>
    </w:div>
    <w:div w:id="2068140239">
      <w:bodyDiv w:val="1"/>
      <w:marLeft w:val="0"/>
      <w:marRight w:val="0"/>
      <w:marTop w:val="0"/>
      <w:marBottom w:val="0"/>
      <w:divBdr>
        <w:top w:val="none" w:sz="0" w:space="0" w:color="auto"/>
        <w:left w:val="none" w:sz="0" w:space="0" w:color="auto"/>
        <w:bottom w:val="none" w:sz="0" w:space="0" w:color="auto"/>
        <w:right w:val="none" w:sz="0" w:space="0" w:color="auto"/>
      </w:divBdr>
    </w:div>
    <w:div w:id="2121869808">
      <w:bodyDiv w:val="1"/>
      <w:marLeft w:val="0"/>
      <w:marRight w:val="0"/>
      <w:marTop w:val="0"/>
      <w:marBottom w:val="0"/>
      <w:divBdr>
        <w:top w:val="none" w:sz="0" w:space="0" w:color="auto"/>
        <w:left w:val="none" w:sz="0" w:space="0" w:color="auto"/>
        <w:bottom w:val="none" w:sz="0" w:space="0" w:color="auto"/>
        <w:right w:val="none" w:sz="0" w:space="0" w:color="auto"/>
      </w:divBdr>
    </w:div>
    <w:div w:id="213466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10</Pages>
  <Words>1796</Words>
  <Characters>10241</Characters>
  <Application>Microsoft Office Word</Application>
  <DocSecurity>0</DocSecurity>
  <Lines>85</Lines>
  <Paragraphs>24</Paragraphs>
  <ScaleCrop>false</ScaleCrop>
  <Company/>
  <LinksUpToDate>false</LinksUpToDate>
  <CharactersWithSpaces>12013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Ziyin You</dc:creator>
  <cp:keywords/>
  <dc:description/>
  <cp:lastModifiedBy>Ziyin You</cp:lastModifiedBy>
  <cp:revision>110</cp:revision>
  <dcterms:created xsi:type="dcterms:W3CDTF">2016-02-01T22:16:00Z</dcterms:created>
  <dcterms:modified xsi:type="dcterms:W3CDTF">2016-02-02T06:37:00Z</dcterms:modified>
</cp:coreProperties>
</file>