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09E" w:rsidRDefault="00165040" w:rsidP="004159FE">
      <w:pPr>
        <w:spacing w:after="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7471A">
        <w:rPr>
          <w:rFonts w:ascii="Times New Roman" w:hAnsi="Times New Roman" w:cs="Times New Roman" w:hint="eastAsia"/>
          <w:b/>
          <w:sz w:val="44"/>
          <w:szCs w:val="44"/>
        </w:rPr>
        <w:t xml:space="preserve">EE239AS Project </w:t>
      </w:r>
      <w:r w:rsidR="006C776D">
        <w:rPr>
          <w:rFonts w:ascii="Times New Roman" w:hAnsi="Times New Roman" w:cs="Times New Roman" w:hint="eastAsia"/>
          <w:b/>
          <w:sz w:val="44"/>
          <w:szCs w:val="44"/>
        </w:rPr>
        <w:t>2</w:t>
      </w:r>
    </w:p>
    <w:p w:rsidR="0077471A" w:rsidRDefault="006C776D" w:rsidP="004159FE">
      <w:pPr>
        <w:spacing w:after="4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Classification</w:t>
      </w:r>
      <w:r w:rsidR="004164E5" w:rsidRPr="0077471A">
        <w:rPr>
          <w:rFonts w:ascii="Times New Roman" w:hAnsi="Times New Roman" w:cs="Times New Roman"/>
          <w:b/>
          <w:sz w:val="44"/>
          <w:szCs w:val="44"/>
        </w:rPr>
        <w:t xml:space="preserve"> Analysis</w:t>
      </w:r>
    </w:p>
    <w:p w:rsidR="004164E5" w:rsidRPr="004164E5" w:rsidRDefault="004164E5" w:rsidP="004159FE">
      <w:pPr>
        <w:spacing w:after="40"/>
        <w:jc w:val="center"/>
        <w:rPr>
          <w:rFonts w:ascii="Times New Roman" w:hAnsi="Times New Roman" w:cs="Times New Roman"/>
          <w:b/>
          <w:sz w:val="22"/>
        </w:rPr>
      </w:pPr>
    </w:p>
    <w:p w:rsidR="00165040" w:rsidRPr="00766C55" w:rsidRDefault="001536DE" w:rsidP="004159FE">
      <w:pPr>
        <w:spacing w:after="40"/>
        <w:jc w:val="center"/>
        <w:rPr>
          <w:rFonts w:ascii="Times New Roman" w:hAnsi="Times New Roman" w:cs="Times New Roman"/>
          <w:sz w:val="22"/>
        </w:rPr>
      </w:pPr>
      <w:r w:rsidRPr="00A252CF">
        <w:rPr>
          <w:rFonts w:ascii="Times New Roman" w:hAnsi="Times New Roman" w:cs="Times New Roman" w:hint="eastAsia"/>
          <w:b/>
          <w:sz w:val="22"/>
        </w:rPr>
        <w:t>Student1</w:t>
      </w:r>
      <w:r w:rsidRPr="00766C55">
        <w:rPr>
          <w:rFonts w:ascii="Times New Roman" w:hAnsi="Times New Roman" w:cs="Times New Roman" w:hint="eastAsia"/>
          <w:sz w:val="22"/>
        </w:rPr>
        <w:t xml:space="preserve">: </w:t>
      </w:r>
      <w:r>
        <w:rPr>
          <w:rFonts w:ascii="Times New Roman" w:hAnsi="Times New Roman" w:cs="Times New Roman" w:hint="eastAsia"/>
          <w:sz w:val="22"/>
        </w:rPr>
        <w:t xml:space="preserve">Xiangrui Liu </w:t>
      </w:r>
      <w:r w:rsidRPr="00766C55"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 w:hint="eastAsia"/>
          <w:sz w:val="22"/>
        </w:rPr>
        <w:t>004516858</w:t>
      </w:r>
      <w:r w:rsidRPr="00766C55">
        <w:rPr>
          <w:rFonts w:ascii="Times New Roman" w:hAnsi="Times New Roman" w:cs="Times New Roman" w:hint="eastAsia"/>
          <w:sz w:val="22"/>
        </w:rPr>
        <w:t>)</w:t>
      </w:r>
      <w:r w:rsidR="00CD3CA7">
        <w:rPr>
          <w:rFonts w:ascii="Times New Roman" w:hAnsi="Times New Roman" w:cs="Times New Roman" w:hint="eastAsia"/>
          <w:sz w:val="22"/>
        </w:rPr>
        <w:t xml:space="preserve">  </w:t>
      </w:r>
      <w:r w:rsidR="00165040" w:rsidRPr="00A252CF">
        <w:rPr>
          <w:rFonts w:ascii="Times New Roman" w:hAnsi="Times New Roman" w:cs="Times New Roman" w:hint="eastAsia"/>
          <w:b/>
          <w:sz w:val="22"/>
        </w:rPr>
        <w:t>Student</w:t>
      </w:r>
      <w:r w:rsidRPr="00A252CF">
        <w:rPr>
          <w:rFonts w:ascii="Times New Roman" w:hAnsi="Times New Roman" w:cs="Times New Roman" w:hint="eastAsia"/>
          <w:b/>
          <w:sz w:val="22"/>
        </w:rPr>
        <w:t>2</w:t>
      </w:r>
      <w:r w:rsidR="00165040" w:rsidRPr="00766C55">
        <w:rPr>
          <w:rFonts w:ascii="Times New Roman" w:hAnsi="Times New Roman" w:cs="Times New Roman" w:hint="eastAsia"/>
          <w:sz w:val="22"/>
        </w:rPr>
        <w:t xml:space="preserve">: </w:t>
      </w:r>
      <w:r>
        <w:rPr>
          <w:rFonts w:ascii="Times New Roman" w:hAnsi="Times New Roman" w:cs="Times New Roman" w:hint="eastAsia"/>
          <w:sz w:val="22"/>
        </w:rPr>
        <w:t xml:space="preserve">Qi Wang </w:t>
      </w:r>
      <w:r w:rsidR="00AD4384" w:rsidRPr="00766C55"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 w:hint="eastAsia"/>
          <w:sz w:val="22"/>
        </w:rPr>
        <w:t>604522309</w:t>
      </w:r>
      <w:r w:rsidR="00AD4384" w:rsidRPr="00766C55">
        <w:rPr>
          <w:rFonts w:ascii="Times New Roman" w:hAnsi="Times New Roman" w:cs="Times New Roman" w:hint="eastAsia"/>
          <w:sz w:val="22"/>
        </w:rPr>
        <w:t>)</w:t>
      </w:r>
      <w:r w:rsidR="001C7FD5">
        <w:rPr>
          <w:rFonts w:ascii="Times New Roman" w:hAnsi="Times New Roman" w:cs="Times New Roman" w:hint="eastAsia"/>
          <w:sz w:val="22"/>
        </w:rPr>
        <w:t xml:space="preserve"> </w:t>
      </w:r>
    </w:p>
    <w:p w:rsidR="00165040" w:rsidRPr="00766C55" w:rsidRDefault="00165040" w:rsidP="004159FE">
      <w:pPr>
        <w:spacing w:after="40"/>
        <w:jc w:val="center"/>
        <w:rPr>
          <w:rFonts w:ascii="Times New Roman" w:hAnsi="Times New Roman" w:cs="Times New Roman"/>
          <w:sz w:val="22"/>
        </w:rPr>
      </w:pPr>
      <w:r w:rsidRPr="00A252CF">
        <w:rPr>
          <w:rFonts w:ascii="Times New Roman" w:hAnsi="Times New Roman" w:cs="Times New Roman" w:hint="eastAsia"/>
          <w:b/>
          <w:sz w:val="22"/>
        </w:rPr>
        <w:t>Student3</w:t>
      </w:r>
      <w:r w:rsidRPr="00766C55">
        <w:rPr>
          <w:rFonts w:ascii="Times New Roman" w:hAnsi="Times New Roman" w:cs="Times New Roman" w:hint="eastAsia"/>
          <w:sz w:val="22"/>
        </w:rPr>
        <w:t xml:space="preserve">: </w:t>
      </w:r>
      <w:r w:rsidR="001536DE">
        <w:rPr>
          <w:rFonts w:ascii="Times New Roman" w:hAnsi="Times New Roman" w:cs="Times New Roman" w:hint="eastAsia"/>
          <w:sz w:val="22"/>
        </w:rPr>
        <w:t xml:space="preserve">Qinyi Yan </w:t>
      </w:r>
      <w:r w:rsidR="00AD4384" w:rsidRPr="00766C55">
        <w:rPr>
          <w:rFonts w:ascii="Times New Roman" w:hAnsi="Times New Roman" w:cs="Times New Roman" w:hint="eastAsia"/>
          <w:sz w:val="22"/>
        </w:rPr>
        <w:t>(</w:t>
      </w:r>
      <w:r w:rsidR="001536DE">
        <w:rPr>
          <w:rFonts w:ascii="Times New Roman" w:hAnsi="Times New Roman" w:cs="Times New Roman" w:hint="eastAsia"/>
          <w:sz w:val="22"/>
        </w:rPr>
        <w:t>704406413</w:t>
      </w:r>
      <w:r w:rsidR="00AD4384" w:rsidRPr="00766C55">
        <w:rPr>
          <w:rFonts w:ascii="Times New Roman" w:hAnsi="Times New Roman" w:cs="Times New Roman" w:hint="eastAsia"/>
          <w:sz w:val="22"/>
        </w:rPr>
        <w:t>)</w:t>
      </w:r>
      <w:r w:rsidR="001C7FD5">
        <w:rPr>
          <w:rFonts w:ascii="Times New Roman" w:hAnsi="Times New Roman" w:cs="Times New Roman" w:hint="eastAsia"/>
          <w:sz w:val="22"/>
        </w:rPr>
        <w:t xml:space="preserve"> </w:t>
      </w:r>
      <w:r w:rsidR="00CD3CA7">
        <w:rPr>
          <w:rFonts w:ascii="Times New Roman" w:hAnsi="Times New Roman" w:cs="Times New Roman" w:hint="eastAsia"/>
          <w:sz w:val="22"/>
        </w:rPr>
        <w:t xml:space="preserve">  </w:t>
      </w:r>
      <w:r w:rsidRPr="00A252CF">
        <w:rPr>
          <w:rFonts w:ascii="Times New Roman" w:hAnsi="Times New Roman" w:cs="Times New Roman" w:hint="eastAsia"/>
          <w:b/>
          <w:sz w:val="22"/>
        </w:rPr>
        <w:t>Student4</w:t>
      </w:r>
      <w:r w:rsidRPr="00766C55">
        <w:rPr>
          <w:rFonts w:ascii="Times New Roman" w:hAnsi="Times New Roman" w:cs="Times New Roman" w:hint="eastAsia"/>
          <w:sz w:val="22"/>
        </w:rPr>
        <w:t xml:space="preserve">: </w:t>
      </w:r>
      <w:r w:rsidR="001536DE">
        <w:rPr>
          <w:rFonts w:ascii="Times New Roman" w:hAnsi="Times New Roman" w:cs="Times New Roman" w:hint="eastAsia"/>
          <w:sz w:val="22"/>
        </w:rPr>
        <w:t xml:space="preserve">Ziyin You </w:t>
      </w:r>
      <w:r w:rsidR="00AD4384" w:rsidRPr="00766C55">
        <w:rPr>
          <w:rFonts w:ascii="Times New Roman" w:hAnsi="Times New Roman" w:cs="Times New Roman" w:hint="eastAsia"/>
          <w:sz w:val="22"/>
        </w:rPr>
        <w:t>(</w:t>
      </w:r>
      <w:r w:rsidR="001536DE">
        <w:rPr>
          <w:rFonts w:ascii="Times New Roman" w:hAnsi="Times New Roman" w:cs="Times New Roman" w:hint="eastAsia"/>
          <w:sz w:val="22"/>
        </w:rPr>
        <w:t>404412651</w:t>
      </w:r>
      <w:r w:rsidR="00AD4384" w:rsidRPr="00766C55">
        <w:rPr>
          <w:rFonts w:ascii="Times New Roman" w:hAnsi="Times New Roman" w:cs="Times New Roman" w:hint="eastAsia"/>
          <w:sz w:val="22"/>
        </w:rPr>
        <w:t>)</w:t>
      </w:r>
    </w:p>
    <w:p w:rsidR="006B07C1" w:rsidRDefault="006B07C1" w:rsidP="004159FE">
      <w:pPr>
        <w:spacing w:after="40"/>
        <w:jc w:val="center"/>
        <w:rPr>
          <w:rFonts w:ascii="Times New Roman" w:hAnsi="Times New Roman" w:cs="Times New Roman"/>
        </w:rPr>
      </w:pPr>
    </w:p>
    <w:p w:rsidR="002A7B28" w:rsidRPr="00CD3CA7" w:rsidRDefault="002A7B28" w:rsidP="004159FE">
      <w:pPr>
        <w:spacing w:after="40"/>
        <w:jc w:val="center"/>
        <w:rPr>
          <w:rFonts w:ascii="Times New Roman" w:hAnsi="Times New Roman" w:cs="Times New Roman"/>
        </w:rPr>
      </w:pPr>
    </w:p>
    <w:p w:rsidR="00165040" w:rsidRPr="001C7FD5" w:rsidRDefault="00515BA5" w:rsidP="004159F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Dataset and Problem Statement:</w:t>
      </w:r>
    </w:p>
    <w:p w:rsidR="006B07C1" w:rsidRPr="00CB79C0" w:rsidRDefault="00515BA5" w:rsidP="002A7B28">
      <w:pPr>
        <w:spacing w:after="160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 w:hint="eastAsia"/>
          <w:i/>
          <w:sz w:val="26"/>
          <w:szCs w:val="24"/>
        </w:rPr>
        <w:t>Question.a</w:t>
      </w:r>
    </w:p>
    <w:p w:rsidR="00E002B1" w:rsidRDefault="006F003D" w:rsidP="00A41B47">
      <w:pPr>
        <w:spacing w:after="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There are two ways to solve this problem:</w:t>
      </w:r>
    </w:p>
    <w:p w:rsidR="006F003D" w:rsidRDefault="006F003D" w:rsidP="00A41B47">
      <w:pPr>
        <w:spacing w:after="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1) Using the function "fetch_20newsgroups" in "sklearn.datasets" library;</w:t>
      </w:r>
    </w:p>
    <w:p w:rsidR="006F003D" w:rsidRDefault="006F003D" w:rsidP="00A41B47">
      <w:pPr>
        <w:spacing w:after="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2) Download the data manually, which are automatically divided into "train" and "test" sets.</w:t>
      </w:r>
    </w:p>
    <w:p w:rsidR="006F003D" w:rsidRDefault="00545CD4" w:rsidP="00A41B47">
      <w:pPr>
        <w:spacing w:after="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We choose the second method, with the help of "</w:t>
      </w:r>
      <w:r w:rsidRPr="00545CD4">
        <w:rPr>
          <w:rFonts w:ascii="Times New Roman" w:hAnsi="Times New Roman" w:cs="Times New Roman" w:hint="eastAsia"/>
          <w:b/>
          <w:sz w:val="22"/>
        </w:rPr>
        <w:t>os</w:t>
      </w:r>
      <w:r>
        <w:rPr>
          <w:rFonts w:ascii="Times New Roman" w:hAnsi="Times New Roman" w:cs="Times New Roman" w:hint="eastAsia"/>
          <w:sz w:val="22"/>
        </w:rPr>
        <w:t>" library.</w:t>
      </w:r>
    </w:p>
    <w:p w:rsidR="00545CD4" w:rsidRDefault="00545CD4" w:rsidP="00A41B47">
      <w:pPr>
        <w:spacing w:after="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Here we summarize the number of files for all 20 topics, where the files include those in "train" set and those in "test" set. The result is plotted as below:</w:t>
      </w:r>
    </w:p>
    <w:p w:rsidR="00545CD4" w:rsidRDefault="00545CD4" w:rsidP="00A41B47">
      <w:pPr>
        <w:spacing w:after="40"/>
        <w:rPr>
          <w:rFonts w:ascii="Times New Roman" w:hAnsi="Times New Roman" w:cs="Times New Roman" w:hint="eastAsia"/>
          <w:sz w:val="22"/>
        </w:rPr>
      </w:pPr>
      <w:r w:rsidRPr="00545CD4">
        <w:rPr>
          <w:rFonts w:ascii="Times New Roman" w:hAnsi="Times New Roman" w:cs="Times New Roman"/>
          <w:sz w:val="22"/>
        </w:rPr>
        <w:drawing>
          <wp:inline distT="0" distB="0" distL="0" distR="0">
            <wp:extent cx="6159757" cy="2841425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080750" cy="5111750"/>
                      <a:chOff x="-968375" y="873125"/>
                      <a:chExt cx="11080750" cy="5111750"/>
                    </a:xfrm>
                  </a:grpSpPr>
                  <a:grpSp>
                    <a:nvGrpSpPr>
                      <a:cNvPr id="11" name="组合 10"/>
                      <a:cNvGrpSpPr/>
                    </a:nvGrpSpPr>
                    <a:grpSpPr>
                      <a:xfrm>
                        <a:off x="-968375" y="873125"/>
                        <a:ext cx="11080750" cy="5111750"/>
                        <a:chOff x="-968375" y="873125"/>
                        <a:chExt cx="11080750" cy="5111750"/>
                      </a:xfrm>
                    </a:grpSpPr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-968375" y="873125"/>
                          <a:ext cx="11080750" cy="511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-285784" y="1071546"/>
                          <a:ext cx="2143140" cy="47149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lg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2928926" y="1071546"/>
                          <a:ext cx="2071702" cy="47149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lg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0" y="2786058"/>
                          <a:ext cx="1500166" cy="92869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b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Computer</a:t>
                            </a:r>
                          </a:p>
                          <a:p>
                            <a:pPr algn="ctr"/>
                            <a:r>
                              <a:rPr lang="en-US" altLang="zh-CN" b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Technology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3214710" y="2786058"/>
                          <a:ext cx="1500166" cy="92869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b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Recreational</a:t>
                            </a:r>
                          </a:p>
                          <a:p>
                            <a:pPr algn="ctr"/>
                            <a:r>
                              <a:rPr lang="en-US" altLang="zh-CN" b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Activity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E457D9" w:rsidRDefault="00E457D9" w:rsidP="00A41B47">
      <w:pPr>
        <w:spacing w:after="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As shown above, those topics which belong to "Computer Technology" and "Recreational Activity" are highlighted, and it can be seen that they are evenly distributed. </w:t>
      </w:r>
    </w:p>
    <w:p w:rsidR="00E457D9" w:rsidRDefault="00E457D9" w:rsidP="00A41B47">
      <w:pPr>
        <w:spacing w:after="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Then, the number of documents in these two groups are calculated below (*Notice again, all the files in "train" and "test" are included):</w:t>
      </w:r>
    </w:p>
    <w:p w:rsidR="00A3027B" w:rsidRDefault="00A3027B" w:rsidP="00A41B47">
      <w:pPr>
        <w:spacing w:after="40"/>
        <w:rPr>
          <w:rFonts w:ascii="Times New Roman" w:hAnsi="Times New Roman" w:cs="Times New Roman" w:hint="eastAsia"/>
          <w:sz w:val="22"/>
        </w:rPr>
      </w:pPr>
    </w:p>
    <w:tbl>
      <w:tblPr>
        <w:tblStyle w:val="a6"/>
        <w:tblW w:w="0" w:type="auto"/>
        <w:jc w:val="center"/>
        <w:tblInd w:w="-285" w:type="dxa"/>
        <w:tblLook w:val="04A0"/>
      </w:tblPr>
      <w:tblGrid>
        <w:gridCol w:w="2266"/>
        <w:gridCol w:w="2128"/>
      </w:tblGrid>
      <w:tr w:rsidR="00E457D9" w:rsidTr="00E457D9">
        <w:trPr>
          <w:jc w:val="center"/>
        </w:trPr>
        <w:tc>
          <w:tcPr>
            <w:tcW w:w="2266" w:type="dxa"/>
            <w:shd w:val="clear" w:color="auto" w:fill="FBD4B4" w:themeFill="accent6" w:themeFillTint="66"/>
          </w:tcPr>
          <w:p w:rsidR="00E457D9" w:rsidRDefault="00E457D9" w:rsidP="00472239">
            <w:pPr>
              <w:spacing w:after="4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Computer Technology</w:t>
            </w:r>
          </w:p>
        </w:tc>
        <w:tc>
          <w:tcPr>
            <w:tcW w:w="2128" w:type="dxa"/>
            <w:shd w:val="clear" w:color="auto" w:fill="FBD4B4" w:themeFill="accent6" w:themeFillTint="66"/>
          </w:tcPr>
          <w:p w:rsidR="00E457D9" w:rsidRDefault="00E457D9" w:rsidP="00472239">
            <w:pPr>
              <w:spacing w:after="4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Recreational Activity</w:t>
            </w:r>
          </w:p>
        </w:tc>
      </w:tr>
      <w:tr w:rsidR="00E457D9" w:rsidTr="00E457D9">
        <w:trPr>
          <w:jc w:val="center"/>
        </w:trPr>
        <w:tc>
          <w:tcPr>
            <w:tcW w:w="2266" w:type="dxa"/>
            <w:shd w:val="clear" w:color="auto" w:fill="C6D9F1" w:themeFill="text2" w:themeFillTint="33"/>
          </w:tcPr>
          <w:p w:rsidR="00E457D9" w:rsidRPr="00E457D9" w:rsidRDefault="00E457D9" w:rsidP="00472239">
            <w:pPr>
              <w:spacing w:after="4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457D9">
              <w:rPr>
                <w:rFonts w:ascii="Times New Roman" w:hAnsi="Times New Roman" w:cs="Times New Roman" w:hint="eastAsia"/>
                <w:b/>
                <w:sz w:val="22"/>
              </w:rPr>
              <w:t>3903</w:t>
            </w:r>
          </w:p>
        </w:tc>
        <w:tc>
          <w:tcPr>
            <w:tcW w:w="2128" w:type="dxa"/>
            <w:shd w:val="clear" w:color="auto" w:fill="C6D9F1" w:themeFill="text2" w:themeFillTint="33"/>
          </w:tcPr>
          <w:p w:rsidR="00E457D9" w:rsidRPr="00E457D9" w:rsidRDefault="00E457D9" w:rsidP="00472239">
            <w:pPr>
              <w:spacing w:after="4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457D9">
              <w:rPr>
                <w:rFonts w:ascii="Times New Roman" w:hAnsi="Times New Roman" w:cs="Times New Roman" w:hint="eastAsia"/>
                <w:b/>
                <w:sz w:val="22"/>
              </w:rPr>
              <w:t>3979</w:t>
            </w:r>
          </w:p>
        </w:tc>
      </w:tr>
    </w:tbl>
    <w:p w:rsidR="006F003D" w:rsidRDefault="006F003D" w:rsidP="00E457D9">
      <w:pPr>
        <w:spacing w:after="40"/>
        <w:jc w:val="center"/>
        <w:rPr>
          <w:rFonts w:ascii="Times New Roman" w:hAnsi="Times New Roman" w:cs="Times New Roman"/>
          <w:sz w:val="22"/>
        </w:rPr>
      </w:pPr>
    </w:p>
    <w:p w:rsidR="00A338E3" w:rsidRDefault="00A338E3" w:rsidP="00A41B47">
      <w:pPr>
        <w:spacing w:after="40"/>
        <w:rPr>
          <w:rFonts w:ascii="Times New Roman" w:hAnsi="Times New Roman" w:cs="Times New Roman" w:hint="eastAsia"/>
          <w:sz w:val="22"/>
        </w:rPr>
      </w:pPr>
    </w:p>
    <w:p w:rsidR="00A3027B" w:rsidRDefault="00A3027B" w:rsidP="00A41B47">
      <w:pPr>
        <w:spacing w:after="40"/>
        <w:rPr>
          <w:rFonts w:ascii="Times New Roman" w:hAnsi="Times New Roman" w:cs="Times New Roman" w:hint="eastAsia"/>
          <w:sz w:val="22"/>
        </w:rPr>
      </w:pPr>
    </w:p>
    <w:p w:rsidR="00016D26" w:rsidRDefault="00016D26" w:rsidP="00A41B47">
      <w:pPr>
        <w:spacing w:after="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Modeling Text Data and Feature Extraction:</w:t>
      </w:r>
    </w:p>
    <w:p w:rsidR="00A338E3" w:rsidRPr="00CB79C0" w:rsidRDefault="00A338E3" w:rsidP="00E8787B">
      <w:pPr>
        <w:spacing w:after="160"/>
        <w:rPr>
          <w:rFonts w:ascii="Times New Roman" w:hAnsi="Times New Roman" w:cs="Times New Roman"/>
          <w:i/>
          <w:sz w:val="26"/>
          <w:szCs w:val="24"/>
        </w:rPr>
      </w:pPr>
      <w:r w:rsidRPr="00CB79C0">
        <w:rPr>
          <w:rFonts w:ascii="Times New Roman" w:hAnsi="Times New Roman" w:cs="Times New Roman" w:hint="eastAsia"/>
          <w:i/>
          <w:sz w:val="26"/>
          <w:szCs w:val="24"/>
        </w:rPr>
        <w:t>Question.</w:t>
      </w:r>
      <w:r w:rsidR="00A3027B">
        <w:rPr>
          <w:rFonts w:ascii="Times New Roman" w:hAnsi="Times New Roman" w:cs="Times New Roman" w:hint="eastAsia"/>
          <w:i/>
          <w:sz w:val="26"/>
          <w:szCs w:val="24"/>
        </w:rPr>
        <w:t>b</w:t>
      </w:r>
    </w:p>
    <w:p w:rsidR="00CD5D2B" w:rsidRDefault="00CD5D2B" w:rsidP="00F90541">
      <w:pPr>
        <w:spacing w:after="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In this question, before creating TFxIDF vector representation, several things should be done:</w:t>
      </w:r>
    </w:p>
    <w:p w:rsidR="00CD5D2B" w:rsidRDefault="00CD5D2B" w:rsidP="00A27F05">
      <w:pPr>
        <w:spacing w:after="12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First, the stop words should be chosen. The method is shown below:</w:t>
      </w:r>
    </w:p>
    <w:p w:rsidR="00CD5D2B" w:rsidRPr="00CD5D2B" w:rsidRDefault="00CD5D2B" w:rsidP="00F90541">
      <w:pPr>
        <w:spacing w:after="40"/>
        <w:rPr>
          <w:rFonts w:ascii="Courier New" w:hAnsi="Courier New" w:cs="Courier New"/>
          <w:sz w:val="18"/>
        </w:rPr>
      </w:pPr>
      <w:r w:rsidRPr="00CD5D2B">
        <w:rPr>
          <w:rFonts w:ascii="Courier New" w:hAnsi="Courier New" w:cs="Courier New"/>
          <w:color w:val="2F961A"/>
          <w:sz w:val="18"/>
        </w:rPr>
        <w:t>from</w:t>
      </w:r>
      <w:r w:rsidRPr="00CD5D2B">
        <w:rPr>
          <w:rFonts w:ascii="Courier New" w:hAnsi="Courier New" w:cs="Courier New"/>
          <w:sz w:val="18"/>
        </w:rPr>
        <w:t xml:space="preserve"> sklearn.feature_extraction </w:t>
      </w:r>
      <w:r w:rsidRPr="00CD5D2B">
        <w:rPr>
          <w:rFonts w:ascii="Courier New" w:hAnsi="Courier New" w:cs="Courier New"/>
          <w:color w:val="2F961A"/>
          <w:sz w:val="18"/>
        </w:rPr>
        <w:t>import</w:t>
      </w:r>
      <w:r w:rsidRPr="00CD5D2B">
        <w:rPr>
          <w:rFonts w:ascii="Courier New" w:hAnsi="Courier New" w:cs="Courier New"/>
          <w:sz w:val="18"/>
        </w:rPr>
        <w:t xml:space="preserve"> text</w:t>
      </w:r>
    </w:p>
    <w:p w:rsidR="00CD5D2B" w:rsidRPr="00CD5D2B" w:rsidRDefault="00CD5D2B" w:rsidP="00A27F05">
      <w:pPr>
        <w:spacing w:after="120"/>
        <w:rPr>
          <w:rFonts w:ascii="Times New Roman" w:hAnsi="Times New Roman" w:cs="Times New Roman"/>
          <w:sz w:val="18"/>
        </w:rPr>
      </w:pPr>
      <w:r w:rsidRPr="00CD5D2B">
        <w:rPr>
          <w:rFonts w:ascii="Courier New" w:hAnsi="Courier New" w:cs="Courier New"/>
          <w:color w:val="000000"/>
          <w:sz w:val="16"/>
          <w:szCs w:val="20"/>
        </w:rPr>
        <w:t>stop_words = text.ENGLISH_STOP_WORDS</w:t>
      </w:r>
    </w:p>
    <w:p w:rsidR="00877B13" w:rsidRDefault="00036622" w:rsidP="00A27F05">
      <w:pPr>
        <w:spacing w:after="12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After that, in order to </w:t>
      </w:r>
      <w:r w:rsidR="009F5257">
        <w:rPr>
          <w:rFonts w:ascii="Times New Roman" w:hAnsi="Times New Roman" w:cs="Times New Roman" w:hint="eastAsia"/>
          <w:sz w:val="22"/>
        </w:rPr>
        <w:t>remove</w:t>
      </w:r>
      <w:r>
        <w:rPr>
          <w:rFonts w:ascii="Times New Roman" w:hAnsi="Times New Roman" w:cs="Times New Roman" w:hint="eastAsia"/>
          <w:sz w:val="22"/>
        </w:rPr>
        <w:t xml:space="preserve"> the </w:t>
      </w:r>
      <w:r w:rsidR="009F5257">
        <w:rPr>
          <w:rFonts w:ascii="Times New Roman" w:hAnsi="Times New Roman" w:cs="Times New Roman" w:hint="eastAsia"/>
          <w:sz w:val="22"/>
        </w:rPr>
        <w:t>different</w:t>
      </w:r>
      <w:r>
        <w:rPr>
          <w:rFonts w:ascii="Times New Roman" w:hAnsi="Times New Roman" w:cs="Times New Roman" w:hint="eastAsia"/>
          <w:sz w:val="22"/>
        </w:rPr>
        <w:t xml:space="preserve"> stems for all the words in the documents, we use:</w:t>
      </w:r>
    </w:p>
    <w:p w:rsidR="00036622" w:rsidRPr="00036622" w:rsidRDefault="00036622" w:rsidP="00036622">
      <w:pPr>
        <w:spacing w:after="40"/>
        <w:rPr>
          <w:rFonts w:ascii="Courier New" w:hAnsi="Courier New" w:cs="Courier New"/>
          <w:sz w:val="16"/>
          <w:szCs w:val="16"/>
        </w:rPr>
      </w:pPr>
      <w:r w:rsidRPr="00036622">
        <w:rPr>
          <w:rFonts w:ascii="Courier New" w:hAnsi="Courier New" w:cs="Courier New"/>
          <w:color w:val="2F961A"/>
          <w:sz w:val="16"/>
          <w:szCs w:val="16"/>
        </w:rPr>
        <w:t>from</w:t>
      </w:r>
      <w:r w:rsidRPr="00036622">
        <w:rPr>
          <w:rFonts w:ascii="Courier New" w:hAnsi="Courier New" w:cs="Courier New"/>
          <w:sz w:val="16"/>
          <w:szCs w:val="16"/>
        </w:rPr>
        <w:t xml:space="preserve"> nltk.stem.snowball </w:t>
      </w:r>
      <w:r w:rsidRPr="00036622">
        <w:rPr>
          <w:rFonts w:ascii="Courier New" w:hAnsi="Courier New" w:cs="Courier New"/>
          <w:color w:val="2F961A"/>
          <w:sz w:val="16"/>
          <w:szCs w:val="16"/>
        </w:rPr>
        <w:t>import</w:t>
      </w:r>
      <w:r w:rsidRPr="00036622">
        <w:rPr>
          <w:rFonts w:ascii="Courier New" w:hAnsi="Courier New" w:cs="Courier New"/>
          <w:sz w:val="16"/>
          <w:szCs w:val="16"/>
        </w:rPr>
        <w:t xml:space="preserve"> SnowballStemmer</w:t>
      </w:r>
    </w:p>
    <w:p w:rsidR="00036622" w:rsidRPr="00036622" w:rsidRDefault="00036622" w:rsidP="00A27F05">
      <w:pPr>
        <w:spacing w:after="120"/>
        <w:rPr>
          <w:rFonts w:ascii="Courier New" w:hAnsi="Courier New" w:cs="Courier New"/>
          <w:sz w:val="16"/>
          <w:szCs w:val="16"/>
        </w:rPr>
      </w:pPr>
      <w:r w:rsidRPr="00036622">
        <w:rPr>
          <w:rFonts w:ascii="Courier New" w:hAnsi="Courier New" w:cs="Courier New"/>
          <w:sz w:val="16"/>
          <w:szCs w:val="16"/>
        </w:rPr>
        <w:t>stemmer = SnowballStemmer("</w:t>
      </w:r>
      <w:r w:rsidRPr="00036622">
        <w:rPr>
          <w:rFonts w:ascii="Courier New" w:hAnsi="Courier New" w:cs="Courier New"/>
          <w:color w:val="C00000"/>
          <w:sz w:val="16"/>
          <w:szCs w:val="16"/>
        </w:rPr>
        <w:t>english</w:t>
      </w:r>
      <w:r w:rsidRPr="00036622">
        <w:rPr>
          <w:rFonts w:ascii="Courier New" w:hAnsi="Courier New" w:cs="Courier New"/>
          <w:sz w:val="16"/>
          <w:szCs w:val="16"/>
        </w:rPr>
        <w:t>")</w:t>
      </w:r>
    </w:p>
    <w:p w:rsidR="00CD5D2B" w:rsidRDefault="00CE1C04" w:rsidP="00CE1C04">
      <w:pPr>
        <w:spacing w:after="12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Then, all the documents, after remove the headers, footers and quotes, are used to create the TFxIDF vector. The code is shown below:</w:t>
      </w:r>
    </w:p>
    <w:p w:rsidR="00CE1C04" w:rsidRPr="00CE1C04" w:rsidRDefault="00CE1C04" w:rsidP="00CE1C04">
      <w:pPr>
        <w:jc w:val="left"/>
        <w:rPr>
          <w:rFonts w:ascii="Courier New" w:hAnsi="Courier New" w:cs="Courier New"/>
          <w:sz w:val="16"/>
          <w:szCs w:val="16"/>
        </w:rPr>
      </w:pPr>
      <w:r w:rsidRPr="00CE1C04">
        <w:rPr>
          <w:rFonts w:ascii="Courier New" w:hAnsi="Courier New" w:cs="Courier New"/>
          <w:color w:val="2F961A"/>
          <w:sz w:val="16"/>
          <w:szCs w:val="16"/>
        </w:rPr>
        <w:t>from</w:t>
      </w:r>
      <w:r w:rsidRPr="00CE1C04">
        <w:rPr>
          <w:rFonts w:ascii="Courier New" w:hAnsi="Courier New" w:cs="Courier New"/>
          <w:sz w:val="16"/>
          <w:szCs w:val="16"/>
        </w:rPr>
        <w:t xml:space="preserve"> sklearn.datasets </w:t>
      </w:r>
      <w:r w:rsidRPr="00CE1C04">
        <w:rPr>
          <w:rFonts w:ascii="Courier New" w:hAnsi="Courier New" w:cs="Courier New"/>
          <w:color w:val="2F961A"/>
          <w:sz w:val="16"/>
          <w:szCs w:val="16"/>
        </w:rPr>
        <w:t>import</w:t>
      </w:r>
      <w:r w:rsidRPr="00CE1C04">
        <w:rPr>
          <w:rFonts w:ascii="Courier New" w:hAnsi="Courier New" w:cs="Courier New"/>
          <w:sz w:val="16"/>
          <w:szCs w:val="16"/>
        </w:rPr>
        <w:t xml:space="preserve"> fetch_20newsgroups</w:t>
      </w:r>
    </w:p>
    <w:p w:rsidR="00CE1C04" w:rsidRDefault="00CE1C04" w:rsidP="00CE1C04">
      <w:pPr>
        <w:jc w:val="left"/>
        <w:rPr>
          <w:rFonts w:ascii="Courier New" w:hAnsi="Courier New" w:cs="Courier New" w:hint="eastAsia"/>
          <w:sz w:val="16"/>
          <w:szCs w:val="16"/>
        </w:rPr>
      </w:pPr>
      <w:r w:rsidRPr="00CE1C04">
        <w:rPr>
          <w:rFonts w:ascii="Courier New" w:hAnsi="Courier New" w:cs="Courier New"/>
          <w:sz w:val="16"/>
          <w:szCs w:val="16"/>
        </w:rPr>
        <w:t>all_data</w:t>
      </w:r>
      <w:r>
        <w:rPr>
          <w:rFonts w:ascii="Courier New" w:hAnsi="Courier New" w:cs="Courier New" w:hint="eastAsia"/>
          <w:sz w:val="16"/>
          <w:szCs w:val="16"/>
        </w:rPr>
        <w:t>=</w:t>
      </w:r>
      <w:r w:rsidRPr="00CE1C04">
        <w:rPr>
          <w:rFonts w:ascii="Courier New" w:hAnsi="Courier New" w:cs="Courier New"/>
          <w:sz w:val="16"/>
          <w:szCs w:val="16"/>
        </w:rPr>
        <w:t>fetch_20newsgroups(subset=</w:t>
      </w:r>
      <w:r w:rsidRPr="00CE1C04">
        <w:rPr>
          <w:rFonts w:ascii="Courier New" w:hAnsi="Courier New" w:cs="Courier New"/>
          <w:color w:val="C00000"/>
          <w:sz w:val="16"/>
          <w:szCs w:val="16"/>
        </w:rPr>
        <w:t>'all'</w:t>
      </w:r>
      <w:r w:rsidRPr="00CE1C04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>shuffle=</w:t>
      </w:r>
      <w:r w:rsidRPr="00CE1C04">
        <w:rPr>
          <w:rFonts w:ascii="Courier New" w:hAnsi="Courier New" w:cs="Courier New"/>
          <w:color w:val="2F961A"/>
          <w:sz w:val="16"/>
          <w:szCs w:val="16"/>
        </w:rPr>
        <w:t>True</w:t>
      </w:r>
      <w:r>
        <w:rPr>
          <w:rFonts w:ascii="Courier New" w:hAnsi="Courier New" w:cs="Courier New"/>
          <w:sz w:val="16"/>
          <w:szCs w:val="16"/>
        </w:rPr>
        <w:t>,random_state=</w:t>
      </w:r>
      <w:r w:rsidRPr="00CE1C04">
        <w:rPr>
          <w:rFonts w:ascii="Courier New" w:hAnsi="Courier New" w:cs="Courier New"/>
          <w:color w:val="2F961A"/>
          <w:sz w:val="16"/>
          <w:szCs w:val="16"/>
        </w:rPr>
        <w:t>42</w:t>
      </w:r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 w:hint="eastAsia"/>
          <w:sz w:val="16"/>
          <w:szCs w:val="16"/>
        </w:rPr>
        <w:t xml:space="preserve"> </w:t>
      </w:r>
      <w:r w:rsidRPr="00CE1C04">
        <w:rPr>
          <w:rFonts w:ascii="Courier New" w:hAnsi="Courier New" w:cs="Courier New"/>
          <w:sz w:val="16"/>
          <w:szCs w:val="16"/>
        </w:rPr>
        <w:t>remove</w:t>
      </w:r>
      <w:r>
        <w:rPr>
          <w:rFonts w:ascii="Courier New" w:hAnsi="Courier New" w:cs="Courier New"/>
          <w:sz w:val="16"/>
          <w:szCs w:val="16"/>
        </w:rPr>
        <w:t>=(</w:t>
      </w:r>
      <w:r w:rsidRPr="00CE1C04">
        <w:rPr>
          <w:rFonts w:ascii="Courier New" w:hAnsi="Courier New" w:cs="Courier New"/>
          <w:color w:val="C00000"/>
          <w:sz w:val="16"/>
          <w:szCs w:val="16"/>
        </w:rPr>
        <w:t>'headers','footers','quotes'</w:t>
      </w:r>
      <w:r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:rsidR="00CE1C04" w:rsidRPr="00CE1C04" w:rsidRDefault="00CE1C04" w:rsidP="00CE1C04">
      <w:pPr>
        <w:jc w:val="left"/>
        <w:rPr>
          <w:rFonts w:ascii="Courier New" w:hAnsi="Courier New" w:cs="Courier New"/>
          <w:sz w:val="16"/>
          <w:szCs w:val="16"/>
        </w:rPr>
      </w:pPr>
      <w:r w:rsidRPr="00CE1C04">
        <w:rPr>
          <w:rFonts w:ascii="Courier New" w:hAnsi="Courier New" w:cs="Courier New"/>
          <w:color w:val="2F961A"/>
          <w:sz w:val="16"/>
          <w:szCs w:val="16"/>
        </w:rPr>
        <w:t>from</w:t>
      </w:r>
      <w:r w:rsidRPr="00CE1C04">
        <w:rPr>
          <w:rFonts w:ascii="Courier New" w:hAnsi="Courier New" w:cs="Courier New"/>
          <w:sz w:val="16"/>
          <w:szCs w:val="16"/>
        </w:rPr>
        <w:t xml:space="preserve"> sklearn.feature_extraction.text </w:t>
      </w:r>
      <w:r w:rsidRPr="00CE1C04">
        <w:rPr>
          <w:rFonts w:ascii="Courier New" w:hAnsi="Courier New" w:cs="Courier New"/>
          <w:color w:val="2F961A"/>
          <w:sz w:val="16"/>
          <w:szCs w:val="16"/>
        </w:rPr>
        <w:t>import</w:t>
      </w:r>
      <w:r w:rsidRPr="00CE1C04">
        <w:rPr>
          <w:rFonts w:ascii="Courier New" w:hAnsi="Courier New" w:cs="Courier New"/>
          <w:sz w:val="16"/>
          <w:szCs w:val="16"/>
        </w:rPr>
        <w:t xml:space="preserve"> TfidfVectorizer</w:t>
      </w:r>
    </w:p>
    <w:p w:rsidR="00CE1C04" w:rsidRPr="00CE1C04" w:rsidRDefault="00CE1C04" w:rsidP="00CE1C04">
      <w:pPr>
        <w:spacing w:after="120"/>
        <w:jc w:val="left"/>
        <w:rPr>
          <w:rFonts w:ascii="Courier New" w:hAnsi="Courier New" w:cs="Courier New"/>
          <w:sz w:val="16"/>
          <w:szCs w:val="16"/>
        </w:rPr>
      </w:pPr>
      <w:r w:rsidRPr="00CE1C04">
        <w:rPr>
          <w:rFonts w:ascii="Courier New" w:hAnsi="Courier New" w:cs="Courier New"/>
          <w:sz w:val="16"/>
          <w:szCs w:val="16"/>
        </w:rPr>
        <w:t>TFxIDF = TfidfVectorizer(analyzer=</w:t>
      </w:r>
      <w:r w:rsidRPr="00CE1C04">
        <w:rPr>
          <w:rFonts w:ascii="Courier New" w:hAnsi="Courier New" w:cs="Courier New"/>
          <w:color w:val="C00000"/>
          <w:sz w:val="16"/>
          <w:szCs w:val="16"/>
        </w:rPr>
        <w:t>'word'</w:t>
      </w:r>
      <w:r w:rsidRPr="00CE1C04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 w:hint="eastAsia"/>
          <w:sz w:val="16"/>
          <w:szCs w:val="16"/>
        </w:rPr>
        <w:t xml:space="preserve"> </w:t>
      </w:r>
      <w:r w:rsidRPr="00CE1C04">
        <w:rPr>
          <w:rFonts w:ascii="Courier New" w:hAnsi="Courier New" w:cs="Courier New"/>
          <w:sz w:val="16"/>
          <w:szCs w:val="16"/>
        </w:rPr>
        <w:t xml:space="preserve">tokenizer=tokenizer_fun, </w:t>
      </w:r>
      <w:r w:rsidR="00646A11">
        <w:rPr>
          <w:rFonts w:ascii="Courier New" w:hAnsi="Courier New" w:cs="Courier New" w:hint="eastAsia"/>
          <w:sz w:val="16"/>
          <w:szCs w:val="16"/>
        </w:rPr>
        <w:t xml:space="preserve">                   </w:t>
      </w:r>
      <w:r w:rsidRPr="00CE1C04">
        <w:rPr>
          <w:rFonts w:ascii="Courier New" w:hAnsi="Courier New" w:cs="Courier New"/>
          <w:sz w:val="16"/>
          <w:szCs w:val="16"/>
        </w:rPr>
        <w:t>stop_words=stop_words,</w:t>
      </w:r>
      <w:r>
        <w:rPr>
          <w:rFonts w:ascii="Courier New" w:hAnsi="Courier New" w:cs="Courier New" w:hint="eastAsia"/>
          <w:sz w:val="16"/>
          <w:szCs w:val="16"/>
        </w:rPr>
        <w:t xml:space="preserve"> </w:t>
      </w:r>
      <w:r w:rsidRPr="00CE1C04">
        <w:rPr>
          <w:rFonts w:ascii="Courier New" w:hAnsi="Courier New" w:cs="Courier New"/>
          <w:sz w:val="16"/>
          <w:szCs w:val="16"/>
        </w:rPr>
        <w:t>token_pattern=</w:t>
      </w:r>
      <w:r w:rsidRPr="00CE1C04">
        <w:rPr>
          <w:rFonts w:ascii="Courier New" w:hAnsi="Courier New" w:cs="Courier New"/>
          <w:color w:val="C00000"/>
          <w:sz w:val="16"/>
          <w:szCs w:val="16"/>
        </w:rPr>
        <w:t>'[a-zA-Z]{2,}'</w:t>
      </w:r>
      <w:r w:rsidRPr="00CE1C04">
        <w:rPr>
          <w:rFonts w:ascii="Courier New" w:hAnsi="Courier New" w:cs="Courier New"/>
          <w:sz w:val="16"/>
          <w:szCs w:val="16"/>
        </w:rPr>
        <w:t>,)</w:t>
      </w:r>
    </w:p>
    <w:p w:rsidR="00036622" w:rsidRDefault="000669A6" w:rsidP="00F90541">
      <w:pPr>
        <w:spacing w:after="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where tokenizer_fun is a function to keep the </w:t>
      </w:r>
      <w:r w:rsidR="009F5257">
        <w:rPr>
          <w:rFonts w:ascii="Times New Roman" w:hAnsi="Times New Roman" w:cs="Times New Roman" w:hint="eastAsia"/>
          <w:sz w:val="22"/>
        </w:rPr>
        <w:t>root</w:t>
      </w:r>
      <w:r>
        <w:rPr>
          <w:rFonts w:ascii="Times New Roman" w:hAnsi="Times New Roman" w:cs="Times New Roman" w:hint="eastAsia"/>
          <w:sz w:val="22"/>
        </w:rPr>
        <w:t>s of the words in the input data.</w:t>
      </w:r>
    </w:p>
    <w:p w:rsidR="00B8691A" w:rsidRPr="00B8691A" w:rsidRDefault="00B8691A" w:rsidP="00F90541">
      <w:pPr>
        <w:spacing w:after="40"/>
        <w:rPr>
          <w:rFonts w:ascii="Courier New" w:hAnsi="Courier New" w:cs="Courier New"/>
          <w:sz w:val="16"/>
          <w:szCs w:val="16"/>
        </w:rPr>
      </w:pPr>
      <w:r w:rsidRPr="00B8691A">
        <w:rPr>
          <w:rFonts w:ascii="Courier New" w:hAnsi="Courier New" w:cs="Courier New"/>
          <w:sz w:val="16"/>
          <w:szCs w:val="16"/>
        </w:rPr>
        <w:t>TFxIDF_data = TFxIDF.fit_transform(all_data.data)</w:t>
      </w:r>
    </w:p>
    <w:p w:rsidR="00036622" w:rsidRDefault="00B227F8" w:rsidP="00B321DE">
      <w:pPr>
        <w:spacing w:after="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result is shown to be </w:t>
      </w:r>
      <w:r w:rsidRPr="00B227F8">
        <w:rPr>
          <w:rFonts w:ascii="Times New Roman" w:hAnsi="Times New Roman" w:cs="Times New Roman" w:hint="eastAsia"/>
          <w:b/>
          <w:sz w:val="22"/>
        </w:rPr>
        <w:t>72399</w:t>
      </w:r>
      <w:r>
        <w:rPr>
          <w:rFonts w:ascii="Times New Roman" w:hAnsi="Times New Roman" w:cs="Times New Roman" w:hint="eastAsia"/>
          <w:sz w:val="22"/>
        </w:rPr>
        <w:t xml:space="preserve"> terms (within all the 18846 documents in "train" and "test" sets).</w:t>
      </w:r>
    </w:p>
    <w:p w:rsidR="00B321DE" w:rsidRPr="00B321DE" w:rsidRDefault="00B321DE" w:rsidP="00B321DE">
      <w:pPr>
        <w:spacing w:after="40"/>
        <w:rPr>
          <w:rFonts w:ascii="Times New Roman" w:hAnsi="Times New Roman" w:cs="Times New Roman" w:hint="eastAsia"/>
          <w:sz w:val="22"/>
        </w:rPr>
      </w:pPr>
    </w:p>
    <w:p w:rsidR="005814C4" w:rsidRPr="00036622" w:rsidRDefault="005814C4" w:rsidP="00F90541">
      <w:pPr>
        <w:spacing w:after="40"/>
        <w:rPr>
          <w:rFonts w:ascii="Times New Roman" w:hAnsi="Times New Roman" w:cs="Times New Roman"/>
          <w:sz w:val="22"/>
        </w:rPr>
      </w:pPr>
    </w:p>
    <w:p w:rsidR="00F90541" w:rsidRPr="00CB79C0" w:rsidRDefault="00F90541" w:rsidP="00F90541">
      <w:pPr>
        <w:spacing w:after="160"/>
        <w:rPr>
          <w:rFonts w:ascii="Times New Roman" w:hAnsi="Times New Roman" w:cs="Times New Roman"/>
          <w:i/>
          <w:sz w:val="26"/>
          <w:szCs w:val="24"/>
        </w:rPr>
      </w:pPr>
      <w:r w:rsidRPr="00CB79C0">
        <w:rPr>
          <w:rFonts w:ascii="Times New Roman" w:hAnsi="Times New Roman" w:cs="Times New Roman" w:hint="eastAsia"/>
          <w:i/>
          <w:sz w:val="26"/>
          <w:szCs w:val="24"/>
        </w:rPr>
        <w:t>Question.</w:t>
      </w:r>
      <w:r w:rsidR="005814C4">
        <w:rPr>
          <w:rFonts w:ascii="Times New Roman" w:hAnsi="Times New Roman" w:cs="Times New Roman" w:hint="eastAsia"/>
          <w:i/>
          <w:sz w:val="26"/>
          <w:szCs w:val="24"/>
        </w:rPr>
        <w:t>c</w:t>
      </w:r>
      <w:r w:rsidR="00B227F8">
        <w:rPr>
          <w:rFonts w:ascii="Times New Roman" w:hAnsi="Times New Roman" w:cs="Times New Roman" w:hint="eastAsia"/>
          <w:i/>
          <w:sz w:val="26"/>
          <w:szCs w:val="24"/>
        </w:rPr>
        <w:tab/>
      </w:r>
    </w:p>
    <w:p w:rsidR="00B22BEA" w:rsidRDefault="00B22BEA" w:rsidP="00B22BEA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The way to solve Question (c) is just like (b), while in (c), we use one of the four topics:</w:t>
      </w:r>
    </w:p>
    <w:p w:rsidR="004D2BD1" w:rsidRDefault="00B22BEA" w:rsidP="00B22BEA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 w:rsidRPr="00B22BEA">
        <w:rPr>
          <w:rFonts w:ascii="Times New Roman" w:hAnsi="Times New Roman" w:cs="Times New Roman"/>
          <w:sz w:val="22"/>
        </w:rPr>
        <w:t>'comp.sys.ibm.pc.hardware',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B22BEA">
        <w:rPr>
          <w:rFonts w:ascii="Times New Roman" w:hAnsi="Times New Roman" w:cs="Times New Roman"/>
          <w:sz w:val="22"/>
        </w:rPr>
        <w:t>'comp.sys.mac.hardware',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B22BEA">
        <w:rPr>
          <w:rFonts w:ascii="Times New Roman" w:hAnsi="Times New Roman" w:cs="Times New Roman"/>
          <w:sz w:val="22"/>
        </w:rPr>
        <w:t>'misc.forsale',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B22BEA">
        <w:rPr>
          <w:rFonts w:ascii="Times New Roman" w:hAnsi="Times New Roman" w:cs="Times New Roman"/>
          <w:sz w:val="22"/>
        </w:rPr>
        <w:t>'soc.religion.christian'</w:t>
      </w:r>
      <w:r>
        <w:rPr>
          <w:rFonts w:ascii="Times New Roman" w:hAnsi="Times New Roman" w:cs="Times New Roman" w:hint="eastAsia"/>
          <w:sz w:val="22"/>
        </w:rPr>
        <w:t>)</w:t>
      </w:r>
    </w:p>
    <w:p w:rsidR="00B22BEA" w:rsidRDefault="00B22BEA" w:rsidP="00B22BEA">
      <w:pPr>
        <w:spacing w:after="6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instead of all the documents. Also, for the "</w:t>
      </w:r>
      <w:r w:rsidRPr="00B22BEA">
        <w:t xml:space="preserve"> </w:t>
      </w:r>
      <w:r w:rsidRPr="00B22BEA">
        <w:rPr>
          <w:rFonts w:ascii="Times New Roman" w:hAnsi="Times New Roman" w:cs="Times New Roman"/>
          <w:sz w:val="22"/>
        </w:rPr>
        <w:t>TfidfVectorizer</w:t>
      </w:r>
      <w:r>
        <w:rPr>
          <w:rFonts w:ascii="Times New Roman" w:hAnsi="Times New Roman" w:cs="Times New Roman" w:hint="eastAsia"/>
          <w:sz w:val="22"/>
        </w:rPr>
        <w:t>" function, in order to find the 10 most significant terms for each of the four topics, we add the sub-function "</w:t>
      </w:r>
      <w:r w:rsidRPr="00B22BEA">
        <w:t xml:space="preserve"> </w:t>
      </w:r>
      <w:r w:rsidRPr="00B22BEA">
        <w:rPr>
          <w:rFonts w:ascii="Times New Roman" w:hAnsi="Times New Roman" w:cs="Times New Roman"/>
          <w:sz w:val="22"/>
        </w:rPr>
        <w:t>max_features=10</w:t>
      </w:r>
      <w:r>
        <w:rPr>
          <w:rFonts w:ascii="Times New Roman" w:hAnsi="Times New Roman" w:cs="Times New Roman" w:hint="eastAsia"/>
          <w:sz w:val="22"/>
        </w:rPr>
        <w:t>".</w:t>
      </w:r>
    </w:p>
    <w:p w:rsidR="00B321DE" w:rsidRPr="00B321DE" w:rsidRDefault="009F5257" w:rsidP="00B321DE">
      <w:pPr>
        <w:spacing w:after="2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Then, the results are shown below (notice that the results are the </w:t>
      </w:r>
      <w:r w:rsidRPr="009F5257">
        <w:rPr>
          <w:rFonts w:ascii="Times New Roman" w:hAnsi="Times New Roman" w:cs="Times New Roman" w:hint="eastAsia"/>
          <w:b/>
          <w:sz w:val="22"/>
        </w:rPr>
        <w:t>roots</w:t>
      </w:r>
      <w:r>
        <w:rPr>
          <w:rFonts w:ascii="Times New Roman" w:hAnsi="Times New Roman" w:cs="Times New Roman" w:hint="eastAsia"/>
          <w:sz w:val="22"/>
        </w:rPr>
        <w:t xml:space="preserve"> of the terms):</w:t>
      </w:r>
    </w:p>
    <w:tbl>
      <w:tblPr>
        <w:tblStyle w:val="a6"/>
        <w:tblW w:w="0" w:type="auto"/>
        <w:jc w:val="center"/>
        <w:tblInd w:w="-681" w:type="dxa"/>
        <w:tblLook w:val="04A0"/>
      </w:tblPr>
      <w:tblGrid>
        <w:gridCol w:w="2575"/>
        <w:gridCol w:w="7041"/>
      </w:tblGrid>
      <w:tr w:rsidR="00B321DE" w:rsidTr="00B321DE">
        <w:trPr>
          <w:jc w:val="center"/>
        </w:trPr>
        <w:tc>
          <w:tcPr>
            <w:tcW w:w="2393" w:type="dxa"/>
            <w:shd w:val="clear" w:color="auto" w:fill="FDE9D9" w:themeFill="accent6" w:themeFillTint="33"/>
          </w:tcPr>
          <w:p w:rsidR="00B321DE" w:rsidRDefault="00B321DE" w:rsidP="00472239">
            <w:pPr>
              <w:spacing w:after="40"/>
              <w:jc w:val="center"/>
              <w:rPr>
                <w:rFonts w:ascii="Times New Roman" w:hAnsi="Times New Roman" w:cs="Times New Roman"/>
                <w:sz w:val="22"/>
              </w:rPr>
            </w:pPr>
            <w:r w:rsidRPr="00B22BEA">
              <w:rPr>
                <w:rFonts w:ascii="Times New Roman" w:hAnsi="Times New Roman" w:cs="Times New Roman"/>
                <w:sz w:val="22"/>
              </w:rPr>
              <w:t>comp.sys.ibm.pc.hardware</w:t>
            </w:r>
          </w:p>
        </w:tc>
        <w:tc>
          <w:tcPr>
            <w:tcW w:w="7041" w:type="dxa"/>
            <w:shd w:val="clear" w:color="auto" w:fill="B8CCE4" w:themeFill="accent1" w:themeFillTint="66"/>
          </w:tcPr>
          <w:p w:rsidR="00B321DE" w:rsidRPr="00B321DE" w:rsidRDefault="00B321DE" w:rsidP="00472239">
            <w:pPr>
              <w:spacing w:after="4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B321DE">
              <w:rPr>
                <w:rFonts w:ascii="Times New Roman" w:hAnsi="Times New Roman" w:cs="Times New Roman"/>
                <w:sz w:val="22"/>
              </w:rPr>
              <w:t>'scsi', 'mb', 'drive', 'control', 'work', 'use', 'problem', 'ani', 'disk', 'card'</w:t>
            </w:r>
          </w:p>
        </w:tc>
      </w:tr>
      <w:tr w:rsidR="00B321DE" w:rsidRPr="00E457D9" w:rsidTr="00B321DE">
        <w:trPr>
          <w:jc w:val="center"/>
        </w:trPr>
        <w:tc>
          <w:tcPr>
            <w:tcW w:w="2393" w:type="dxa"/>
            <w:shd w:val="clear" w:color="auto" w:fill="FDE9D9" w:themeFill="accent6" w:themeFillTint="33"/>
          </w:tcPr>
          <w:p w:rsidR="00B321DE" w:rsidRPr="00E457D9" w:rsidRDefault="00B321DE" w:rsidP="00472239">
            <w:pPr>
              <w:spacing w:after="4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22BEA">
              <w:rPr>
                <w:rFonts w:ascii="Times New Roman" w:hAnsi="Times New Roman" w:cs="Times New Roman"/>
                <w:sz w:val="22"/>
              </w:rPr>
              <w:t>comp.sys.mac.hardware</w:t>
            </w:r>
          </w:p>
        </w:tc>
        <w:tc>
          <w:tcPr>
            <w:tcW w:w="7041" w:type="dxa"/>
            <w:shd w:val="clear" w:color="auto" w:fill="B8CCE4" w:themeFill="accent1" w:themeFillTint="66"/>
          </w:tcPr>
          <w:p w:rsidR="00B321DE" w:rsidRPr="00B321DE" w:rsidRDefault="00B321DE" w:rsidP="00472239">
            <w:pPr>
              <w:spacing w:after="4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B321DE">
              <w:rPr>
                <w:rFonts w:ascii="Times New Roman" w:hAnsi="Times New Roman" w:cs="Times New Roman"/>
                <w:sz w:val="22"/>
              </w:rPr>
              <w:t>'drive', 'like', 'know', 'mac', 'work', 'use', 'problem', 'ani', 'appl', 'monitor'</w:t>
            </w:r>
          </w:p>
        </w:tc>
      </w:tr>
      <w:tr w:rsidR="00B321DE" w:rsidRPr="00E457D9" w:rsidTr="00B321DE">
        <w:trPr>
          <w:jc w:val="center"/>
        </w:trPr>
        <w:tc>
          <w:tcPr>
            <w:tcW w:w="2393" w:type="dxa"/>
            <w:shd w:val="clear" w:color="auto" w:fill="FDE9D9" w:themeFill="accent6" w:themeFillTint="33"/>
          </w:tcPr>
          <w:p w:rsidR="00B321DE" w:rsidRPr="00E457D9" w:rsidRDefault="00B321DE" w:rsidP="00472239">
            <w:pPr>
              <w:spacing w:after="40"/>
              <w:jc w:val="center"/>
              <w:rPr>
                <w:rFonts w:ascii="Times New Roman" w:hAnsi="Times New Roman" w:cs="Times New Roman" w:hint="eastAsia"/>
                <w:b/>
                <w:sz w:val="22"/>
              </w:rPr>
            </w:pPr>
            <w:r w:rsidRPr="00B22BEA">
              <w:rPr>
                <w:rFonts w:ascii="Times New Roman" w:hAnsi="Times New Roman" w:cs="Times New Roman"/>
                <w:sz w:val="22"/>
              </w:rPr>
              <w:t>misc.forsale</w:t>
            </w:r>
          </w:p>
        </w:tc>
        <w:tc>
          <w:tcPr>
            <w:tcW w:w="7041" w:type="dxa"/>
            <w:shd w:val="clear" w:color="auto" w:fill="B8CCE4" w:themeFill="accent1" w:themeFillTint="66"/>
          </w:tcPr>
          <w:p w:rsidR="00B321DE" w:rsidRPr="00B321DE" w:rsidRDefault="00B321DE" w:rsidP="00472239">
            <w:pPr>
              <w:spacing w:after="4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B321DE">
              <w:rPr>
                <w:rFonts w:ascii="Times New Roman" w:hAnsi="Times New Roman" w:cs="Times New Roman"/>
                <w:sz w:val="22"/>
              </w:rPr>
              <w:t>'sell', 'pleas', 'ship', 'offer', 'price', 'drive', 'use', 'includ', 'sale', 'new'</w:t>
            </w:r>
          </w:p>
        </w:tc>
      </w:tr>
      <w:tr w:rsidR="00B321DE" w:rsidRPr="00E457D9" w:rsidTr="00B321DE">
        <w:trPr>
          <w:jc w:val="center"/>
        </w:trPr>
        <w:tc>
          <w:tcPr>
            <w:tcW w:w="2393" w:type="dxa"/>
            <w:shd w:val="clear" w:color="auto" w:fill="FDE9D9" w:themeFill="accent6" w:themeFillTint="33"/>
          </w:tcPr>
          <w:p w:rsidR="00B321DE" w:rsidRPr="00E457D9" w:rsidRDefault="00B321DE" w:rsidP="00472239">
            <w:pPr>
              <w:spacing w:after="40"/>
              <w:jc w:val="center"/>
              <w:rPr>
                <w:rFonts w:ascii="Times New Roman" w:hAnsi="Times New Roman" w:cs="Times New Roman" w:hint="eastAsia"/>
                <w:b/>
                <w:sz w:val="22"/>
              </w:rPr>
            </w:pPr>
            <w:r w:rsidRPr="00B22BEA">
              <w:rPr>
                <w:rFonts w:ascii="Times New Roman" w:hAnsi="Times New Roman" w:cs="Times New Roman"/>
                <w:sz w:val="22"/>
              </w:rPr>
              <w:t>soc.religion.christian</w:t>
            </w:r>
          </w:p>
        </w:tc>
        <w:tc>
          <w:tcPr>
            <w:tcW w:w="7041" w:type="dxa"/>
            <w:shd w:val="clear" w:color="auto" w:fill="B8CCE4" w:themeFill="accent1" w:themeFillTint="66"/>
          </w:tcPr>
          <w:p w:rsidR="00B321DE" w:rsidRPr="00B321DE" w:rsidRDefault="00B321DE" w:rsidP="00472239">
            <w:pPr>
              <w:spacing w:after="4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B321DE">
              <w:rPr>
                <w:rFonts w:ascii="Times New Roman" w:hAnsi="Times New Roman" w:cs="Times New Roman"/>
                <w:sz w:val="22"/>
              </w:rPr>
              <w:t>'say', 'god', 'church', 'christian', 'peopl', 'believ', 'think', 'sin', 'jesus', 'know'</w:t>
            </w:r>
          </w:p>
        </w:tc>
      </w:tr>
    </w:tbl>
    <w:p w:rsidR="00AA0C71" w:rsidRDefault="00AA0C71" w:rsidP="00B22BEA">
      <w:pPr>
        <w:spacing w:after="60"/>
        <w:rPr>
          <w:rFonts w:ascii="Times New Roman" w:hAnsi="Times New Roman" w:cs="Times New Roman" w:hint="eastAsia"/>
          <w:sz w:val="22"/>
        </w:rPr>
      </w:pPr>
    </w:p>
    <w:p w:rsidR="00B321DE" w:rsidRPr="00392695" w:rsidRDefault="00B321DE" w:rsidP="00B22BEA">
      <w:pPr>
        <w:spacing w:after="60"/>
        <w:rPr>
          <w:rFonts w:ascii="Times New Roman" w:hAnsi="Times New Roman" w:cs="Times New Roman"/>
          <w:sz w:val="22"/>
        </w:rPr>
      </w:pPr>
    </w:p>
    <w:p w:rsidR="00801555" w:rsidRPr="001C7FD5" w:rsidRDefault="006A5E2D" w:rsidP="00801555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Feature Selection:</w:t>
      </w:r>
    </w:p>
    <w:p w:rsidR="00801555" w:rsidRDefault="00801555" w:rsidP="006C284D">
      <w:pPr>
        <w:spacing w:after="160"/>
        <w:rPr>
          <w:rFonts w:ascii="Times New Roman" w:hAnsi="Times New Roman" w:cs="Times New Roman" w:hint="eastAsia"/>
          <w:i/>
          <w:sz w:val="26"/>
          <w:szCs w:val="24"/>
        </w:rPr>
      </w:pPr>
      <w:r>
        <w:rPr>
          <w:rFonts w:ascii="Times New Roman" w:hAnsi="Times New Roman" w:cs="Times New Roman" w:hint="eastAsia"/>
          <w:i/>
          <w:sz w:val="26"/>
          <w:szCs w:val="24"/>
        </w:rPr>
        <w:t>Question.</w:t>
      </w:r>
      <w:r w:rsidR="006A5E2D">
        <w:rPr>
          <w:rFonts w:ascii="Times New Roman" w:hAnsi="Times New Roman" w:cs="Times New Roman" w:hint="eastAsia"/>
          <w:i/>
          <w:sz w:val="26"/>
          <w:szCs w:val="24"/>
        </w:rPr>
        <w:t>d</w:t>
      </w:r>
    </w:p>
    <w:p w:rsidR="008B7383" w:rsidRPr="00CB79C0" w:rsidRDefault="00B8691A" w:rsidP="006C284D">
      <w:pPr>
        <w:spacing w:after="160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 w:hint="eastAsia"/>
          <w:sz w:val="22"/>
        </w:rPr>
        <w:t>With the LSI feature generated in (b)</w:t>
      </w:r>
    </w:p>
    <w:sectPr w:rsidR="008B7383" w:rsidRPr="00CB79C0" w:rsidSect="0054247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296" w:rsidRDefault="00695296" w:rsidP="00165040">
      <w:r>
        <w:separator/>
      </w:r>
    </w:p>
  </w:endnote>
  <w:endnote w:type="continuationSeparator" w:id="1">
    <w:p w:rsidR="00695296" w:rsidRDefault="00695296" w:rsidP="00165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296" w:rsidRDefault="00695296" w:rsidP="00165040">
      <w:r>
        <w:separator/>
      </w:r>
    </w:p>
  </w:footnote>
  <w:footnote w:type="continuationSeparator" w:id="1">
    <w:p w:rsidR="00695296" w:rsidRDefault="00695296" w:rsidP="001650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040"/>
    <w:rsid w:val="00016D26"/>
    <w:rsid w:val="00034CA9"/>
    <w:rsid w:val="00035A1E"/>
    <w:rsid w:val="00036622"/>
    <w:rsid w:val="000669A6"/>
    <w:rsid w:val="000A0CC9"/>
    <w:rsid w:val="000A51F2"/>
    <w:rsid w:val="000B2833"/>
    <w:rsid w:val="000B7425"/>
    <w:rsid w:val="000C0103"/>
    <w:rsid w:val="000F5262"/>
    <w:rsid w:val="0012609E"/>
    <w:rsid w:val="001536DE"/>
    <w:rsid w:val="00165040"/>
    <w:rsid w:val="001A3EC9"/>
    <w:rsid w:val="001C7FD5"/>
    <w:rsid w:val="001F2354"/>
    <w:rsid w:val="0020333E"/>
    <w:rsid w:val="00225807"/>
    <w:rsid w:val="0027571C"/>
    <w:rsid w:val="002A7B28"/>
    <w:rsid w:val="002E7189"/>
    <w:rsid w:val="00333A97"/>
    <w:rsid w:val="003641B7"/>
    <w:rsid w:val="00392695"/>
    <w:rsid w:val="003B7F72"/>
    <w:rsid w:val="004159FE"/>
    <w:rsid w:val="004164E5"/>
    <w:rsid w:val="00421617"/>
    <w:rsid w:val="00445835"/>
    <w:rsid w:val="00447A25"/>
    <w:rsid w:val="0045600F"/>
    <w:rsid w:val="004754FC"/>
    <w:rsid w:val="004B4EBD"/>
    <w:rsid w:val="004D2BD1"/>
    <w:rsid w:val="00514901"/>
    <w:rsid w:val="00515BA5"/>
    <w:rsid w:val="00542479"/>
    <w:rsid w:val="00545CD4"/>
    <w:rsid w:val="005814C4"/>
    <w:rsid w:val="005E0308"/>
    <w:rsid w:val="005F24B7"/>
    <w:rsid w:val="005F4716"/>
    <w:rsid w:val="00610C18"/>
    <w:rsid w:val="00623912"/>
    <w:rsid w:val="00645B18"/>
    <w:rsid w:val="00646A11"/>
    <w:rsid w:val="00656806"/>
    <w:rsid w:val="006760F6"/>
    <w:rsid w:val="00695296"/>
    <w:rsid w:val="006A5E2D"/>
    <w:rsid w:val="006B07C1"/>
    <w:rsid w:val="006C284D"/>
    <w:rsid w:val="006C776D"/>
    <w:rsid w:val="006F003D"/>
    <w:rsid w:val="006F2BA9"/>
    <w:rsid w:val="007074F6"/>
    <w:rsid w:val="00724C1A"/>
    <w:rsid w:val="00733964"/>
    <w:rsid w:val="007363CE"/>
    <w:rsid w:val="00742C2A"/>
    <w:rsid w:val="00746021"/>
    <w:rsid w:val="00766C55"/>
    <w:rsid w:val="0077471A"/>
    <w:rsid w:val="00777A2C"/>
    <w:rsid w:val="00792A1D"/>
    <w:rsid w:val="007C5309"/>
    <w:rsid w:val="007E148A"/>
    <w:rsid w:val="00801555"/>
    <w:rsid w:val="00805EA8"/>
    <w:rsid w:val="0082354F"/>
    <w:rsid w:val="00837DDB"/>
    <w:rsid w:val="00864AB1"/>
    <w:rsid w:val="008746D2"/>
    <w:rsid w:val="00877B13"/>
    <w:rsid w:val="008B0A3E"/>
    <w:rsid w:val="008B7383"/>
    <w:rsid w:val="008C6872"/>
    <w:rsid w:val="008F711C"/>
    <w:rsid w:val="00943C39"/>
    <w:rsid w:val="009471B5"/>
    <w:rsid w:val="009904D0"/>
    <w:rsid w:val="0099633D"/>
    <w:rsid w:val="009F5257"/>
    <w:rsid w:val="00A001B6"/>
    <w:rsid w:val="00A252CF"/>
    <w:rsid w:val="00A27F05"/>
    <w:rsid w:val="00A3027B"/>
    <w:rsid w:val="00A333F4"/>
    <w:rsid w:val="00A338E3"/>
    <w:rsid w:val="00A41B47"/>
    <w:rsid w:val="00A462FA"/>
    <w:rsid w:val="00A55C91"/>
    <w:rsid w:val="00A7145D"/>
    <w:rsid w:val="00AA0C71"/>
    <w:rsid w:val="00AD4384"/>
    <w:rsid w:val="00AE3046"/>
    <w:rsid w:val="00AF0A50"/>
    <w:rsid w:val="00B02263"/>
    <w:rsid w:val="00B1564F"/>
    <w:rsid w:val="00B17516"/>
    <w:rsid w:val="00B227F8"/>
    <w:rsid w:val="00B22BEA"/>
    <w:rsid w:val="00B321DE"/>
    <w:rsid w:val="00B56A07"/>
    <w:rsid w:val="00B84EF7"/>
    <w:rsid w:val="00B8691A"/>
    <w:rsid w:val="00BA0B6A"/>
    <w:rsid w:val="00C00204"/>
    <w:rsid w:val="00C0348D"/>
    <w:rsid w:val="00C35998"/>
    <w:rsid w:val="00C670D8"/>
    <w:rsid w:val="00C919DC"/>
    <w:rsid w:val="00CB060D"/>
    <w:rsid w:val="00CB3DF1"/>
    <w:rsid w:val="00CB79C0"/>
    <w:rsid w:val="00CD3CA7"/>
    <w:rsid w:val="00CD5D2B"/>
    <w:rsid w:val="00CE1C04"/>
    <w:rsid w:val="00CE56E8"/>
    <w:rsid w:val="00D053B3"/>
    <w:rsid w:val="00D12889"/>
    <w:rsid w:val="00D65051"/>
    <w:rsid w:val="00D83122"/>
    <w:rsid w:val="00D973DA"/>
    <w:rsid w:val="00DB2D94"/>
    <w:rsid w:val="00DD0F62"/>
    <w:rsid w:val="00E002B1"/>
    <w:rsid w:val="00E04457"/>
    <w:rsid w:val="00E26738"/>
    <w:rsid w:val="00E457D9"/>
    <w:rsid w:val="00E66595"/>
    <w:rsid w:val="00E8787B"/>
    <w:rsid w:val="00E938AB"/>
    <w:rsid w:val="00EA195D"/>
    <w:rsid w:val="00EB0C6D"/>
    <w:rsid w:val="00ED153F"/>
    <w:rsid w:val="00EF157F"/>
    <w:rsid w:val="00EF6F42"/>
    <w:rsid w:val="00EF7B3B"/>
    <w:rsid w:val="00F21CA7"/>
    <w:rsid w:val="00F361D6"/>
    <w:rsid w:val="00F87120"/>
    <w:rsid w:val="00F90541"/>
    <w:rsid w:val="00FB409D"/>
    <w:rsid w:val="00FE5DC7"/>
    <w:rsid w:val="00FF2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09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0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0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15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153F"/>
    <w:rPr>
      <w:sz w:val="18"/>
      <w:szCs w:val="18"/>
    </w:rPr>
  </w:style>
  <w:style w:type="table" w:styleId="a6">
    <w:name w:val="Table Grid"/>
    <w:basedOn w:val="a1"/>
    <w:uiPriority w:val="59"/>
    <w:rsid w:val="00447A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33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39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Ziyin You</dc:creator>
  <cp:keywords/>
  <dc:description/>
  <cp:lastModifiedBy>Ziyin You</cp:lastModifiedBy>
  <cp:revision>131</cp:revision>
  <dcterms:created xsi:type="dcterms:W3CDTF">2016-02-01T22:16:00Z</dcterms:created>
  <dcterms:modified xsi:type="dcterms:W3CDTF">2016-02-22T23:55:00Z</dcterms:modified>
</cp:coreProperties>
</file>