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B37" w:rsidRPr="00BE3D96" w:rsidRDefault="00BE3D96" w:rsidP="00BE3D9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E3D96">
        <w:rPr>
          <w:rFonts w:ascii="Times New Roman" w:hAnsi="Times New Roman" w:cs="Times New Roman"/>
          <w:b/>
          <w:sz w:val="44"/>
          <w:szCs w:val="44"/>
        </w:rPr>
        <w:t>OfferMe</w:t>
      </w:r>
      <w:r w:rsidRPr="00BE3D96">
        <w:rPr>
          <w:rFonts w:ascii="Times New Roman" w:cs="Times New Roman"/>
          <w:b/>
          <w:sz w:val="44"/>
          <w:szCs w:val="44"/>
        </w:rPr>
        <w:t>产品功能列表</w:t>
      </w:r>
    </w:p>
    <w:p w:rsidR="00BE3D96" w:rsidRDefault="00BE3D96"/>
    <w:p w:rsidR="00BE3D96" w:rsidRPr="004B21C6" w:rsidRDefault="004B21C6" w:rsidP="00BE3D9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B21C6">
        <w:rPr>
          <w:rFonts w:hint="eastAsia"/>
          <w:b/>
          <w:sz w:val="28"/>
          <w:szCs w:val="28"/>
        </w:rPr>
        <w:t>求内推</w:t>
      </w:r>
    </w:p>
    <w:p w:rsidR="00BE3D96" w:rsidRDefault="00532CAB" w:rsidP="00532C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搜索</w:t>
      </w:r>
    </w:p>
    <w:p w:rsidR="00532CAB" w:rsidRPr="004B21C6" w:rsidRDefault="00532CAB" w:rsidP="00532CAB">
      <w:pPr>
        <w:pStyle w:val="a5"/>
        <w:numPr>
          <w:ilvl w:val="1"/>
          <w:numId w:val="2"/>
        </w:numPr>
        <w:ind w:firstLineChars="0"/>
        <w:rPr>
          <w:b/>
          <w:color w:val="00B0F0"/>
        </w:rPr>
      </w:pPr>
      <w:r w:rsidRPr="004B21C6">
        <w:rPr>
          <w:rFonts w:hint="eastAsia"/>
          <w:b/>
          <w:color w:val="00B0F0"/>
        </w:rPr>
        <w:t>普通搜索：地点</w:t>
      </w:r>
      <w:r w:rsidRPr="004B21C6">
        <w:rPr>
          <w:rFonts w:hint="eastAsia"/>
          <w:b/>
          <w:color w:val="00B0F0"/>
        </w:rPr>
        <w:t>+</w:t>
      </w:r>
      <w:r w:rsidRPr="004B21C6">
        <w:rPr>
          <w:rFonts w:hint="eastAsia"/>
          <w:b/>
          <w:color w:val="00B0F0"/>
        </w:rPr>
        <w:t>公司名</w:t>
      </w:r>
    </w:p>
    <w:p w:rsidR="00532CAB" w:rsidRPr="004B21C6" w:rsidRDefault="00532CAB" w:rsidP="00532CAB">
      <w:pPr>
        <w:pStyle w:val="a5"/>
        <w:numPr>
          <w:ilvl w:val="1"/>
          <w:numId w:val="2"/>
        </w:numPr>
        <w:ind w:firstLineChars="0"/>
        <w:rPr>
          <w:b/>
          <w:color w:val="FF0000"/>
        </w:rPr>
      </w:pPr>
      <w:r w:rsidRPr="004B21C6">
        <w:rPr>
          <w:rFonts w:hint="eastAsia"/>
          <w:b/>
          <w:color w:val="FF0000"/>
        </w:rPr>
        <w:t>其他搜索方式：地点</w:t>
      </w:r>
      <w:r w:rsidRPr="004B21C6">
        <w:rPr>
          <w:rFonts w:hint="eastAsia"/>
          <w:b/>
          <w:color w:val="FF0000"/>
        </w:rPr>
        <w:t>+</w:t>
      </w:r>
      <w:r w:rsidRPr="004B21C6">
        <w:rPr>
          <w:rFonts w:hint="eastAsia"/>
          <w:b/>
          <w:color w:val="FF0000"/>
        </w:rPr>
        <w:t>职位</w:t>
      </w:r>
    </w:p>
    <w:p w:rsidR="00532CAB" w:rsidRDefault="00532CAB" w:rsidP="00532C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展示搜索结果</w:t>
      </w:r>
    </w:p>
    <w:p w:rsidR="004B21C6" w:rsidRDefault="00532CAB" w:rsidP="004B21C6">
      <w:pPr>
        <w:pStyle w:val="a5"/>
        <w:numPr>
          <w:ilvl w:val="1"/>
          <w:numId w:val="2"/>
        </w:numPr>
        <w:ind w:firstLineChars="0"/>
        <w:rPr>
          <w:b/>
          <w:color w:val="00B0F0"/>
        </w:rPr>
      </w:pPr>
      <w:r w:rsidRPr="004B21C6">
        <w:rPr>
          <w:rFonts w:hint="eastAsia"/>
          <w:b/>
          <w:color w:val="00B0F0"/>
        </w:rPr>
        <w:t>普通展示</w:t>
      </w:r>
    </w:p>
    <w:p w:rsidR="00852801" w:rsidRPr="004B21C6" w:rsidRDefault="00852801" w:rsidP="004B21C6">
      <w:pPr>
        <w:pStyle w:val="a5"/>
        <w:numPr>
          <w:ilvl w:val="1"/>
          <w:numId w:val="2"/>
        </w:numPr>
        <w:ind w:firstLineChars="0"/>
        <w:rPr>
          <w:b/>
          <w:color w:val="00B0F0"/>
        </w:rPr>
      </w:pPr>
      <w:r>
        <w:rPr>
          <w:rFonts w:hint="eastAsia"/>
          <w:b/>
          <w:color w:val="00B0F0"/>
        </w:rPr>
        <w:t>收藏</w:t>
      </w:r>
      <w:r>
        <w:rPr>
          <w:rFonts w:hint="eastAsia"/>
          <w:b/>
          <w:color w:val="00B0F0"/>
        </w:rPr>
        <w:t>Offer</w:t>
      </w:r>
    </w:p>
    <w:p w:rsidR="004B21C6" w:rsidRPr="00870B35" w:rsidRDefault="004B21C6" w:rsidP="00532CAB">
      <w:pPr>
        <w:pStyle w:val="a5"/>
        <w:numPr>
          <w:ilvl w:val="1"/>
          <w:numId w:val="2"/>
        </w:numPr>
        <w:ind w:firstLineChars="0"/>
        <w:rPr>
          <w:b/>
          <w:color w:val="00B0F0"/>
        </w:rPr>
      </w:pPr>
      <w:r w:rsidRPr="00870B35">
        <w:rPr>
          <w:rFonts w:hint="eastAsia"/>
          <w:b/>
          <w:color w:val="00B0F0"/>
        </w:rPr>
        <w:t>分页显示</w:t>
      </w:r>
    </w:p>
    <w:p w:rsidR="00532CAB" w:rsidRPr="004B21C6" w:rsidRDefault="00532CAB" w:rsidP="00532CAB">
      <w:pPr>
        <w:pStyle w:val="a5"/>
        <w:numPr>
          <w:ilvl w:val="1"/>
          <w:numId w:val="2"/>
        </w:numPr>
        <w:ind w:firstLineChars="0"/>
        <w:rPr>
          <w:b/>
          <w:color w:val="FF0000"/>
        </w:rPr>
      </w:pPr>
      <w:r w:rsidRPr="004B21C6">
        <w:rPr>
          <w:rFonts w:hint="eastAsia"/>
          <w:b/>
          <w:color w:val="FF0000"/>
        </w:rPr>
        <w:t>提供选项，按照工资，发布时间，点击数量等排序展示</w:t>
      </w:r>
    </w:p>
    <w:p w:rsidR="00532CAB" w:rsidRDefault="00532CAB" w:rsidP="00532CAB">
      <w:pPr>
        <w:pStyle w:val="a5"/>
        <w:numPr>
          <w:ilvl w:val="1"/>
          <w:numId w:val="2"/>
        </w:numPr>
        <w:ind w:firstLineChars="0"/>
        <w:rPr>
          <w:b/>
          <w:color w:val="FF0000"/>
        </w:rPr>
      </w:pPr>
      <w:r w:rsidRPr="004B21C6">
        <w:rPr>
          <w:rFonts w:hint="eastAsia"/>
          <w:b/>
          <w:color w:val="FF0000"/>
        </w:rPr>
        <w:t>按照是否付费，是否认证等划分优先级展示</w:t>
      </w:r>
    </w:p>
    <w:p w:rsidR="00E0745F" w:rsidRPr="004B21C6" w:rsidRDefault="00E0745F" w:rsidP="00E0745F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通过微博，微信分享</w:t>
      </w:r>
    </w:p>
    <w:p w:rsidR="00532CAB" w:rsidRDefault="00532CAB" w:rsidP="00532CAB">
      <w:pPr>
        <w:ind w:left="420"/>
      </w:pPr>
      <w:r>
        <w:t>B</w:t>
      </w:r>
      <w:r>
        <w:rPr>
          <w:rFonts w:hint="eastAsia"/>
        </w:rPr>
        <w:t xml:space="preserve">ug: </w:t>
      </w:r>
      <w:r>
        <w:rPr>
          <w:rFonts w:hint="eastAsia"/>
        </w:rPr>
        <w:t>目前搜索结果中有自己发布的职位信息，这一条需要过滤掉</w:t>
      </w:r>
    </w:p>
    <w:p w:rsidR="00BE3D96" w:rsidRPr="004B21C6" w:rsidRDefault="004B21C6" w:rsidP="00BE3D9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B21C6">
        <w:rPr>
          <w:rFonts w:hint="eastAsia"/>
          <w:b/>
          <w:sz w:val="28"/>
          <w:szCs w:val="28"/>
        </w:rPr>
        <w:t>发内推</w:t>
      </w:r>
    </w:p>
    <w:p w:rsidR="00BE3D96" w:rsidRDefault="004B21C6" w:rsidP="004B21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发送内推信息</w:t>
      </w:r>
    </w:p>
    <w:p w:rsidR="004B21C6" w:rsidRPr="004B21C6" w:rsidRDefault="004B21C6" w:rsidP="004B21C6">
      <w:pPr>
        <w:pStyle w:val="a5"/>
        <w:numPr>
          <w:ilvl w:val="1"/>
          <w:numId w:val="2"/>
        </w:numPr>
        <w:ind w:firstLineChars="0"/>
        <w:rPr>
          <w:b/>
          <w:color w:val="00B0F0"/>
        </w:rPr>
      </w:pPr>
      <w:r w:rsidRPr="004B21C6">
        <w:rPr>
          <w:rFonts w:hint="eastAsia"/>
          <w:b/>
          <w:color w:val="00B0F0"/>
        </w:rPr>
        <w:t>普通发送</w:t>
      </w:r>
    </w:p>
    <w:p w:rsidR="00852801" w:rsidRPr="00852801" w:rsidRDefault="004B21C6" w:rsidP="00852801">
      <w:pPr>
        <w:pStyle w:val="a5"/>
        <w:numPr>
          <w:ilvl w:val="1"/>
          <w:numId w:val="2"/>
        </w:numPr>
        <w:ind w:firstLineChars="0"/>
        <w:rPr>
          <w:b/>
          <w:color w:val="FF0000"/>
        </w:rPr>
      </w:pPr>
      <w:r w:rsidRPr="004B21C6">
        <w:rPr>
          <w:rFonts w:hint="eastAsia"/>
          <w:b/>
          <w:color w:val="FF0000"/>
        </w:rPr>
        <w:t>验证是否为垃圾信息</w:t>
      </w:r>
    </w:p>
    <w:p w:rsidR="00BE3D96" w:rsidRPr="004B21C6" w:rsidRDefault="00BE3D96" w:rsidP="00BE3D9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B21C6">
        <w:rPr>
          <w:rFonts w:hint="eastAsia"/>
          <w:b/>
          <w:sz w:val="28"/>
          <w:szCs w:val="28"/>
        </w:rPr>
        <w:t>IM</w:t>
      </w:r>
    </w:p>
    <w:p w:rsidR="00BE3D96" w:rsidRPr="00E0745F" w:rsidRDefault="00E0745F" w:rsidP="00E0745F">
      <w:pPr>
        <w:pStyle w:val="a5"/>
        <w:numPr>
          <w:ilvl w:val="0"/>
          <w:numId w:val="4"/>
        </w:numPr>
        <w:ind w:firstLineChars="0"/>
        <w:rPr>
          <w:b/>
          <w:color w:val="FF0000"/>
        </w:rPr>
      </w:pPr>
      <w:r w:rsidRPr="00E0745F">
        <w:rPr>
          <w:rFonts w:hint="eastAsia"/>
          <w:b/>
          <w:color w:val="FF0000"/>
        </w:rPr>
        <w:t>实时交流</w:t>
      </w:r>
    </w:p>
    <w:p w:rsidR="00E0745F" w:rsidRPr="00A02D27" w:rsidRDefault="00E0745F" w:rsidP="00E0745F">
      <w:pPr>
        <w:pStyle w:val="a5"/>
        <w:numPr>
          <w:ilvl w:val="1"/>
          <w:numId w:val="4"/>
        </w:numPr>
        <w:ind w:firstLineChars="0"/>
      </w:pPr>
      <w:r w:rsidRPr="00A02D27">
        <w:rPr>
          <w:rFonts w:hint="eastAsia"/>
        </w:rPr>
        <w:t>实现交流</w:t>
      </w:r>
    </w:p>
    <w:p w:rsidR="00E0745F" w:rsidRPr="00A02D27" w:rsidRDefault="00E0745F" w:rsidP="00E0745F">
      <w:pPr>
        <w:pStyle w:val="a5"/>
        <w:numPr>
          <w:ilvl w:val="1"/>
          <w:numId w:val="4"/>
        </w:numPr>
        <w:ind w:firstLineChars="0"/>
      </w:pPr>
      <w:r w:rsidRPr="00A02D27">
        <w:rPr>
          <w:rFonts w:hint="eastAsia"/>
        </w:rPr>
        <w:t>对话的分页显示</w:t>
      </w:r>
    </w:p>
    <w:p w:rsidR="00E0745F" w:rsidRPr="00870B35" w:rsidRDefault="00E0745F" w:rsidP="00E0745F">
      <w:pPr>
        <w:pStyle w:val="a5"/>
        <w:numPr>
          <w:ilvl w:val="0"/>
          <w:numId w:val="4"/>
        </w:numPr>
        <w:ind w:firstLineChars="0"/>
        <w:rPr>
          <w:b/>
          <w:color w:val="00B0F0"/>
        </w:rPr>
      </w:pPr>
      <w:r w:rsidRPr="00870B35">
        <w:rPr>
          <w:rFonts w:hint="eastAsia"/>
          <w:b/>
          <w:color w:val="00B0F0"/>
        </w:rPr>
        <w:t>编辑对话</w:t>
      </w:r>
    </w:p>
    <w:p w:rsidR="00BE3D96" w:rsidRPr="004B21C6" w:rsidRDefault="004B21C6" w:rsidP="00BE3D9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B21C6">
        <w:rPr>
          <w:rFonts w:hint="eastAsia"/>
          <w:b/>
          <w:sz w:val="28"/>
          <w:szCs w:val="28"/>
        </w:rPr>
        <w:t>个人信息</w:t>
      </w:r>
    </w:p>
    <w:p w:rsidR="004B21C6" w:rsidRDefault="00E0745F" w:rsidP="00E074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</w:p>
    <w:p w:rsidR="00E0745F" w:rsidRPr="00272F24" w:rsidRDefault="00E0745F" w:rsidP="00272F24">
      <w:pPr>
        <w:pStyle w:val="a5"/>
        <w:numPr>
          <w:ilvl w:val="0"/>
          <w:numId w:val="8"/>
        </w:numPr>
        <w:ind w:firstLineChars="0"/>
        <w:rPr>
          <w:b/>
          <w:color w:val="00B0F0"/>
        </w:rPr>
      </w:pPr>
      <w:r w:rsidRPr="00272F24">
        <w:rPr>
          <w:rFonts w:hint="eastAsia"/>
          <w:b/>
          <w:color w:val="00B0F0"/>
        </w:rPr>
        <w:t>普通登录</w:t>
      </w:r>
    </w:p>
    <w:p w:rsidR="00E0745F" w:rsidRDefault="00E0745F" w:rsidP="00272F24">
      <w:pPr>
        <w:pStyle w:val="a5"/>
        <w:numPr>
          <w:ilvl w:val="0"/>
          <w:numId w:val="8"/>
        </w:numPr>
        <w:ind w:firstLineChars="0"/>
        <w:rPr>
          <w:b/>
          <w:color w:val="FF0000"/>
        </w:rPr>
      </w:pPr>
      <w:r w:rsidRPr="00272F24">
        <w:rPr>
          <w:rFonts w:hint="eastAsia"/>
          <w:b/>
          <w:color w:val="FF0000"/>
        </w:rPr>
        <w:t>微博，微信登录</w:t>
      </w:r>
    </w:p>
    <w:p w:rsidR="00173581" w:rsidRPr="00173581" w:rsidRDefault="00173581" w:rsidP="00173581">
      <w:pPr>
        <w:pStyle w:val="a5"/>
        <w:numPr>
          <w:ilvl w:val="0"/>
          <w:numId w:val="5"/>
        </w:numPr>
        <w:ind w:firstLineChars="0"/>
      </w:pPr>
      <w:r w:rsidRPr="00173581">
        <w:rPr>
          <w:rFonts w:hint="eastAsia"/>
        </w:rPr>
        <w:t>注册</w:t>
      </w:r>
    </w:p>
    <w:p w:rsidR="00173581" w:rsidRPr="00173581" w:rsidRDefault="00173581" w:rsidP="00173581">
      <w:pPr>
        <w:pStyle w:val="a5"/>
        <w:numPr>
          <w:ilvl w:val="1"/>
          <w:numId w:val="5"/>
        </w:numPr>
        <w:ind w:firstLineChars="0"/>
        <w:rPr>
          <w:b/>
          <w:color w:val="00B0F0"/>
        </w:rPr>
      </w:pPr>
      <w:r w:rsidRPr="00173581">
        <w:rPr>
          <w:rFonts w:hint="eastAsia"/>
          <w:b/>
          <w:color w:val="00B0F0"/>
        </w:rPr>
        <w:t>普通注册</w:t>
      </w:r>
    </w:p>
    <w:p w:rsidR="00173581" w:rsidRPr="00FD4DC8" w:rsidRDefault="00173581" w:rsidP="00FD4DC8">
      <w:pPr>
        <w:pStyle w:val="a5"/>
        <w:numPr>
          <w:ilvl w:val="1"/>
          <w:numId w:val="5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验证：</w:t>
      </w:r>
      <w:r w:rsidRPr="00FD4DC8">
        <w:rPr>
          <w:rFonts w:hint="eastAsia"/>
          <w:b/>
          <w:color w:val="FF0000"/>
        </w:rPr>
        <w:t>完成邮箱或手机认证后详细注册，个人偏向通过手机号码完成认证</w:t>
      </w:r>
    </w:p>
    <w:p w:rsidR="00173581" w:rsidRPr="00173581" w:rsidRDefault="00173581" w:rsidP="00173581">
      <w:pPr>
        <w:ind w:left="1260"/>
        <w:rPr>
          <w:b/>
          <w:color w:val="FF0000"/>
        </w:rPr>
      </w:pPr>
      <w:r w:rsidRPr="00FD4DC8">
        <w:rPr>
          <w:rFonts w:hint="eastAsia"/>
        </w:rPr>
        <w:t>目前为初步注册后直接进入到详细注册</w:t>
      </w:r>
      <w:r w:rsidR="00FD4DC8">
        <w:rPr>
          <w:rFonts w:hint="eastAsia"/>
        </w:rPr>
        <w:t>，且目前仅有邮箱注册缺少手机注册</w:t>
      </w:r>
    </w:p>
    <w:p w:rsidR="00E0745F" w:rsidRDefault="00272F24" w:rsidP="00E074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信息显示</w:t>
      </w:r>
    </w:p>
    <w:p w:rsidR="00272F24" w:rsidRPr="00272F24" w:rsidRDefault="00272F24" w:rsidP="00272F24">
      <w:pPr>
        <w:pStyle w:val="a5"/>
        <w:numPr>
          <w:ilvl w:val="0"/>
          <w:numId w:val="9"/>
        </w:numPr>
        <w:ind w:firstLineChars="0"/>
        <w:rPr>
          <w:b/>
          <w:color w:val="00B0F0"/>
        </w:rPr>
      </w:pPr>
      <w:r w:rsidRPr="00272F24">
        <w:rPr>
          <w:rFonts w:hint="eastAsia"/>
          <w:b/>
          <w:color w:val="00B0F0"/>
        </w:rPr>
        <w:t>收藏的内推</w:t>
      </w:r>
    </w:p>
    <w:p w:rsidR="00272F24" w:rsidRPr="00272F24" w:rsidRDefault="00272F24" w:rsidP="00272F24">
      <w:pPr>
        <w:pStyle w:val="a5"/>
        <w:numPr>
          <w:ilvl w:val="0"/>
          <w:numId w:val="9"/>
        </w:numPr>
        <w:ind w:firstLineChars="0"/>
        <w:rPr>
          <w:b/>
          <w:color w:val="00B0F0"/>
        </w:rPr>
      </w:pPr>
      <w:r w:rsidRPr="00272F24">
        <w:rPr>
          <w:rFonts w:hint="eastAsia"/>
          <w:b/>
          <w:color w:val="00B0F0"/>
        </w:rPr>
        <w:t>发送的内推</w:t>
      </w:r>
    </w:p>
    <w:p w:rsidR="00272F24" w:rsidRPr="00272F24" w:rsidRDefault="00272F24" w:rsidP="00272F24">
      <w:pPr>
        <w:pStyle w:val="a5"/>
        <w:numPr>
          <w:ilvl w:val="0"/>
          <w:numId w:val="9"/>
        </w:numPr>
        <w:ind w:firstLineChars="0"/>
        <w:rPr>
          <w:b/>
          <w:color w:val="00B0F0"/>
        </w:rPr>
      </w:pPr>
      <w:r w:rsidRPr="00272F24">
        <w:rPr>
          <w:rFonts w:hint="eastAsia"/>
          <w:b/>
          <w:color w:val="00B0F0"/>
        </w:rPr>
        <w:t>注册时提供的信息</w:t>
      </w:r>
    </w:p>
    <w:p w:rsidR="00272F24" w:rsidRDefault="00272F24" w:rsidP="00272F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信息编辑</w:t>
      </w:r>
    </w:p>
    <w:p w:rsidR="00272F24" w:rsidRPr="00272F24" w:rsidRDefault="00272F24" w:rsidP="00272F24">
      <w:pPr>
        <w:pStyle w:val="a5"/>
        <w:numPr>
          <w:ilvl w:val="0"/>
          <w:numId w:val="10"/>
        </w:numPr>
        <w:ind w:firstLineChars="0"/>
        <w:rPr>
          <w:b/>
          <w:color w:val="00B0F0"/>
        </w:rPr>
      </w:pPr>
      <w:r w:rsidRPr="00272F24">
        <w:rPr>
          <w:rFonts w:hint="eastAsia"/>
          <w:b/>
          <w:color w:val="00B0F0"/>
        </w:rPr>
        <w:t>编辑收藏的内推</w:t>
      </w:r>
    </w:p>
    <w:p w:rsidR="00272F24" w:rsidRPr="00272F24" w:rsidRDefault="00272F24" w:rsidP="00272F24">
      <w:pPr>
        <w:pStyle w:val="a5"/>
        <w:numPr>
          <w:ilvl w:val="0"/>
          <w:numId w:val="10"/>
        </w:numPr>
        <w:ind w:firstLineChars="0"/>
        <w:rPr>
          <w:b/>
          <w:color w:val="00B0F0"/>
        </w:rPr>
      </w:pPr>
      <w:r w:rsidRPr="00272F24">
        <w:rPr>
          <w:rFonts w:hint="eastAsia"/>
          <w:b/>
          <w:color w:val="00B0F0"/>
        </w:rPr>
        <w:t>编辑发送的内推</w:t>
      </w:r>
    </w:p>
    <w:p w:rsidR="00272F24" w:rsidRPr="00272F24" w:rsidRDefault="00272F24" w:rsidP="00272F24">
      <w:pPr>
        <w:pStyle w:val="a5"/>
        <w:numPr>
          <w:ilvl w:val="0"/>
          <w:numId w:val="10"/>
        </w:numPr>
        <w:ind w:firstLineChars="0"/>
        <w:rPr>
          <w:b/>
          <w:color w:val="00B0F0"/>
        </w:rPr>
      </w:pPr>
      <w:r w:rsidRPr="00272F24">
        <w:rPr>
          <w:rFonts w:hint="eastAsia"/>
          <w:b/>
          <w:color w:val="00B0F0"/>
        </w:rPr>
        <w:t>编辑注册的信息</w:t>
      </w:r>
    </w:p>
    <w:p w:rsidR="004B21C6" w:rsidRDefault="004B21C6" w:rsidP="00BE3D9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B21C6">
        <w:rPr>
          <w:rFonts w:hint="eastAsia"/>
          <w:b/>
          <w:sz w:val="28"/>
          <w:szCs w:val="28"/>
        </w:rPr>
        <w:lastRenderedPageBreak/>
        <w:t>设置</w:t>
      </w:r>
    </w:p>
    <w:p w:rsidR="00E0745F" w:rsidRPr="00A02D27" w:rsidRDefault="00E0745F" w:rsidP="00E0745F">
      <w:pPr>
        <w:pStyle w:val="a5"/>
        <w:numPr>
          <w:ilvl w:val="0"/>
          <w:numId w:val="7"/>
        </w:numPr>
        <w:ind w:firstLineChars="0"/>
        <w:rPr>
          <w:b/>
          <w:color w:val="FF0000"/>
        </w:rPr>
      </w:pPr>
      <w:r w:rsidRPr="00A02D27">
        <w:rPr>
          <w:rFonts w:hint="eastAsia"/>
          <w:b/>
          <w:color w:val="FF0000"/>
        </w:rPr>
        <w:t>反馈信息：向我们发送信息，提供联系方式</w:t>
      </w:r>
    </w:p>
    <w:p w:rsidR="00272F24" w:rsidRPr="00A02D27" w:rsidRDefault="00272F24" w:rsidP="00272F24">
      <w:pPr>
        <w:pStyle w:val="a5"/>
        <w:numPr>
          <w:ilvl w:val="1"/>
          <w:numId w:val="7"/>
        </w:numPr>
        <w:ind w:firstLineChars="0"/>
      </w:pPr>
      <w:r w:rsidRPr="00A02D27">
        <w:rPr>
          <w:rFonts w:hint="eastAsia"/>
        </w:rPr>
        <w:t>用户向我们发送信息</w:t>
      </w:r>
    </w:p>
    <w:p w:rsidR="00272F24" w:rsidRPr="00A02D27" w:rsidRDefault="00272F24" w:rsidP="00272F24">
      <w:pPr>
        <w:pStyle w:val="a5"/>
        <w:numPr>
          <w:ilvl w:val="1"/>
          <w:numId w:val="7"/>
        </w:numPr>
        <w:ind w:firstLineChars="0"/>
      </w:pPr>
      <w:r w:rsidRPr="00A02D27">
        <w:rPr>
          <w:rFonts w:hint="eastAsia"/>
        </w:rPr>
        <w:t>我们向用户推送信息</w:t>
      </w:r>
    </w:p>
    <w:p w:rsidR="00E0745F" w:rsidRPr="00A02D27" w:rsidRDefault="00E0745F" w:rsidP="00E0745F">
      <w:pPr>
        <w:pStyle w:val="a5"/>
        <w:numPr>
          <w:ilvl w:val="0"/>
          <w:numId w:val="7"/>
        </w:numPr>
        <w:ind w:firstLineChars="0"/>
        <w:rPr>
          <w:b/>
          <w:color w:val="FF0000"/>
        </w:rPr>
      </w:pPr>
      <w:r w:rsidRPr="00A02D27">
        <w:rPr>
          <w:rFonts w:hint="eastAsia"/>
          <w:b/>
          <w:color w:val="FF0000"/>
        </w:rPr>
        <w:t>关于我们：介绍我们</w:t>
      </w:r>
    </w:p>
    <w:p w:rsidR="00E0745F" w:rsidRDefault="00E0745F" w:rsidP="00E0745F">
      <w:pPr>
        <w:pStyle w:val="a5"/>
        <w:numPr>
          <w:ilvl w:val="0"/>
          <w:numId w:val="7"/>
        </w:numPr>
        <w:ind w:firstLineChars="0"/>
        <w:rPr>
          <w:b/>
          <w:color w:val="FF0000"/>
        </w:rPr>
      </w:pPr>
      <w:r w:rsidRPr="00A02D27">
        <w:rPr>
          <w:rFonts w:hint="eastAsia"/>
          <w:b/>
          <w:color w:val="FF0000"/>
        </w:rPr>
        <w:t>推荐我们：</w:t>
      </w:r>
      <w:r w:rsidR="00272F24" w:rsidRPr="00A02D27">
        <w:rPr>
          <w:rFonts w:hint="eastAsia"/>
          <w:b/>
          <w:color w:val="FF0000"/>
        </w:rPr>
        <w:t>向朋友推荐我们</w:t>
      </w:r>
    </w:p>
    <w:p w:rsidR="00852801" w:rsidRDefault="00852801" w:rsidP="00E0745F">
      <w:pPr>
        <w:pStyle w:val="a5"/>
        <w:numPr>
          <w:ilvl w:val="0"/>
          <w:numId w:val="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提供增值服务</w:t>
      </w:r>
    </w:p>
    <w:p w:rsidR="00852801" w:rsidRPr="00F66B7E" w:rsidRDefault="00852801" w:rsidP="00852801">
      <w:pPr>
        <w:pStyle w:val="a5"/>
        <w:numPr>
          <w:ilvl w:val="1"/>
          <w:numId w:val="7"/>
        </w:numPr>
        <w:ind w:firstLineChars="0"/>
      </w:pPr>
      <w:r w:rsidRPr="00F66B7E">
        <w:rPr>
          <w:rFonts w:hint="eastAsia"/>
        </w:rPr>
        <w:t>个人信息认证</w:t>
      </w:r>
    </w:p>
    <w:p w:rsidR="00852801" w:rsidRPr="00F66B7E" w:rsidRDefault="00852801" w:rsidP="00852801">
      <w:pPr>
        <w:pStyle w:val="a5"/>
        <w:numPr>
          <w:ilvl w:val="1"/>
          <w:numId w:val="7"/>
        </w:numPr>
        <w:ind w:firstLineChars="0"/>
      </w:pPr>
      <w:r w:rsidRPr="00F66B7E">
        <w:t>N</w:t>
      </w:r>
      <w:r w:rsidRPr="00F66B7E">
        <w:rPr>
          <w:rFonts w:hint="eastAsia"/>
        </w:rPr>
        <w:t>ewsletter</w:t>
      </w:r>
      <w:r w:rsidRPr="00F66B7E">
        <w:rPr>
          <w:rFonts w:hint="eastAsia"/>
        </w:rPr>
        <w:t>订阅</w:t>
      </w:r>
    </w:p>
    <w:p w:rsidR="00852801" w:rsidRDefault="00F66B7E" w:rsidP="0085280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担保服务</w:t>
      </w:r>
    </w:p>
    <w:p w:rsidR="00F66B7E" w:rsidRDefault="00F66B7E" w:rsidP="0085280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付费以获取</w:t>
      </w:r>
      <w:r>
        <w:rPr>
          <w:rFonts w:hint="eastAsia"/>
        </w:rPr>
        <w:t>Offer</w:t>
      </w:r>
      <w:r>
        <w:rPr>
          <w:rFonts w:hint="eastAsia"/>
        </w:rPr>
        <w:t>置顶</w:t>
      </w:r>
    </w:p>
    <w:p w:rsidR="00FD4DC8" w:rsidRDefault="00FD4DC8" w:rsidP="00FD4DC8"/>
    <w:p w:rsidR="00FD4DC8" w:rsidRDefault="00FD4DC8" w:rsidP="00FD4DC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D4DC8">
        <w:rPr>
          <w:rFonts w:hint="eastAsia"/>
          <w:b/>
          <w:sz w:val="28"/>
          <w:szCs w:val="28"/>
        </w:rPr>
        <w:t>性能</w:t>
      </w:r>
    </w:p>
    <w:p w:rsidR="00FD4DC8" w:rsidRDefault="00FD4DC8" w:rsidP="00FD4DC8">
      <w:pPr>
        <w:pStyle w:val="a5"/>
        <w:numPr>
          <w:ilvl w:val="0"/>
          <w:numId w:val="11"/>
        </w:numPr>
        <w:ind w:firstLineChars="0"/>
        <w:rPr>
          <w:b/>
          <w:color w:val="FF0000"/>
        </w:rPr>
      </w:pPr>
      <w:r w:rsidRPr="00FD4DC8"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20mb/s</w:t>
      </w:r>
      <w:r>
        <w:rPr>
          <w:rFonts w:hint="eastAsia"/>
          <w:b/>
          <w:color w:val="FF0000"/>
        </w:rPr>
        <w:t>网络情况下</w:t>
      </w:r>
    </w:p>
    <w:p w:rsidR="00FD4DC8" w:rsidRDefault="00FD4DC8" w:rsidP="00FD4DC8">
      <w:pPr>
        <w:pStyle w:val="a5"/>
        <w:numPr>
          <w:ilvl w:val="1"/>
          <w:numId w:val="1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1s</w:t>
      </w:r>
      <w:r>
        <w:rPr>
          <w:rFonts w:hint="eastAsia"/>
          <w:b/>
          <w:color w:val="FF0000"/>
        </w:rPr>
        <w:t>内完成登录</w:t>
      </w:r>
    </w:p>
    <w:p w:rsidR="00FD4DC8" w:rsidRDefault="00FD4DC8" w:rsidP="00FD4DC8">
      <w:pPr>
        <w:pStyle w:val="a5"/>
        <w:numPr>
          <w:ilvl w:val="1"/>
          <w:numId w:val="1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2s</w:t>
      </w:r>
      <w:r>
        <w:rPr>
          <w:rFonts w:hint="eastAsia"/>
          <w:b/>
          <w:color w:val="FF0000"/>
        </w:rPr>
        <w:t>内得到搜索结果</w:t>
      </w:r>
    </w:p>
    <w:p w:rsidR="00FD4DC8" w:rsidRDefault="00FD4DC8" w:rsidP="00FD4DC8">
      <w:pPr>
        <w:pStyle w:val="a5"/>
        <w:numPr>
          <w:ilvl w:val="1"/>
          <w:numId w:val="1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1s</w:t>
      </w:r>
      <w:r>
        <w:rPr>
          <w:rFonts w:hint="eastAsia"/>
          <w:b/>
          <w:color w:val="FF0000"/>
        </w:rPr>
        <w:t>内完成内推的发送</w:t>
      </w:r>
    </w:p>
    <w:p w:rsidR="00FD4DC8" w:rsidRDefault="00FD4DC8" w:rsidP="00FD4DC8">
      <w:pPr>
        <w:pStyle w:val="a5"/>
        <w:numPr>
          <w:ilvl w:val="0"/>
          <w:numId w:val="1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压力测试</w:t>
      </w:r>
    </w:p>
    <w:p w:rsidR="00FD4DC8" w:rsidRDefault="00FD4DC8" w:rsidP="00FD4DC8">
      <w:pPr>
        <w:pStyle w:val="a5"/>
        <w:numPr>
          <w:ilvl w:val="1"/>
          <w:numId w:val="1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100~1000</w:t>
      </w:r>
      <w:r>
        <w:rPr>
          <w:rFonts w:hint="eastAsia"/>
          <w:b/>
          <w:color w:val="FF0000"/>
        </w:rPr>
        <w:t>人同时使用情况下</w:t>
      </w:r>
    </w:p>
    <w:p w:rsidR="00FD4DC8" w:rsidRDefault="00FD4DC8" w:rsidP="00FD4DC8">
      <w:pPr>
        <w:pStyle w:val="a5"/>
        <w:numPr>
          <w:ilvl w:val="1"/>
          <w:numId w:val="1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1000~10000</w:t>
      </w:r>
      <w:r>
        <w:rPr>
          <w:rFonts w:hint="eastAsia"/>
          <w:b/>
          <w:color w:val="FF0000"/>
        </w:rPr>
        <w:t>人同时使用情况下</w:t>
      </w:r>
    </w:p>
    <w:p w:rsidR="00FD4DC8" w:rsidRDefault="00FD4DC8" w:rsidP="00FD4DC8">
      <w:pPr>
        <w:pStyle w:val="a5"/>
        <w:numPr>
          <w:ilvl w:val="1"/>
          <w:numId w:val="1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10000~100000</w:t>
      </w:r>
      <w:r>
        <w:rPr>
          <w:rFonts w:hint="eastAsia"/>
          <w:b/>
          <w:color w:val="FF0000"/>
        </w:rPr>
        <w:t>人同时使用情况下</w:t>
      </w:r>
    </w:p>
    <w:p w:rsidR="00870B35" w:rsidRDefault="00870B35" w:rsidP="00870B3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870B35">
        <w:rPr>
          <w:rFonts w:hint="eastAsia"/>
          <w:b/>
          <w:sz w:val="28"/>
          <w:szCs w:val="28"/>
        </w:rPr>
        <w:t>其他</w:t>
      </w:r>
    </w:p>
    <w:p w:rsidR="00870B35" w:rsidRDefault="00870B35" w:rsidP="00870B35">
      <w:pPr>
        <w:pStyle w:val="a5"/>
        <w:numPr>
          <w:ilvl w:val="0"/>
          <w:numId w:val="12"/>
        </w:numPr>
        <w:ind w:firstLineChars="0"/>
        <w:rPr>
          <w:rFonts w:hint="eastAsia"/>
          <w:b/>
          <w:color w:val="FF0000"/>
        </w:rPr>
      </w:pPr>
      <w:r w:rsidRPr="00870B35">
        <w:rPr>
          <w:rFonts w:hint="eastAsia"/>
          <w:b/>
          <w:color w:val="FF0000"/>
        </w:rPr>
        <w:t>图片压缩显示效果差</w:t>
      </w:r>
    </w:p>
    <w:p w:rsidR="00870B35" w:rsidRPr="00870B35" w:rsidRDefault="00870B35" w:rsidP="00870B35">
      <w:pPr>
        <w:pStyle w:val="a5"/>
        <w:numPr>
          <w:ilvl w:val="0"/>
          <w:numId w:val="1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对话框背景颜色，大小效果差</w:t>
      </w:r>
    </w:p>
    <w:sectPr w:rsidR="00870B35" w:rsidRPr="00870B35" w:rsidSect="00311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EC8" w:rsidRDefault="00F81EC8" w:rsidP="00BE3D96">
      <w:r>
        <w:separator/>
      </w:r>
    </w:p>
  </w:endnote>
  <w:endnote w:type="continuationSeparator" w:id="0">
    <w:p w:rsidR="00F81EC8" w:rsidRDefault="00F81EC8" w:rsidP="00BE3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EC8" w:rsidRDefault="00F81EC8" w:rsidP="00BE3D96">
      <w:r>
        <w:separator/>
      </w:r>
    </w:p>
  </w:footnote>
  <w:footnote w:type="continuationSeparator" w:id="0">
    <w:p w:rsidR="00F81EC8" w:rsidRDefault="00F81EC8" w:rsidP="00BE3D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95985"/>
    <w:multiLevelType w:val="hybridMultilevel"/>
    <w:tmpl w:val="1DB40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9435F1"/>
    <w:multiLevelType w:val="hybridMultilevel"/>
    <w:tmpl w:val="35BA72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9B395A"/>
    <w:multiLevelType w:val="hybridMultilevel"/>
    <w:tmpl w:val="F2B2540A"/>
    <w:lvl w:ilvl="0" w:tplc="86B0AA82">
      <w:start w:val="1"/>
      <w:numFmt w:val="decimal"/>
      <w:lvlText w:val="%1."/>
      <w:lvlJc w:val="left"/>
      <w:pPr>
        <w:ind w:left="840" w:hanging="420"/>
      </w:pPr>
      <w:rPr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EC4F23"/>
    <w:multiLevelType w:val="hybridMultilevel"/>
    <w:tmpl w:val="35BA72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9F0D2A"/>
    <w:multiLevelType w:val="hybridMultilevel"/>
    <w:tmpl w:val="2C146F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D14AAD"/>
    <w:multiLevelType w:val="hybridMultilevel"/>
    <w:tmpl w:val="2A7083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D55930"/>
    <w:multiLevelType w:val="hybridMultilevel"/>
    <w:tmpl w:val="C648605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4687359"/>
    <w:multiLevelType w:val="hybridMultilevel"/>
    <w:tmpl w:val="2A7083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967A1F"/>
    <w:multiLevelType w:val="hybridMultilevel"/>
    <w:tmpl w:val="7A6AD4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7DF4F30"/>
    <w:multiLevelType w:val="hybridMultilevel"/>
    <w:tmpl w:val="A59CF4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8D109A2"/>
    <w:multiLevelType w:val="hybridMultilevel"/>
    <w:tmpl w:val="A59CF4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FEE0190"/>
    <w:multiLevelType w:val="hybridMultilevel"/>
    <w:tmpl w:val="7A6AD4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D96"/>
    <w:rsid w:val="00173581"/>
    <w:rsid w:val="00272F24"/>
    <w:rsid w:val="00311B37"/>
    <w:rsid w:val="003A16EB"/>
    <w:rsid w:val="004B21C6"/>
    <w:rsid w:val="00532CAB"/>
    <w:rsid w:val="0074384C"/>
    <w:rsid w:val="007D1B6F"/>
    <w:rsid w:val="008335ED"/>
    <w:rsid w:val="00852801"/>
    <w:rsid w:val="00870B35"/>
    <w:rsid w:val="008D07AF"/>
    <w:rsid w:val="00A02D27"/>
    <w:rsid w:val="00A638CB"/>
    <w:rsid w:val="00AF0B80"/>
    <w:rsid w:val="00BE3D96"/>
    <w:rsid w:val="00E0745F"/>
    <w:rsid w:val="00F66B7E"/>
    <w:rsid w:val="00F81EC8"/>
    <w:rsid w:val="00FC53DD"/>
    <w:rsid w:val="00FD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D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D96"/>
    <w:rPr>
      <w:sz w:val="18"/>
      <w:szCs w:val="18"/>
    </w:rPr>
  </w:style>
  <w:style w:type="paragraph" w:styleId="a5">
    <w:name w:val="List Paragraph"/>
    <w:basedOn w:val="a"/>
    <w:uiPriority w:val="34"/>
    <w:qFormat/>
    <w:rsid w:val="00BE3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2014-07-27T02:14:00Z</dcterms:created>
  <dcterms:modified xsi:type="dcterms:W3CDTF">2014-08-28T14:10:00Z</dcterms:modified>
</cp:coreProperties>
</file>