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15" w:rsidRDefault="00EA398D" w:rsidP="00346EED">
      <w:pPr>
        <w:pStyle w:val="1"/>
      </w:pPr>
      <w:r>
        <w:rPr>
          <w:rFonts w:hint="eastAsia"/>
        </w:rPr>
        <w:t>软件安装</w:t>
      </w:r>
      <w:r w:rsidR="00F55F5D">
        <w:rPr>
          <w:rFonts w:hint="eastAsia"/>
        </w:rPr>
        <w:t>过程</w:t>
      </w:r>
    </w:p>
    <w:p w:rsidR="00346EED" w:rsidRDefault="00241EEB" w:rsidP="00DB13FA">
      <w:pPr>
        <w:pStyle w:val="a6"/>
        <w:numPr>
          <w:ilvl w:val="0"/>
          <w:numId w:val="2"/>
        </w:numPr>
        <w:jc w:val="left"/>
      </w:pPr>
      <w:r>
        <w:t>JDK1.8</w:t>
      </w:r>
      <w:r>
        <w:rPr>
          <w:rFonts w:hint="eastAsia"/>
        </w:rPr>
        <w:t>安装</w:t>
      </w:r>
    </w:p>
    <w:p w:rsidR="0078191F" w:rsidRDefault="00241EEB" w:rsidP="00346EED">
      <w:pPr>
        <w:pStyle w:val="a3"/>
        <w:ind w:left="360" w:firstLineChars="0" w:firstLine="0"/>
      </w:pPr>
      <w:r>
        <w:rPr>
          <w:rFonts w:hint="eastAsia"/>
        </w:rPr>
        <w:t>并设置好环境变量</w:t>
      </w:r>
    </w:p>
    <w:p w:rsidR="00A564C4" w:rsidRDefault="00A564C4" w:rsidP="00A564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A7CAFE" wp14:editId="6B24C577">
            <wp:extent cx="4780952" cy="7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9D" w:rsidRDefault="00562C9D" w:rsidP="00A564C4">
      <w:pPr>
        <w:pStyle w:val="a3"/>
        <w:ind w:left="360" w:firstLineChars="0" w:firstLine="0"/>
      </w:pPr>
      <w:hyperlink r:id="rId6" w:history="1">
        <w:r w:rsidRPr="00527F49">
          <w:rPr>
            <w:rStyle w:val="a4"/>
          </w:rPr>
          <w:t>http://www.oracle.com/technetwork/java/javase/downloads/jdk8-downloads-2133151.html</w:t>
        </w:r>
      </w:hyperlink>
    </w:p>
    <w:p w:rsidR="00562C9D" w:rsidRDefault="00562C9D" w:rsidP="00A564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下载。</w:t>
      </w:r>
      <w:r>
        <w:rPr>
          <w:rFonts w:hint="eastAsia"/>
        </w:rPr>
        <w:t xml:space="preserve"> </w:t>
      </w:r>
      <w:r>
        <w:rPr>
          <w:rFonts w:hint="eastAsia"/>
        </w:rPr>
        <w:t>看机器是</w:t>
      </w:r>
      <w:r>
        <w:rPr>
          <w:rFonts w:hint="eastAsia"/>
        </w:rPr>
        <w:t>32</w:t>
      </w:r>
      <w:r>
        <w:rPr>
          <w:rFonts w:hint="eastAsia"/>
        </w:rPr>
        <w:t>还是</w:t>
      </w:r>
      <w:r>
        <w:rPr>
          <w:rFonts w:hint="eastAsia"/>
        </w:rPr>
        <w:t>64</w:t>
      </w:r>
      <w:r>
        <w:rPr>
          <w:rFonts w:hint="eastAsia"/>
        </w:rPr>
        <w:t>位的，</w:t>
      </w:r>
      <w:r>
        <w:rPr>
          <w:rFonts w:hint="eastAsia"/>
        </w:rPr>
        <w:t xml:space="preserve">  </w:t>
      </w:r>
      <w:r>
        <w:t>JDK</w:t>
      </w:r>
      <w:r>
        <w:rPr>
          <w:rFonts w:hint="eastAsia"/>
        </w:rPr>
        <w:t>和</w:t>
      </w:r>
      <w:r>
        <w:rPr>
          <w:rFonts w:hint="eastAsia"/>
        </w:rPr>
        <w:t>eclipse</w:t>
      </w:r>
      <w:r>
        <w:rPr>
          <w:rFonts w:hint="eastAsia"/>
        </w:rPr>
        <w:t>等需要</w:t>
      </w:r>
      <w:r w:rsidR="00AD0814">
        <w:rPr>
          <w:rFonts w:hint="eastAsia"/>
        </w:rPr>
        <w:t>都下载</w:t>
      </w:r>
      <w:r w:rsidR="00AD0814">
        <w:rPr>
          <w:rFonts w:hint="eastAsia"/>
        </w:rPr>
        <w:t>32</w:t>
      </w:r>
      <w:r w:rsidR="00AD0814">
        <w:rPr>
          <w:rFonts w:hint="eastAsia"/>
        </w:rPr>
        <w:t>或</w:t>
      </w:r>
      <w:r w:rsidR="00AD0814">
        <w:rPr>
          <w:rFonts w:hint="eastAsia"/>
        </w:rPr>
        <w:t>64</w:t>
      </w:r>
      <w:r w:rsidR="00AD0814">
        <w:rPr>
          <w:rFonts w:hint="eastAsia"/>
        </w:rPr>
        <w:t>的。</w:t>
      </w:r>
      <w:bookmarkStart w:id="0" w:name="_GoBack"/>
      <w:bookmarkEnd w:id="0"/>
    </w:p>
    <w:p w:rsidR="00DB13FA" w:rsidRDefault="00A564C4" w:rsidP="00DB13FA">
      <w:pPr>
        <w:pStyle w:val="a6"/>
        <w:numPr>
          <w:ilvl w:val="0"/>
          <w:numId w:val="2"/>
        </w:numPr>
        <w:jc w:val="left"/>
      </w:pPr>
      <w:r w:rsidRPr="00A564C4">
        <w:t>apache-maven-3.3.9</w:t>
      </w:r>
      <w:r>
        <w:rPr>
          <w:rFonts w:hint="eastAsia"/>
        </w:rPr>
        <w:t>安装</w:t>
      </w:r>
    </w:p>
    <w:p w:rsidR="00241EEB" w:rsidRDefault="00A564C4" w:rsidP="00DB13FA">
      <w:pPr>
        <w:pStyle w:val="a3"/>
        <w:ind w:left="360" w:firstLineChars="0" w:firstLine="0"/>
      </w:pPr>
      <w:r>
        <w:t>设置</w:t>
      </w:r>
      <w:r>
        <w:rPr>
          <w:rFonts w:hint="eastAsia"/>
        </w:rPr>
        <w:t>好环境变量</w:t>
      </w:r>
      <w:r w:rsidR="00222E38">
        <w:rPr>
          <w:rFonts w:hint="eastAsia"/>
        </w:rPr>
        <w:t>。</w:t>
      </w:r>
      <w:r w:rsidR="00222E38">
        <w:t>Setting</w:t>
      </w:r>
      <w:r w:rsidR="00222E38">
        <w:rPr>
          <w:rFonts w:hint="eastAsia"/>
        </w:rPr>
        <w:t>.xml</w:t>
      </w:r>
      <w:r w:rsidR="00222E38">
        <w:rPr>
          <w:rFonts w:hint="eastAsia"/>
        </w:rPr>
        <w:t>自己配置，下面的仅是参考。</w:t>
      </w:r>
      <w:r w:rsidR="000A6867">
        <w:t>C</w:t>
      </w:r>
      <w:r w:rsidR="000A6867">
        <w:rPr>
          <w:rFonts w:hint="eastAsia"/>
        </w:rPr>
        <w:t>onf</w:t>
      </w:r>
      <w:r w:rsidR="000A6867">
        <w:rPr>
          <w:rFonts w:hint="eastAsia"/>
        </w:rPr>
        <w:t>目录下</w:t>
      </w:r>
    </w:p>
    <w:p w:rsidR="00222E38" w:rsidRDefault="00222E38" w:rsidP="00222E38">
      <w:pPr>
        <w:pStyle w:val="a3"/>
        <w:ind w:left="360" w:firstLineChars="0" w:firstLine="0"/>
      </w:pPr>
    </w:p>
    <w:p w:rsidR="00B747B1" w:rsidRDefault="00222E38" w:rsidP="00B747B1">
      <w:pPr>
        <w:pStyle w:val="a3"/>
        <w:ind w:left="360" w:firstLineChars="0" w:firstLine="0"/>
      </w:pPr>
      <w:r>
        <w:object w:dxaOrig="129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2pt" o:ole="">
            <v:imagedata r:id="rId7" o:title=""/>
          </v:shape>
          <o:OLEObject Type="Embed" ProgID="Package" ShapeID="_x0000_i1025" DrawAspect="Content" ObjectID="_1559936552" r:id="rId8"/>
        </w:object>
      </w:r>
      <w:r w:rsidR="00B747B1">
        <w:rPr>
          <w:noProof/>
        </w:rPr>
        <w:drawing>
          <wp:inline distT="0" distB="0" distL="0" distR="0" wp14:anchorId="108B6441" wp14:editId="17883A66">
            <wp:extent cx="5274310" cy="880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B1" w:rsidRDefault="00346EED" w:rsidP="00DB13FA">
      <w:pPr>
        <w:pStyle w:val="a6"/>
        <w:numPr>
          <w:ilvl w:val="0"/>
          <w:numId w:val="2"/>
        </w:numPr>
        <w:jc w:val="left"/>
      </w:pPr>
      <w:r>
        <w:t>eclipse</w:t>
      </w:r>
      <w:r>
        <w:rPr>
          <w:rFonts w:hint="eastAsia"/>
        </w:rPr>
        <w:t>安装</w:t>
      </w:r>
    </w:p>
    <w:p w:rsidR="0082578C" w:rsidRDefault="0082578C" w:rsidP="0082578C">
      <w:pPr>
        <w:pStyle w:val="a3"/>
        <w:ind w:left="360" w:firstLineChars="0" w:firstLine="0"/>
      </w:pPr>
      <w:r>
        <w:rPr>
          <w:rFonts w:hint="eastAsia"/>
        </w:rPr>
        <w:t>略</w:t>
      </w:r>
    </w:p>
    <w:p w:rsidR="00B24D01" w:rsidRDefault="0082578C" w:rsidP="00DB13F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代码下载</w:t>
      </w:r>
    </w:p>
    <w:p w:rsidR="0082578C" w:rsidRDefault="00AD0814" w:rsidP="0082578C">
      <w:pPr>
        <w:pStyle w:val="a3"/>
        <w:ind w:left="360" w:firstLineChars="0" w:firstLine="0"/>
      </w:pPr>
      <w:hyperlink r:id="rId10" w:history="1">
        <w:r w:rsidR="0082578C" w:rsidRPr="0083464D">
          <w:rPr>
            <w:rStyle w:val="a4"/>
          </w:rPr>
          <w:t>https://github.com/qinzdc/PiggyMetrics</w:t>
        </w:r>
      </w:hyperlink>
    </w:p>
    <w:p w:rsidR="0082578C" w:rsidRDefault="0082578C" w:rsidP="0082578C">
      <w:pPr>
        <w:pStyle w:val="a3"/>
        <w:ind w:left="360" w:firstLineChars="0" w:firstLine="0"/>
      </w:pPr>
      <w:r>
        <w:rPr>
          <w:rFonts w:hint="eastAsia"/>
        </w:rPr>
        <w:t>也可以自己使用</w:t>
      </w:r>
      <w:r>
        <w:rPr>
          <w:rFonts w:hint="eastAsia"/>
        </w:rPr>
        <w:t>git</w:t>
      </w:r>
      <w:r>
        <w:rPr>
          <w:rFonts w:hint="eastAsia"/>
        </w:rPr>
        <w:t>下载。</w:t>
      </w:r>
    </w:p>
    <w:p w:rsidR="0082578C" w:rsidRDefault="0082578C" w:rsidP="0082578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4463B6" wp14:editId="351C7559">
            <wp:extent cx="5274310" cy="2470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08" w:rsidRDefault="006C0208" w:rsidP="0082578C">
      <w:pPr>
        <w:pStyle w:val="a3"/>
        <w:ind w:left="360" w:firstLineChars="0" w:firstLine="0"/>
      </w:pPr>
      <w:r>
        <w:rPr>
          <w:rFonts w:hint="eastAsia"/>
        </w:rPr>
        <w:t>解压缩后如下图</w:t>
      </w:r>
    </w:p>
    <w:p w:rsidR="006C0208" w:rsidRDefault="00402212" w:rsidP="008257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A7168A" wp14:editId="5D14F217">
            <wp:extent cx="5274310" cy="1597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08" w:rsidRDefault="00F41829" w:rsidP="00DB13F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环境检查</w:t>
      </w:r>
    </w:p>
    <w:p w:rsidR="00402212" w:rsidRDefault="00402212" w:rsidP="00402212">
      <w:pPr>
        <w:pStyle w:val="a3"/>
        <w:ind w:left="360" w:firstLineChars="0" w:firstLine="0"/>
      </w:pPr>
      <w:r>
        <w:rPr>
          <w:rFonts w:hint="eastAsia"/>
        </w:rPr>
        <w:t>在</w:t>
      </w:r>
      <w:r w:rsidR="00F41829" w:rsidRPr="00F41829">
        <w:t>D:\git\PiggyMetrics\</w:t>
      </w:r>
      <w:r w:rsidR="009B3602" w:rsidRPr="009B3602">
        <w:t>account-service</w:t>
      </w:r>
      <w:r w:rsidR="00F41829">
        <w:rPr>
          <w:rFonts w:hint="eastAsia"/>
        </w:rPr>
        <w:t>目录下执行</w:t>
      </w:r>
      <w:r w:rsidR="00F41829">
        <w:rPr>
          <w:rFonts w:hint="eastAsia"/>
        </w:rPr>
        <w:t>mvn clean spring-boot:run</w:t>
      </w:r>
      <w:r w:rsidR="00F41829">
        <w:rPr>
          <w:rFonts w:hint="eastAsia"/>
        </w:rPr>
        <w:t>看控制台是否报错。</w:t>
      </w:r>
      <w:r w:rsidR="00F41829">
        <w:t>报错</w:t>
      </w:r>
      <w:r w:rsidR="00F41829">
        <w:rPr>
          <w:rFonts w:hint="eastAsia"/>
        </w:rPr>
        <w:t>处理掉</w:t>
      </w:r>
      <w:r w:rsidR="000A6867">
        <w:rPr>
          <w:rFonts w:hint="eastAsia"/>
        </w:rPr>
        <w:t>。</w:t>
      </w:r>
    </w:p>
    <w:p w:rsidR="00402212" w:rsidRDefault="000A6867" w:rsidP="00DB13F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Eclipse导入工程编译</w:t>
      </w:r>
    </w:p>
    <w:p w:rsidR="00B51B11" w:rsidRDefault="000A6867" w:rsidP="000A6867">
      <w:pPr>
        <w:pStyle w:val="a3"/>
        <w:ind w:left="360" w:firstLineChars="0" w:firstLine="0"/>
      </w:pPr>
      <w:r>
        <w:rPr>
          <w:rFonts w:hint="eastAsia"/>
        </w:rPr>
        <w:t>注意将</w:t>
      </w:r>
      <w:r>
        <w:rPr>
          <w:rFonts w:hint="eastAsia"/>
        </w:rPr>
        <w:t>eclipse</w:t>
      </w:r>
      <w:r>
        <w:rPr>
          <w:rFonts w:hint="eastAsia"/>
        </w:rPr>
        <w:t>里的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setting.xml</w:t>
      </w:r>
      <w:r>
        <w:rPr>
          <w:rFonts w:hint="eastAsia"/>
        </w:rPr>
        <w:t>也要使用和自己</w:t>
      </w:r>
      <w:r>
        <w:rPr>
          <w:rFonts w:hint="eastAsia"/>
        </w:rPr>
        <w:t>maven</w:t>
      </w:r>
      <w:r>
        <w:rPr>
          <w:rFonts w:hint="eastAsia"/>
        </w:rPr>
        <w:t>的一样的。</w:t>
      </w:r>
    </w:p>
    <w:p w:rsidR="00B51B11" w:rsidRDefault="00B51B11">
      <w:pPr>
        <w:widowControl/>
        <w:jc w:val="left"/>
      </w:pPr>
      <w:r>
        <w:br w:type="page"/>
      </w:r>
    </w:p>
    <w:p w:rsidR="000A6867" w:rsidRDefault="00B51B11" w:rsidP="000A686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799DBD" wp14:editId="11C021C2">
            <wp:extent cx="5274310" cy="4718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67" w:rsidRDefault="00DB13FA" w:rsidP="006C0208">
      <w:pPr>
        <w:pStyle w:val="a3"/>
        <w:numPr>
          <w:ilvl w:val="0"/>
          <w:numId w:val="1"/>
        </w:numPr>
        <w:ind w:firstLineChars="0"/>
      </w:pPr>
      <w:r>
        <w:t>Eclipse</w:t>
      </w:r>
      <w:r>
        <w:rPr>
          <w:rFonts w:hint="eastAsia"/>
        </w:rPr>
        <w:t>里能编译通过后就可以编码了。</w:t>
      </w:r>
    </w:p>
    <w:p w:rsidR="008E5866" w:rsidRDefault="00385FED" w:rsidP="008E5866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代码调试</w:t>
      </w:r>
    </w:p>
    <w:p w:rsidR="00DB13FA" w:rsidRDefault="00385FED" w:rsidP="00385FED">
      <w:pPr>
        <w:pStyle w:val="a3"/>
        <w:ind w:left="360" w:firstLineChars="0" w:firstLine="0"/>
      </w:pPr>
      <w:r>
        <w:t>快速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启动应用。</w:t>
      </w:r>
    </w:p>
    <w:p w:rsidR="00385FED" w:rsidRDefault="00385FED" w:rsidP="00385FE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139B88" wp14:editId="29BFC256">
            <wp:extent cx="5274310" cy="3395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1A" w:rsidRDefault="002650DB" w:rsidP="00385FED">
      <w:pPr>
        <w:pStyle w:val="a3"/>
        <w:ind w:left="360" w:firstLineChars="0" w:firstLine="0"/>
      </w:pPr>
      <w:r>
        <w:rPr>
          <w:rFonts w:hint="eastAsia"/>
        </w:rPr>
        <w:t>模拟前端发请求</w:t>
      </w:r>
      <w:r w:rsidR="00E7607F">
        <w:rPr>
          <w:rFonts w:hint="eastAsia"/>
        </w:rPr>
        <w:t>restclient</w:t>
      </w:r>
    </w:p>
    <w:p w:rsidR="002650DB" w:rsidRDefault="00AD0814" w:rsidP="00385FED">
      <w:pPr>
        <w:pStyle w:val="a3"/>
        <w:ind w:left="360" w:firstLineChars="0" w:firstLine="0"/>
      </w:pPr>
      <w:hyperlink r:id="rId15" w:history="1">
        <w:r w:rsidR="002650DB" w:rsidRPr="0083464D">
          <w:rPr>
            <w:rStyle w:val="a4"/>
          </w:rPr>
          <w:t>https://github.com/wiztools/rest-client/releases/download/3.6.1/restclient-cli-fat-3.6.1.jar</w:t>
        </w:r>
      </w:hyperlink>
    </w:p>
    <w:p w:rsidR="002650DB" w:rsidRDefault="002650DB" w:rsidP="00385FED">
      <w:pPr>
        <w:pStyle w:val="a3"/>
        <w:ind w:left="360" w:firstLineChars="0" w:firstLine="0"/>
      </w:pPr>
    </w:p>
    <w:p w:rsidR="001C75D9" w:rsidRDefault="001C75D9" w:rsidP="00385F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注意是</w:t>
      </w:r>
      <w:r>
        <w:rPr>
          <w:rFonts w:hint="eastAsia"/>
        </w:rPr>
        <w:t>POST</w:t>
      </w:r>
    </w:p>
    <w:p w:rsidR="001C75D9" w:rsidRDefault="001C75D9" w:rsidP="00385FE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4EE433" wp14:editId="745ACDF5">
            <wp:extent cx="4609524" cy="35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1A" w:rsidRDefault="001D331A" w:rsidP="00F55F5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打包</w:t>
      </w:r>
    </w:p>
    <w:p w:rsidR="001D331A" w:rsidRDefault="001D331A" w:rsidP="001D33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在对应的微服务目录下执行</w:t>
      </w:r>
      <w:r>
        <w:rPr>
          <w:rFonts w:hint="eastAsia"/>
        </w:rPr>
        <w:t>mvn clean install</w:t>
      </w:r>
    </w:p>
    <w:p w:rsidR="001D331A" w:rsidRDefault="001D331A" w:rsidP="001D33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在对应</w:t>
      </w:r>
      <w:r>
        <w:rPr>
          <w:rFonts w:hint="eastAsia"/>
        </w:rPr>
        <w:t>target</w:t>
      </w:r>
      <w:r>
        <w:rPr>
          <w:rFonts w:hint="eastAsia"/>
        </w:rPr>
        <w:t>目录下会有</w:t>
      </w:r>
      <w:r>
        <w:rPr>
          <w:rFonts w:hint="eastAsia"/>
        </w:rPr>
        <w:t>jar</w:t>
      </w:r>
      <w:r>
        <w:rPr>
          <w:rFonts w:hint="eastAsia"/>
        </w:rPr>
        <w:t>生成，</w:t>
      </w:r>
      <w:r>
        <w:t>jar</w:t>
      </w:r>
      <w:r>
        <w:rPr>
          <w:rFonts w:hint="eastAsia"/>
        </w:rPr>
        <w:t>就是最终的应用</w:t>
      </w:r>
    </w:p>
    <w:p w:rsidR="001D331A" w:rsidRDefault="001D331A" w:rsidP="001D33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java -jar </w:t>
      </w:r>
      <w:r>
        <w:t>xxx</w:t>
      </w:r>
      <w:r>
        <w:rPr>
          <w:rFonts w:hint="eastAsia"/>
        </w:rPr>
        <w:t>.jar</w:t>
      </w:r>
      <w:r>
        <w:rPr>
          <w:rFonts w:hint="eastAsia"/>
        </w:rPr>
        <w:t>即可启动应用。</w:t>
      </w:r>
    </w:p>
    <w:p w:rsidR="00A51795" w:rsidRDefault="00A51795" w:rsidP="00A51795">
      <w:pPr>
        <w:pStyle w:val="1"/>
      </w:pPr>
      <w:r>
        <w:rPr>
          <w:rFonts w:hint="eastAsia"/>
        </w:rPr>
        <w:t>代码框架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单服务</w:t>
      </w:r>
    </w:p>
    <w:p w:rsidR="00A51795" w:rsidRDefault="00F72F55" w:rsidP="00A51795">
      <w:pPr>
        <w:pStyle w:val="a6"/>
        <w:numPr>
          <w:ilvl w:val="0"/>
          <w:numId w:val="4"/>
        </w:numPr>
        <w:jc w:val="left"/>
      </w:pPr>
      <w:r>
        <w:rPr>
          <w:rFonts w:hint="eastAsia"/>
        </w:rPr>
        <w:t>综述</w:t>
      </w:r>
    </w:p>
    <w:p w:rsidR="00F72F55" w:rsidRDefault="00F72F55" w:rsidP="00F72F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spring boot,</w:t>
      </w:r>
    </w:p>
    <w:p w:rsidR="00F72F55" w:rsidRDefault="00F72F55" w:rsidP="00F72F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持久化使用</w:t>
      </w:r>
      <w:r>
        <w:rPr>
          <w:rFonts w:hint="eastAsia"/>
        </w:rPr>
        <w:t>mybaties</w:t>
      </w:r>
      <w:r>
        <w:rPr>
          <w:rFonts w:hint="eastAsia"/>
        </w:rPr>
        <w:t>，</w:t>
      </w:r>
    </w:p>
    <w:p w:rsidR="00F72F55" w:rsidRDefault="00F72F55" w:rsidP="00F72F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日志集成</w:t>
      </w:r>
      <w:r>
        <w:rPr>
          <w:rFonts w:hint="eastAsia"/>
        </w:rPr>
        <w:t>logback,</w:t>
      </w:r>
    </w:p>
    <w:p w:rsidR="007C0FEA" w:rsidRDefault="007C0FEA" w:rsidP="007C0FEA"/>
    <w:p w:rsidR="007C0FEA" w:rsidRDefault="007C0FEA" w:rsidP="007C0FEA">
      <w:pPr>
        <w:rPr>
          <w:rFonts w:hint="eastAsia"/>
        </w:rPr>
      </w:pPr>
      <w:r>
        <w:rPr>
          <w:rFonts w:hint="eastAsia"/>
        </w:rPr>
        <w:t>只看</w:t>
      </w:r>
      <w:r>
        <w:rPr>
          <w:rFonts w:hint="eastAsia"/>
        </w:rPr>
        <w:t>account-service</w:t>
      </w:r>
      <w:r>
        <w:rPr>
          <w:rFonts w:hint="eastAsia"/>
        </w:rPr>
        <w:t>工程即可，</w:t>
      </w:r>
      <w:r>
        <w:rPr>
          <w:rFonts w:hint="eastAsia"/>
        </w:rPr>
        <w:t xml:space="preserve"> </w:t>
      </w:r>
      <w:r>
        <w:rPr>
          <w:rFonts w:hint="eastAsia"/>
        </w:rPr>
        <w:t>其他忽略</w:t>
      </w:r>
    </w:p>
    <w:p w:rsidR="00F72F55" w:rsidRDefault="005C515F" w:rsidP="005C515F">
      <w:pPr>
        <w:pStyle w:val="a6"/>
        <w:numPr>
          <w:ilvl w:val="0"/>
          <w:numId w:val="4"/>
        </w:numPr>
        <w:jc w:val="left"/>
      </w:pPr>
      <w:r>
        <w:t>代码</w:t>
      </w:r>
      <w:r>
        <w:rPr>
          <w:rFonts w:hint="eastAsia"/>
        </w:rPr>
        <w:t>结构</w:t>
      </w:r>
    </w:p>
    <w:p w:rsidR="005C515F" w:rsidRDefault="005C515F" w:rsidP="005C515F">
      <w:pPr>
        <w:pStyle w:val="a3"/>
        <w:ind w:left="420" w:firstLineChars="0" w:firstLine="0"/>
        <w:rPr>
          <w:noProof/>
        </w:rPr>
      </w:pPr>
    </w:p>
    <w:p w:rsidR="005C515F" w:rsidRDefault="005C515F" w:rsidP="005C515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46F641E" wp14:editId="40607CB5">
            <wp:extent cx="3533333" cy="2561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25" w:rsidRDefault="00B62A25" w:rsidP="00B62A25">
      <w:pPr>
        <w:pStyle w:val="a6"/>
        <w:numPr>
          <w:ilvl w:val="0"/>
          <w:numId w:val="4"/>
        </w:numPr>
        <w:jc w:val="left"/>
      </w:pPr>
      <w:r>
        <w:rPr>
          <w:rFonts w:hint="eastAsia"/>
        </w:rPr>
        <w:t>服务发布</w:t>
      </w:r>
    </w:p>
    <w:p w:rsidR="006C6CAF" w:rsidRPr="006C6CAF" w:rsidRDefault="006C6CAF" w:rsidP="006C6CA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A</w:t>
      </w:r>
      <w:r>
        <w:t>ccountController.java</w:t>
      </w:r>
      <w:r>
        <w:rPr>
          <w:rFonts w:hint="eastAsia"/>
        </w:rPr>
        <w:t>里</w:t>
      </w:r>
    </w:p>
    <w:p w:rsidR="001E2CD8" w:rsidRDefault="001E2CD8" w:rsidP="001E2CD8">
      <w:pPr>
        <w:pStyle w:val="a6"/>
        <w:numPr>
          <w:ilvl w:val="0"/>
          <w:numId w:val="4"/>
        </w:numPr>
        <w:jc w:val="left"/>
      </w:pPr>
      <w:r>
        <w:rPr>
          <w:rFonts w:hint="eastAsia"/>
        </w:rPr>
        <w:t>调用mybaties</w:t>
      </w:r>
    </w:p>
    <w:p w:rsidR="006C6CAF" w:rsidRPr="006C6CAF" w:rsidRDefault="006C6CAF" w:rsidP="006C6CAF">
      <w:pPr>
        <w:pStyle w:val="a3"/>
        <w:numPr>
          <w:ilvl w:val="0"/>
          <w:numId w:val="6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C6CA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AccountMapper</w:t>
      </w:r>
      <w:r w:rsidRPr="006C6CAF">
        <w:rPr>
          <w:rFonts w:ascii="Consolas" w:hAnsi="Consolas" w:cs="Consolas" w:hint="eastAsia"/>
          <w:color w:val="000000"/>
          <w:kern w:val="0"/>
          <w:sz w:val="20"/>
          <w:szCs w:val="20"/>
        </w:rPr>
        <w:t>.java</w:t>
      </w:r>
    </w:p>
    <w:p w:rsidR="006C6CAF" w:rsidRPr="008C2EF4" w:rsidRDefault="006C6CAF" w:rsidP="006C6CA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6C6CAF">
        <w:rPr>
          <w:rFonts w:ascii="Consolas" w:hAnsi="Consolas" w:cs="Consolas" w:hint="eastAsia"/>
          <w:color w:val="000000"/>
          <w:kern w:val="0"/>
          <w:sz w:val="20"/>
          <w:szCs w:val="20"/>
        </w:rPr>
        <w:t>使用注解和使用</w:t>
      </w:r>
      <w:r w:rsidRPr="006C6CAF">
        <w:rPr>
          <w:rFonts w:ascii="Consolas" w:hAnsi="Consolas" w:cs="Consolas" w:hint="eastAsia"/>
          <w:color w:val="000000"/>
          <w:kern w:val="0"/>
          <w:sz w:val="20"/>
          <w:szCs w:val="20"/>
        </w:rPr>
        <w:t>xml 2</w:t>
      </w:r>
      <w:r w:rsidRPr="006C6CAF">
        <w:rPr>
          <w:rFonts w:ascii="Consolas" w:hAnsi="Consolas" w:cs="Consolas" w:hint="eastAsia"/>
          <w:color w:val="000000"/>
          <w:kern w:val="0"/>
          <w:sz w:val="20"/>
          <w:szCs w:val="20"/>
        </w:rPr>
        <w:t>种方式</w:t>
      </w:r>
    </w:p>
    <w:p w:rsidR="006C6CAF" w:rsidRPr="006C6CAF" w:rsidRDefault="006C6CAF" w:rsidP="006C6CAF">
      <w:pPr>
        <w:rPr>
          <w:rFonts w:hint="eastAsia"/>
        </w:rPr>
      </w:pPr>
    </w:p>
    <w:p w:rsidR="001E2CD8" w:rsidRPr="001E2CD8" w:rsidRDefault="001E2CD8" w:rsidP="001E2CD8">
      <w:pPr>
        <w:rPr>
          <w:rFonts w:hint="eastAsia"/>
        </w:rPr>
      </w:pPr>
    </w:p>
    <w:p w:rsidR="001D331A" w:rsidRDefault="009F1F33" w:rsidP="00F35C19">
      <w:pPr>
        <w:pStyle w:val="1"/>
        <w:rPr>
          <w:rFonts w:hint="eastAsia"/>
        </w:rPr>
      </w:pPr>
      <w:r>
        <w:rPr>
          <w:rFonts w:hint="eastAsia"/>
        </w:rPr>
        <w:lastRenderedPageBreak/>
        <w:t>代码框架</w:t>
      </w:r>
      <w:r w:rsidR="00A51795">
        <w:rPr>
          <w:rFonts w:hint="eastAsia"/>
        </w:rPr>
        <w:t>-</w:t>
      </w:r>
      <w:r w:rsidR="00A51795">
        <w:t>--</w:t>
      </w:r>
      <w:r w:rsidR="00A51795">
        <w:t>微服务</w:t>
      </w:r>
      <w:r w:rsidR="00F72F55">
        <w:rPr>
          <w:rFonts w:hint="eastAsia"/>
        </w:rPr>
        <w:t>（忽略</w:t>
      </w:r>
      <w:r w:rsidR="00F72F55">
        <w:t>）</w:t>
      </w:r>
    </w:p>
    <w:p w:rsidR="00226D9F" w:rsidRDefault="00E8333D" w:rsidP="006C6CAF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>背景</w:t>
      </w:r>
    </w:p>
    <w:p w:rsidR="00E8333D" w:rsidRDefault="00E8333D" w:rsidP="00E8333D">
      <w:r>
        <w:rPr>
          <w:rFonts w:hint="eastAsia"/>
        </w:rPr>
        <w:t>使用</w:t>
      </w:r>
      <w:r>
        <w:rPr>
          <w:rFonts w:hint="eastAsia"/>
        </w:rPr>
        <w:t>spring boot,springcloud</w:t>
      </w:r>
      <w:r>
        <w:rPr>
          <w:rFonts w:hint="eastAsia"/>
        </w:rPr>
        <w:t>，</w:t>
      </w:r>
      <w:r>
        <w:t>均</w:t>
      </w:r>
      <w:r>
        <w:rPr>
          <w:rFonts w:hint="eastAsia"/>
        </w:rPr>
        <w:t>使用比较简单，</w:t>
      </w:r>
      <w:r>
        <w:t>建议</w:t>
      </w:r>
      <w:r>
        <w:rPr>
          <w:rFonts w:hint="eastAsia"/>
        </w:rPr>
        <w:t>花</w:t>
      </w:r>
      <w:r w:rsidR="00D66B57">
        <w:rPr>
          <w:rFonts w:hint="eastAsia"/>
        </w:rPr>
        <w:t>2</w:t>
      </w:r>
      <w:r w:rsidR="00D66B57">
        <w:t>~4</w:t>
      </w:r>
      <w:r w:rsidR="00D66B57">
        <w:rPr>
          <w:rFonts w:hint="eastAsia"/>
        </w:rPr>
        <w:t>小时阅读下面网页</w:t>
      </w:r>
    </w:p>
    <w:p w:rsidR="00E8333D" w:rsidRDefault="00EE3BA3" w:rsidP="00E8333D">
      <w:r>
        <w:t>Spring</w:t>
      </w:r>
      <w:r>
        <w:rPr>
          <w:rFonts w:hint="eastAsia"/>
        </w:rPr>
        <w:t xml:space="preserve"> </w:t>
      </w:r>
      <w:r>
        <w:t xml:space="preserve">boot: </w:t>
      </w:r>
      <w:hyperlink r:id="rId18" w:history="1">
        <w:r w:rsidRPr="0083464D">
          <w:rPr>
            <w:rStyle w:val="a4"/>
          </w:rPr>
          <w:t>https://github.com/qinzdc/SpringBootLearning</w:t>
        </w:r>
      </w:hyperlink>
      <w:r>
        <w:t xml:space="preserve">   </w:t>
      </w:r>
      <w:r>
        <w:rPr>
          <w:rFonts w:hint="eastAsia"/>
        </w:rPr>
        <w:t>看入门和配置、</w:t>
      </w:r>
      <w:r>
        <w:rPr>
          <w:rFonts w:hint="eastAsia"/>
        </w:rPr>
        <w:t>mybatie</w:t>
      </w:r>
      <w:r>
        <w:t>s</w:t>
      </w:r>
      <w:r>
        <w:rPr>
          <w:rFonts w:hint="eastAsia"/>
        </w:rPr>
        <w:t>即可</w:t>
      </w:r>
    </w:p>
    <w:p w:rsidR="00EE3BA3" w:rsidRDefault="00EE3BA3" w:rsidP="00E8333D">
      <w:r>
        <w:t>Spring cloud:</w:t>
      </w:r>
      <w:r w:rsidR="00B647E0" w:rsidRPr="00B647E0">
        <w:t xml:space="preserve"> </w:t>
      </w:r>
      <w:hyperlink r:id="rId19" w:history="1">
        <w:r w:rsidR="00B647E0" w:rsidRPr="0083464D">
          <w:rPr>
            <w:rStyle w:val="a4"/>
          </w:rPr>
          <w:t>https://github.com/qinzdc/SpringCloudLearning</w:t>
        </w:r>
      </w:hyperlink>
      <w:r w:rsidR="00B647E0">
        <w:t xml:space="preserve">  1~5</w:t>
      </w:r>
      <w:r w:rsidR="00B647E0">
        <w:rPr>
          <w:rFonts w:hint="eastAsia"/>
        </w:rPr>
        <w:t>篇看看即可</w:t>
      </w:r>
      <w:r w:rsidR="00E42954">
        <w:rPr>
          <w:rFonts w:hint="eastAsia"/>
        </w:rPr>
        <w:t>。</w:t>
      </w:r>
    </w:p>
    <w:p w:rsidR="00B647E0" w:rsidRDefault="00B647E0" w:rsidP="00E8333D"/>
    <w:p w:rsidR="00E8333D" w:rsidRDefault="00E42954" w:rsidP="006C6CAF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>启动后应用端口和地址等</w:t>
      </w:r>
    </w:p>
    <w:p w:rsidR="00E42954" w:rsidRDefault="00E42954" w:rsidP="00E42954">
      <w:pPr>
        <w:pStyle w:val="a3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76"/>
        <w:gridCol w:w="1560"/>
        <w:gridCol w:w="2268"/>
        <w:gridCol w:w="2772"/>
      </w:tblGrid>
      <w:tr w:rsidR="00D154E0" w:rsidTr="008C34FC">
        <w:tc>
          <w:tcPr>
            <w:tcW w:w="1276" w:type="dxa"/>
          </w:tcPr>
          <w:p w:rsidR="00D154E0" w:rsidRDefault="00D154E0" w:rsidP="00E42954">
            <w:pPr>
              <w:pStyle w:val="a3"/>
              <w:ind w:firstLineChars="0" w:firstLine="0"/>
            </w:pPr>
          </w:p>
        </w:tc>
        <w:tc>
          <w:tcPr>
            <w:tcW w:w="1560" w:type="dxa"/>
          </w:tcPr>
          <w:p w:rsidR="00D154E0" w:rsidRDefault="00D154E0" w:rsidP="00E4295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D154E0" w:rsidRDefault="00D154E0" w:rsidP="00E4295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154E0" w:rsidRDefault="00D154E0" w:rsidP="00E42954">
            <w:pPr>
              <w:pStyle w:val="a3"/>
              <w:ind w:firstLineChars="0" w:firstLine="0"/>
            </w:pPr>
          </w:p>
        </w:tc>
      </w:tr>
      <w:tr w:rsidR="00D154E0" w:rsidTr="008C34FC">
        <w:tc>
          <w:tcPr>
            <w:tcW w:w="1276" w:type="dxa"/>
          </w:tcPr>
          <w:p w:rsidR="00D154E0" w:rsidRDefault="00D154E0" w:rsidP="00E42954">
            <w:pPr>
              <w:pStyle w:val="a3"/>
              <w:ind w:firstLineChars="0" w:firstLine="0"/>
            </w:pPr>
            <w:r>
              <w:rPr>
                <w:rFonts w:hint="eastAsia"/>
              </w:rPr>
              <w:t>注册中心</w:t>
            </w:r>
          </w:p>
        </w:tc>
        <w:tc>
          <w:tcPr>
            <w:tcW w:w="1560" w:type="dxa"/>
          </w:tcPr>
          <w:p w:rsidR="00D154E0" w:rsidRDefault="00D154E0" w:rsidP="00E42954">
            <w:pPr>
              <w:pStyle w:val="a3"/>
              <w:ind w:firstLineChars="0" w:firstLine="0"/>
            </w:pPr>
            <w:r>
              <w:rPr>
                <w:rFonts w:hint="eastAsia"/>
              </w:rPr>
              <w:t>regi</w:t>
            </w:r>
            <w:r>
              <w:t xml:space="preserve">stry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</w:tcPr>
          <w:p w:rsidR="00D154E0" w:rsidRDefault="00AD0814" w:rsidP="00E42954">
            <w:pPr>
              <w:pStyle w:val="a3"/>
              <w:ind w:firstLineChars="0" w:firstLine="0"/>
            </w:pPr>
            <w:hyperlink r:id="rId20" w:history="1">
              <w:r w:rsidR="00D154E0" w:rsidRPr="0083464D">
                <w:rPr>
                  <w:rStyle w:val="a4"/>
                </w:rPr>
                <w:t>http://localhost:8761/</w:t>
              </w:r>
            </w:hyperlink>
          </w:p>
        </w:tc>
        <w:tc>
          <w:tcPr>
            <w:tcW w:w="2772" w:type="dxa"/>
          </w:tcPr>
          <w:p w:rsidR="00D154E0" w:rsidRDefault="00D154E0" w:rsidP="00E42954">
            <w:pPr>
              <w:pStyle w:val="a3"/>
              <w:ind w:firstLineChars="0" w:firstLine="0"/>
            </w:pPr>
          </w:p>
        </w:tc>
      </w:tr>
      <w:tr w:rsidR="00D154E0" w:rsidTr="008C34FC">
        <w:tc>
          <w:tcPr>
            <w:tcW w:w="1276" w:type="dxa"/>
          </w:tcPr>
          <w:p w:rsidR="00D154E0" w:rsidRDefault="006775D6" w:rsidP="00E42954">
            <w:pPr>
              <w:pStyle w:val="a3"/>
              <w:ind w:firstLineChars="0" w:firstLine="0"/>
            </w:pPr>
            <w:r>
              <w:rPr>
                <w:rFonts w:hint="eastAsia"/>
              </w:rPr>
              <w:t>服务网关</w:t>
            </w:r>
          </w:p>
        </w:tc>
        <w:tc>
          <w:tcPr>
            <w:tcW w:w="1560" w:type="dxa"/>
          </w:tcPr>
          <w:p w:rsidR="00D154E0" w:rsidRDefault="006775D6" w:rsidP="00E42954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2268" w:type="dxa"/>
          </w:tcPr>
          <w:p w:rsidR="00364A9E" w:rsidRDefault="00AD0814" w:rsidP="00E42954">
            <w:pPr>
              <w:pStyle w:val="a3"/>
              <w:ind w:firstLineChars="0" w:firstLine="0"/>
            </w:pPr>
            <w:hyperlink r:id="rId21" w:history="1">
              <w:r w:rsidR="00364A9E" w:rsidRPr="0083464D">
                <w:rPr>
                  <w:rStyle w:val="a4"/>
                </w:rPr>
                <w:t>http://localhost:8769</w:t>
              </w:r>
            </w:hyperlink>
          </w:p>
        </w:tc>
        <w:tc>
          <w:tcPr>
            <w:tcW w:w="2772" w:type="dxa"/>
          </w:tcPr>
          <w:p w:rsidR="00D154E0" w:rsidRDefault="00D154E0" w:rsidP="00E42954">
            <w:pPr>
              <w:pStyle w:val="a3"/>
              <w:ind w:firstLineChars="0" w:firstLine="0"/>
            </w:pPr>
          </w:p>
        </w:tc>
      </w:tr>
      <w:tr w:rsidR="00292E86" w:rsidTr="008C34FC">
        <w:tc>
          <w:tcPr>
            <w:tcW w:w="1276" w:type="dxa"/>
          </w:tcPr>
          <w:p w:rsidR="00292E86" w:rsidRDefault="00292E86" w:rsidP="00292E86">
            <w:pPr>
              <w:pStyle w:val="a3"/>
              <w:ind w:firstLineChars="0" w:firstLine="0"/>
            </w:pPr>
            <w:r>
              <w:rPr>
                <w:rFonts w:hint="eastAsia"/>
              </w:rPr>
              <w:t>账号服务</w:t>
            </w:r>
          </w:p>
        </w:tc>
        <w:tc>
          <w:tcPr>
            <w:tcW w:w="1560" w:type="dxa"/>
          </w:tcPr>
          <w:p w:rsidR="00292E86" w:rsidRDefault="00292E86" w:rsidP="00292E86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ccout-</w:t>
            </w:r>
            <w:r>
              <w:t>service</w:t>
            </w:r>
          </w:p>
        </w:tc>
        <w:tc>
          <w:tcPr>
            <w:tcW w:w="2268" w:type="dxa"/>
          </w:tcPr>
          <w:p w:rsidR="00292E86" w:rsidRPr="00292E86" w:rsidRDefault="00AD0814" w:rsidP="00292E86">
            <w:pPr>
              <w:pStyle w:val="a3"/>
              <w:ind w:firstLineChars="0" w:firstLine="0"/>
            </w:pPr>
            <w:hyperlink r:id="rId22" w:history="1">
              <w:r w:rsidR="00292E86" w:rsidRPr="0083464D">
                <w:rPr>
                  <w:rStyle w:val="a4"/>
                </w:rPr>
                <w:t>http://localhost:8763</w:t>
              </w:r>
            </w:hyperlink>
          </w:p>
        </w:tc>
        <w:tc>
          <w:tcPr>
            <w:tcW w:w="2772" w:type="dxa"/>
          </w:tcPr>
          <w:p w:rsidR="00292E86" w:rsidRDefault="00292E86" w:rsidP="00292E86">
            <w:pPr>
              <w:pStyle w:val="a3"/>
              <w:ind w:firstLineChars="0" w:firstLine="0"/>
            </w:pPr>
            <w:r>
              <w:rPr>
                <w:rFonts w:hint="eastAsia"/>
              </w:rPr>
              <w:t>通过这个端口可以调用内部微服务</w:t>
            </w:r>
          </w:p>
          <w:p w:rsidR="00D37F4E" w:rsidRPr="00292E86" w:rsidRDefault="00D37F4E" w:rsidP="00292E86">
            <w:pPr>
              <w:pStyle w:val="a3"/>
              <w:ind w:firstLineChars="0" w:firstLine="0"/>
            </w:pP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配置等也在</w:t>
            </w:r>
            <w:r>
              <w:rPr>
                <w:rFonts w:hint="eastAsia"/>
              </w:rPr>
              <w:t>*.yml</w:t>
            </w:r>
            <w:r>
              <w:rPr>
                <w:rFonts w:hint="eastAsia"/>
              </w:rPr>
              <w:t>里。</w:t>
            </w:r>
          </w:p>
        </w:tc>
      </w:tr>
      <w:tr w:rsidR="00292E86" w:rsidTr="008C34FC">
        <w:tc>
          <w:tcPr>
            <w:tcW w:w="1276" w:type="dxa"/>
          </w:tcPr>
          <w:p w:rsidR="00292E86" w:rsidRDefault="00292E86" w:rsidP="00292E86">
            <w:pPr>
              <w:pStyle w:val="a3"/>
              <w:ind w:firstLineChars="0" w:firstLine="0"/>
            </w:pPr>
          </w:p>
        </w:tc>
        <w:tc>
          <w:tcPr>
            <w:tcW w:w="1560" w:type="dxa"/>
          </w:tcPr>
          <w:p w:rsidR="00292E86" w:rsidRDefault="00292E86" w:rsidP="00292E86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292E86" w:rsidRDefault="00292E86" w:rsidP="00292E8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292E86" w:rsidRDefault="00292E86" w:rsidP="00292E86">
            <w:pPr>
              <w:pStyle w:val="a3"/>
              <w:ind w:firstLineChars="0" w:firstLine="0"/>
            </w:pPr>
          </w:p>
        </w:tc>
      </w:tr>
      <w:tr w:rsidR="00292E86" w:rsidTr="008C34FC">
        <w:tc>
          <w:tcPr>
            <w:tcW w:w="1276" w:type="dxa"/>
          </w:tcPr>
          <w:p w:rsidR="00292E86" w:rsidRDefault="00292E86" w:rsidP="00292E86">
            <w:pPr>
              <w:pStyle w:val="a3"/>
              <w:ind w:firstLineChars="0" w:firstLine="0"/>
            </w:pPr>
          </w:p>
        </w:tc>
        <w:tc>
          <w:tcPr>
            <w:tcW w:w="1560" w:type="dxa"/>
          </w:tcPr>
          <w:p w:rsidR="00292E86" w:rsidRDefault="00292E86" w:rsidP="00292E86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292E86" w:rsidRDefault="00292E86" w:rsidP="00292E8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292E86" w:rsidRDefault="00292E86" w:rsidP="00292E86">
            <w:pPr>
              <w:pStyle w:val="a3"/>
              <w:ind w:firstLineChars="0" w:firstLine="0"/>
            </w:pPr>
          </w:p>
        </w:tc>
      </w:tr>
    </w:tbl>
    <w:p w:rsidR="00E42954" w:rsidRDefault="006775D6" w:rsidP="00E42954">
      <w:pPr>
        <w:pStyle w:val="a3"/>
        <w:ind w:left="420" w:firstLineChars="0" w:firstLine="0"/>
      </w:pPr>
      <w:r>
        <w:rPr>
          <w:rFonts w:hint="eastAsia"/>
        </w:rPr>
        <w:t>每个应用的端口等配置在对应的</w:t>
      </w:r>
      <w:r w:rsidRPr="006775D6">
        <w:t>src\main\resources</w:t>
      </w:r>
      <w:r>
        <w:rPr>
          <w:rFonts w:hint="eastAsia"/>
        </w:rPr>
        <w:t>\</w:t>
      </w:r>
      <w:r>
        <w:t>*</w:t>
      </w:r>
      <w:r>
        <w:rPr>
          <w:rFonts w:hint="eastAsia"/>
        </w:rPr>
        <w:t>.yml</w:t>
      </w:r>
      <w:r>
        <w:rPr>
          <w:rFonts w:hint="eastAsia"/>
        </w:rPr>
        <w:t>里</w:t>
      </w:r>
      <w:r w:rsidR="004F1593">
        <w:rPr>
          <w:rFonts w:hint="eastAsia"/>
        </w:rPr>
        <w:t>，</w:t>
      </w:r>
      <w:r w:rsidR="004F1593">
        <w:t>可以</w:t>
      </w:r>
      <w:r w:rsidR="004F1593">
        <w:rPr>
          <w:rFonts w:hint="eastAsia"/>
        </w:rPr>
        <w:t>自行修改。</w:t>
      </w:r>
    </w:p>
    <w:p w:rsidR="00364A9E" w:rsidRDefault="00364A9E" w:rsidP="00E42954">
      <w:pPr>
        <w:pStyle w:val="a3"/>
        <w:ind w:left="420" w:firstLineChars="0" w:firstLine="0"/>
      </w:pPr>
      <w:r>
        <w:rPr>
          <w:rFonts w:hint="eastAsia"/>
        </w:rPr>
        <w:t>最终对前端暴漏</w:t>
      </w:r>
      <w:hyperlink r:id="rId23" w:history="1">
        <w:r w:rsidR="00292E86" w:rsidRPr="0083464D">
          <w:rPr>
            <w:rStyle w:val="a4"/>
            <w:rFonts w:hint="eastAsia"/>
          </w:rPr>
          <w:t>http://IP:8769/</w:t>
        </w:r>
        <w:r w:rsidR="00292E86" w:rsidRPr="0083464D">
          <w:rPr>
            <w:rStyle w:val="a4"/>
          </w:rPr>
          <w:t>auth/xxxx</w:t>
        </w:r>
      </w:hyperlink>
      <w:r w:rsidR="00292E86">
        <w:rPr>
          <w:rFonts w:hint="eastAsia"/>
        </w:rPr>
        <w:t>等接口。</w:t>
      </w:r>
      <w:r w:rsidR="00292E86">
        <w:rPr>
          <w:rFonts w:hint="eastAsia"/>
        </w:rPr>
        <w:t xml:space="preserve"> </w:t>
      </w:r>
      <w:r w:rsidR="00292E86">
        <w:t xml:space="preserve"> </w:t>
      </w:r>
      <w:r w:rsidR="00292E86">
        <w:rPr>
          <w:rFonts w:hint="eastAsia"/>
        </w:rPr>
        <w:t>其他端口建议公网不对外暴漏。</w:t>
      </w:r>
    </w:p>
    <w:p w:rsidR="00DF220D" w:rsidRDefault="00DF220D" w:rsidP="00E42954">
      <w:pPr>
        <w:pStyle w:val="a3"/>
        <w:ind w:left="420" w:firstLineChars="0" w:firstLine="0"/>
      </w:pPr>
      <w:r w:rsidRPr="00BB5E55">
        <w:rPr>
          <w:rFonts w:hint="eastAsia"/>
          <w:b/>
        </w:rPr>
        <w:t>启动顺序</w:t>
      </w:r>
      <w:r>
        <w:rPr>
          <w:rFonts w:hint="eastAsia"/>
        </w:rPr>
        <w:t>：</w:t>
      </w:r>
      <w:r>
        <w:t>先</w:t>
      </w:r>
      <w:r>
        <w:rPr>
          <w:rFonts w:hint="eastAsia"/>
        </w:rPr>
        <w:t>启动注册中心，</w:t>
      </w:r>
      <w:r>
        <w:t>然后</w:t>
      </w:r>
      <w:r>
        <w:rPr>
          <w:rFonts w:hint="eastAsia"/>
        </w:rPr>
        <w:t>启动其他微服务。</w:t>
      </w:r>
    </w:p>
    <w:p w:rsidR="00E42954" w:rsidRDefault="00E42954" w:rsidP="00E42954">
      <w:pPr>
        <w:pStyle w:val="a3"/>
        <w:ind w:left="420" w:firstLineChars="0" w:firstLine="0"/>
      </w:pPr>
    </w:p>
    <w:p w:rsidR="00501A6A" w:rsidRDefault="007E3077" w:rsidP="006C6CAF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>单模块，</w:t>
      </w:r>
      <w:r>
        <w:t>不</w:t>
      </w:r>
      <w:r>
        <w:rPr>
          <w:rFonts w:hint="eastAsia"/>
        </w:rPr>
        <w:t>使用微服务</w:t>
      </w:r>
    </w:p>
    <w:p w:rsidR="00501A6A" w:rsidRDefault="00501A6A" w:rsidP="00E42954">
      <w:pPr>
        <w:pStyle w:val="a3"/>
        <w:ind w:left="420" w:firstLineChars="0" w:firstLine="0"/>
      </w:pPr>
      <w:r>
        <w:rPr>
          <w:rFonts w:hint="eastAsia"/>
        </w:rPr>
        <w:t>如果只搞一个</w:t>
      </w:r>
      <w:r w:rsidR="00F9633E">
        <w:rPr>
          <w:rFonts w:hint="eastAsia"/>
        </w:rPr>
        <w:t>模块，</w:t>
      </w:r>
      <w:r w:rsidR="00F9633E">
        <w:t>不</w:t>
      </w:r>
      <w:r w:rsidR="00F9633E">
        <w:rPr>
          <w:rFonts w:hint="eastAsia"/>
        </w:rPr>
        <w:t>搞微服务，</w:t>
      </w:r>
      <w:r w:rsidR="00F9633E">
        <w:rPr>
          <w:rFonts w:hint="eastAsia"/>
        </w:rPr>
        <w:t xml:space="preserve"> </w:t>
      </w:r>
      <w:r w:rsidR="00F9633E">
        <w:rPr>
          <w:rFonts w:hint="eastAsia"/>
        </w:rPr>
        <w:t>那只</w:t>
      </w:r>
      <w:r w:rsidR="00574854">
        <w:rPr>
          <w:rFonts w:hint="eastAsia"/>
        </w:rPr>
        <w:t>使用</w:t>
      </w:r>
      <w:r w:rsidR="00F9633E">
        <w:rPr>
          <w:rFonts w:hint="eastAsia"/>
        </w:rPr>
        <w:t>account-server.jar</w:t>
      </w:r>
      <w:r w:rsidR="00F9633E">
        <w:rPr>
          <w:rFonts w:hint="eastAsia"/>
        </w:rPr>
        <w:t>即可</w:t>
      </w:r>
    </w:p>
    <w:p w:rsidR="00574854" w:rsidRDefault="00574854" w:rsidP="00E42954">
      <w:pPr>
        <w:pStyle w:val="a3"/>
        <w:ind w:left="420" w:firstLineChars="0" w:firstLine="0"/>
      </w:pPr>
      <w:r>
        <w:rPr>
          <w:rFonts w:hint="eastAsia"/>
        </w:rPr>
        <w:t>使用前将</w:t>
      </w:r>
      <w:r>
        <w:rPr>
          <w:rFonts w:hint="eastAsia"/>
        </w:rPr>
        <w:t>*.yml</w:t>
      </w:r>
      <w:r>
        <w:rPr>
          <w:rFonts w:hint="eastAsia"/>
        </w:rPr>
        <w:t>里下面红色框里删除启动即可。</w:t>
      </w:r>
    </w:p>
    <w:p w:rsidR="00501A6A" w:rsidRDefault="00574854" w:rsidP="00E4295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90C4F3F" wp14:editId="73B66CD7">
            <wp:extent cx="5274310" cy="2040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07" w:rsidRDefault="008C7807" w:rsidP="006C6CAF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>微服务代码结构</w:t>
      </w:r>
    </w:p>
    <w:p w:rsidR="008C7807" w:rsidRDefault="008C7807" w:rsidP="008C780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159F85D" wp14:editId="0DCB52D5">
            <wp:extent cx="3533333" cy="25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54" w:rsidRDefault="00470920" w:rsidP="006C6CAF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>微服务内部发布接口</w:t>
      </w:r>
    </w:p>
    <w:p w:rsidR="00343771" w:rsidRDefault="00343771" w:rsidP="00343771">
      <w:pPr>
        <w:pStyle w:val="a3"/>
        <w:ind w:left="420" w:firstLineChars="0" w:firstLine="0"/>
      </w:pPr>
      <w:r>
        <w:rPr>
          <w:rFonts w:hint="eastAsia"/>
        </w:rPr>
        <w:t>A</w:t>
      </w:r>
      <w:r>
        <w:t>ccountController.java</w:t>
      </w:r>
      <w:r>
        <w:rPr>
          <w:rFonts w:hint="eastAsia"/>
        </w:rPr>
        <w:t>里</w:t>
      </w:r>
    </w:p>
    <w:p w:rsidR="00470920" w:rsidRDefault="00470920" w:rsidP="006C6CAF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>系统对外部暴漏最终接口</w:t>
      </w:r>
    </w:p>
    <w:p w:rsidR="00F31749" w:rsidRDefault="00F31749" w:rsidP="00F31749">
      <w:pPr>
        <w:pStyle w:val="a3"/>
        <w:ind w:left="420" w:firstLineChars="0" w:firstLine="0"/>
        <w:rPr>
          <w:rFonts w:hint="eastAsia"/>
        </w:rPr>
      </w:pPr>
      <w:r>
        <w:t>G</w:t>
      </w:r>
      <w:r>
        <w:rPr>
          <w:rFonts w:hint="eastAsia"/>
        </w:rPr>
        <w:t>ateway</w:t>
      </w:r>
      <w:r>
        <w:rPr>
          <w:rFonts w:hint="eastAsia"/>
        </w:rPr>
        <w:t>工程的</w:t>
      </w:r>
      <w:r>
        <w:rPr>
          <w:rFonts w:hint="eastAsia"/>
        </w:rPr>
        <w:t>yml</w:t>
      </w:r>
      <w:r>
        <w:rPr>
          <w:rFonts w:hint="eastAsia"/>
        </w:rPr>
        <w:t>里</w:t>
      </w:r>
      <w:r w:rsidR="00067456">
        <w:rPr>
          <w:rFonts w:hint="eastAsia"/>
        </w:rPr>
        <w:t xml:space="preserve">. </w:t>
      </w:r>
      <w:r w:rsidR="00067456">
        <w:t xml:space="preserve">  </w:t>
      </w:r>
      <w:r w:rsidR="00067456">
        <w:rPr>
          <w:rFonts w:hint="eastAsia"/>
        </w:rPr>
        <w:t>如果是单服务，</w:t>
      </w:r>
      <w:r w:rsidR="00067456">
        <w:t>就</w:t>
      </w:r>
      <w:r w:rsidR="00067456">
        <w:rPr>
          <w:rFonts w:hint="eastAsia"/>
        </w:rPr>
        <w:t>直接</w:t>
      </w:r>
      <w:r w:rsidR="00067456">
        <w:t>用</w:t>
      </w:r>
      <w:r w:rsidR="00067456">
        <w:rPr>
          <w:rFonts w:hint="eastAsia"/>
        </w:rPr>
        <w:t>单服务的端口和地址</w:t>
      </w:r>
    </w:p>
    <w:p w:rsidR="00470920" w:rsidRDefault="00470920" w:rsidP="006C6CAF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>微服务互相调用</w:t>
      </w:r>
    </w:p>
    <w:p w:rsidR="00067456" w:rsidRPr="00067456" w:rsidRDefault="00067456" w:rsidP="00067456">
      <w:pPr>
        <w:ind w:left="420"/>
        <w:rPr>
          <w:rFonts w:hint="eastAsia"/>
        </w:rPr>
      </w:pPr>
    </w:p>
    <w:p w:rsidR="00470920" w:rsidRDefault="00470920" w:rsidP="006C6CAF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>使用mysql数据库交互</w:t>
      </w:r>
    </w:p>
    <w:p w:rsidR="008C2EF4" w:rsidRDefault="008C2EF4" w:rsidP="008C2EF4">
      <w:pPr>
        <w:ind w:left="42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AccountMapper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.java</w:t>
      </w:r>
    </w:p>
    <w:p w:rsidR="008C2EF4" w:rsidRPr="008C2EF4" w:rsidRDefault="008C2EF4" w:rsidP="008C2EF4">
      <w:pPr>
        <w:ind w:left="42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使用注解和使用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xml 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种方式</w:t>
      </w:r>
    </w:p>
    <w:p w:rsidR="00470920" w:rsidRDefault="008C7807" w:rsidP="006C6CAF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>集群支持</w:t>
      </w:r>
    </w:p>
    <w:p w:rsidR="008C7807" w:rsidRDefault="008C7807" w:rsidP="008C7807">
      <w:pPr>
        <w:pStyle w:val="a3"/>
        <w:ind w:left="420" w:firstLineChars="0" w:firstLine="0"/>
      </w:pPr>
      <w:r>
        <w:rPr>
          <w:rFonts w:hint="eastAsia"/>
        </w:rPr>
        <w:t>系统如果要支持集群</w:t>
      </w:r>
      <w:r>
        <w:rPr>
          <w:rFonts w:hint="eastAsia"/>
        </w:rPr>
        <w:t>,</w:t>
      </w:r>
      <w:r>
        <w:rPr>
          <w:rFonts w:hint="eastAsia"/>
        </w:rPr>
        <w:t>对外启动多个</w:t>
      </w:r>
      <w:r>
        <w:rPr>
          <w:rFonts w:hint="eastAsia"/>
        </w:rPr>
        <w:t>gateway,</w:t>
      </w:r>
      <w:r>
        <w:rPr>
          <w:rFonts w:hint="eastAsia"/>
        </w:rPr>
        <w:t>然后</w:t>
      </w:r>
      <w:r>
        <w:rPr>
          <w:rFonts w:hint="eastAsia"/>
        </w:rPr>
        <w:t>nginx</w:t>
      </w:r>
      <w:r>
        <w:rPr>
          <w:rFonts w:hint="eastAsia"/>
        </w:rPr>
        <w:t>负载。</w:t>
      </w:r>
    </w:p>
    <w:p w:rsidR="008C7807" w:rsidRDefault="008C7807" w:rsidP="008C7807">
      <w:pPr>
        <w:pStyle w:val="a3"/>
        <w:ind w:left="420" w:firstLineChars="0" w:firstLine="0"/>
      </w:pPr>
      <w:r>
        <w:rPr>
          <w:rFonts w:hint="eastAsia"/>
        </w:rPr>
        <w:t>内部微服务之间集群，已经可以自己管理。</w:t>
      </w:r>
    </w:p>
    <w:p w:rsidR="008C7807" w:rsidRPr="008C7807" w:rsidRDefault="008C7807" w:rsidP="008C7807">
      <w:pPr>
        <w:pStyle w:val="a3"/>
        <w:ind w:left="420" w:firstLineChars="0" w:firstLine="0"/>
      </w:pPr>
      <w:r>
        <w:rPr>
          <w:rFonts w:hint="eastAsia"/>
        </w:rPr>
        <w:t>后续有诉求再详细看。</w:t>
      </w:r>
    </w:p>
    <w:sectPr w:rsidR="008C7807" w:rsidRPr="008C7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763"/>
    <w:multiLevelType w:val="hybridMultilevel"/>
    <w:tmpl w:val="A340790C"/>
    <w:lvl w:ilvl="0" w:tplc="0D0A7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540BA"/>
    <w:multiLevelType w:val="hybridMultilevel"/>
    <w:tmpl w:val="D76A9D7A"/>
    <w:lvl w:ilvl="0" w:tplc="6AF6C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F9F74E7"/>
    <w:multiLevelType w:val="hybridMultilevel"/>
    <w:tmpl w:val="830E3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697BCA"/>
    <w:multiLevelType w:val="hybridMultilevel"/>
    <w:tmpl w:val="830E3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6F43F4"/>
    <w:multiLevelType w:val="hybridMultilevel"/>
    <w:tmpl w:val="413ABD70"/>
    <w:lvl w:ilvl="0" w:tplc="BEE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AF64A1"/>
    <w:multiLevelType w:val="hybridMultilevel"/>
    <w:tmpl w:val="830E3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4B"/>
    <w:rsid w:val="00067456"/>
    <w:rsid w:val="000A6867"/>
    <w:rsid w:val="001717F6"/>
    <w:rsid w:val="001C75D9"/>
    <w:rsid w:val="001D331A"/>
    <w:rsid w:val="001E2CD8"/>
    <w:rsid w:val="00222E38"/>
    <w:rsid w:val="00226D9F"/>
    <w:rsid w:val="00241EEB"/>
    <w:rsid w:val="002650DB"/>
    <w:rsid w:val="00292E86"/>
    <w:rsid w:val="00343771"/>
    <w:rsid w:val="00346EED"/>
    <w:rsid w:val="00364A9E"/>
    <w:rsid w:val="00385FED"/>
    <w:rsid w:val="00402212"/>
    <w:rsid w:val="00470920"/>
    <w:rsid w:val="004B1944"/>
    <w:rsid w:val="004E3515"/>
    <w:rsid w:val="004F1593"/>
    <w:rsid w:val="00501A6A"/>
    <w:rsid w:val="00562C9D"/>
    <w:rsid w:val="00574854"/>
    <w:rsid w:val="005C515F"/>
    <w:rsid w:val="006775D6"/>
    <w:rsid w:val="006C0208"/>
    <w:rsid w:val="006C6CAF"/>
    <w:rsid w:val="0078191F"/>
    <w:rsid w:val="007C0FEA"/>
    <w:rsid w:val="007E3077"/>
    <w:rsid w:val="00805A70"/>
    <w:rsid w:val="0082578C"/>
    <w:rsid w:val="008B1570"/>
    <w:rsid w:val="008C2EF4"/>
    <w:rsid w:val="008C34FC"/>
    <w:rsid w:val="008C7807"/>
    <w:rsid w:val="008E5866"/>
    <w:rsid w:val="00987A56"/>
    <w:rsid w:val="009B3602"/>
    <w:rsid w:val="009F1F33"/>
    <w:rsid w:val="00A01A16"/>
    <w:rsid w:val="00A51795"/>
    <w:rsid w:val="00A564C4"/>
    <w:rsid w:val="00AD0814"/>
    <w:rsid w:val="00B24D01"/>
    <w:rsid w:val="00B36D2A"/>
    <w:rsid w:val="00B51B11"/>
    <w:rsid w:val="00B62A25"/>
    <w:rsid w:val="00B647E0"/>
    <w:rsid w:val="00B73512"/>
    <w:rsid w:val="00B747B1"/>
    <w:rsid w:val="00BB5E55"/>
    <w:rsid w:val="00D154E0"/>
    <w:rsid w:val="00D37F4E"/>
    <w:rsid w:val="00D66B57"/>
    <w:rsid w:val="00DB13FA"/>
    <w:rsid w:val="00DF220D"/>
    <w:rsid w:val="00E42954"/>
    <w:rsid w:val="00E72B22"/>
    <w:rsid w:val="00E7607F"/>
    <w:rsid w:val="00E8333D"/>
    <w:rsid w:val="00EA398D"/>
    <w:rsid w:val="00EE3BA3"/>
    <w:rsid w:val="00F31749"/>
    <w:rsid w:val="00F35C19"/>
    <w:rsid w:val="00F41829"/>
    <w:rsid w:val="00F55F5D"/>
    <w:rsid w:val="00F60D4B"/>
    <w:rsid w:val="00F72F55"/>
    <w:rsid w:val="00F9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CB9D6"/>
  <w15:chartTrackingRefBased/>
  <w15:docId w15:val="{AA1E12E4-2E75-47CF-A681-B90BAA00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46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EEB"/>
    <w:pPr>
      <w:ind w:firstLineChars="200" w:firstLine="420"/>
    </w:pPr>
  </w:style>
  <w:style w:type="character" w:customStyle="1" w:styleId="10">
    <w:name w:val="标题 1 字符"/>
    <w:basedOn w:val="a0"/>
    <w:link w:val="1"/>
    <w:rsid w:val="00346EED"/>
    <w:rPr>
      <w:b/>
      <w:bCs/>
      <w:kern w:val="44"/>
      <w:sz w:val="44"/>
      <w:szCs w:val="44"/>
    </w:rPr>
  </w:style>
  <w:style w:type="character" w:styleId="a4">
    <w:name w:val="Hyperlink"/>
    <w:basedOn w:val="a0"/>
    <w:rsid w:val="008257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578C"/>
    <w:rPr>
      <w:color w:val="808080"/>
      <w:shd w:val="clear" w:color="auto" w:fill="E6E6E6"/>
    </w:rPr>
  </w:style>
  <w:style w:type="paragraph" w:styleId="a6">
    <w:name w:val="Subtitle"/>
    <w:basedOn w:val="a"/>
    <w:next w:val="a"/>
    <w:link w:val="a7"/>
    <w:qFormat/>
    <w:rsid w:val="00DB13F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rsid w:val="00DB13FA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styleId="a8">
    <w:name w:val="Table Grid"/>
    <w:basedOn w:val="a1"/>
    <w:rsid w:val="00D15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yperlink" Target="https://github.com/qinzdc/SpringBootLearn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769" TargetMode="Externa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:876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github.com/wiztools/rest-client/releases/download/3.6.1/restclient-cli-fat-3.6.1.jar" TargetMode="External"/><Relationship Id="rId23" Type="http://schemas.openxmlformats.org/officeDocument/2006/relationships/hyperlink" Target="http://IP:8769/auth/xxxx" TargetMode="External"/><Relationship Id="rId10" Type="http://schemas.openxmlformats.org/officeDocument/2006/relationships/hyperlink" Target="https://github.com/qinzdc/PiggyMetrics" TargetMode="External"/><Relationship Id="rId19" Type="http://schemas.openxmlformats.org/officeDocument/2006/relationships/hyperlink" Target="https://github.com/qinzdc/SpringCloudLear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localhost:87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2017-06-25T12:02:00Z</dcterms:created>
  <dcterms:modified xsi:type="dcterms:W3CDTF">2017-06-25T14:56:00Z</dcterms:modified>
</cp:coreProperties>
</file>