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7C46" w:rsidRPr="00587C46" w:rsidRDefault="00587C46" w:rsidP="00587C46">
      <w:pPr>
        <w:jc w:val="center"/>
        <w:rPr>
          <w:rFonts w:ascii="黑体" w:eastAsia="黑体" w:hAnsi="黑体"/>
          <w:sz w:val="44"/>
          <w:szCs w:val="44"/>
        </w:rPr>
      </w:pPr>
      <w:r w:rsidRPr="00587C46">
        <w:rPr>
          <w:rFonts w:ascii="黑体" w:eastAsia="黑体" w:hAnsi="黑体" w:hint="eastAsia"/>
          <w:sz w:val="44"/>
          <w:szCs w:val="44"/>
        </w:rPr>
        <w:t>关于招募</w:t>
      </w:r>
      <w:proofErr w:type="gramStart"/>
      <w:r w:rsidRPr="00587C46">
        <w:rPr>
          <w:rFonts w:ascii="黑体" w:eastAsia="黑体" w:hAnsi="黑体" w:hint="eastAsia"/>
          <w:sz w:val="44"/>
          <w:szCs w:val="44"/>
        </w:rPr>
        <w:t>2016年援疆</w:t>
      </w:r>
      <w:r w:rsidR="00D112FF">
        <w:rPr>
          <w:rFonts w:ascii="黑体" w:eastAsia="黑体" w:hAnsi="黑体" w:hint="eastAsia"/>
          <w:sz w:val="44"/>
          <w:szCs w:val="44"/>
        </w:rPr>
        <w:t>干部</w:t>
      </w:r>
      <w:proofErr w:type="gramEnd"/>
      <w:r w:rsidR="00D112FF">
        <w:rPr>
          <w:rFonts w:ascii="黑体" w:eastAsia="黑体" w:hAnsi="黑体" w:hint="eastAsia"/>
          <w:sz w:val="44"/>
          <w:szCs w:val="44"/>
        </w:rPr>
        <w:t>、教师</w:t>
      </w:r>
      <w:r w:rsidRPr="00587C46">
        <w:rPr>
          <w:rFonts w:ascii="黑体" w:eastAsia="黑体" w:hAnsi="黑体" w:hint="eastAsia"/>
          <w:sz w:val="44"/>
          <w:szCs w:val="44"/>
        </w:rPr>
        <w:t>的通知</w:t>
      </w:r>
    </w:p>
    <w:p w:rsidR="00587C46" w:rsidRDefault="00587C46" w:rsidP="00587C46">
      <w:pPr>
        <w:spacing w:line="520" w:lineRule="exact"/>
        <w:rPr>
          <w:rFonts w:ascii="仿宋_GB2312" w:eastAsia="仿宋_GB2312"/>
          <w:sz w:val="28"/>
          <w:szCs w:val="28"/>
        </w:rPr>
      </w:pPr>
    </w:p>
    <w:p w:rsidR="00587C46" w:rsidRPr="00587C46" w:rsidRDefault="00587C46" w:rsidP="005C7BC5">
      <w:pPr>
        <w:spacing w:line="520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587C46">
        <w:rPr>
          <w:rFonts w:ascii="仿宋_GB2312" w:eastAsia="仿宋_GB2312" w:hint="eastAsia"/>
          <w:sz w:val="32"/>
          <w:szCs w:val="32"/>
        </w:rPr>
        <w:t>根据上海市委组织部</w:t>
      </w:r>
      <w:r w:rsidRPr="00587C46">
        <w:rPr>
          <w:rFonts w:asciiTheme="minorHAnsi" w:eastAsia="仿宋_GB2312" w:hAnsiTheme="minorHAnsi" w:hint="eastAsia"/>
          <w:sz w:val="32"/>
          <w:szCs w:val="32"/>
        </w:rPr>
        <w:t>、市人力资源和社会保障局</w:t>
      </w:r>
      <w:r w:rsidRPr="00587C46">
        <w:rPr>
          <w:rFonts w:ascii="仿宋_GB2312" w:eastAsia="仿宋_GB2312" w:hAnsi="ˎ̥" w:hint="eastAsia"/>
          <w:sz w:val="32"/>
          <w:szCs w:val="32"/>
        </w:rPr>
        <w:t>《关于做好2016年援疆干部人才选派工作有关事项的通知》精神</w:t>
      </w:r>
      <w:r w:rsidRPr="00587C46">
        <w:rPr>
          <w:rFonts w:ascii="仿宋_GB2312" w:eastAsia="仿宋_GB2312" w:hint="eastAsia"/>
          <w:sz w:val="32"/>
          <w:szCs w:val="32"/>
        </w:rPr>
        <w:t>，教育局</w:t>
      </w:r>
      <w:r>
        <w:rPr>
          <w:rFonts w:ascii="仿宋_GB2312" w:eastAsia="仿宋_GB2312" w:hint="eastAsia"/>
          <w:sz w:val="32"/>
          <w:szCs w:val="32"/>
        </w:rPr>
        <w:t>在暑期选派四名教师的基础上，</w:t>
      </w:r>
      <w:r w:rsidRPr="00587C46">
        <w:rPr>
          <w:rFonts w:ascii="仿宋_GB2312" w:eastAsia="仿宋_GB2312" w:hint="eastAsia"/>
          <w:sz w:val="32"/>
          <w:szCs w:val="32"/>
        </w:rPr>
        <w:t>将继续选派</w:t>
      </w:r>
      <w:r>
        <w:rPr>
          <w:rFonts w:ascii="仿宋_GB2312" w:eastAsia="仿宋_GB2312" w:hint="eastAsia"/>
          <w:sz w:val="32"/>
          <w:szCs w:val="32"/>
        </w:rPr>
        <w:t>部分干部、教师</w:t>
      </w:r>
      <w:r w:rsidRPr="00587C46">
        <w:rPr>
          <w:rFonts w:ascii="仿宋_GB2312" w:eastAsia="仿宋_GB2312" w:hint="eastAsia"/>
          <w:sz w:val="32"/>
          <w:szCs w:val="32"/>
        </w:rPr>
        <w:t>赴新疆喀什地区</w:t>
      </w:r>
      <w:r w:rsidR="00D112FF">
        <w:rPr>
          <w:rFonts w:ascii="仿宋_GB2312" w:eastAsia="仿宋_GB2312" w:hint="eastAsia"/>
          <w:sz w:val="32"/>
          <w:szCs w:val="32"/>
        </w:rPr>
        <w:t>支援建设</w:t>
      </w:r>
      <w:r>
        <w:rPr>
          <w:rFonts w:ascii="仿宋_GB2312" w:eastAsia="仿宋_GB2312" w:hint="eastAsia"/>
          <w:sz w:val="32"/>
          <w:szCs w:val="32"/>
        </w:rPr>
        <w:t>，</w:t>
      </w:r>
      <w:r w:rsidRPr="00587C46">
        <w:rPr>
          <w:rFonts w:ascii="仿宋_GB2312" w:eastAsia="仿宋_GB2312" w:hint="eastAsia"/>
          <w:sz w:val="32"/>
          <w:szCs w:val="32"/>
        </w:rPr>
        <w:t>现面向全区招募</w:t>
      </w:r>
      <w:r>
        <w:rPr>
          <w:rFonts w:ascii="仿宋_GB2312" w:eastAsia="仿宋_GB2312" w:hint="eastAsia"/>
          <w:sz w:val="32"/>
          <w:szCs w:val="32"/>
        </w:rPr>
        <w:t>，</w:t>
      </w:r>
      <w:r w:rsidRPr="00587C46">
        <w:rPr>
          <w:rFonts w:ascii="仿宋_GB2312" w:eastAsia="仿宋_GB2312" w:hint="eastAsia"/>
          <w:sz w:val="32"/>
          <w:szCs w:val="32"/>
        </w:rPr>
        <w:t>具体事宜通知如下：</w:t>
      </w:r>
    </w:p>
    <w:p w:rsidR="00587C46" w:rsidRPr="00587C46" w:rsidRDefault="007A0775" w:rsidP="00587C46">
      <w:pPr>
        <w:spacing w:line="520" w:lineRule="exact"/>
        <w:ind w:firstLine="560"/>
        <w:outlineLvl w:val="0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一、招募对象</w:t>
      </w:r>
    </w:p>
    <w:p w:rsidR="007A0775" w:rsidRDefault="007A0775" w:rsidP="00587C46">
      <w:pPr>
        <w:spacing w:line="52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1、</w:t>
      </w:r>
      <w:r w:rsidR="00CF0587">
        <w:rPr>
          <w:rFonts w:ascii="仿宋_GB2312" w:eastAsia="仿宋_GB2312" w:hint="eastAsia"/>
          <w:sz w:val="32"/>
          <w:szCs w:val="32"/>
        </w:rPr>
        <w:t>干部：</w:t>
      </w:r>
      <w:r w:rsidR="00D112FF">
        <w:rPr>
          <w:rFonts w:ascii="仿宋_GB2312" w:eastAsia="仿宋_GB2312" w:hint="eastAsia"/>
          <w:sz w:val="32"/>
          <w:szCs w:val="32"/>
        </w:rPr>
        <w:t>泽普县教科局副局长1</w:t>
      </w:r>
      <w:r>
        <w:rPr>
          <w:rFonts w:ascii="仿宋_GB2312" w:eastAsia="仿宋_GB2312" w:hint="eastAsia"/>
          <w:sz w:val="32"/>
          <w:szCs w:val="32"/>
        </w:rPr>
        <w:t>名</w:t>
      </w:r>
      <w:r>
        <w:rPr>
          <w:rFonts w:ascii="仿宋_GB2312" w:eastAsia="仿宋_GB2312" w:hAnsi="ˎ̥" w:hint="eastAsia"/>
          <w:sz w:val="32"/>
          <w:szCs w:val="32"/>
        </w:rPr>
        <w:t>。</w:t>
      </w:r>
      <w:r w:rsidRPr="001F7CBB">
        <w:rPr>
          <w:rFonts w:ascii="黑体" w:eastAsia="黑体" w:hAnsi="ˎ̥" w:hint="eastAsia"/>
          <w:sz w:val="32"/>
          <w:szCs w:val="32"/>
        </w:rPr>
        <w:t>要求：</w:t>
      </w:r>
      <w:r>
        <w:rPr>
          <w:rFonts w:ascii="仿宋_GB2312" w:eastAsia="仿宋_GB2312" w:hAnsi="ˎ̥" w:hint="eastAsia"/>
          <w:sz w:val="32"/>
          <w:szCs w:val="32"/>
        </w:rPr>
        <w:t>副科级以上科级干部</w:t>
      </w:r>
      <w:r w:rsidR="00316DD9">
        <w:rPr>
          <w:rFonts w:ascii="仿宋_GB2312" w:eastAsia="仿宋_GB2312" w:hAnsi="ˎ̥" w:hint="eastAsia"/>
          <w:sz w:val="32"/>
          <w:szCs w:val="32"/>
        </w:rPr>
        <w:t>或</w:t>
      </w:r>
      <w:r w:rsidR="00316DD9" w:rsidRPr="001F7CBB">
        <w:rPr>
          <w:rFonts w:ascii="仿宋_GB2312" w:eastAsia="仿宋_GB2312" w:hAnsi="ˎ̥" w:hint="eastAsia"/>
          <w:sz w:val="32"/>
          <w:szCs w:val="32"/>
        </w:rPr>
        <w:t>中级职称</w:t>
      </w:r>
      <w:r w:rsidR="00316DD9">
        <w:rPr>
          <w:rFonts w:ascii="仿宋_GB2312" w:eastAsia="仿宋_GB2312" w:hAnsi="ˎ̥" w:hint="eastAsia"/>
          <w:sz w:val="32"/>
          <w:szCs w:val="32"/>
        </w:rPr>
        <w:t>以上</w:t>
      </w:r>
      <w:r w:rsidR="00316DD9" w:rsidRPr="001F7CBB">
        <w:rPr>
          <w:rFonts w:ascii="仿宋_GB2312" w:eastAsia="仿宋_GB2312" w:hAnsi="ˎ̥" w:hint="eastAsia"/>
          <w:sz w:val="32"/>
          <w:szCs w:val="32"/>
        </w:rPr>
        <w:t>技术干部</w:t>
      </w:r>
      <w:r w:rsidR="00316DD9">
        <w:rPr>
          <w:rFonts w:ascii="仿宋_GB2312" w:eastAsia="仿宋_GB2312" w:hAnsi="ˎ̥" w:hint="eastAsia"/>
          <w:sz w:val="32"/>
          <w:szCs w:val="32"/>
        </w:rPr>
        <w:t>，</w:t>
      </w:r>
      <w:r w:rsidRPr="001F7CBB">
        <w:rPr>
          <w:rFonts w:ascii="仿宋_GB2312" w:eastAsia="仿宋_GB2312" w:hAnsi="ˎ̥" w:hint="eastAsia"/>
          <w:sz w:val="32"/>
          <w:szCs w:val="32"/>
        </w:rPr>
        <w:t>从事基础教育教学管理工作</w:t>
      </w:r>
      <w:r>
        <w:rPr>
          <w:rFonts w:ascii="仿宋_GB2312" w:eastAsia="仿宋_GB2312" w:hAnsi="ˎ̥" w:hint="eastAsia"/>
          <w:sz w:val="32"/>
          <w:szCs w:val="32"/>
        </w:rPr>
        <w:t>。</w:t>
      </w:r>
    </w:p>
    <w:p w:rsidR="00587C46" w:rsidRPr="00587C46" w:rsidRDefault="007A0775" w:rsidP="00587C46">
      <w:pPr>
        <w:spacing w:line="52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2、</w:t>
      </w:r>
      <w:r w:rsidR="00CF0587">
        <w:rPr>
          <w:rFonts w:ascii="仿宋_GB2312" w:eastAsia="仿宋_GB2312" w:hint="eastAsia"/>
          <w:sz w:val="32"/>
          <w:szCs w:val="32"/>
        </w:rPr>
        <w:t>教师：</w:t>
      </w:r>
      <w:r w:rsidR="00587C46" w:rsidRPr="00587C46">
        <w:rPr>
          <w:rFonts w:ascii="仿宋_GB2312" w:eastAsia="仿宋_GB2312" w:hint="eastAsia"/>
          <w:sz w:val="32"/>
          <w:szCs w:val="32"/>
        </w:rPr>
        <w:t>泽普</w:t>
      </w:r>
      <w:r w:rsidR="003A7563">
        <w:rPr>
          <w:rFonts w:ascii="仿宋_GB2312" w:eastAsia="仿宋_GB2312" w:hint="eastAsia"/>
          <w:sz w:val="32"/>
          <w:szCs w:val="32"/>
        </w:rPr>
        <w:t>县第</w:t>
      </w:r>
      <w:r w:rsidR="00587C46" w:rsidRPr="00587C46">
        <w:rPr>
          <w:rFonts w:ascii="仿宋_GB2312" w:eastAsia="仿宋_GB2312" w:hint="eastAsia"/>
          <w:sz w:val="32"/>
          <w:szCs w:val="32"/>
        </w:rPr>
        <w:t>五中</w:t>
      </w:r>
      <w:r w:rsidR="003A7563">
        <w:rPr>
          <w:rFonts w:ascii="仿宋_GB2312" w:eastAsia="仿宋_GB2312" w:hint="eastAsia"/>
          <w:sz w:val="32"/>
          <w:szCs w:val="32"/>
        </w:rPr>
        <w:t>学</w:t>
      </w:r>
      <w:r w:rsidR="00587C46" w:rsidRPr="00587C46">
        <w:rPr>
          <w:rFonts w:ascii="仿宋_GB2312" w:eastAsia="仿宋_GB2312" w:hint="eastAsia"/>
          <w:sz w:val="32"/>
          <w:szCs w:val="32"/>
        </w:rPr>
        <w:t>教师</w:t>
      </w:r>
      <w:r>
        <w:rPr>
          <w:rFonts w:ascii="仿宋_GB2312" w:eastAsia="仿宋_GB2312" w:hint="eastAsia"/>
          <w:sz w:val="32"/>
          <w:szCs w:val="32"/>
        </w:rPr>
        <w:t>6</w:t>
      </w:r>
      <w:r w:rsidR="00587C46" w:rsidRPr="00587C46">
        <w:rPr>
          <w:rFonts w:ascii="仿宋_GB2312" w:eastAsia="仿宋_GB2312" w:hint="eastAsia"/>
          <w:sz w:val="32"/>
          <w:szCs w:val="32"/>
        </w:rPr>
        <w:t>名。</w:t>
      </w:r>
      <w:r w:rsidR="00762349" w:rsidRPr="00BC1D8B">
        <w:rPr>
          <w:rFonts w:ascii="黑体" w:eastAsia="黑体" w:hAnsi="ˎ̥" w:hint="eastAsia"/>
          <w:sz w:val="32"/>
          <w:szCs w:val="32"/>
        </w:rPr>
        <w:t>要求：</w:t>
      </w:r>
      <w:r w:rsidR="00762349">
        <w:rPr>
          <w:rFonts w:ascii="仿宋_GB2312" w:eastAsia="仿宋_GB2312" w:hAnsi="ˎ̥" w:hint="eastAsia"/>
          <w:sz w:val="32"/>
          <w:szCs w:val="32"/>
        </w:rPr>
        <w:t>具有中级职称，艺术1名、英语1名、语文2名、物理2名。</w:t>
      </w:r>
    </w:p>
    <w:p w:rsidR="00587C46" w:rsidRPr="00587C46" w:rsidRDefault="00587C46" w:rsidP="00587C46">
      <w:pPr>
        <w:spacing w:line="520" w:lineRule="exact"/>
        <w:ind w:firstLineChars="200" w:firstLine="640"/>
        <w:outlineLvl w:val="0"/>
        <w:rPr>
          <w:rFonts w:ascii="仿宋_GB2312" w:eastAsia="仿宋_GB2312"/>
          <w:sz w:val="32"/>
          <w:szCs w:val="32"/>
        </w:rPr>
      </w:pPr>
      <w:r w:rsidRPr="00587C46">
        <w:rPr>
          <w:rFonts w:ascii="黑体" w:eastAsia="黑体" w:hint="eastAsia"/>
          <w:sz w:val="32"/>
          <w:szCs w:val="32"/>
        </w:rPr>
        <w:t>二、</w:t>
      </w:r>
      <w:r w:rsidR="00762349">
        <w:rPr>
          <w:rFonts w:ascii="黑体" w:eastAsia="黑体" w:hint="eastAsia"/>
          <w:sz w:val="32"/>
          <w:szCs w:val="32"/>
        </w:rPr>
        <w:t>选派</w:t>
      </w:r>
      <w:r w:rsidRPr="00587C46">
        <w:rPr>
          <w:rFonts w:ascii="黑体" w:eastAsia="黑体" w:hint="eastAsia"/>
          <w:sz w:val="32"/>
          <w:szCs w:val="32"/>
        </w:rPr>
        <w:t>条件</w:t>
      </w:r>
    </w:p>
    <w:p w:rsidR="00762349" w:rsidRDefault="00762349" w:rsidP="00762349">
      <w:pPr>
        <w:adjustRightInd w:val="0"/>
        <w:snapToGrid w:val="0"/>
        <w:spacing w:line="540" w:lineRule="exact"/>
        <w:ind w:firstLineChars="200" w:firstLine="643"/>
        <w:rPr>
          <w:rFonts w:ascii="仿宋_GB2312" w:eastAsia="仿宋_GB2312" w:hAnsi="ˎ̥" w:hint="eastAsia"/>
          <w:sz w:val="32"/>
          <w:szCs w:val="32"/>
        </w:rPr>
      </w:pPr>
      <w:r w:rsidRPr="000B0F6E">
        <w:rPr>
          <w:rFonts w:ascii="仿宋_GB2312" w:eastAsia="仿宋_GB2312" w:hAnsi="ˎ̥" w:hint="eastAsia"/>
          <w:b/>
          <w:sz w:val="32"/>
          <w:szCs w:val="32"/>
        </w:rPr>
        <w:t>1、基本条件：</w:t>
      </w:r>
      <w:r w:rsidRPr="00BC1D8B">
        <w:rPr>
          <w:rFonts w:ascii="仿宋_GB2312" w:eastAsia="仿宋_GB2312" w:hAnsi="ˎ̥" w:hint="eastAsia"/>
          <w:sz w:val="32"/>
          <w:szCs w:val="32"/>
        </w:rPr>
        <w:t>政治素质好,坚定不移地贯</w:t>
      </w:r>
      <w:r w:rsidR="00736D3A">
        <w:rPr>
          <w:rFonts w:ascii="仿宋_GB2312" w:eastAsia="仿宋_GB2312" w:hAnsi="ˎ̥" w:hint="eastAsia"/>
          <w:sz w:val="32"/>
          <w:szCs w:val="32"/>
        </w:rPr>
        <w:t>彻执行党的路线方针政策</w:t>
      </w:r>
      <w:r w:rsidRPr="00BC1D8B">
        <w:rPr>
          <w:rFonts w:ascii="仿宋_GB2312" w:eastAsia="仿宋_GB2312" w:hAnsi="ˎ̥" w:hint="eastAsia"/>
          <w:sz w:val="32"/>
          <w:szCs w:val="32"/>
        </w:rPr>
        <w:t>；坚决执行党的民族和宗教政策，维护祖国统一和民族团结；作风扎实，不怕吃苦，甘于奉献；身体健康，能够适应艰苦地区工作</w:t>
      </w:r>
      <w:r w:rsidR="00C83A62">
        <w:rPr>
          <w:rFonts w:ascii="仿宋_GB2312" w:eastAsia="仿宋_GB2312" w:hAnsi="ˎ̥" w:hint="eastAsia"/>
          <w:sz w:val="32"/>
          <w:szCs w:val="32"/>
        </w:rPr>
        <w:t>；</w:t>
      </w:r>
      <w:r w:rsidR="00C83A62" w:rsidRPr="00587C46">
        <w:rPr>
          <w:rFonts w:ascii="仿宋_GB2312" w:eastAsia="仿宋_GB2312" w:hint="eastAsia"/>
          <w:sz w:val="32"/>
          <w:szCs w:val="32"/>
        </w:rPr>
        <w:t>有强烈的团队精神和较强的协调能力，能处理好与支教小组成员、所在学校干部、群众的关系，与当地师生融洽相处。</w:t>
      </w:r>
    </w:p>
    <w:p w:rsidR="00EF4BFF" w:rsidRPr="00587C46" w:rsidRDefault="00C83A62" w:rsidP="00C83A62">
      <w:pPr>
        <w:spacing w:line="520" w:lineRule="exact"/>
        <w:ind w:firstLineChars="200" w:firstLine="643"/>
        <w:rPr>
          <w:rFonts w:ascii="仿宋_GB2312" w:eastAsia="仿宋_GB2312"/>
          <w:sz w:val="32"/>
          <w:szCs w:val="32"/>
        </w:rPr>
      </w:pPr>
      <w:r w:rsidRPr="00C83A62">
        <w:rPr>
          <w:rFonts w:ascii="仿宋_GB2312" w:eastAsia="仿宋_GB2312" w:hAnsi="ˎ̥" w:hint="eastAsia"/>
          <w:b/>
          <w:sz w:val="32"/>
          <w:szCs w:val="32"/>
        </w:rPr>
        <w:t>2、专业技术条件：</w:t>
      </w:r>
      <w:r w:rsidR="00EF4BFF" w:rsidRPr="00587C46">
        <w:rPr>
          <w:rFonts w:ascii="仿宋_GB2312" w:eastAsia="仿宋_GB2312" w:hint="eastAsia"/>
          <w:sz w:val="32"/>
          <w:szCs w:val="32"/>
        </w:rPr>
        <w:t>有较强的业务能力和较丰富的实际工作经验，能展现闵行教师形象，真心实意为受援</w:t>
      </w:r>
      <w:r w:rsidR="005C7BC5">
        <w:rPr>
          <w:rFonts w:ascii="仿宋_GB2312" w:eastAsia="仿宋_GB2312" w:hint="eastAsia"/>
          <w:sz w:val="32"/>
          <w:szCs w:val="32"/>
        </w:rPr>
        <w:t>地区、</w:t>
      </w:r>
      <w:r w:rsidR="00EF4BFF" w:rsidRPr="00587C46">
        <w:rPr>
          <w:rFonts w:ascii="仿宋_GB2312" w:eastAsia="仿宋_GB2312" w:hint="eastAsia"/>
          <w:sz w:val="32"/>
          <w:szCs w:val="32"/>
        </w:rPr>
        <w:t>学校的教育事业服务，在教育、教学、教科研等方面带去上海先进的理念</w:t>
      </w:r>
      <w:r w:rsidR="00CF0587">
        <w:rPr>
          <w:rFonts w:ascii="仿宋_GB2312" w:eastAsia="仿宋_GB2312" w:hAnsi="ˎ̥" w:hint="eastAsia"/>
          <w:sz w:val="32"/>
          <w:szCs w:val="32"/>
        </w:rPr>
        <w:t>。</w:t>
      </w:r>
    </w:p>
    <w:p w:rsidR="00762349" w:rsidRDefault="00C83A62" w:rsidP="00762349">
      <w:pPr>
        <w:adjustRightInd w:val="0"/>
        <w:snapToGrid w:val="0"/>
        <w:spacing w:line="540" w:lineRule="exact"/>
        <w:ind w:firstLineChars="200" w:firstLine="643"/>
        <w:rPr>
          <w:rFonts w:ascii="仿宋_GB2312" w:eastAsia="仿宋_GB2312" w:hAnsi="ˎ̥" w:hint="eastAsia"/>
          <w:sz w:val="32"/>
          <w:szCs w:val="32"/>
        </w:rPr>
      </w:pPr>
      <w:r>
        <w:rPr>
          <w:rFonts w:ascii="仿宋_GB2312" w:eastAsia="仿宋_GB2312" w:hAnsi="ˎ̥" w:hint="eastAsia"/>
          <w:b/>
          <w:sz w:val="32"/>
          <w:szCs w:val="32"/>
        </w:rPr>
        <w:t>3</w:t>
      </w:r>
      <w:r w:rsidR="00762349" w:rsidRPr="000B0F6E">
        <w:rPr>
          <w:rFonts w:ascii="仿宋_GB2312" w:eastAsia="仿宋_GB2312" w:hAnsi="ˎ̥" w:hint="eastAsia"/>
          <w:b/>
          <w:sz w:val="32"/>
          <w:szCs w:val="32"/>
        </w:rPr>
        <w:t>、性别和年龄要求：</w:t>
      </w:r>
      <w:r w:rsidR="00762349" w:rsidRPr="00714264">
        <w:rPr>
          <w:rFonts w:ascii="仿宋_GB2312" w:eastAsia="仿宋_GB2312" w:hAnsi="ˎ̥" w:hint="eastAsia"/>
          <w:sz w:val="32"/>
          <w:szCs w:val="32"/>
        </w:rPr>
        <w:t>男性，</w:t>
      </w:r>
      <w:r w:rsidR="00316DD9">
        <w:rPr>
          <w:rFonts w:ascii="仿宋_GB2312" w:eastAsia="仿宋_GB2312" w:hAnsi="ˎ̥" w:hint="eastAsia"/>
          <w:sz w:val="32"/>
          <w:szCs w:val="32"/>
        </w:rPr>
        <w:t>干部</w:t>
      </w:r>
      <w:r w:rsidR="00762349" w:rsidRPr="00714264">
        <w:rPr>
          <w:rFonts w:ascii="仿宋_GB2312" w:eastAsia="仿宋_GB2312" w:hAnsi="ˎ̥" w:hint="eastAsia"/>
          <w:sz w:val="32"/>
          <w:szCs w:val="32"/>
        </w:rPr>
        <w:t>年龄一般</w:t>
      </w:r>
      <w:r w:rsidR="00762349">
        <w:rPr>
          <w:rFonts w:ascii="仿宋_GB2312" w:eastAsia="仿宋_GB2312" w:hAnsi="ˎ̥" w:hint="eastAsia"/>
          <w:sz w:val="32"/>
          <w:szCs w:val="32"/>
        </w:rPr>
        <w:t>在</w:t>
      </w:r>
      <w:r w:rsidR="00762349" w:rsidRPr="00714264">
        <w:rPr>
          <w:rFonts w:ascii="仿宋_GB2312" w:eastAsia="仿宋_GB2312" w:hAnsi="ˎ̥" w:hint="eastAsia"/>
          <w:sz w:val="32"/>
          <w:szCs w:val="32"/>
        </w:rPr>
        <w:t>45岁</w:t>
      </w:r>
      <w:r w:rsidR="00762349">
        <w:rPr>
          <w:rFonts w:ascii="仿宋_GB2312" w:eastAsia="仿宋_GB2312" w:hAnsi="ˎ̥" w:hint="eastAsia"/>
          <w:sz w:val="32"/>
          <w:szCs w:val="32"/>
        </w:rPr>
        <w:t>以下</w:t>
      </w:r>
      <w:r w:rsidR="00762349" w:rsidRPr="00714264">
        <w:rPr>
          <w:rFonts w:ascii="仿宋_GB2312" w:eastAsia="仿宋_GB2312" w:hAnsi="ˎ̥" w:hint="eastAsia"/>
          <w:sz w:val="32"/>
          <w:szCs w:val="32"/>
        </w:rPr>
        <w:t>（</w:t>
      </w:r>
      <w:smartTag w:uri="urn:schemas-microsoft-com:office:smarttags" w:element="chsdate">
        <w:smartTagPr>
          <w:attr w:name="IsROCDate" w:val="False"/>
          <w:attr w:name="IsLunarDate" w:val="False"/>
          <w:attr w:name="Day" w:val="1"/>
          <w:attr w:name="Month" w:val="12"/>
          <w:attr w:name="Year" w:val="1971"/>
        </w:smartTagPr>
        <w:r w:rsidR="00762349" w:rsidRPr="00714264">
          <w:rPr>
            <w:rFonts w:ascii="仿宋_GB2312" w:eastAsia="仿宋_GB2312" w:hAnsi="ˎ̥" w:hint="eastAsia"/>
            <w:sz w:val="32"/>
            <w:szCs w:val="32"/>
          </w:rPr>
          <w:t>19</w:t>
        </w:r>
        <w:r w:rsidR="00762349">
          <w:rPr>
            <w:rFonts w:ascii="仿宋_GB2312" w:eastAsia="仿宋_GB2312" w:hAnsi="ˎ̥" w:hint="eastAsia"/>
            <w:sz w:val="32"/>
            <w:szCs w:val="32"/>
          </w:rPr>
          <w:t>71</w:t>
        </w:r>
        <w:r w:rsidR="00762349" w:rsidRPr="00714264">
          <w:rPr>
            <w:rFonts w:ascii="仿宋_GB2312" w:eastAsia="仿宋_GB2312" w:hAnsi="ˎ̥" w:hint="eastAsia"/>
            <w:sz w:val="32"/>
            <w:szCs w:val="32"/>
          </w:rPr>
          <w:t>年</w:t>
        </w:r>
        <w:r w:rsidR="00762349">
          <w:rPr>
            <w:rFonts w:ascii="仿宋_GB2312" w:eastAsia="仿宋_GB2312" w:hAnsi="ˎ̥" w:hint="eastAsia"/>
            <w:sz w:val="32"/>
            <w:szCs w:val="32"/>
          </w:rPr>
          <w:t>12</w:t>
        </w:r>
        <w:r w:rsidR="00762349" w:rsidRPr="00714264">
          <w:rPr>
            <w:rFonts w:ascii="仿宋_GB2312" w:eastAsia="仿宋_GB2312" w:hAnsi="ˎ̥" w:hint="eastAsia"/>
            <w:sz w:val="32"/>
            <w:szCs w:val="32"/>
          </w:rPr>
          <w:t>月1日</w:t>
        </w:r>
      </w:smartTag>
      <w:r w:rsidR="00762349" w:rsidRPr="00714264">
        <w:rPr>
          <w:rFonts w:ascii="仿宋_GB2312" w:eastAsia="仿宋_GB2312" w:hAnsi="ˎ̥" w:hint="eastAsia"/>
          <w:sz w:val="32"/>
          <w:szCs w:val="32"/>
        </w:rPr>
        <w:t>以后出生）</w:t>
      </w:r>
      <w:r w:rsidR="00762349">
        <w:rPr>
          <w:rFonts w:ascii="仿宋_GB2312" w:eastAsia="仿宋_GB2312" w:hAnsi="ˎ̥" w:hint="eastAsia"/>
          <w:sz w:val="32"/>
          <w:szCs w:val="32"/>
        </w:rPr>
        <w:t>；</w:t>
      </w:r>
      <w:r w:rsidR="00316DD9">
        <w:rPr>
          <w:rFonts w:ascii="仿宋_GB2312" w:eastAsia="仿宋_GB2312" w:hAnsi="ˎ̥" w:hint="eastAsia"/>
          <w:sz w:val="32"/>
          <w:szCs w:val="32"/>
        </w:rPr>
        <w:t>教师</w:t>
      </w:r>
      <w:r w:rsidR="00762349" w:rsidRPr="00BC1D8B">
        <w:rPr>
          <w:rFonts w:ascii="仿宋_GB2312" w:eastAsia="仿宋_GB2312" w:hAnsi="ˎ̥" w:hint="eastAsia"/>
          <w:sz w:val="32"/>
          <w:szCs w:val="32"/>
        </w:rPr>
        <w:t>年龄一般在55 岁以下</w:t>
      </w:r>
      <w:r w:rsidR="00762349">
        <w:rPr>
          <w:rFonts w:ascii="仿宋_GB2312" w:eastAsia="仿宋_GB2312" w:hAnsi="ˎ̥" w:hint="eastAsia"/>
          <w:sz w:val="32"/>
          <w:szCs w:val="32"/>
        </w:rPr>
        <w:t>（</w:t>
      </w:r>
      <w:smartTag w:uri="urn:schemas-microsoft-com:office:smarttags" w:element="chsdate">
        <w:smartTagPr>
          <w:attr w:name="IsROCDate" w:val="False"/>
          <w:attr w:name="IsLunarDate" w:val="False"/>
          <w:attr w:name="Day" w:val="1"/>
          <w:attr w:name="Month" w:val="12"/>
          <w:attr w:name="Year" w:val="1961"/>
        </w:smartTagPr>
        <w:r w:rsidR="00762349">
          <w:rPr>
            <w:rFonts w:ascii="仿宋_GB2312" w:eastAsia="仿宋_GB2312" w:hAnsi="ˎ̥" w:hint="eastAsia"/>
            <w:sz w:val="32"/>
            <w:szCs w:val="32"/>
          </w:rPr>
          <w:t>1961年12月1日</w:t>
        </w:r>
      </w:smartTag>
      <w:r w:rsidR="00762349">
        <w:rPr>
          <w:rFonts w:ascii="仿宋_GB2312" w:eastAsia="仿宋_GB2312" w:hAnsi="ˎ̥" w:hint="eastAsia"/>
          <w:sz w:val="32"/>
          <w:szCs w:val="32"/>
        </w:rPr>
        <w:t>以后出生）</w:t>
      </w:r>
      <w:r w:rsidR="00762349" w:rsidRPr="00BC1D8B">
        <w:rPr>
          <w:rFonts w:ascii="仿宋_GB2312" w:eastAsia="仿宋_GB2312" w:hAnsi="ˎ̥" w:hint="eastAsia"/>
          <w:sz w:val="32"/>
          <w:szCs w:val="32"/>
        </w:rPr>
        <w:t>。</w:t>
      </w:r>
    </w:p>
    <w:p w:rsidR="00587C46" w:rsidRPr="00587C46" w:rsidRDefault="00587C46" w:rsidP="00587C46">
      <w:pPr>
        <w:spacing w:line="520" w:lineRule="exact"/>
        <w:ind w:firstLineChars="200" w:firstLine="640"/>
        <w:outlineLvl w:val="0"/>
        <w:rPr>
          <w:rFonts w:ascii="仿宋_GB2312" w:eastAsia="仿宋_GB2312"/>
          <w:sz w:val="32"/>
          <w:szCs w:val="32"/>
        </w:rPr>
      </w:pPr>
      <w:r w:rsidRPr="00587C46">
        <w:rPr>
          <w:rFonts w:ascii="黑体" w:eastAsia="黑体" w:hint="eastAsia"/>
          <w:sz w:val="32"/>
          <w:szCs w:val="32"/>
        </w:rPr>
        <w:lastRenderedPageBreak/>
        <w:t>三、支教时间</w:t>
      </w:r>
    </w:p>
    <w:p w:rsidR="00587C46" w:rsidRPr="00587C46" w:rsidRDefault="00CF0587" w:rsidP="00587C46">
      <w:pPr>
        <w:spacing w:line="520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714264">
        <w:rPr>
          <w:rFonts w:ascii="仿宋_GB2312" w:eastAsia="仿宋_GB2312" w:hAnsi="ˎ̥" w:hint="eastAsia"/>
          <w:sz w:val="32"/>
          <w:szCs w:val="32"/>
        </w:rPr>
        <w:t>根据中央的总体部署和本市</w:t>
      </w:r>
      <w:proofErr w:type="gramStart"/>
      <w:r w:rsidRPr="00714264">
        <w:rPr>
          <w:rFonts w:ascii="仿宋_GB2312" w:eastAsia="仿宋_GB2312" w:hAnsi="ˎ̥" w:hint="eastAsia"/>
          <w:sz w:val="32"/>
          <w:szCs w:val="32"/>
        </w:rPr>
        <w:t>援疆工作</w:t>
      </w:r>
      <w:proofErr w:type="gramEnd"/>
      <w:r w:rsidRPr="00714264">
        <w:rPr>
          <w:rFonts w:ascii="仿宋_GB2312" w:eastAsia="仿宋_GB2312" w:hAnsi="ˎ̥" w:hint="eastAsia"/>
          <w:sz w:val="32"/>
          <w:szCs w:val="32"/>
        </w:rPr>
        <w:t>的实际需要，</w:t>
      </w:r>
      <w:proofErr w:type="gramStart"/>
      <w:r w:rsidRPr="00714264">
        <w:rPr>
          <w:rFonts w:ascii="仿宋_GB2312" w:eastAsia="仿宋_GB2312" w:hAnsi="ˎ̥" w:hint="eastAsia"/>
          <w:sz w:val="32"/>
          <w:szCs w:val="32"/>
        </w:rPr>
        <w:t>援疆干部</w:t>
      </w:r>
      <w:proofErr w:type="gramEnd"/>
      <w:r>
        <w:rPr>
          <w:rFonts w:ascii="仿宋_GB2312" w:eastAsia="仿宋_GB2312" w:hAnsi="ˎ̥" w:hint="eastAsia"/>
          <w:sz w:val="32"/>
          <w:szCs w:val="32"/>
        </w:rPr>
        <w:t>、教师</w:t>
      </w:r>
      <w:r w:rsidRPr="00714264">
        <w:rPr>
          <w:rFonts w:ascii="仿宋_GB2312" w:eastAsia="仿宋_GB2312" w:hAnsi="ˎ̥" w:hint="eastAsia"/>
          <w:sz w:val="32"/>
          <w:szCs w:val="32"/>
        </w:rPr>
        <w:t>于</w:t>
      </w:r>
      <w:r>
        <w:rPr>
          <w:rFonts w:ascii="仿宋_GB2312" w:eastAsia="仿宋_GB2312" w:hAnsi="ˎ̥" w:hint="eastAsia"/>
          <w:sz w:val="32"/>
          <w:szCs w:val="32"/>
        </w:rPr>
        <w:t>2017年春节后</w:t>
      </w:r>
      <w:r w:rsidRPr="00714264">
        <w:rPr>
          <w:rFonts w:ascii="仿宋_GB2312" w:eastAsia="仿宋_GB2312" w:hAnsi="ˎ̥" w:hint="eastAsia"/>
          <w:sz w:val="32"/>
          <w:szCs w:val="32"/>
        </w:rPr>
        <w:t>进疆工作</w:t>
      </w:r>
      <w:r>
        <w:rPr>
          <w:rFonts w:ascii="仿宋_GB2312" w:eastAsia="仿宋_GB2312" w:hAnsi="ˎ̥" w:hint="eastAsia"/>
          <w:sz w:val="32"/>
          <w:szCs w:val="32"/>
        </w:rPr>
        <w:t>。干部在疆工作时间为三年左右；教师在疆工作时间为一年半左右。</w:t>
      </w:r>
    </w:p>
    <w:p w:rsidR="00587C46" w:rsidRPr="00587C46" w:rsidRDefault="00736D3A" w:rsidP="00587C46">
      <w:pPr>
        <w:spacing w:line="520" w:lineRule="exact"/>
        <w:ind w:firstLineChars="200" w:firstLine="640"/>
        <w:outlineLvl w:val="0"/>
        <w:rPr>
          <w:rFonts w:ascii="仿宋_GB2312" w:eastAsia="仿宋_GB2312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四</w:t>
      </w:r>
      <w:r w:rsidR="00587C46" w:rsidRPr="00587C46">
        <w:rPr>
          <w:rFonts w:ascii="黑体" w:eastAsia="黑体" w:hint="eastAsia"/>
          <w:sz w:val="32"/>
          <w:szCs w:val="32"/>
        </w:rPr>
        <w:t>、</w:t>
      </w:r>
      <w:r w:rsidR="00EF4BFF">
        <w:rPr>
          <w:rFonts w:ascii="黑体" w:eastAsia="黑体" w:hint="eastAsia"/>
          <w:sz w:val="32"/>
          <w:szCs w:val="32"/>
        </w:rPr>
        <w:t>管理和</w:t>
      </w:r>
      <w:r w:rsidR="00587C46" w:rsidRPr="00587C46">
        <w:rPr>
          <w:rFonts w:ascii="黑体" w:eastAsia="黑体" w:hint="eastAsia"/>
          <w:sz w:val="32"/>
          <w:szCs w:val="32"/>
        </w:rPr>
        <w:t>待遇</w:t>
      </w:r>
    </w:p>
    <w:p w:rsidR="00587C46" w:rsidRPr="00587C46" w:rsidRDefault="00587C46" w:rsidP="00587C46">
      <w:pPr>
        <w:spacing w:line="520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587C46">
        <w:rPr>
          <w:rFonts w:ascii="仿宋_GB2312" w:eastAsia="仿宋_GB2312" w:hint="eastAsia"/>
          <w:sz w:val="32"/>
          <w:szCs w:val="32"/>
        </w:rPr>
        <w:t>按照中组部和本市</w:t>
      </w:r>
      <w:proofErr w:type="gramStart"/>
      <w:r w:rsidRPr="00587C46">
        <w:rPr>
          <w:rFonts w:ascii="仿宋_GB2312" w:eastAsia="仿宋_GB2312" w:hint="eastAsia"/>
          <w:sz w:val="32"/>
          <w:szCs w:val="32"/>
        </w:rPr>
        <w:t>援疆干部</w:t>
      </w:r>
      <w:proofErr w:type="gramEnd"/>
      <w:r w:rsidRPr="00587C46">
        <w:rPr>
          <w:rFonts w:ascii="仿宋_GB2312" w:eastAsia="仿宋_GB2312" w:hint="eastAsia"/>
          <w:sz w:val="32"/>
          <w:szCs w:val="32"/>
        </w:rPr>
        <w:t>的待遇标准等有关精神执行之外，在职称评定、岗位晋级、年终考核评优等方面给予优先考虑。同时，</w:t>
      </w:r>
      <w:proofErr w:type="gramStart"/>
      <w:r w:rsidRPr="00587C46">
        <w:rPr>
          <w:rFonts w:ascii="仿宋_GB2312" w:eastAsia="仿宋_GB2312" w:hint="eastAsia"/>
          <w:sz w:val="32"/>
          <w:szCs w:val="32"/>
        </w:rPr>
        <w:t>在援疆期间</w:t>
      </w:r>
      <w:proofErr w:type="gramEnd"/>
      <w:r w:rsidRPr="00587C46">
        <w:rPr>
          <w:rFonts w:ascii="仿宋_GB2312" w:eastAsia="仿宋_GB2312" w:hint="eastAsia"/>
          <w:sz w:val="32"/>
          <w:szCs w:val="32"/>
        </w:rPr>
        <w:t>，提供每年1次家属探望差旅费。</w:t>
      </w:r>
      <w:proofErr w:type="gramStart"/>
      <w:r w:rsidRPr="00587C46">
        <w:rPr>
          <w:rFonts w:ascii="仿宋_GB2312" w:eastAsia="仿宋_GB2312" w:hint="eastAsia"/>
          <w:sz w:val="32"/>
          <w:szCs w:val="32"/>
        </w:rPr>
        <w:t>援疆教师返</w:t>
      </w:r>
      <w:proofErr w:type="gramEnd"/>
      <w:r w:rsidRPr="00587C46">
        <w:rPr>
          <w:rFonts w:ascii="仿宋_GB2312" w:eastAsia="仿宋_GB2312" w:hint="eastAsia"/>
          <w:sz w:val="32"/>
          <w:szCs w:val="32"/>
        </w:rPr>
        <w:t>沪后，安排休假并体检、疗休养。</w:t>
      </w:r>
    </w:p>
    <w:p w:rsidR="00587C46" w:rsidRPr="00587C46" w:rsidRDefault="00736D3A" w:rsidP="00587C46">
      <w:pPr>
        <w:spacing w:line="520" w:lineRule="exact"/>
        <w:ind w:firstLineChars="200" w:firstLine="640"/>
        <w:outlineLvl w:val="0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五</w:t>
      </w:r>
      <w:r w:rsidR="00587C46" w:rsidRPr="00587C46">
        <w:rPr>
          <w:rFonts w:ascii="黑体" w:eastAsia="黑体" w:hint="eastAsia"/>
          <w:sz w:val="32"/>
          <w:szCs w:val="32"/>
        </w:rPr>
        <w:t>、报名方式</w:t>
      </w:r>
    </w:p>
    <w:p w:rsidR="00587C46" w:rsidRPr="00587C46" w:rsidRDefault="00587C46" w:rsidP="00587C46">
      <w:pPr>
        <w:spacing w:line="520" w:lineRule="exact"/>
        <w:ind w:firstLineChars="200" w:firstLine="640"/>
        <w:rPr>
          <w:rFonts w:ascii="仿宋_GB2312" w:eastAsia="仿宋_GB2312"/>
          <w:bCs/>
          <w:color w:val="000000"/>
          <w:sz w:val="32"/>
          <w:szCs w:val="32"/>
        </w:rPr>
      </w:pPr>
      <w:r w:rsidRPr="00587C46">
        <w:rPr>
          <w:rFonts w:ascii="仿宋_GB2312" w:eastAsia="仿宋_GB2312" w:hint="eastAsia"/>
          <w:sz w:val="32"/>
          <w:szCs w:val="32"/>
        </w:rPr>
        <w:t>有意者请于2016年</w:t>
      </w:r>
      <w:r w:rsidR="00736D3A">
        <w:rPr>
          <w:rFonts w:ascii="仿宋_GB2312" w:eastAsia="仿宋_GB2312" w:hint="eastAsia"/>
          <w:sz w:val="32"/>
          <w:szCs w:val="32"/>
        </w:rPr>
        <w:t>11</w:t>
      </w:r>
      <w:r w:rsidRPr="00587C46">
        <w:rPr>
          <w:rFonts w:ascii="仿宋_GB2312" w:eastAsia="仿宋_GB2312" w:hint="eastAsia"/>
          <w:sz w:val="32"/>
          <w:szCs w:val="32"/>
        </w:rPr>
        <w:t>月30日</w:t>
      </w:r>
      <w:r w:rsidRPr="00587C46">
        <w:rPr>
          <w:rFonts w:ascii="仿宋_GB2312" w:eastAsia="仿宋_GB2312" w:hint="eastAsia"/>
          <w:color w:val="000000"/>
          <w:sz w:val="32"/>
          <w:szCs w:val="32"/>
        </w:rPr>
        <w:t>前报名，</w:t>
      </w:r>
      <w:proofErr w:type="gramStart"/>
      <w:r w:rsidR="00FB6D92" w:rsidRPr="00FB6D92">
        <w:rPr>
          <w:rFonts w:ascii="仿宋_GB2312" w:eastAsia="仿宋_GB2312" w:hint="eastAsia"/>
          <w:b/>
          <w:bCs/>
          <w:color w:val="000000"/>
          <w:sz w:val="32"/>
          <w:szCs w:val="32"/>
        </w:rPr>
        <w:t>援疆结对</w:t>
      </w:r>
      <w:proofErr w:type="gramEnd"/>
      <w:r w:rsidR="00FB6D92" w:rsidRPr="00FB6D92">
        <w:rPr>
          <w:rFonts w:ascii="仿宋_GB2312" w:eastAsia="仿宋_GB2312" w:hint="eastAsia"/>
          <w:b/>
          <w:bCs/>
          <w:color w:val="000000"/>
          <w:sz w:val="32"/>
          <w:szCs w:val="32"/>
        </w:rPr>
        <w:t>单位和</w:t>
      </w:r>
      <w:r w:rsidR="00736D3A" w:rsidRPr="00736D3A">
        <w:rPr>
          <w:rFonts w:ascii="仿宋_GB2312" w:eastAsia="仿宋_GB2312" w:hint="eastAsia"/>
          <w:b/>
          <w:bCs/>
          <w:color w:val="000000"/>
          <w:sz w:val="32"/>
          <w:szCs w:val="32"/>
        </w:rPr>
        <w:t>申报市级和谐校园</w:t>
      </w:r>
      <w:r w:rsidR="00736D3A">
        <w:rPr>
          <w:rFonts w:ascii="仿宋_GB2312" w:eastAsia="仿宋_GB2312" w:hint="eastAsia"/>
          <w:b/>
          <w:bCs/>
          <w:color w:val="000000"/>
          <w:sz w:val="32"/>
          <w:szCs w:val="32"/>
        </w:rPr>
        <w:t>（文明单位）</w:t>
      </w:r>
      <w:r w:rsidR="00736D3A" w:rsidRPr="00736D3A">
        <w:rPr>
          <w:rFonts w:ascii="仿宋_GB2312" w:eastAsia="仿宋_GB2312" w:hint="eastAsia"/>
          <w:b/>
          <w:bCs/>
          <w:color w:val="000000"/>
          <w:sz w:val="32"/>
          <w:szCs w:val="32"/>
        </w:rPr>
        <w:t>的</w:t>
      </w:r>
      <w:r w:rsidR="000253E1">
        <w:rPr>
          <w:rFonts w:ascii="仿宋_GB2312" w:eastAsia="仿宋_GB2312" w:hint="eastAsia"/>
          <w:b/>
          <w:bCs/>
          <w:color w:val="000000"/>
          <w:sz w:val="32"/>
          <w:szCs w:val="32"/>
        </w:rPr>
        <w:t>直属单位、</w:t>
      </w:r>
      <w:r w:rsidR="00736D3A" w:rsidRPr="00736D3A">
        <w:rPr>
          <w:rFonts w:ascii="仿宋_GB2312" w:eastAsia="仿宋_GB2312" w:hint="eastAsia"/>
          <w:b/>
          <w:bCs/>
          <w:color w:val="000000"/>
          <w:sz w:val="32"/>
          <w:szCs w:val="32"/>
        </w:rPr>
        <w:t>中学每校至少报一名教师供选拔。</w:t>
      </w:r>
      <w:r w:rsidR="000253E1">
        <w:rPr>
          <w:rFonts w:ascii="仿宋_GB2312" w:eastAsia="仿宋_GB2312" w:hint="eastAsia"/>
          <w:bCs/>
          <w:color w:val="000000"/>
          <w:sz w:val="32"/>
          <w:szCs w:val="32"/>
        </w:rPr>
        <w:t>学校将</w:t>
      </w:r>
      <w:r w:rsidR="00FB6D92">
        <w:rPr>
          <w:rFonts w:ascii="仿宋_GB2312" w:eastAsia="仿宋_GB2312" w:hint="eastAsia"/>
          <w:bCs/>
          <w:color w:val="000000"/>
          <w:sz w:val="32"/>
          <w:szCs w:val="32"/>
        </w:rPr>
        <w:t>教师</w:t>
      </w:r>
      <w:bookmarkStart w:id="0" w:name="_GoBack"/>
      <w:bookmarkEnd w:id="0"/>
      <w:r w:rsidR="000253E1">
        <w:rPr>
          <w:rFonts w:ascii="仿宋_GB2312" w:eastAsia="仿宋_GB2312" w:hint="eastAsia"/>
          <w:bCs/>
          <w:color w:val="000000"/>
          <w:sz w:val="32"/>
          <w:szCs w:val="32"/>
        </w:rPr>
        <w:t>简要情况</w:t>
      </w:r>
      <w:r w:rsidR="00736D3A" w:rsidRPr="00587C46">
        <w:rPr>
          <w:rFonts w:ascii="仿宋_GB2312" w:eastAsia="仿宋_GB2312" w:hint="eastAsia"/>
          <w:bCs/>
          <w:color w:val="000000"/>
          <w:sz w:val="32"/>
          <w:szCs w:val="32"/>
        </w:rPr>
        <w:t>表填好后</w:t>
      </w:r>
      <w:r w:rsidR="00736D3A">
        <w:rPr>
          <w:rFonts w:ascii="仿宋_GB2312" w:eastAsia="仿宋_GB2312" w:hint="eastAsia"/>
          <w:bCs/>
          <w:color w:val="000000"/>
          <w:sz w:val="32"/>
          <w:szCs w:val="32"/>
        </w:rPr>
        <w:t>于30日下班前</w:t>
      </w:r>
      <w:r w:rsidR="00736D3A" w:rsidRPr="00587C46">
        <w:rPr>
          <w:rFonts w:ascii="仿宋_GB2312" w:eastAsia="仿宋_GB2312" w:hint="eastAsia"/>
          <w:bCs/>
          <w:color w:val="000000"/>
          <w:sz w:val="32"/>
          <w:szCs w:val="32"/>
        </w:rPr>
        <w:t>交教育局组织科奚静华老师。</w:t>
      </w:r>
    </w:p>
    <w:p w:rsidR="00587C46" w:rsidRPr="00587C46" w:rsidRDefault="00736D3A" w:rsidP="00587C46">
      <w:pPr>
        <w:spacing w:line="520" w:lineRule="exact"/>
        <w:ind w:firstLineChars="200" w:firstLine="640"/>
        <w:outlineLvl w:val="0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六</w:t>
      </w:r>
      <w:r w:rsidR="00587C46" w:rsidRPr="00587C46">
        <w:rPr>
          <w:rFonts w:ascii="黑体" w:eastAsia="黑体" w:hint="eastAsia"/>
          <w:sz w:val="32"/>
          <w:szCs w:val="32"/>
        </w:rPr>
        <w:t>、加强组织领导</w:t>
      </w:r>
    </w:p>
    <w:p w:rsidR="00736D3A" w:rsidRDefault="005C7BC5" w:rsidP="00587C46">
      <w:pPr>
        <w:spacing w:line="520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587C46">
        <w:rPr>
          <w:rFonts w:ascii="仿宋_GB2312" w:eastAsia="仿宋_GB2312" w:hint="eastAsia"/>
          <w:sz w:val="32"/>
          <w:szCs w:val="32"/>
        </w:rPr>
        <w:t>对口支援新疆工作是党中央、国务院为推进新疆</w:t>
      </w:r>
      <w:r>
        <w:rPr>
          <w:rFonts w:ascii="仿宋_GB2312" w:eastAsia="仿宋_GB2312" w:hint="eastAsia"/>
          <w:sz w:val="32"/>
          <w:szCs w:val="32"/>
        </w:rPr>
        <w:t>快速</w:t>
      </w:r>
      <w:r w:rsidRPr="00587C46">
        <w:rPr>
          <w:rFonts w:ascii="仿宋_GB2312" w:eastAsia="仿宋_GB2312" w:hint="eastAsia"/>
          <w:sz w:val="32"/>
          <w:szCs w:val="32"/>
        </w:rPr>
        <w:t>发展和长治久安而采取的一项重要</w:t>
      </w:r>
      <w:r>
        <w:rPr>
          <w:rFonts w:ascii="仿宋_GB2312" w:eastAsia="仿宋_GB2312" w:hint="eastAsia"/>
          <w:sz w:val="32"/>
          <w:szCs w:val="32"/>
        </w:rPr>
        <w:t>举措。</w:t>
      </w:r>
      <w:r w:rsidR="00736D3A" w:rsidRPr="00714264">
        <w:rPr>
          <w:rFonts w:ascii="仿宋_GB2312" w:eastAsia="仿宋_GB2312" w:hAnsi="ˎ̥" w:hint="eastAsia"/>
          <w:sz w:val="32"/>
          <w:szCs w:val="32"/>
        </w:rPr>
        <w:t>各单位</w:t>
      </w:r>
      <w:r w:rsidR="00736D3A">
        <w:rPr>
          <w:rFonts w:ascii="仿宋_GB2312" w:eastAsia="仿宋_GB2312" w:hAnsi="ˎ̥" w:hint="eastAsia"/>
          <w:sz w:val="32"/>
          <w:szCs w:val="32"/>
        </w:rPr>
        <w:t>、学校要高度重视</w:t>
      </w:r>
      <w:r w:rsidR="00736D3A" w:rsidRPr="00714264">
        <w:rPr>
          <w:rFonts w:ascii="仿宋_GB2312" w:eastAsia="仿宋_GB2312" w:hAnsi="ˎ̥" w:hint="eastAsia"/>
          <w:sz w:val="32"/>
          <w:szCs w:val="32"/>
        </w:rPr>
        <w:t>，</w:t>
      </w:r>
      <w:r w:rsidR="00736D3A">
        <w:rPr>
          <w:rFonts w:ascii="仿宋_GB2312" w:eastAsia="仿宋_GB2312" w:hAnsi="ˎ̥" w:hint="eastAsia"/>
          <w:sz w:val="32"/>
          <w:szCs w:val="32"/>
        </w:rPr>
        <w:t>要将</w:t>
      </w:r>
      <w:proofErr w:type="gramStart"/>
      <w:r w:rsidR="00736D3A">
        <w:rPr>
          <w:rFonts w:ascii="仿宋_GB2312" w:eastAsia="仿宋_GB2312" w:hAnsi="ˎ̥" w:hint="eastAsia"/>
          <w:sz w:val="32"/>
          <w:szCs w:val="32"/>
        </w:rPr>
        <w:t>援疆工作</w:t>
      </w:r>
      <w:proofErr w:type="gramEnd"/>
      <w:r w:rsidR="00736D3A">
        <w:rPr>
          <w:rFonts w:ascii="仿宋_GB2312" w:eastAsia="仿宋_GB2312" w:hAnsi="ˎ̥" w:hint="eastAsia"/>
          <w:sz w:val="32"/>
          <w:szCs w:val="32"/>
        </w:rPr>
        <w:t>作为一项重要的政治任务，</w:t>
      </w:r>
      <w:r w:rsidR="00736D3A" w:rsidRPr="00714264">
        <w:rPr>
          <w:rFonts w:ascii="仿宋_GB2312" w:eastAsia="仿宋_GB2312" w:hAnsi="ˎ̥" w:hint="eastAsia"/>
          <w:sz w:val="32"/>
          <w:szCs w:val="32"/>
        </w:rPr>
        <w:t>广泛进行宣传动员，精心组织实施，</w:t>
      </w:r>
      <w:r w:rsidR="00736D3A">
        <w:rPr>
          <w:rFonts w:ascii="仿宋_GB2312" w:eastAsia="仿宋_GB2312" w:hAnsi="ˎ̥" w:hint="eastAsia"/>
          <w:sz w:val="32"/>
          <w:szCs w:val="32"/>
        </w:rPr>
        <w:t>鼓励干部、教师踊跃报名。</w:t>
      </w:r>
      <w:r>
        <w:rPr>
          <w:rFonts w:ascii="仿宋_GB2312" w:eastAsia="仿宋_GB2312" w:hAnsi="ˎ̥" w:hint="eastAsia"/>
          <w:sz w:val="32"/>
          <w:szCs w:val="32"/>
        </w:rPr>
        <w:t>局</w:t>
      </w:r>
      <w:r w:rsidR="00736D3A">
        <w:rPr>
          <w:rFonts w:ascii="仿宋_GB2312" w:eastAsia="仿宋_GB2312" w:hAnsi="ˎ̥" w:hint="eastAsia"/>
          <w:sz w:val="32"/>
          <w:szCs w:val="32"/>
        </w:rPr>
        <w:t>后备干部</w:t>
      </w:r>
      <w:r>
        <w:rPr>
          <w:rFonts w:ascii="仿宋_GB2312" w:eastAsia="仿宋_GB2312" w:hAnsi="ˎ̥" w:hint="eastAsia"/>
          <w:sz w:val="32"/>
          <w:szCs w:val="32"/>
        </w:rPr>
        <w:t>（储备人才）</w:t>
      </w:r>
      <w:r w:rsidR="00736D3A">
        <w:rPr>
          <w:rFonts w:ascii="仿宋_GB2312" w:eastAsia="仿宋_GB2312" w:hAnsi="ˎ̥" w:hint="eastAsia"/>
          <w:sz w:val="32"/>
          <w:szCs w:val="32"/>
        </w:rPr>
        <w:t>中满足条件</w:t>
      </w:r>
      <w:r>
        <w:rPr>
          <w:rFonts w:ascii="仿宋_GB2312" w:eastAsia="仿宋_GB2312" w:hAnsi="ˎ̥" w:hint="eastAsia"/>
          <w:sz w:val="32"/>
          <w:szCs w:val="32"/>
        </w:rPr>
        <w:t>、</w:t>
      </w:r>
      <w:r w:rsidR="00736D3A">
        <w:rPr>
          <w:rFonts w:ascii="仿宋_GB2312" w:eastAsia="仿宋_GB2312" w:hAnsi="ˎ̥" w:hint="eastAsia"/>
          <w:sz w:val="32"/>
          <w:szCs w:val="32"/>
        </w:rPr>
        <w:t>无特殊情况的应当积极报名。各单位关于</w:t>
      </w:r>
      <w:proofErr w:type="gramStart"/>
      <w:r w:rsidR="00736D3A">
        <w:rPr>
          <w:rFonts w:ascii="仿宋_GB2312" w:eastAsia="仿宋_GB2312" w:hAnsi="ˎ̥" w:hint="eastAsia"/>
          <w:sz w:val="32"/>
          <w:szCs w:val="32"/>
        </w:rPr>
        <w:t>援疆干部</w:t>
      </w:r>
      <w:proofErr w:type="gramEnd"/>
      <w:r w:rsidR="00736D3A">
        <w:rPr>
          <w:rFonts w:ascii="仿宋_GB2312" w:eastAsia="仿宋_GB2312" w:hAnsi="ˎ̥" w:hint="eastAsia"/>
          <w:sz w:val="32"/>
          <w:szCs w:val="32"/>
        </w:rPr>
        <w:t>人才选派的组织实施情况也将作为本单位工作年度考核的重要指标，后备干部报名情况将作为对干部选拔考察的重要内容</w:t>
      </w:r>
      <w:r>
        <w:rPr>
          <w:rFonts w:ascii="仿宋_GB2312" w:eastAsia="仿宋_GB2312" w:hAnsi="ˎ̥" w:hint="eastAsia"/>
          <w:sz w:val="32"/>
          <w:szCs w:val="32"/>
        </w:rPr>
        <w:t>。</w:t>
      </w:r>
    </w:p>
    <w:p w:rsidR="00587C46" w:rsidRPr="00587C46" w:rsidRDefault="00587C46" w:rsidP="00587C46">
      <w:pPr>
        <w:spacing w:line="520" w:lineRule="exact"/>
        <w:ind w:firstLineChars="200" w:firstLine="640"/>
        <w:rPr>
          <w:rFonts w:ascii="仿宋_GB2312" w:eastAsia="仿宋_GB2312"/>
          <w:bCs/>
          <w:color w:val="000000"/>
          <w:sz w:val="32"/>
          <w:szCs w:val="32"/>
        </w:rPr>
      </w:pPr>
      <w:r w:rsidRPr="00587C46">
        <w:rPr>
          <w:rFonts w:ascii="仿宋_GB2312" w:eastAsia="仿宋_GB2312" w:hint="eastAsia"/>
          <w:bCs/>
          <w:color w:val="000000"/>
          <w:sz w:val="32"/>
          <w:szCs w:val="32"/>
        </w:rPr>
        <w:t xml:space="preserve">联系人：奚静华      联系电话：54952704 </w:t>
      </w:r>
    </w:p>
    <w:p w:rsidR="00587C46" w:rsidRDefault="00587C46" w:rsidP="00587C46">
      <w:pPr>
        <w:spacing w:line="520" w:lineRule="exact"/>
        <w:rPr>
          <w:rFonts w:ascii="仿宋_GB2312" w:eastAsia="仿宋_GB2312"/>
          <w:sz w:val="32"/>
          <w:szCs w:val="32"/>
        </w:rPr>
      </w:pPr>
      <w:r w:rsidRPr="00587C46">
        <w:rPr>
          <w:rFonts w:ascii="仿宋_GB2312" w:eastAsia="仿宋_GB2312" w:hint="eastAsia"/>
          <w:sz w:val="32"/>
          <w:szCs w:val="32"/>
        </w:rPr>
        <w:t>附：闵行区教育局招募赴新疆支教教师报名表</w:t>
      </w:r>
    </w:p>
    <w:p w:rsidR="000253E1" w:rsidRPr="00587C46" w:rsidRDefault="000253E1" w:rsidP="00587C46">
      <w:pPr>
        <w:spacing w:line="520" w:lineRule="exact"/>
        <w:rPr>
          <w:rFonts w:ascii="仿宋_GB2312" w:eastAsia="仿宋_GB2312"/>
          <w:sz w:val="32"/>
          <w:szCs w:val="32"/>
        </w:rPr>
      </w:pPr>
    </w:p>
    <w:p w:rsidR="00587C46" w:rsidRPr="00587C46" w:rsidRDefault="005C7BC5" w:rsidP="00587C46">
      <w:pPr>
        <w:spacing w:line="520" w:lineRule="exact"/>
        <w:ind w:right="280" w:firstLineChars="200" w:firstLine="640"/>
        <w:jc w:val="righ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中共</w:t>
      </w:r>
      <w:r w:rsidR="00587C46" w:rsidRPr="00587C46">
        <w:rPr>
          <w:rFonts w:ascii="仿宋_GB2312" w:eastAsia="仿宋_GB2312" w:hint="eastAsia"/>
          <w:sz w:val="32"/>
          <w:szCs w:val="32"/>
        </w:rPr>
        <w:t>闵行区教育局</w:t>
      </w:r>
      <w:r>
        <w:rPr>
          <w:rFonts w:ascii="仿宋_GB2312" w:eastAsia="仿宋_GB2312" w:hint="eastAsia"/>
          <w:sz w:val="32"/>
          <w:szCs w:val="32"/>
        </w:rPr>
        <w:t>委员会</w:t>
      </w:r>
    </w:p>
    <w:p w:rsidR="00587C46" w:rsidRPr="00587C46" w:rsidRDefault="00587C46" w:rsidP="005C7BC5">
      <w:pPr>
        <w:spacing w:line="520" w:lineRule="exact"/>
        <w:ind w:right="640" w:firstLineChars="200" w:firstLine="640"/>
        <w:jc w:val="right"/>
        <w:rPr>
          <w:rFonts w:ascii="仿宋_GB2312" w:eastAsia="仿宋_GB2312"/>
          <w:sz w:val="32"/>
          <w:szCs w:val="32"/>
        </w:rPr>
      </w:pPr>
      <w:r w:rsidRPr="00587C46">
        <w:rPr>
          <w:rFonts w:ascii="仿宋_GB2312" w:eastAsia="仿宋_GB2312" w:hint="eastAsia"/>
          <w:sz w:val="32"/>
          <w:szCs w:val="32"/>
        </w:rPr>
        <w:t>2016年</w:t>
      </w:r>
      <w:r w:rsidR="00736D3A">
        <w:rPr>
          <w:rFonts w:ascii="仿宋_GB2312" w:eastAsia="仿宋_GB2312" w:hint="eastAsia"/>
          <w:sz w:val="32"/>
          <w:szCs w:val="32"/>
        </w:rPr>
        <w:t>11</w:t>
      </w:r>
      <w:r w:rsidRPr="00587C46">
        <w:rPr>
          <w:rFonts w:ascii="仿宋_GB2312" w:eastAsia="仿宋_GB2312" w:hint="eastAsia"/>
          <w:sz w:val="32"/>
          <w:szCs w:val="32"/>
        </w:rPr>
        <w:t>月2</w:t>
      </w:r>
      <w:r w:rsidR="00736D3A">
        <w:rPr>
          <w:rFonts w:ascii="仿宋_GB2312" w:eastAsia="仿宋_GB2312" w:hint="eastAsia"/>
          <w:sz w:val="32"/>
          <w:szCs w:val="32"/>
        </w:rPr>
        <w:t>8</w:t>
      </w:r>
      <w:r w:rsidRPr="00587C46">
        <w:rPr>
          <w:rFonts w:ascii="仿宋_GB2312" w:eastAsia="仿宋_GB2312" w:hint="eastAsia"/>
          <w:sz w:val="32"/>
          <w:szCs w:val="32"/>
        </w:rPr>
        <w:t>日</w:t>
      </w:r>
    </w:p>
    <w:p w:rsidR="00B906A7" w:rsidRDefault="00B906A7" w:rsidP="00B906A7">
      <w:pPr>
        <w:spacing w:afterLines="50" w:after="156"/>
        <w:jc w:val="center"/>
        <w:rPr>
          <w:rFonts w:ascii="仿宋_GB2312" w:eastAsia="仿宋_GB2312"/>
          <w:sz w:val="30"/>
        </w:rPr>
      </w:pPr>
      <w:r>
        <w:rPr>
          <w:rFonts w:eastAsia="创艺简老宋" w:hint="eastAsia"/>
          <w:sz w:val="36"/>
        </w:rPr>
        <w:lastRenderedPageBreak/>
        <w:t>干</w:t>
      </w:r>
      <w:r>
        <w:rPr>
          <w:rFonts w:eastAsia="创艺简老宋" w:hint="eastAsia"/>
          <w:sz w:val="36"/>
        </w:rPr>
        <w:t xml:space="preserve"> </w:t>
      </w:r>
      <w:r>
        <w:rPr>
          <w:rFonts w:eastAsia="创艺简老宋" w:hint="eastAsia"/>
          <w:sz w:val="36"/>
        </w:rPr>
        <w:t>部</w:t>
      </w:r>
      <w:r>
        <w:rPr>
          <w:rFonts w:eastAsia="创艺简老宋" w:hint="eastAsia"/>
          <w:sz w:val="36"/>
        </w:rPr>
        <w:t xml:space="preserve"> </w:t>
      </w:r>
      <w:r>
        <w:rPr>
          <w:rFonts w:eastAsia="创艺简老宋" w:hint="eastAsia"/>
          <w:sz w:val="36"/>
        </w:rPr>
        <w:t>简</w:t>
      </w:r>
      <w:r>
        <w:rPr>
          <w:rFonts w:eastAsia="创艺简老宋" w:hint="eastAsia"/>
          <w:sz w:val="36"/>
        </w:rPr>
        <w:t xml:space="preserve"> </w:t>
      </w:r>
      <w:r>
        <w:rPr>
          <w:rFonts w:eastAsia="创艺简老宋" w:hint="eastAsia"/>
          <w:sz w:val="36"/>
        </w:rPr>
        <w:t>要</w:t>
      </w:r>
      <w:r>
        <w:rPr>
          <w:rFonts w:eastAsia="创艺简老宋" w:hint="eastAsia"/>
          <w:sz w:val="36"/>
        </w:rPr>
        <w:t xml:space="preserve"> </w:t>
      </w:r>
      <w:r>
        <w:rPr>
          <w:rFonts w:eastAsia="创艺简老宋" w:hint="eastAsia"/>
          <w:sz w:val="36"/>
        </w:rPr>
        <w:t>情</w:t>
      </w:r>
      <w:r>
        <w:rPr>
          <w:rFonts w:eastAsia="创艺简老宋" w:hint="eastAsia"/>
          <w:sz w:val="36"/>
        </w:rPr>
        <w:t xml:space="preserve"> </w:t>
      </w:r>
      <w:proofErr w:type="gramStart"/>
      <w:r>
        <w:rPr>
          <w:rFonts w:eastAsia="创艺简老宋" w:hint="eastAsia"/>
          <w:sz w:val="36"/>
        </w:rPr>
        <w:t>况</w:t>
      </w:r>
      <w:proofErr w:type="gramEnd"/>
      <w:r>
        <w:rPr>
          <w:rFonts w:eastAsia="创艺简老宋" w:hint="eastAsia"/>
          <w:sz w:val="36"/>
        </w:rPr>
        <w:t xml:space="preserve"> </w:t>
      </w:r>
      <w:r>
        <w:rPr>
          <w:rFonts w:eastAsia="创艺简老宋" w:hint="eastAsia"/>
          <w:sz w:val="36"/>
        </w:rPr>
        <w:t>表</w:t>
      </w:r>
    </w:p>
    <w:tbl>
      <w:tblPr>
        <w:tblW w:w="92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6"/>
        <w:gridCol w:w="234"/>
        <w:gridCol w:w="1120"/>
        <w:gridCol w:w="960"/>
        <w:gridCol w:w="1280"/>
        <w:gridCol w:w="1120"/>
        <w:gridCol w:w="160"/>
        <w:gridCol w:w="1018"/>
        <w:gridCol w:w="107"/>
        <w:gridCol w:w="1249"/>
        <w:gridCol w:w="1269"/>
      </w:tblGrid>
      <w:tr w:rsidR="00B906A7" w:rsidTr="00CB0F2D">
        <w:trPr>
          <w:cantSplit/>
          <w:trHeight w:hRule="exact" w:val="680"/>
          <w:jc w:val="center"/>
        </w:trPr>
        <w:tc>
          <w:tcPr>
            <w:tcW w:w="960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906A7" w:rsidRDefault="00B906A7" w:rsidP="00CB0F2D">
            <w:pPr>
              <w:jc w:val="distribute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姓名</w:t>
            </w:r>
          </w:p>
        </w:tc>
        <w:tc>
          <w:tcPr>
            <w:tcW w:w="1120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906A7" w:rsidRDefault="00B906A7" w:rsidP="00CB0F2D">
            <w:pPr>
              <w:jc w:val="center"/>
              <w:rPr>
                <w:rFonts w:ascii="宋体"/>
                <w:sz w:val="24"/>
              </w:rPr>
            </w:pPr>
          </w:p>
        </w:tc>
        <w:tc>
          <w:tcPr>
            <w:tcW w:w="960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906A7" w:rsidRDefault="00B906A7" w:rsidP="00CB0F2D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性 别</w:t>
            </w:r>
          </w:p>
        </w:tc>
        <w:tc>
          <w:tcPr>
            <w:tcW w:w="1280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906A7" w:rsidRDefault="00B906A7" w:rsidP="00CB0F2D">
            <w:pPr>
              <w:jc w:val="center"/>
              <w:rPr>
                <w:rFonts w:ascii="宋体"/>
                <w:sz w:val="24"/>
              </w:rPr>
            </w:pPr>
          </w:p>
        </w:tc>
        <w:tc>
          <w:tcPr>
            <w:tcW w:w="1120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906A7" w:rsidRDefault="00B906A7" w:rsidP="00B906A7">
            <w:pPr>
              <w:rPr>
                <w:rFonts w:ascii="宋体"/>
                <w:spacing w:val="-14"/>
                <w:sz w:val="24"/>
              </w:rPr>
            </w:pPr>
            <w:r>
              <w:rPr>
                <w:rFonts w:ascii="宋体" w:hint="eastAsia"/>
                <w:spacing w:val="-14"/>
                <w:sz w:val="24"/>
              </w:rPr>
              <w:t>出生年月（    岁）</w:t>
            </w:r>
          </w:p>
        </w:tc>
        <w:tc>
          <w:tcPr>
            <w:tcW w:w="1285" w:type="dxa"/>
            <w:gridSpan w:val="3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906A7" w:rsidRPr="00660B95" w:rsidRDefault="00B906A7" w:rsidP="00CB0F2D">
            <w:pPr>
              <w:jc w:val="center"/>
              <w:rPr>
                <w:rFonts w:ascii="宋体"/>
                <w:sz w:val="24"/>
              </w:rPr>
            </w:pPr>
          </w:p>
        </w:tc>
        <w:tc>
          <w:tcPr>
            <w:tcW w:w="2518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B906A7" w:rsidRDefault="00B906A7" w:rsidP="00CB0F2D">
            <w:pPr>
              <w:jc w:val="center"/>
              <w:rPr>
                <w:rFonts w:ascii="宋体"/>
                <w:sz w:val="24"/>
              </w:rPr>
            </w:pPr>
          </w:p>
        </w:tc>
      </w:tr>
      <w:tr w:rsidR="00B906A7" w:rsidTr="00CB0F2D">
        <w:trPr>
          <w:cantSplit/>
          <w:trHeight w:hRule="exact" w:val="680"/>
          <w:jc w:val="center"/>
        </w:trPr>
        <w:tc>
          <w:tcPr>
            <w:tcW w:w="960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906A7" w:rsidRDefault="00B906A7" w:rsidP="00CB0F2D">
            <w:pPr>
              <w:jc w:val="distribute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民族</w:t>
            </w:r>
          </w:p>
        </w:tc>
        <w:tc>
          <w:tcPr>
            <w:tcW w:w="1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906A7" w:rsidRDefault="00B906A7" w:rsidP="00CB0F2D">
            <w:pPr>
              <w:jc w:val="center"/>
              <w:rPr>
                <w:rFonts w:ascii="宋体"/>
                <w:sz w:val="24"/>
              </w:rPr>
            </w:pP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906A7" w:rsidRDefault="00B906A7" w:rsidP="00CB0F2D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籍 贯</w:t>
            </w:r>
          </w:p>
        </w:tc>
        <w:tc>
          <w:tcPr>
            <w:tcW w:w="12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906A7" w:rsidRDefault="00B906A7" w:rsidP="00CB0F2D">
            <w:pPr>
              <w:jc w:val="center"/>
              <w:rPr>
                <w:rFonts w:ascii="宋体"/>
                <w:sz w:val="24"/>
              </w:rPr>
            </w:pPr>
          </w:p>
        </w:tc>
        <w:tc>
          <w:tcPr>
            <w:tcW w:w="1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906A7" w:rsidRDefault="00B906A7" w:rsidP="00CB0F2D">
            <w:pPr>
              <w:jc w:val="distribute"/>
              <w:rPr>
                <w:rFonts w:ascii="宋体"/>
                <w:sz w:val="24"/>
              </w:rPr>
            </w:pPr>
            <w:r>
              <w:rPr>
                <w:rFonts w:ascii="宋体" w:hint="eastAsia"/>
                <w:spacing w:val="-20"/>
                <w:sz w:val="24"/>
              </w:rPr>
              <w:t>出生地</w:t>
            </w:r>
          </w:p>
        </w:tc>
        <w:tc>
          <w:tcPr>
            <w:tcW w:w="128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906A7" w:rsidRDefault="00B906A7" w:rsidP="00CB0F2D">
            <w:pPr>
              <w:jc w:val="center"/>
              <w:rPr>
                <w:rFonts w:ascii="宋体"/>
                <w:sz w:val="24"/>
              </w:rPr>
            </w:pPr>
          </w:p>
        </w:tc>
        <w:tc>
          <w:tcPr>
            <w:tcW w:w="2518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B906A7" w:rsidRDefault="00B906A7" w:rsidP="00CB0F2D">
            <w:pPr>
              <w:jc w:val="center"/>
              <w:rPr>
                <w:rFonts w:ascii="宋体"/>
                <w:sz w:val="24"/>
              </w:rPr>
            </w:pPr>
          </w:p>
        </w:tc>
      </w:tr>
      <w:tr w:rsidR="00B906A7" w:rsidTr="00CB0F2D">
        <w:trPr>
          <w:cantSplit/>
          <w:trHeight w:hRule="exact" w:val="680"/>
          <w:jc w:val="center"/>
        </w:trPr>
        <w:tc>
          <w:tcPr>
            <w:tcW w:w="960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906A7" w:rsidRDefault="00B906A7" w:rsidP="00CB0F2D">
            <w:pPr>
              <w:jc w:val="distribute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入党</w:t>
            </w:r>
          </w:p>
          <w:p w:rsidR="00B906A7" w:rsidRDefault="00B906A7" w:rsidP="00CB0F2D">
            <w:pPr>
              <w:jc w:val="distribute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时间</w:t>
            </w:r>
          </w:p>
        </w:tc>
        <w:tc>
          <w:tcPr>
            <w:tcW w:w="1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906A7" w:rsidRDefault="00B906A7" w:rsidP="00CB0F2D">
            <w:pPr>
              <w:jc w:val="center"/>
              <w:rPr>
                <w:rFonts w:ascii="宋体"/>
                <w:sz w:val="24"/>
              </w:rPr>
            </w:pP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906A7" w:rsidRDefault="00B906A7" w:rsidP="00CB0F2D">
            <w:pPr>
              <w:jc w:val="distribute"/>
              <w:rPr>
                <w:rFonts w:ascii="宋体"/>
                <w:spacing w:val="-22"/>
                <w:sz w:val="24"/>
              </w:rPr>
            </w:pPr>
            <w:r>
              <w:rPr>
                <w:rFonts w:ascii="宋体" w:hint="eastAsia"/>
                <w:spacing w:val="-22"/>
                <w:sz w:val="24"/>
              </w:rPr>
              <w:t>参加工作时间</w:t>
            </w:r>
          </w:p>
        </w:tc>
        <w:tc>
          <w:tcPr>
            <w:tcW w:w="12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906A7" w:rsidRPr="00C401D9" w:rsidRDefault="00B906A7" w:rsidP="00CB0F2D">
            <w:pPr>
              <w:jc w:val="center"/>
            </w:pPr>
          </w:p>
        </w:tc>
        <w:tc>
          <w:tcPr>
            <w:tcW w:w="1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906A7" w:rsidRDefault="00B906A7" w:rsidP="00CB0F2D">
            <w:pPr>
              <w:jc w:val="distribute"/>
              <w:rPr>
                <w:rFonts w:ascii="宋体"/>
                <w:spacing w:val="-12"/>
                <w:sz w:val="24"/>
              </w:rPr>
            </w:pPr>
            <w:r>
              <w:rPr>
                <w:rFonts w:ascii="宋体" w:hint="eastAsia"/>
                <w:spacing w:val="-12"/>
                <w:sz w:val="24"/>
              </w:rPr>
              <w:t>健康</w:t>
            </w:r>
          </w:p>
          <w:p w:rsidR="00B906A7" w:rsidRDefault="00B906A7" w:rsidP="00CB0F2D">
            <w:pPr>
              <w:jc w:val="distribute"/>
              <w:rPr>
                <w:rFonts w:ascii="宋体"/>
                <w:sz w:val="24"/>
              </w:rPr>
            </w:pPr>
            <w:r>
              <w:rPr>
                <w:rFonts w:ascii="宋体" w:hint="eastAsia"/>
                <w:spacing w:val="-12"/>
                <w:sz w:val="24"/>
              </w:rPr>
              <w:t>状况</w:t>
            </w:r>
          </w:p>
        </w:tc>
        <w:tc>
          <w:tcPr>
            <w:tcW w:w="128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906A7" w:rsidRPr="00687A47" w:rsidRDefault="00B906A7" w:rsidP="00CB0F2D">
            <w:pPr>
              <w:jc w:val="center"/>
              <w:rPr>
                <w:sz w:val="24"/>
              </w:rPr>
            </w:pPr>
          </w:p>
        </w:tc>
        <w:tc>
          <w:tcPr>
            <w:tcW w:w="2518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B906A7" w:rsidRDefault="00B906A7" w:rsidP="00CB0F2D">
            <w:pPr>
              <w:jc w:val="center"/>
              <w:rPr>
                <w:rFonts w:ascii="宋体"/>
                <w:sz w:val="24"/>
              </w:rPr>
            </w:pPr>
          </w:p>
        </w:tc>
      </w:tr>
      <w:tr w:rsidR="00B906A7" w:rsidTr="00CB0F2D">
        <w:trPr>
          <w:cantSplit/>
          <w:trHeight w:hRule="exact" w:val="680"/>
          <w:jc w:val="center"/>
        </w:trPr>
        <w:tc>
          <w:tcPr>
            <w:tcW w:w="960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906A7" w:rsidRDefault="00B906A7" w:rsidP="00CB0F2D">
            <w:pPr>
              <w:jc w:val="distribute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专业技术职务</w:t>
            </w:r>
          </w:p>
        </w:tc>
        <w:tc>
          <w:tcPr>
            <w:tcW w:w="20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906A7" w:rsidRDefault="00B906A7" w:rsidP="00CB0F2D">
            <w:pPr>
              <w:jc w:val="center"/>
            </w:pPr>
          </w:p>
        </w:tc>
        <w:tc>
          <w:tcPr>
            <w:tcW w:w="12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906A7" w:rsidRDefault="00B906A7" w:rsidP="00CB0F2D">
            <w:pPr>
              <w:jc w:val="distribute"/>
              <w:rPr>
                <w:rFonts w:ascii="宋体"/>
                <w:spacing w:val="-12"/>
                <w:sz w:val="24"/>
              </w:rPr>
            </w:pPr>
            <w:r>
              <w:rPr>
                <w:rFonts w:ascii="宋体" w:hint="eastAsia"/>
                <w:spacing w:val="-12"/>
                <w:sz w:val="24"/>
              </w:rPr>
              <w:t>熟悉专业有何专长</w:t>
            </w:r>
          </w:p>
        </w:tc>
        <w:tc>
          <w:tcPr>
            <w:tcW w:w="240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906A7" w:rsidRDefault="00B906A7" w:rsidP="00CB0F2D">
            <w:pPr>
              <w:jc w:val="center"/>
              <w:rPr>
                <w:rFonts w:ascii="宋体"/>
                <w:spacing w:val="-12"/>
                <w:sz w:val="24"/>
              </w:rPr>
            </w:pPr>
          </w:p>
        </w:tc>
        <w:tc>
          <w:tcPr>
            <w:tcW w:w="2518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B906A7" w:rsidRDefault="00B906A7" w:rsidP="00CB0F2D">
            <w:pPr>
              <w:jc w:val="center"/>
              <w:rPr>
                <w:rFonts w:ascii="宋体"/>
                <w:sz w:val="24"/>
              </w:rPr>
            </w:pPr>
          </w:p>
        </w:tc>
      </w:tr>
      <w:tr w:rsidR="00B906A7" w:rsidTr="00CB0F2D">
        <w:trPr>
          <w:cantSplit/>
          <w:trHeight w:hRule="exact" w:val="740"/>
          <w:jc w:val="center"/>
        </w:trPr>
        <w:tc>
          <w:tcPr>
            <w:tcW w:w="960" w:type="dxa"/>
            <w:gridSpan w:val="2"/>
            <w:vMerge w:val="restart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906A7" w:rsidRDefault="00B906A7" w:rsidP="00CB0F2D">
            <w:pPr>
              <w:jc w:val="distribute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学历</w:t>
            </w:r>
          </w:p>
          <w:p w:rsidR="00B906A7" w:rsidRDefault="00B906A7" w:rsidP="00CB0F2D">
            <w:pPr>
              <w:jc w:val="distribute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学位</w:t>
            </w:r>
          </w:p>
        </w:tc>
        <w:tc>
          <w:tcPr>
            <w:tcW w:w="1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906A7" w:rsidRDefault="00B906A7" w:rsidP="00CB0F2D">
            <w:pPr>
              <w:jc w:val="center"/>
              <w:rPr>
                <w:rFonts w:ascii="宋体"/>
                <w:spacing w:val="-20"/>
                <w:sz w:val="24"/>
              </w:rPr>
            </w:pPr>
            <w:r>
              <w:rPr>
                <w:rFonts w:ascii="宋体" w:hint="eastAsia"/>
                <w:spacing w:val="-20"/>
                <w:sz w:val="24"/>
              </w:rPr>
              <w:t>全日制</w:t>
            </w:r>
          </w:p>
          <w:p w:rsidR="00B906A7" w:rsidRDefault="00B906A7" w:rsidP="00CB0F2D">
            <w:pPr>
              <w:jc w:val="center"/>
              <w:rPr>
                <w:rFonts w:ascii="宋体"/>
                <w:spacing w:val="-20"/>
                <w:sz w:val="24"/>
              </w:rPr>
            </w:pPr>
            <w:r>
              <w:rPr>
                <w:rFonts w:ascii="宋体" w:hint="eastAsia"/>
                <w:spacing w:val="-20"/>
                <w:sz w:val="24"/>
              </w:rPr>
              <w:t>教  育</w:t>
            </w:r>
          </w:p>
        </w:tc>
        <w:tc>
          <w:tcPr>
            <w:tcW w:w="22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906A7" w:rsidRDefault="00B906A7" w:rsidP="00CB0F2D">
            <w:pPr>
              <w:jc w:val="center"/>
              <w:rPr>
                <w:rFonts w:ascii="宋体"/>
                <w:spacing w:val="-12"/>
                <w:sz w:val="24"/>
              </w:rPr>
            </w:pPr>
          </w:p>
        </w:tc>
        <w:tc>
          <w:tcPr>
            <w:tcW w:w="12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906A7" w:rsidRDefault="00B906A7" w:rsidP="00CB0F2D">
            <w:pPr>
              <w:jc w:val="center"/>
              <w:rPr>
                <w:rFonts w:ascii="宋体"/>
                <w:spacing w:val="-6"/>
                <w:sz w:val="24"/>
              </w:rPr>
            </w:pPr>
            <w:r>
              <w:rPr>
                <w:rFonts w:ascii="宋体" w:hint="eastAsia"/>
                <w:spacing w:val="-6"/>
                <w:sz w:val="24"/>
              </w:rPr>
              <w:t>毕业院校系及专业</w:t>
            </w:r>
          </w:p>
        </w:tc>
        <w:tc>
          <w:tcPr>
            <w:tcW w:w="3643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B906A7" w:rsidRDefault="00B906A7" w:rsidP="00CB0F2D">
            <w:pPr>
              <w:jc w:val="center"/>
              <w:rPr>
                <w:rFonts w:ascii="宋体"/>
                <w:sz w:val="24"/>
              </w:rPr>
            </w:pPr>
          </w:p>
        </w:tc>
      </w:tr>
      <w:tr w:rsidR="00B906A7" w:rsidTr="00CB0F2D">
        <w:trPr>
          <w:cantSplit/>
          <w:trHeight w:hRule="exact" w:val="800"/>
          <w:jc w:val="center"/>
        </w:trPr>
        <w:tc>
          <w:tcPr>
            <w:tcW w:w="960" w:type="dxa"/>
            <w:gridSpan w:val="2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906A7" w:rsidRDefault="00B906A7" w:rsidP="00CB0F2D">
            <w:pPr>
              <w:jc w:val="distribute"/>
              <w:rPr>
                <w:rFonts w:ascii="宋体"/>
                <w:spacing w:val="-44"/>
                <w:kern w:val="10"/>
                <w:sz w:val="24"/>
              </w:rPr>
            </w:pPr>
          </w:p>
        </w:tc>
        <w:tc>
          <w:tcPr>
            <w:tcW w:w="1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906A7" w:rsidRDefault="00B906A7" w:rsidP="00CB0F2D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在 职</w:t>
            </w:r>
          </w:p>
          <w:p w:rsidR="00B906A7" w:rsidRDefault="00B906A7" w:rsidP="00CB0F2D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教 育</w:t>
            </w:r>
          </w:p>
        </w:tc>
        <w:tc>
          <w:tcPr>
            <w:tcW w:w="22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906A7" w:rsidRDefault="00B906A7" w:rsidP="00CB0F2D">
            <w:pPr>
              <w:jc w:val="distribute"/>
              <w:rPr>
                <w:rFonts w:ascii="宋体"/>
                <w:spacing w:val="-12"/>
                <w:sz w:val="24"/>
              </w:rPr>
            </w:pPr>
          </w:p>
        </w:tc>
        <w:tc>
          <w:tcPr>
            <w:tcW w:w="12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906A7" w:rsidRDefault="00B906A7" w:rsidP="00CB0F2D">
            <w:pPr>
              <w:jc w:val="center"/>
              <w:rPr>
                <w:rFonts w:ascii="宋体"/>
                <w:spacing w:val="-6"/>
                <w:sz w:val="24"/>
              </w:rPr>
            </w:pPr>
            <w:r>
              <w:rPr>
                <w:rFonts w:ascii="宋体" w:hint="eastAsia"/>
                <w:spacing w:val="-6"/>
                <w:sz w:val="24"/>
              </w:rPr>
              <w:t>毕业院校系及专业</w:t>
            </w:r>
          </w:p>
        </w:tc>
        <w:tc>
          <w:tcPr>
            <w:tcW w:w="3643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B906A7" w:rsidRDefault="00B906A7" w:rsidP="00CB0F2D">
            <w:pPr>
              <w:rPr>
                <w:rFonts w:ascii="宋体"/>
                <w:sz w:val="24"/>
              </w:rPr>
            </w:pPr>
          </w:p>
        </w:tc>
      </w:tr>
      <w:tr w:rsidR="00B906A7" w:rsidTr="00CB0F2D">
        <w:trPr>
          <w:cantSplit/>
          <w:trHeight w:val="849"/>
          <w:jc w:val="center"/>
        </w:trPr>
        <w:tc>
          <w:tcPr>
            <w:tcW w:w="2080" w:type="dxa"/>
            <w:gridSpan w:val="3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906A7" w:rsidRDefault="00B906A7" w:rsidP="00CB0F2D">
            <w:pPr>
              <w:jc w:val="distribute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现任职务</w:t>
            </w:r>
          </w:p>
        </w:tc>
        <w:tc>
          <w:tcPr>
            <w:tcW w:w="4538" w:type="dxa"/>
            <w:gridSpan w:val="5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906A7" w:rsidRDefault="00B906A7" w:rsidP="00CB0F2D">
            <w:pPr>
              <w:rPr>
                <w:rFonts w:ascii="宋体"/>
                <w:sz w:val="24"/>
              </w:rPr>
            </w:pPr>
          </w:p>
        </w:tc>
        <w:tc>
          <w:tcPr>
            <w:tcW w:w="1356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906A7" w:rsidRDefault="00B906A7" w:rsidP="00CB0F2D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 xml:space="preserve">是    </w:t>
            </w:r>
            <w:proofErr w:type="gramStart"/>
            <w:r>
              <w:rPr>
                <w:rFonts w:ascii="宋体" w:hint="eastAsia"/>
                <w:sz w:val="24"/>
              </w:rPr>
              <w:t>否</w:t>
            </w:r>
            <w:proofErr w:type="gramEnd"/>
          </w:p>
          <w:p w:rsidR="00B906A7" w:rsidRDefault="00B906A7" w:rsidP="00CB0F2D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后备干部</w:t>
            </w:r>
          </w:p>
        </w:tc>
        <w:tc>
          <w:tcPr>
            <w:tcW w:w="1269" w:type="dxa"/>
            <w:tcBorders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B906A7" w:rsidRDefault="00B906A7" w:rsidP="00CB0F2D">
            <w:pPr>
              <w:rPr>
                <w:rFonts w:ascii="宋体"/>
                <w:sz w:val="24"/>
              </w:rPr>
            </w:pPr>
          </w:p>
        </w:tc>
      </w:tr>
      <w:tr w:rsidR="00B906A7" w:rsidTr="00CB0F2D">
        <w:trPr>
          <w:cantSplit/>
          <w:trHeight w:val="849"/>
          <w:jc w:val="center"/>
        </w:trPr>
        <w:tc>
          <w:tcPr>
            <w:tcW w:w="2080" w:type="dxa"/>
            <w:gridSpan w:val="3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906A7" w:rsidRDefault="00B906A7" w:rsidP="00CB0F2D">
            <w:pPr>
              <w:jc w:val="distribute"/>
              <w:rPr>
                <w:rFonts w:ascii="宋体"/>
                <w:sz w:val="24"/>
              </w:rPr>
            </w:pPr>
            <w:proofErr w:type="gramStart"/>
            <w:r>
              <w:rPr>
                <w:rFonts w:ascii="宋体" w:hint="eastAsia"/>
                <w:sz w:val="24"/>
              </w:rPr>
              <w:t>援疆拟任</w:t>
            </w:r>
            <w:proofErr w:type="gramEnd"/>
            <w:r>
              <w:rPr>
                <w:rFonts w:ascii="宋体" w:hint="eastAsia"/>
                <w:sz w:val="24"/>
              </w:rPr>
              <w:t>职务</w:t>
            </w:r>
          </w:p>
        </w:tc>
        <w:tc>
          <w:tcPr>
            <w:tcW w:w="7163" w:type="dxa"/>
            <w:gridSpan w:val="8"/>
            <w:tcBorders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B906A7" w:rsidRDefault="00B906A7" w:rsidP="00CB0F2D">
            <w:pPr>
              <w:rPr>
                <w:rFonts w:ascii="宋体"/>
                <w:sz w:val="24"/>
              </w:rPr>
            </w:pPr>
          </w:p>
        </w:tc>
      </w:tr>
      <w:tr w:rsidR="00B906A7" w:rsidTr="00CB0F2D">
        <w:trPr>
          <w:cantSplit/>
          <w:trHeight w:val="6283"/>
          <w:jc w:val="center"/>
        </w:trPr>
        <w:tc>
          <w:tcPr>
            <w:tcW w:w="726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B906A7" w:rsidRDefault="00B906A7" w:rsidP="00CB0F2D">
            <w:pPr>
              <w:jc w:val="distribute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简</w:t>
            </w:r>
          </w:p>
          <w:p w:rsidR="00B906A7" w:rsidRDefault="00B906A7" w:rsidP="00CB0F2D">
            <w:pPr>
              <w:jc w:val="distribute"/>
              <w:rPr>
                <w:rFonts w:ascii="宋体"/>
                <w:sz w:val="24"/>
              </w:rPr>
            </w:pPr>
          </w:p>
          <w:p w:rsidR="00B906A7" w:rsidRDefault="00B906A7" w:rsidP="00CB0F2D">
            <w:pPr>
              <w:jc w:val="distribute"/>
              <w:rPr>
                <w:rFonts w:ascii="宋体"/>
                <w:sz w:val="24"/>
              </w:rPr>
            </w:pPr>
          </w:p>
          <w:p w:rsidR="00B906A7" w:rsidRDefault="00B906A7" w:rsidP="00CB0F2D">
            <w:pPr>
              <w:jc w:val="distribute"/>
              <w:rPr>
                <w:rFonts w:ascii="宋体"/>
                <w:sz w:val="24"/>
              </w:rPr>
            </w:pPr>
          </w:p>
          <w:p w:rsidR="00B906A7" w:rsidRDefault="00B906A7" w:rsidP="00CB0F2D">
            <w:pPr>
              <w:jc w:val="distribute"/>
              <w:rPr>
                <w:rFonts w:ascii="宋体"/>
                <w:sz w:val="24"/>
              </w:rPr>
            </w:pPr>
          </w:p>
          <w:p w:rsidR="00B906A7" w:rsidRDefault="00B906A7" w:rsidP="00CB0F2D">
            <w:pPr>
              <w:jc w:val="distribute"/>
              <w:rPr>
                <w:rFonts w:ascii="宋体"/>
                <w:sz w:val="24"/>
              </w:rPr>
            </w:pPr>
          </w:p>
          <w:p w:rsidR="00B906A7" w:rsidRDefault="00B906A7" w:rsidP="00CB0F2D">
            <w:pPr>
              <w:jc w:val="distribute"/>
              <w:rPr>
                <w:rFonts w:ascii="宋体"/>
                <w:sz w:val="24"/>
              </w:rPr>
            </w:pPr>
          </w:p>
          <w:p w:rsidR="00B906A7" w:rsidRDefault="00B906A7" w:rsidP="00CB0F2D">
            <w:pPr>
              <w:jc w:val="distribute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历</w:t>
            </w:r>
          </w:p>
        </w:tc>
        <w:tc>
          <w:tcPr>
            <w:tcW w:w="8517" w:type="dxa"/>
            <w:gridSpan w:val="10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906A7" w:rsidRDefault="00B906A7" w:rsidP="00CB0F2D">
            <w:pPr>
              <w:rPr>
                <w:rFonts w:ascii="宋体"/>
                <w:sz w:val="24"/>
              </w:rPr>
            </w:pPr>
          </w:p>
        </w:tc>
      </w:tr>
    </w:tbl>
    <w:p w:rsidR="00B906A7" w:rsidRDefault="00B906A7" w:rsidP="00B906A7">
      <w:pPr>
        <w:ind w:leftChars="-100" w:left="-210" w:rightChars="87" w:right="183"/>
      </w:pPr>
    </w:p>
    <w:tbl>
      <w:tblPr>
        <w:tblW w:w="92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0"/>
        <w:gridCol w:w="1120"/>
        <w:gridCol w:w="1120"/>
        <w:gridCol w:w="800"/>
        <w:gridCol w:w="800"/>
        <w:gridCol w:w="4603"/>
      </w:tblGrid>
      <w:tr w:rsidR="00B906A7" w:rsidTr="00CB0F2D">
        <w:trPr>
          <w:trHeight w:val="2456"/>
          <w:jc w:val="center"/>
        </w:trPr>
        <w:tc>
          <w:tcPr>
            <w:tcW w:w="80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906A7" w:rsidRDefault="00B906A7" w:rsidP="00CB0F2D">
            <w:pPr>
              <w:ind w:firstLineChars="100" w:firstLine="24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lastRenderedPageBreak/>
              <w:t>奖</w:t>
            </w:r>
          </w:p>
          <w:p w:rsidR="00B906A7" w:rsidRDefault="00B906A7" w:rsidP="00CB0F2D">
            <w:pPr>
              <w:jc w:val="center"/>
              <w:rPr>
                <w:rFonts w:ascii="宋体"/>
                <w:sz w:val="24"/>
              </w:rPr>
            </w:pPr>
            <w:proofErr w:type="gramStart"/>
            <w:r>
              <w:rPr>
                <w:rFonts w:ascii="宋体" w:hint="eastAsia"/>
                <w:sz w:val="24"/>
              </w:rPr>
              <w:t>惩</w:t>
            </w:r>
            <w:proofErr w:type="gramEnd"/>
          </w:p>
          <w:p w:rsidR="00B906A7" w:rsidRDefault="00B906A7" w:rsidP="00CB0F2D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情</w:t>
            </w:r>
          </w:p>
          <w:p w:rsidR="00B906A7" w:rsidRDefault="00B906A7" w:rsidP="00CB0F2D">
            <w:pPr>
              <w:jc w:val="center"/>
              <w:rPr>
                <w:rFonts w:ascii="宋体"/>
                <w:sz w:val="24"/>
              </w:rPr>
            </w:pPr>
            <w:proofErr w:type="gramStart"/>
            <w:r>
              <w:rPr>
                <w:rFonts w:ascii="宋体" w:hint="eastAsia"/>
                <w:sz w:val="24"/>
              </w:rPr>
              <w:t>况</w:t>
            </w:r>
            <w:proofErr w:type="gramEnd"/>
          </w:p>
        </w:tc>
        <w:tc>
          <w:tcPr>
            <w:tcW w:w="8443" w:type="dxa"/>
            <w:gridSpan w:val="5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B906A7" w:rsidRDefault="00B906A7" w:rsidP="00CB0F2D">
            <w:pPr>
              <w:rPr>
                <w:rFonts w:ascii="宋体"/>
                <w:sz w:val="24"/>
              </w:rPr>
            </w:pPr>
          </w:p>
        </w:tc>
      </w:tr>
      <w:tr w:rsidR="00B906A7" w:rsidTr="00CB0F2D">
        <w:trPr>
          <w:trHeight w:val="2638"/>
          <w:jc w:val="center"/>
        </w:trPr>
        <w:tc>
          <w:tcPr>
            <w:tcW w:w="80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906A7" w:rsidRDefault="00B906A7" w:rsidP="00CB0F2D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年核</w:t>
            </w:r>
          </w:p>
          <w:p w:rsidR="00B906A7" w:rsidRDefault="00B906A7" w:rsidP="00CB0F2D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度结</w:t>
            </w:r>
          </w:p>
          <w:p w:rsidR="00B906A7" w:rsidRDefault="00B906A7" w:rsidP="00CB0F2D">
            <w:pPr>
              <w:jc w:val="center"/>
              <w:rPr>
                <w:rFonts w:ascii="宋体"/>
                <w:sz w:val="24"/>
              </w:rPr>
            </w:pPr>
            <w:proofErr w:type="gramStart"/>
            <w:r>
              <w:rPr>
                <w:rFonts w:ascii="宋体" w:hint="eastAsia"/>
                <w:sz w:val="24"/>
              </w:rPr>
              <w:t>考果</w:t>
            </w:r>
            <w:proofErr w:type="gramEnd"/>
          </w:p>
        </w:tc>
        <w:tc>
          <w:tcPr>
            <w:tcW w:w="8443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B906A7" w:rsidRDefault="00B906A7" w:rsidP="00B906A7">
            <w:pPr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 xml:space="preserve"> </w:t>
            </w:r>
          </w:p>
        </w:tc>
      </w:tr>
      <w:tr w:rsidR="00B906A7" w:rsidTr="00CB0F2D">
        <w:trPr>
          <w:cantSplit/>
          <w:trHeight w:val="591"/>
          <w:jc w:val="center"/>
        </w:trPr>
        <w:tc>
          <w:tcPr>
            <w:tcW w:w="800" w:type="dxa"/>
            <w:vMerge w:val="restart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906A7" w:rsidRDefault="00B906A7" w:rsidP="00CB0F2D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家</w:t>
            </w:r>
          </w:p>
          <w:p w:rsidR="00B906A7" w:rsidRDefault="00B906A7" w:rsidP="00CB0F2D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庭</w:t>
            </w:r>
          </w:p>
          <w:p w:rsidR="00B906A7" w:rsidRDefault="00B906A7" w:rsidP="00CB0F2D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主</w:t>
            </w:r>
          </w:p>
          <w:p w:rsidR="00B906A7" w:rsidRDefault="00B906A7" w:rsidP="00CB0F2D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要</w:t>
            </w:r>
          </w:p>
          <w:p w:rsidR="00B906A7" w:rsidRDefault="00B906A7" w:rsidP="00CB0F2D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成</w:t>
            </w:r>
          </w:p>
          <w:p w:rsidR="00B906A7" w:rsidRDefault="00B906A7" w:rsidP="00CB0F2D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员</w:t>
            </w:r>
          </w:p>
          <w:p w:rsidR="00B906A7" w:rsidRDefault="00B906A7" w:rsidP="00CB0F2D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及</w:t>
            </w:r>
          </w:p>
          <w:p w:rsidR="00B906A7" w:rsidRDefault="00B906A7" w:rsidP="00CB0F2D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社</w:t>
            </w:r>
          </w:p>
          <w:p w:rsidR="00B906A7" w:rsidRDefault="00B906A7" w:rsidP="00CB0F2D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</w:t>
            </w:r>
          </w:p>
          <w:p w:rsidR="00B906A7" w:rsidRDefault="00B906A7" w:rsidP="00CB0F2D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关</w:t>
            </w:r>
          </w:p>
          <w:p w:rsidR="00B906A7" w:rsidRDefault="00B906A7" w:rsidP="00CB0F2D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系</w:t>
            </w:r>
          </w:p>
        </w:tc>
        <w:tc>
          <w:tcPr>
            <w:tcW w:w="1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906A7" w:rsidRDefault="00B906A7" w:rsidP="00CB0F2D">
            <w:pPr>
              <w:jc w:val="distribute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称谓</w:t>
            </w:r>
          </w:p>
        </w:tc>
        <w:tc>
          <w:tcPr>
            <w:tcW w:w="1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906A7" w:rsidRDefault="00B906A7" w:rsidP="00CB0F2D">
            <w:pPr>
              <w:jc w:val="distribute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姓名</w:t>
            </w:r>
          </w:p>
        </w:tc>
        <w:tc>
          <w:tcPr>
            <w:tcW w:w="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906A7" w:rsidRDefault="00B906A7" w:rsidP="00CB0F2D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年龄</w:t>
            </w:r>
          </w:p>
        </w:tc>
        <w:tc>
          <w:tcPr>
            <w:tcW w:w="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906A7" w:rsidRDefault="00B906A7" w:rsidP="00CB0F2D">
            <w:pPr>
              <w:jc w:val="distribute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政治</w:t>
            </w:r>
          </w:p>
          <w:p w:rsidR="00B906A7" w:rsidRDefault="00B906A7" w:rsidP="00CB0F2D">
            <w:pPr>
              <w:jc w:val="distribute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面貌</w:t>
            </w:r>
          </w:p>
        </w:tc>
        <w:tc>
          <w:tcPr>
            <w:tcW w:w="46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B906A7" w:rsidRDefault="00B906A7" w:rsidP="00CB0F2D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 xml:space="preserve">工 作 单 位 及 职 </w:t>
            </w:r>
            <w:proofErr w:type="gramStart"/>
            <w:r>
              <w:rPr>
                <w:rFonts w:ascii="宋体" w:hint="eastAsia"/>
                <w:sz w:val="24"/>
              </w:rPr>
              <w:t>务</w:t>
            </w:r>
            <w:proofErr w:type="gramEnd"/>
          </w:p>
        </w:tc>
      </w:tr>
      <w:tr w:rsidR="00B906A7" w:rsidTr="00CB0F2D">
        <w:trPr>
          <w:cantSplit/>
          <w:trHeight w:val="591"/>
          <w:jc w:val="center"/>
        </w:trPr>
        <w:tc>
          <w:tcPr>
            <w:tcW w:w="800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B906A7" w:rsidRDefault="00B906A7" w:rsidP="00CB0F2D">
            <w:pPr>
              <w:jc w:val="distribute"/>
              <w:rPr>
                <w:rFonts w:ascii="宋体"/>
                <w:sz w:val="24"/>
              </w:rPr>
            </w:pPr>
          </w:p>
        </w:tc>
        <w:tc>
          <w:tcPr>
            <w:tcW w:w="1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906A7" w:rsidRDefault="00B906A7" w:rsidP="00CB0F2D">
            <w:pPr>
              <w:jc w:val="center"/>
              <w:rPr>
                <w:rFonts w:ascii="宋体"/>
                <w:sz w:val="24"/>
              </w:rPr>
            </w:pPr>
          </w:p>
        </w:tc>
        <w:tc>
          <w:tcPr>
            <w:tcW w:w="1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906A7" w:rsidRDefault="00B906A7" w:rsidP="00CB0F2D">
            <w:pPr>
              <w:jc w:val="center"/>
              <w:rPr>
                <w:rFonts w:ascii="宋体"/>
                <w:sz w:val="24"/>
              </w:rPr>
            </w:pPr>
          </w:p>
        </w:tc>
        <w:tc>
          <w:tcPr>
            <w:tcW w:w="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906A7" w:rsidRDefault="00B906A7" w:rsidP="00CB0F2D">
            <w:pPr>
              <w:jc w:val="center"/>
              <w:rPr>
                <w:rFonts w:ascii="宋体"/>
                <w:sz w:val="24"/>
              </w:rPr>
            </w:pPr>
          </w:p>
        </w:tc>
        <w:tc>
          <w:tcPr>
            <w:tcW w:w="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906A7" w:rsidRDefault="00B906A7" w:rsidP="00CB0F2D">
            <w:pPr>
              <w:jc w:val="center"/>
              <w:rPr>
                <w:rFonts w:ascii="宋体"/>
                <w:sz w:val="24"/>
              </w:rPr>
            </w:pPr>
          </w:p>
        </w:tc>
        <w:tc>
          <w:tcPr>
            <w:tcW w:w="46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B906A7" w:rsidRDefault="00B906A7" w:rsidP="00CB0F2D">
            <w:pPr>
              <w:rPr>
                <w:rFonts w:ascii="宋体"/>
                <w:sz w:val="24"/>
              </w:rPr>
            </w:pPr>
          </w:p>
        </w:tc>
      </w:tr>
      <w:tr w:rsidR="00B906A7" w:rsidTr="00CB0F2D">
        <w:trPr>
          <w:cantSplit/>
          <w:trHeight w:val="592"/>
          <w:jc w:val="center"/>
        </w:trPr>
        <w:tc>
          <w:tcPr>
            <w:tcW w:w="800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B906A7" w:rsidRDefault="00B906A7" w:rsidP="00CB0F2D">
            <w:pPr>
              <w:jc w:val="distribute"/>
              <w:rPr>
                <w:rFonts w:ascii="宋体"/>
                <w:sz w:val="24"/>
              </w:rPr>
            </w:pPr>
          </w:p>
        </w:tc>
        <w:tc>
          <w:tcPr>
            <w:tcW w:w="1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906A7" w:rsidRDefault="00B906A7" w:rsidP="00CB0F2D">
            <w:pPr>
              <w:jc w:val="center"/>
              <w:rPr>
                <w:rFonts w:ascii="宋体"/>
                <w:sz w:val="24"/>
              </w:rPr>
            </w:pPr>
          </w:p>
        </w:tc>
        <w:tc>
          <w:tcPr>
            <w:tcW w:w="1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906A7" w:rsidRDefault="00B906A7" w:rsidP="00CB0F2D">
            <w:pPr>
              <w:jc w:val="center"/>
              <w:rPr>
                <w:rFonts w:ascii="宋体"/>
                <w:sz w:val="24"/>
              </w:rPr>
            </w:pPr>
          </w:p>
        </w:tc>
        <w:tc>
          <w:tcPr>
            <w:tcW w:w="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906A7" w:rsidRDefault="00B906A7" w:rsidP="00CB0F2D">
            <w:pPr>
              <w:jc w:val="center"/>
              <w:rPr>
                <w:rFonts w:ascii="宋体"/>
                <w:sz w:val="24"/>
              </w:rPr>
            </w:pPr>
          </w:p>
        </w:tc>
        <w:tc>
          <w:tcPr>
            <w:tcW w:w="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906A7" w:rsidRDefault="00B906A7" w:rsidP="00CB0F2D">
            <w:pPr>
              <w:jc w:val="center"/>
              <w:rPr>
                <w:rFonts w:ascii="宋体"/>
                <w:sz w:val="24"/>
              </w:rPr>
            </w:pPr>
          </w:p>
        </w:tc>
        <w:tc>
          <w:tcPr>
            <w:tcW w:w="46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B906A7" w:rsidRDefault="00B906A7" w:rsidP="00CB0F2D">
            <w:pPr>
              <w:rPr>
                <w:rFonts w:ascii="宋体"/>
                <w:sz w:val="24"/>
              </w:rPr>
            </w:pPr>
          </w:p>
        </w:tc>
      </w:tr>
      <w:tr w:rsidR="00B906A7" w:rsidTr="00CB0F2D">
        <w:trPr>
          <w:cantSplit/>
          <w:trHeight w:val="591"/>
          <w:jc w:val="center"/>
        </w:trPr>
        <w:tc>
          <w:tcPr>
            <w:tcW w:w="800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B906A7" w:rsidRDefault="00B906A7" w:rsidP="00CB0F2D">
            <w:pPr>
              <w:jc w:val="distribute"/>
              <w:rPr>
                <w:rFonts w:ascii="宋体"/>
                <w:sz w:val="24"/>
              </w:rPr>
            </w:pPr>
          </w:p>
        </w:tc>
        <w:tc>
          <w:tcPr>
            <w:tcW w:w="1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906A7" w:rsidRDefault="00B906A7" w:rsidP="00CB0F2D">
            <w:pPr>
              <w:jc w:val="center"/>
              <w:rPr>
                <w:rFonts w:ascii="宋体"/>
                <w:sz w:val="24"/>
              </w:rPr>
            </w:pPr>
          </w:p>
        </w:tc>
        <w:tc>
          <w:tcPr>
            <w:tcW w:w="1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906A7" w:rsidRDefault="00B906A7" w:rsidP="00CB0F2D">
            <w:pPr>
              <w:jc w:val="center"/>
              <w:rPr>
                <w:rFonts w:ascii="宋体"/>
                <w:sz w:val="24"/>
              </w:rPr>
            </w:pPr>
          </w:p>
        </w:tc>
        <w:tc>
          <w:tcPr>
            <w:tcW w:w="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906A7" w:rsidRDefault="00B906A7" w:rsidP="00CB0F2D">
            <w:pPr>
              <w:jc w:val="center"/>
              <w:rPr>
                <w:rFonts w:ascii="宋体"/>
                <w:sz w:val="24"/>
              </w:rPr>
            </w:pPr>
          </w:p>
        </w:tc>
        <w:tc>
          <w:tcPr>
            <w:tcW w:w="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906A7" w:rsidRDefault="00B906A7" w:rsidP="00CB0F2D">
            <w:pPr>
              <w:jc w:val="center"/>
              <w:rPr>
                <w:rFonts w:ascii="宋体"/>
                <w:sz w:val="24"/>
              </w:rPr>
            </w:pPr>
          </w:p>
        </w:tc>
        <w:tc>
          <w:tcPr>
            <w:tcW w:w="46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B906A7" w:rsidRDefault="00B906A7" w:rsidP="00CB0F2D">
            <w:pPr>
              <w:rPr>
                <w:rFonts w:ascii="宋体"/>
                <w:sz w:val="24"/>
              </w:rPr>
            </w:pPr>
          </w:p>
        </w:tc>
      </w:tr>
      <w:tr w:rsidR="00B906A7" w:rsidTr="00CB0F2D">
        <w:trPr>
          <w:cantSplit/>
          <w:trHeight w:val="592"/>
          <w:jc w:val="center"/>
        </w:trPr>
        <w:tc>
          <w:tcPr>
            <w:tcW w:w="800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B906A7" w:rsidRDefault="00B906A7" w:rsidP="00CB0F2D">
            <w:pPr>
              <w:jc w:val="distribute"/>
              <w:rPr>
                <w:rFonts w:ascii="宋体"/>
                <w:sz w:val="24"/>
              </w:rPr>
            </w:pPr>
          </w:p>
        </w:tc>
        <w:tc>
          <w:tcPr>
            <w:tcW w:w="1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906A7" w:rsidRDefault="00B906A7" w:rsidP="00CB0F2D">
            <w:pPr>
              <w:jc w:val="center"/>
              <w:rPr>
                <w:rFonts w:ascii="宋体"/>
                <w:sz w:val="24"/>
              </w:rPr>
            </w:pPr>
          </w:p>
        </w:tc>
        <w:tc>
          <w:tcPr>
            <w:tcW w:w="1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906A7" w:rsidRDefault="00B906A7" w:rsidP="00CB0F2D">
            <w:pPr>
              <w:jc w:val="center"/>
              <w:rPr>
                <w:rFonts w:ascii="宋体"/>
                <w:sz w:val="24"/>
              </w:rPr>
            </w:pPr>
          </w:p>
        </w:tc>
        <w:tc>
          <w:tcPr>
            <w:tcW w:w="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906A7" w:rsidRDefault="00B906A7" w:rsidP="00CB0F2D">
            <w:pPr>
              <w:jc w:val="center"/>
              <w:rPr>
                <w:rFonts w:ascii="宋体"/>
                <w:sz w:val="24"/>
              </w:rPr>
            </w:pPr>
          </w:p>
        </w:tc>
        <w:tc>
          <w:tcPr>
            <w:tcW w:w="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906A7" w:rsidRDefault="00B906A7" w:rsidP="00CB0F2D">
            <w:pPr>
              <w:jc w:val="center"/>
              <w:rPr>
                <w:rFonts w:ascii="宋体"/>
                <w:sz w:val="24"/>
              </w:rPr>
            </w:pPr>
          </w:p>
        </w:tc>
        <w:tc>
          <w:tcPr>
            <w:tcW w:w="46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B906A7" w:rsidRDefault="00B906A7" w:rsidP="00CB0F2D">
            <w:pPr>
              <w:rPr>
                <w:rFonts w:ascii="宋体"/>
                <w:sz w:val="24"/>
              </w:rPr>
            </w:pPr>
          </w:p>
        </w:tc>
      </w:tr>
      <w:tr w:rsidR="00B906A7" w:rsidTr="00CB0F2D">
        <w:trPr>
          <w:cantSplit/>
          <w:trHeight w:val="591"/>
          <w:jc w:val="center"/>
        </w:trPr>
        <w:tc>
          <w:tcPr>
            <w:tcW w:w="800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B906A7" w:rsidRDefault="00B906A7" w:rsidP="00CB0F2D">
            <w:pPr>
              <w:jc w:val="distribute"/>
              <w:rPr>
                <w:rFonts w:ascii="宋体"/>
                <w:sz w:val="24"/>
              </w:rPr>
            </w:pPr>
          </w:p>
        </w:tc>
        <w:tc>
          <w:tcPr>
            <w:tcW w:w="1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906A7" w:rsidRDefault="00B906A7" w:rsidP="00CB0F2D">
            <w:pPr>
              <w:jc w:val="center"/>
              <w:rPr>
                <w:rFonts w:ascii="宋体"/>
                <w:sz w:val="24"/>
              </w:rPr>
            </w:pPr>
          </w:p>
        </w:tc>
        <w:tc>
          <w:tcPr>
            <w:tcW w:w="1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906A7" w:rsidRDefault="00B906A7" w:rsidP="00CB0F2D">
            <w:pPr>
              <w:jc w:val="center"/>
              <w:rPr>
                <w:rFonts w:ascii="宋体"/>
                <w:sz w:val="24"/>
              </w:rPr>
            </w:pPr>
          </w:p>
        </w:tc>
        <w:tc>
          <w:tcPr>
            <w:tcW w:w="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906A7" w:rsidRDefault="00B906A7" w:rsidP="00CB0F2D">
            <w:pPr>
              <w:jc w:val="center"/>
              <w:rPr>
                <w:rFonts w:ascii="宋体"/>
                <w:sz w:val="24"/>
              </w:rPr>
            </w:pPr>
          </w:p>
        </w:tc>
        <w:tc>
          <w:tcPr>
            <w:tcW w:w="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906A7" w:rsidRDefault="00B906A7" w:rsidP="00CB0F2D">
            <w:pPr>
              <w:jc w:val="center"/>
              <w:rPr>
                <w:rFonts w:ascii="宋体"/>
                <w:sz w:val="24"/>
              </w:rPr>
            </w:pPr>
          </w:p>
        </w:tc>
        <w:tc>
          <w:tcPr>
            <w:tcW w:w="46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B906A7" w:rsidRDefault="00B906A7" w:rsidP="00CB0F2D">
            <w:pPr>
              <w:rPr>
                <w:rFonts w:ascii="宋体"/>
                <w:sz w:val="24"/>
              </w:rPr>
            </w:pPr>
          </w:p>
        </w:tc>
      </w:tr>
      <w:tr w:rsidR="00B906A7" w:rsidTr="00CB0F2D">
        <w:trPr>
          <w:trHeight w:val="1914"/>
          <w:jc w:val="center"/>
        </w:trPr>
        <w:tc>
          <w:tcPr>
            <w:tcW w:w="80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906A7" w:rsidRDefault="00B906A7" w:rsidP="00CB0F2D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呈</w:t>
            </w:r>
          </w:p>
          <w:p w:rsidR="00B906A7" w:rsidRDefault="00B906A7" w:rsidP="00CB0F2D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报</w:t>
            </w:r>
          </w:p>
          <w:p w:rsidR="00B906A7" w:rsidRDefault="00B906A7" w:rsidP="00CB0F2D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单</w:t>
            </w:r>
          </w:p>
          <w:p w:rsidR="00B906A7" w:rsidRDefault="00B906A7" w:rsidP="00CB0F2D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位</w:t>
            </w:r>
          </w:p>
        </w:tc>
        <w:tc>
          <w:tcPr>
            <w:tcW w:w="8443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B906A7" w:rsidRDefault="00B906A7" w:rsidP="00CB0F2D">
            <w:pPr>
              <w:jc w:val="center"/>
              <w:rPr>
                <w:rFonts w:ascii="宋体"/>
                <w:sz w:val="24"/>
              </w:rPr>
            </w:pPr>
          </w:p>
          <w:p w:rsidR="00B906A7" w:rsidRDefault="00B906A7" w:rsidP="00CB0F2D">
            <w:pPr>
              <w:jc w:val="center"/>
              <w:rPr>
                <w:rFonts w:ascii="宋体"/>
                <w:sz w:val="24"/>
              </w:rPr>
            </w:pPr>
          </w:p>
          <w:p w:rsidR="00B906A7" w:rsidRDefault="00B906A7" w:rsidP="00CB0F2D">
            <w:pPr>
              <w:jc w:val="center"/>
              <w:rPr>
                <w:rFonts w:ascii="宋体"/>
                <w:sz w:val="24"/>
              </w:rPr>
            </w:pPr>
          </w:p>
          <w:p w:rsidR="00B906A7" w:rsidRDefault="00B906A7" w:rsidP="00CB0F2D">
            <w:pPr>
              <w:jc w:val="center"/>
              <w:rPr>
                <w:rFonts w:ascii="宋体"/>
                <w:sz w:val="24"/>
              </w:rPr>
            </w:pPr>
          </w:p>
          <w:p w:rsidR="00B906A7" w:rsidRDefault="00B906A7" w:rsidP="00CB0F2D">
            <w:pPr>
              <w:jc w:val="center"/>
              <w:rPr>
                <w:rFonts w:ascii="宋体"/>
                <w:sz w:val="24"/>
              </w:rPr>
            </w:pPr>
          </w:p>
          <w:p w:rsidR="00B906A7" w:rsidRDefault="00B906A7" w:rsidP="00CB0F2D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 xml:space="preserve">                  （盖章）</w:t>
            </w:r>
          </w:p>
          <w:p w:rsidR="00B906A7" w:rsidRDefault="00B906A7" w:rsidP="00CB0F2D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 xml:space="preserve">                                          年    月    日</w:t>
            </w:r>
          </w:p>
        </w:tc>
      </w:tr>
      <w:tr w:rsidR="00B906A7" w:rsidTr="00CB0F2D">
        <w:trPr>
          <w:cantSplit/>
          <w:trHeight w:val="1968"/>
          <w:jc w:val="center"/>
        </w:trPr>
        <w:tc>
          <w:tcPr>
            <w:tcW w:w="800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B906A7" w:rsidRDefault="00B906A7" w:rsidP="00CB0F2D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备</w:t>
            </w:r>
          </w:p>
          <w:p w:rsidR="00B906A7" w:rsidRDefault="00B906A7" w:rsidP="00CB0F2D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注</w:t>
            </w:r>
          </w:p>
        </w:tc>
        <w:tc>
          <w:tcPr>
            <w:tcW w:w="8443" w:type="dxa"/>
            <w:gridSpan w:val="5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B906A7" w:rsidRDefault="00B906A7" w:rsidP="00CB0F2D">
            <w:pPr>
              <w:jc w:val="center"/>
              <w:rPr>
                <w:rFonts w:ascii="宋体"/>
                <w:sz w:val="24"/>
              </w:rPr>
            </w:pPr>
          </w:p>
        </w:tc>
      </w:tr>
    </w:tbl>
    <w:p w:rsidR="00B906A7" w:rsidRPr="00216C9A" w:rsidRDefault="00B906A7" w:rsidP="00B906A7">
      <w:pPr>
        <w:spacing w:before="120"/>
      </w:pPr>
      <w:r>
        <w:rPr>
          <w:rFonts w:ascii="宋体" w:hint="eastAsia"/>
          <w:sz w:val="24"/>
        </w:rPr>
        <w:t>填表人：                                    中共上海市委组织部制</w:t>
      </w:r>
    </w:p>
    <w:p w:rsidR="00CA3CC1" w:rsidRPr="00B906A7" w:rsidRDefault="00CA3CC1" w:rsidP="00B906A7"/>
    <w:sectPr w:rsidR="00CA3CC1" w:rsidRPr="00B906A7" w:rsidSect="000253E1">
      <w:pgSz w:w="11906" w:h="16838"/>
      <w:pgMar w:top="1134" w:right="1797" w:bottom="1134" w:left="1797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创艺简老宋">
    <w:altName w:val="方正兰亭超细黑简体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C46"/>
    <w:rsid w:val="000253E1"/>
    <w:rsid w:val="0012329D"/>
    <w:rsid w:val="00316DD9"/>
    <w:rsid w:val="003A7563"/>
    <w:rsid w:val="00587C46"/>
    <w:rsid w:val="005C7BC5"/>
    <w:rsid w:val="00736D3A"/>
    <w:rsid w:val="00762349"/>
    <w:rsid w:val="007A0775"/>
    <w:rsid w:val="00B906A7"/>
    <w:rsid w:val="00C83A62"/>
    <w:rsid w:val="00CA3CC1"/>
    <w:rsid w:val="00CF0587"/>
    <w:rsid w:val="00D112FF"/>
    <w:rsid w:val="00EF4BFF"/>
    <w:rsid w:val="00FB6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7C4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587C4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CharCharCharCharCharCharCharCharChar">
    <w:name w:val="Char Char Char Char Char Char Char Char Char"/>
    <w:basedOn w:val="a"/>
    <w:rsid w:val="00587C46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7C4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587C4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CharCharCharCharCharCharCharCharChar">
    <w:name w:val="Char Char Char Char Char Char Char Char Char"/>
    <w:basedOn w:val="a"/>
    <w:rsid w:val="00587C46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4</Pages>
  <Words>232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2016-11-28T00:16:00Z</dcterms:created>
  <dcterms:modified xsi:type="dcterms:W3CDTF">2016-11-28T06:10:00Z</dcterms:modified>
</cp:coreProperties>
</file>