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E2" w:rsidRDefault="00A80BE2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康城实验学校</w:t>
      </w:r>
      <w:r>
        <w:rPr>
          <w:b/>
          <w:color w:val="000000"/>
          <w:sz w:val="30"/>
          <w:szCs w:val="30"/>
        </w:rPr>
        <w:t>2017</w:t>
      </w:r>
      <w:r>
        <w:rPr>
          <w:rFonts w:hint="eastAsia"/>
          <w:b/>
          <w:color w:val="000000"/>
          <w:sz w:val="30"/>
          <w:szCs w:val="30"/>
        </w:rPr>
        <w:t>各类优秀教师、新进教师与青年教师研讨课活动方案</w:t>
      </w:r>
    </w:p>
    <w:p w:rsidR="00A80BE2" w:rsidRDefault="00A80BE2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依照学校对不同层级教师培养的规划与师资队伍建设的目标要求，特举办本次活动，以便充分发挥优秀教师在课堂教学方面的辐射、先锋作用，也是为了更好地</w:t>
      </w:r>
      <w:r>
        <w:rPr>
          <w:rFonts w:ascii="宋体" w:hAnsi="宋体" w:hint="eastAsia"/>
          <w:color w:val="000000"/>
          <w:sz w:val="24"/>
        </w:rPr>
        <w:t>实施《</w:t>
      </w:r>
      <w:r>
        <w:rPr>
          <w:rFonts w:hint="eastAsia"/>
          <w:color w:val="000000"/>
          <w:sz w:val="24"/>
        </w:rPr>
        <w:t>闵行区第二轮推进中小学课堂教学改进三年行动计划</w:t>
      </w:r>
      <w:r>
        <w:rPr>
          <w:rFonts w:ascii="宋体" w:hAnsi="宋体" w:hint="eastAsia"/>
          <w:color w:val="000000"/>
          <w:sz w:val="24"/>
        </w:rPr>
        <w:t>》与本校《第二轮</w:t>
      </w:r>
      <w:r>
        <w:rPr>
          <w:rFonts w:hint="eastAsia"/>
          <w:color w:val="000000"/>
          <w:sz w:val="24"/>
        </w:rPr>
        <w:t>推进中小学课堂教学改进三年行动计划</w:t>
      </w:r>
      <w:r>
        <w:rPr>
          <w:rFonts w:ascii="宋体" w:hAnsi="宋体" w:hint="eastAsia"/>
          <w:color w:val="000000"/>
          <w:sz w:val="24"/>
        </w:rPr>
        <w:t>》</w:t>
      </w:r>
      <w:r>
        <w:rPr>
          <w:rFonts w:hint="eastAsia"/>
          <w:color w:val="000000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>建构“德智交融”的课堂教学文化，凸显校级各类优秀教师的课堂教学水平，展现优秀教师课堂教学的风采。同时，也是为本学期新进教师、青年教师（</w:t>
      </w:r>
      <w:r>
        <w:rPr>
          <w:rFonts w:ascii="宋体" w:hAnsi="宋体"/>
          <w:color w:val="000000"/>
          <w:sz w:val="24"/>
        </w:rPr>
        <w:t>1—3</w:t>
      </w:r>
      <w:r>
        <w:rPr>
          <w:rFonts w:ascii="宋体" w:hAnsi="宋体" w:hint="eastAsia"/>
          <w:color w:val="000000"/>
          <w:sz w:val="24"/>
        </w:rPr>
        <w:t>年教龄）课堂教学展示提供一个良好的平台。具体方案如下：</w:t>
      </w:r>
    </w:p>
    <w:p w:rsidR="00A80BE2" w:rsidRDefault="00A80BE2">
      <w:pPr>
        <w:tabs>
          <w:tab w:val="left" w:pos="480"/>
        </w:tabs>
        <w:spacing w:line="440" w:lineRule="exact"/>
        <w:ind w:leftChars="227" w:left="477"/>
        <w:rPr>
          <w:rFonts w:ascii="宋体"/>
          <w:b/>
          <w:color w:val="000000"/>
          <w:sz w:val="24"/>
        </w:rPr>
      </w:pPr>
      <w:r>
        <w:rPr>
          <w:rFonts w:ascii="宋体" w:hAnsi="宋体" w:cs="黑体" w:hint="eastAsia"/>
          <w:b/>
          <w:color w:val="000000"/>
          <w:sz w:val="24"/>
        </w:rPr>
        <w:t>一、</w:t>
      </w:r>
      <w:r>
        <w:rPr>
          <w:rFonts w:ascii="宋体" w:hAnsi="宋体" w:hint="eastAsia"/>
          <w:b/>
          <w:color w:val="000000"/>
          <w:sz w:val="24"/>
        </w:rPr>
        <w:t>研讨对象</w:t>
      </w:r>
    </w:p>
    <w:p w:rsidR="00A80BE2" w:rsidRDefault="00A80BE2" w:rsidP="00F1443A">
      <w:pPr>
        <w:spacing w:line="440" w:lineRule="exact"/>
        <w:ind w:firstLineChars="197" w:firstLine="473"/>
        <w:rPr>
          <w:rFonts w:ascii="宋体"/>
          <w:color w:val="000000"/>
          <w:sz w:val="24"/>
        </w:rPr>
      </w:pPr>
      <w:r>
        <w:rPr>
          <w:color w:val="000000"/>
          <w:sz w:val="24"/>
        </w:rPr>
        <w:t>2017</w:t>
      </w:r>
      <w:r>
        <w:rPr>
          <w:rFonts w:hint="eastAsia"/>
          <w:color w:val="000000"/>
          <w:sz w:val="24"/>
        </w:rPr>
        <w:t>校级各类优秀教师；本学期新进教师、</w:t>
      </w:r>
      <w:r>
        <w:rPr>
          <w:rFonts w:ascii="宋体" w:hAnsi="宋体" w:hint="eastAsia"/>
          <w:color w:val="000000"/>
          <w:sz w:val="24"/>
        </w:rPr>
        <w:t>青年教师（</w:t>
      </w:r>
      <w:r>
        <w:rPr>
          <w:rFonts w:ascii="宋体" w:hAnsi="宋体"/>
          <w:color w:val="000000"/>
          <w:sz w:val="24"/>
        </w:rPr>
        <w:t>1—3</w:t>
      </w:r>
      <w:r>
        <w:rPr>
          <w:rFonts w:ascii="宋体" w:hAnsi="宋体" w:hint="eastAsia"/>
          <w:color w:val="000000"/>
          <w:sz w:val="24"/>
        </w:rPr>
        <w:t>年教龄）。</w:t>
      </w:r>
    </w:p>
    <w:p w:rsidR="00A80BE2" w:rsidRDefault="00A80BE2">
      <w:pPr>
        <w:spacing w:line="360" w:lineRule="auto"/>
        <w:ind w:firstLineChars="200" w:firstLine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二、研讨主题</w:t>
      </w:r>
    </w:p>
    <w:p w:rsidR="00A80BE2" w:rsidRDefault="00A80BE2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紧扣“闵行区（本校）推进中小学课堂教学改进三年行动计划”要求与</w:t>
      </w:r>
      <w:r>
        <w:rPr>
          <w:rFonts w:ascii="宋体" w:hAnsi="宋体" w:hint="eastAsia"/>
          <w:color w:val="000000"/>
          <w:sz w:val="24"/>
        </w:rPr>
        <w:t>建构“德智交融”的课堂教学文化</w:t>
      </w:r>
      <w:r>
        <w:rPr>
          <w:rFonts w:hint="eastAsia"/>
          <w:color w:val="000000"/>
          <w:sz w:val="24"/>
        </w:rPr>
        <w:t>开课。</w:t>
      </w:r>
    </w:p>
    <w:p w:rsidR="00A80BE2" w:rsidRDefault="00A80BE2">
      <w:pPr>
        <w:spacing w:line="440" w:lineRule="exact"/>
        <w:ind w:firstLineChars="196" w:firstLine="472"/>
        <w:rPr>
          <w:rFonts w:ascii="宋体"/>
          <w:b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三、研讨要求</w:t>
      </w:r>
    </w:p>
    <w:p w:rsidR="00A80BE2" w:rsidRDefault="00A80BE2">
      <w:pPr>
        <w:spacing w:line="440" w:lineRule="exact"/>
        <w:ind w:firstLineChars="200" w:firstLine="480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．课题、班级、时间、研讨主题（应精准）等应由教研组与执教教师商定后确定</w:t>
      </w:r>
      <w:r>
        <w:rPr>
          <w:rFonts w:ascii="宋体" w:hAnsi="宋体" w:hint="eastAsia"/>
          <w:b/>
          <w:color w:val="000000"/>
          <w:sz w:val="24"/>
        </w:rPr>
        <w:t>。</w:t>
      </w:r>
      <w:r>
        <w:rPr>
          <w:rFonts w:ascii="宋体" w:hAnsi="宋体" w:hint="eastAsia"/>
          <w:b/>
          <w:color w:val="000000"/>
          <w:sz w:val="24"/>
          <w:u w:val="single"/>
        </w:rPr>
        <w:t>开课时间跨度为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10"/>
          <w:attr w:name="Year" w:val="2017"/>
        </w:smartTagPr>
        <w:r>
          <w:rPr>
            <w:rFonts w:ascii="宋体" w:hAnsi="宋体"/>
            <w:b/>
            <w:color w:val="000000"/>
            <w:sz w:val="24"/>
            <w:u w:val="single"/>
          </w:rPr>
          <w:t>10</w:t>
        </w:r>
        <w:r>
          <w:rPr>
            <w:rFonts w:ascii="宋体" w:hAnsi="宋体" w:hint="eastAsia"/>
            <w:b/>
            <w:color w:val="000000"/>
            <w:sz w:val="24"/>
            <w:u w:val="single"/>
          </w:rPr>
          <w:t>月</w:t>
        </w:r>
        <w:r>
          <w:rPr>
            <w:rFonts w:ascii="宋体" w:hAnsi="宋体"/>
            <w:b/>
            <w:color w:val="000000"/>
            <w:sz w:val="24"/>
            <w:u w:val="single"/>
          </w:rPr>
          <w:t>9</w:t>
        </w:r>
        <w:r>
          <w:rPr>
            <w:rFonts w:ascii="宋体" w:hAnsi="宋体" w:hint="eastAsia"/>
            <w:b/>
            <w:color w:val="000000"/>
            <w:sz w:val="24"/>
            <w:u w:val="single"/>
          </w:rPr>
          <w:t>日</w:t>
        </w:r>
      </w:smartTag>
      <w:r>
        <w:rPr>
          <w:rFonts w:ascii="宋体" w:hAnsi="宋体"/>
          <w:b/>
          <w:color w:val="000000"/>
          <w:sz w:val="24"/>
          <w:u w:val="single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1"/>
          <w:attr w:name="Year" w:val="2017"/>
        </w:smartTagPr>
        <w:r>
          <w:rPr>
            <w:rFonts w:ascii="宋体" w:hAnsi="宋体"/>
            <w:b/>
            <w:color w:val="000000"/>
            <w:sz w:val="24"/>
            <w:u w:val="single"/>
          </w:rPr>
          <w:t>11</w:t>
        </w:r>
        <w:r>
          <w:rPr>
            <w:rFonts w:ascii="宋体" w:hAnsi="宋体" w:hint="eastAsia"/>
            <w:b/>
            <w:color w:val="000000"/>
            <w:sz w:val="24"/>
            <w:u w:val="single"/>
          </w:rPr>
          <w:t>月</w:t>
        </w:r>
        <w:r>
          <w:rPr>
            <w:rFonts w:ascii="宋体" w:hAnsi="宋体"/>
            <w:b/>
            <w:color w:val="000000"/>
            <w:sz w:val="24"/>
            <w:u w:val="single"/>
          </w:rPr>
          <w:t>30</w:t>
        </w:r>
        <w:r>
          <w:rPr>
            <w:rFonts w:ascii="宋体" w:hAnsi="宋体" w:hint="eastAsia"/>
            <w:b/>
            <w:color w:val="000000"/>
            <w:sz w:val="24"/>
            <w:u w:val="single"/>
          </w:rPr>
          <w:t>日</w:t>
        </w:r>
      </w:smartTag>
      <w:r>
        <w:rPr>
          <w:rFonts w:ascii="宋体" w:hAnsi="宋体" w:hint="eastAsia"/>
          <w:b/>
          <w:color w:val="000000"/>
          <w:sz w:val="24"/>
          <w:u w:val="single"/>
        </w:rPr>
        <w:t>（凡校级各类优秀教师，因年底考核需要，应在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1"/>
          <w:attr w:name="Year" w:val="2017"/>
        </w:smartTagPr>
        <w:r>
          <w:rPr>
            <w:rFonts w:ascii="宋体" w:hAnsi="宋体"/>
            <w:b/>
            <w:color w:val="000000"/>
            <w:sz w:val="24"/>
            <w:u w:val="single"/>
          </w:rPr>
          <w:t>11</w:t>
        </w:r>
        <w:r>
          <w:rPr>
            <w:rFonts w:ascii="宋体" w:hAnsi="宋体" w:hint="eastAsia"/>
            <w:b/>
            <w:color w:val="000000"/>
            <w:sz w:val="24"/>
            <w:u w:val="single"/>
          </w:rPr>
          <w:t>月</w:t>
        </w:r>
        <w:r>
          <w:rPr>
            <w:rFonts w:ascii="宋体" w:hAnsi="宋体"/>
            <w:b/>
            <w:color w:val="000000"/>
            <w:sz w:val="24"/>
            <w:u w:val="single"/>
          </w:rPr>
          <w:t>8</w:t>
        </w:r>
        <w:r>
          <w:rPr>
            <w:rFonts w:ascii="宋体" w:hAnsi="宋体" w:hint="eastAsia"/>
            <w:b/>
            <w:color w:val="000000"/>
            <w:sz w:val="24"/>
            <w:u w:val="single"/>
          </w:rPr>
          <w:t>日</w:t>
        </w:r>
      </w:smartTag>
      <w:r>
        <w:rPr>
          <w:rFonts w:ascii="宋体" w:hAnsi="宋体" w:hint="eastAsia"/>
          <w:b/>
          <w:color w:val="000000"/>
          <w:sz w:val="24"/>
          <w:u w:val="single"/>
        </w:rPr>
        <w:t>前开课；同时，</w:t>
      </w:r>
      <w:r>
        <w:rPr>
          <w:rFonts w:ascii="宋体" w:hAnsi="宋体" w:hint="eastAsia"/>
          <w:b/>
          <w:color w:val="FF0000"/>
          <w:sz w:val="24"/>
          <w:u w:val="single"/>
        </w:rPr>
        <w:t>所有开课教师，要避开</w:t>
      </w:r>
      <w:r>
        <w:rPr>
          <w:rFonts w:ascii="宋体" w:hAnsi="宋体"/>
          <w:b/>
          <w:color w:val="FF0000"/>
          <w:sz w:val="24"/>
          <w:u w:val="single"/>
        </w:rPr>
        <w:t>11</w:t>
      </w:r>
      <w:r>
        <w:rPr>
          <w:rFonts w:ascii="宋体" w:hAnsi="宋体" w:hint="eastAsia"/>
          <w:b/>
          <w:color w:val="FF0000"/>
          <w:sz w:val="24"/>
          <w:u w:val="single"/>
        </w:rPr>
        <w:t>月上旬的期中考试时间</w:t>
      </w:r>
      <w:r>
        <w:rPr>
          <w:rFonts w:ascii="宋体" w:hAnsi="宋体" w:hint="eastAsia"/>
          <w:b/>
          <w:color w:val="000000"/>
          <w:sz w:val="24"/>
          <w:u w:val="single"/>
        </w:rPr>
        <w:t>），并且</w:t>
      </w:r>
      <w:r>
        <w:rPr>
          <w:rFonts w:ascii="宋体" w:hAnsi="宋体" w:hint="eastAsia"/>
          <w:b/>
          <w:color w:val="FF00FF"/>
          <w:sz w:val="24"/>
          <w:u w:val="single"/>
        </w:rPr>
        <w:t>开课时间必须放在本学科教研活动时间</w:t>
      </w:r>
      <w:r>
        <w:rPr>
          <w:rFonts w:ascii="宋体" w:hAnsi="宋体" w:hint="eastAsia"/>
          <w:b/>
          <w:color w:val="000000"/>
          <w:sz w:val="24"/>
          <w:u w:val="single"/>
        </w:rPr>
        <w:t>，尽量避开区教研活动时间，以便于同组老师能听课</w:t>
      </w:r>
      <w:r>
        <w:rPr>
          <w:rFonts w:ascii="宋体" w:hAnsi="宋体" w:hint="eastAsia"/>
          <w:color w:val="000000"/>
          <w:sz w:val="24"/>
        </w:rPr>
        <w:t>。</w:t>
      </w:r>
    </w:p>
    <w:p w:rsidR="00A80BE2" w:rsidRDefault="00A80BE2">
      <w:pPr>
        <w:spacing w:line="400" w:lineRule="exact"/>
        <w:ind w:firstLineChars="200" w:firstLine="480"/>
        <w:rPr>
          <w:color w:val="000000"/>
          <w:sz w:val="30"/>
          <w:szCs w:val="30"/>
        </w:rPr>
      </w:pPr>
      <w:r>
        <w:rPr>
          <w:rFonts w:ascii="宋体" w:hAnsi="宋体"/>
          <w:color w:val="000000"/>
          <w:sz w:val="24"/>
        </w:rPr>
        <w:t xml:space="preserve">2. </w:t>
      </w:r>
      <w:r>
        <w:rPr>
          <w:rFonts w:ascii="宋体" w:hAnsi="宋体" w:hint="eastAsia"/>
          <w:color w:val="000000"/>
          <w:sz w:val="24"/>
        </w:rPr>
        <w:t>请开课教师将“校级各类优秀教师、新进与青年教师申报研讨课安排表”中完整信息填好后发师训（科研）室。时间上如有冲突，先发者先得，学校再根据实情调整。</w:t>
      </w:r>
    </w:p>
    <w:p w:rsidR="00A80BE2" w:rsidRDefault="00A80BE2">
      <w:pPr>
        <w:spacing w:line="440" w:lineRule="exact"/>
        <w:ind w:leftChars="171" w:left="359" w:firstLineChars="50" w:firstLine="120"/>
        <w:jc w:val="left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．</w:t>
      </w:r>
      <w:r>
        <w:rPr>
          <w:rFonts w:ascii="宋体" w:hAnsi="宋体" w:hint="eastAsia"/>
          <w:b/>
          <w:color w:val="000000"/>
          <w:sz w:val="24"/>
        </w:rPr>
        <w:t>请各教研组长对研讨课给予全程指导，规范开课流程，提升开课质量</w:t>
      </w:r>
      <w:r>
        <w:rPr>
          <w:rFonts w:ascii="宋体" w:hAnsi="宋体" w:hint="eastAsia"/>
          <w:color w:val="000000"/>
          <w:sz w:val="24"/>
        </w:rPr>
        <w:t>。（流程：教研组内集体备课、试讲听课、组内评课修改、开课、听课、课后评课反思）。</w:t>
      </w:r>
      <w:r>
        <w:rPr>
          <w:rFonts w:ascii="宋体" w:hAnsi="宋体" w:hint="eastAsia"/>
          <w:b/>
          <w:color w:val="000000"/>
          <w:sz w:val="24"/>
          <w:u w:val="single"/>
        </w:rPr>
        <w:t>并请教研组长当场收齐“课堂教学评价表”，交与教导处</w:t>
      </w:r>
      <w:r>
        <w:rPr>
          <w:rFonts w:ascii="宋体" w:hAnsi="宋体" w:hint="eastAsia"/>
          <w:color w:val="000000"/>
          <w:sz w:val="24"/>
        </w:rPr>
        <w:t>。</w:t>
      </w:r>
    </w:p>
    <w:p w:rsidR="00A80BE2" w:rsidRDefault="00A80BE2">
      <w:pPr>
        <w:spacing w:line="440" w:lineRule="exact"/>
        <w:ind w:leftChars="171" w:left="359" w:firstLineChars="50" w:firstLine="120"/>
        <w:rPr>
          <w:rFonts w:ascii="宋体"/>
          <w:b/>
          <w:color w:val="000000"/>
          <w:sz w:val="24"/>
          <w:u w:val="single"/>
        </w:rPr>
      </w:pPr>
      <w:r>
        <w:rPr>
          <w:rFonts w:ascii="宋体" w:hAnsi="宋体"/>
          <w:color w:val="000000"/>
          <w:sz w:val="24"/>
        </w:rPr>
        <w:t>4</w:t>
      </w:r>
      <w:r>
        <w:rPr>
          <w:rFonts w:ascii="宋体" w:hAnsi="宋体" w:hint="eastAsia"/>
          <w:color w:val="000000"/>
          <w:sz w:val="24"/>
        </w:rPr>
        <w:t>．</w:t>
      </w:r>
      <w:r>
        <w:rPr>
          <w:rFonts w:ascii="宋体" w:hAnsi="宋体" w:hint="eastAsia"/>
          <w:b/>
          <w:color w:val="000000"/>
          <w:sz w:val="24"/>
          <w:u w:val="single"/>
        </w:rPr>
        <w:t>课后一周内，开课教师及有关教研组长请务必及时上传科研（师训）室。</w:t>
      </w:r>
    </w:p>
    <w:p w:rsidR="00A80BE2" w:rsidRDefault="00A80BE2">
      <w:pPr>
        <w:spacing w:line="440" w:lineRule="exact"/>
        <w:ind w:leftChars="171" w:left="359" w:firstLineChars="200" w:firstLine="482"/>
        <w:rPr>
          <w:rFonts w:ascii="宋体"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  <w:u w:val="single"/>
        </w:rPr>
        <w:t>以下文件交电子稿：（</w:t>
      </w:r>
      <w:r>
        <w:rPr>
          <w:rFonts w:ascii="宋体" w:hAnsi="宋体"/>
          <w:b/>
          <w:color w:val="000000"/>
          <w:sz w:val="24"/>
          <w:u w:val="single"/>
        </w:rPr>
        <w:t>1</w:t>
      </w:r>
      <w:r>
        <w:rPr>
          <w:rFonts w:ascii="宋体" w:hAnsi="宋体" w:hint="eastAsia"/>
          <w:b/>
          <w:color w:val="000000"/>
          <w:sz w:val="24"/>
          <w:u w:val="single"/>
        </w:rPr>
        <w:t>）教案（</w:t>
      </w:r>
      <w:r>
        <w:rPr>
          <w:rFonts w:ascii="宋体" w:hAnsi="宋体"/>
          <w:b/>
          <w:color w:val="000000"/>
          <w:sz w:val="24"/>
          <w:u w:val="single"/>
        </w:rPr>
        <w:t>2</w:t>
      </w:r>
      <w:r>
        <w:rPr>
          <w:rFonts w:ascii="宋体" w:hAnsi="宋体" w:hint="eastAsia"/>
          <w:b/>
          <w:color w:val="000000"/>
          <w:sz w:val="24"/>
          <w:u w:val="single"/>
        </w:rPr>
        <w:t>）课件（</w:t>
      </w:r>
      <w:r>
        <w:rPr>
          <w:rFonts w:ascii="宋体" w:hAnsi="宋体"/>
          <w:b/>
          <w:color w:val="000000"/>
          <w:sz w:val="24"/>
          <w:u w:val="single"/>
        </w:rPr>
        <w:t>3</w:t>
      </w:r>
      <w:r>
        <w:rPr>
          <w:rFonts w:ascii="宋体" w:hAnsi="宋体" w:hint="eastAsia"/>
          <w:b/>
          <w:color w:val="000000"/>
          <w:sz w:val="24"/>
          <w:u w:val="single"/>
        </w:rPr>
        <w:t>）课后反思（</w:t>
      </w:r>
      <w:r>
        <w:rPr>
          <w:rFonts w:ascii="宋体" w:hAnsi="宋体"/>
          <w:b/>
          <w:color w:val="000000"/>
          <w:sz w:val="24"/>
          <w:u w:val="single"/>
        </w:rPr>
        <w:t>4</w:t>
      </w:r>
      <w:r>
        <w:rPr>
          <w:rFonts w:ascii="宋体" w:hAnsi="宋体" w:hint="eastAsia"/>
          <w:b/>
          <w:color w:val="000000"/>
          <w:sz w:val="24"/>
          <w:u w:val="single"/>
        </w:rPr>
        <w:t>）课堂教学综合评价表（由教研组长撰写）</w:t>
      </w:r>
      <w:r>
        <w:rPr>
          <w:rFonts w:ascii="宋体" w:hAnsi="宋体" w:hint="eastAsia"/>
          <w:color w:val="000000"/>
          <w:sz w:val="24"/>
        </w:rPr>
        <w:t>。</w:t>
      </w:r>
    </w:p>
    <w:p w:rsidR="00A80BE2" w:rsidRDefault="00A80BE2">
      <w:pPr>
        <w:spacing w:line="440" w:lineRule="exact"/>
        <w:ind w:leftChars="171" w:left="359" w:firstLineChars="200" w:firstLine="480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．此次校级研讨课展评活动鼓励全校老师积极参加听课，</w:t>
      </w:r>
      <w:r>
        <w:rPr>
          <w:rFonts w:ascii="宋体" w:hAnsi="宋体" w:hint="eastAsia"/>
          <w:b/>
          <w:color w:val="000000"/>
          <w:sz w:val="24"/>
          <w:u w:val="single"/>
        </w:rPr>
        <w:t>要求教师确保听到同组老师的课，并积极参加不同科目的听课，以及倡导中小学互相听课</w:t>
      </w:r>
      <w:r>
        <w:rPr>
          <w:rFonts w:ascii="宋体" w:hAnsi="宋体" w:hint="eastAsia"/>
          <w:color w:val="000000"/>
          <w:sz w:val="24"/>
          <w:u w:val="single"/>
        </w:rPr>
        <w:t>。</w:t>
      </w:r>
      <w:r>
        <w:rPr>
          <w:rFonts w:ascii="宋体" w:hAnsi="宋体" w:hint="eastAsia"/>
          <w:b/>
          <w:color w:val="000000"/>
          <w:sz w:val="24"/>
          <w:u w:val="single"/>
        </w:rPr>
        <w:t>听课后请各位教师及时上交“课堂教学评价表”给教研组长，教研组长收齐后交教导处张菊老师（小学）和谌海兰老师（中学）</w:t>
      </w:r>
      <w:r>
        <w:rPr>
          <w:rFonts w:ascii="宋体" w:hAnsi="宋体" w:hint="eastAsia"/>
          <w:color w:val="000000"/>
          <w:sz w:val="24"/>
        </w:rPr>
        <w:t>。</w:t>
      </w:r>
    </w:p>
    <w:p w:rsidR="00A80BE2" w:rsidRDefault="00A80BE2">
      <w:pPr>
        <w:spacing w:line="440" w:lineRule="exact"/>
        <w:ind w:leftChars="171" w:left="359"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6.</w:t>
      </w:r>
      <w:r>
        <w:rPr>
          <w:rFonts w:hint="eastAsia"/>
          <w:color w:val="FF00FF"/>
          <w:sz w:val="24"/>
        </w:rPr>
        <w:t>开课地点：都在中学部</w:t>
      </w:r>
      <w:r>
        <w:rPr>
          <w:color w:val="FF00FF"/>
          <w:sz w:val="24"/>
        </w:rPr>
        <w:t>311</w:t>
      </w:r>
      <w:r>
        <w:rPr>
          <w:rFonts w:hint="eastAsia"/>
          <w:color w:val="FF00FF"/>
          <w:sz w:val="24"/>
        </w:rPr>
        <w:t>远程教室</w:t>
      </w:r>
      <w:r>
        <w:rPr>
          <w:rFonts w:hint="eastAsia"/>
          <w:color w:val="000000"/>
          <w:sz w:val="24"/>
        </w:rPr>
        <w:t>。</w:t>
      </w:r>
    </w:p>
    <w:p w:rsidR="00A80BE2" w:rsidRDefault="00A80BE2">
      <w:pPr>
        <w:spacing w:line="440" w:lineRule="exact"/>
        <w:ind w:leftChars="171" w:left="359" w:firstLineChars="200" w:firstLine="480"/>
        <w:rPr>
          <w:rFonts w:ascii="宋体"/>
          <w:color w:val="000000"/>
          <w:sz w:val="24"/>
        </w:rPr>
      </w:pPr>
      <w:r>
        <w:rPr>
          <w:color w:val="000000"/>
          <w:sz w:val="24"/>
        </w:rPr>
        <w:t>7.</w:t>
      </w:r>
      <w:r>
        <w:rPr>
          <w:rFonts w:hint="eastAsia"/>
          <w:color w:val="000000"/>
          <w:sz w:val="24"/>
        </w:rPr>
        <w:t>申报研讨课的时间：自通知发布之日至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9"/>
          <w:attr w:name="Year" w:val="2017"/>
        </w:smartTagPr>
        <w:r>
          <w:rPr>
            <w:color w:val="000000"/>
            <w:sz w:val="24"/>
          </w:rPr>
          <w:t>9</w:t>
        </w:r>
        <w:r>
          <w:rPr>
            <w:rFonts w:hint="eastAsia"/>
            <w:color w:val="000000"/>
            <w:sz w:val="24"/>
          </w:rPr>
          <w:t>月</w:t>
        </w:r>
        <w:r>
          <w:rPr>
            <w:color w:val="000000"/>
            <w:sz w:val="24"/>
          </w:rPr>
          <w:t>30</w:t>
        </w:r>
        <w:r>
          <w:rPr>
            <w:rFonts w:hint="eastAsia"/>
            <w:color w:val="000000"/>
            <w:sz w:val="24"/>
          </w:rPr>
          <w:t>日</w:t>
        </w:r>
      </w:smartTag>
      <w:r>
        <w:rPr>
          <w:rFonts w:hint="eastAsia"/>
          <w:color w:val="000000"/>
          <w:sz w:val="24"/>
        </w:rPr>
        <w:t>。</w:t>
      </w:r>
    </w:p>
    <w:p w:rsidR="00A80BE2" w:rsidRDefault="00A80BE2">
      <w:pPr>
        <w:ind w:firstLine="480"/>
        <w:jc w:val="righ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康城实验学校</w:t>
      </w:r>
    </w:p>
    <w:p w:rsidR="00A80BE2" w:rsidRDefault="00A80BE2">
      <w:pPr>
        <w:ind w:firstLine="480"/>
        <w:jc w:val="right"/>
        <w:rPr>
          <w:color w:val="000000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9"/>
          <w:attr w:name="Year" w:val="2017"/>
        </w:smartTagPr>
        <w:r>
          <w:rPr>
            <w:color w:val="000000"/>
            <w:sz w:val="24"/>
          </w:rPr>
          <w:t>2017</w:t>
        </w:r>
        <w:r>
          <w:rPr>
            <w:rFonts w:hint="eastAsia"/>
            <w:color w:val="000000"/>
            <w:sz w:val="24"/>
          </w:rPr>
          <w:t>年</w:t>
        </w:r>
        <w:r>
          <w:rPr>
            <w:color w:val="000000"/>
            <w:sz w:val="24"/>
          </w:rPr>
          <w:t>9</w:t>
        </w:r>
        <w:r>
          <w:rPr>
            <w:rFonts w:hint="eastAsia"/>
            <w:color w:val="000000"/>
            <w:sz w:val="24"/>
          </w:rPr>
          <w:t>月</w:t>
        </w:r>
        <w:r>
          <w:rPr>
            <w:color w:val="000000"/>
            <w:sz w:val="24"/>
          </w:rPr>
          <w:t>18</w:t>
        </w:r>
        <w:r>
          <w:rPr>
            <w:rFonts w:hint="eastAsia"/>
            <w:color w:val="000000"/>
            <w:sz w:val="24"/>
          </w:rPr>
          <w:t>日</w:t>
        </w:r>
      </w:smartTag>
    </w:p>
    <w:p w:rsidR="00A80BE2" w:rsidRDefault="00A80BE2">
      <w:pPr>
        <w:spacing w:line="400" w:lineRule="exact"/>
        <w:jc w:val="center"/>
        <w:rPr>
          <w:b/>
          <w:color w:val="000000"/>
          <w:sz w:val="30"/>
          <w:szCs w:val="30"/>
        </w:rPr>
      </w:pPr>
    </w:p>
    <w:p w:rsidR="00A80BE2" w:rsidRDefault="00A80BE2">
      <w:pPr>
        <w:spacing w:line="400" w:lineRule="exact"/>
        <w:jc w:val="center"/>
        <w:rPr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校级各类优秀教师、新进与青年教师申报研讨课安排表</w:t>
      </w:r>
    </w:p>
    <w:p w:rsidR="00A80BE2" w:rsidRDefault="00A80BE2">
      <w:pPr>
        <w:spacing w:line="400" w:lineRule="exact"/>
        <w:ind w:firstLineChars="192" w:firstLine="403"/>
        <w:jc w:val="center"/>
        <w:rPr>
          <w:color w:val="000000"/>
        </w:rPr>
      </w:pPr>
    </w:p>
    <w:tbl>
      <w:tblPr>
        <w:tblW w:w="14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28"/>
        <w:gridCol w:w="1423"/>
        <w:gridCol w:w="1276"/>
        <w:gridCol w:w="850"/>
        <w:gridCol w:w="2268"/>
        <w:gridCol w:w="3263"/>
        <w:gridCol w:w="1182"/>
        <w:gridCol w:w="1573"/>
        <w:gridCol w:w="1795"/>
      </w:tblGrid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上课教师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学科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课题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研讨主题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班级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上课地点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类别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10/18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张洁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生命科学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神经调节的基本方式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实验与感知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八（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校优秀青年教师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10/25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钱晶晶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条形统计图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透过生活感知数学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二（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10/25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吕红生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化学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质量守恒定律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实验与探究的培养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九（</w:t>
            </w:r>
            <w:r>
              <w:rPr>
                <w:rFonts w:ascii="宋体" w:hAnsi="宋体" w:cs="宋体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10/25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张铮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讲讲算算二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透过生活感知数学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一（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5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404040"/>
                <w:kern w:val="0"/>
                <w:sz w:val="24"/>
              </w:rPr>
            </w:pPr>
            <w:r>
              <w:rPr>
                <w:rFonts w:ascii="宋体" w:cs="宋体" w:hint="eastAsia"/>
                <w:color w:val="404040"/>
                <w:kern w:val="0"/>
                <w:sz w:val="24"/>
              </w:rPr>
              <w:t>周三，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404040"/>
                <w:kern w:val="0"/>
                <w:sz w:val="24"/>
              </w:rPr>
            </w:pPr>
            <w:r>
              <w:rPr>
                <w:rFonts w:ascii="宋体" w:cs="宋体"/>
                <w:color w:val="404040"/>
                <w:kern w:val="0"/>
                <w:sz w:val="24"/>
              </w:rPr>
              <w:t>10/25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404040"/>
              </w:rPr>
              <w:t>第</w:t>
            </w:r>
            <w:r>
              <w:rPr>
                <w:rFonts w:ascii="宋体" w:cs="宋体"/>
                <w:color w:val="404040"/>
              </w:rPr>
              <w:t>5</w:t>
            </w:r>
            <w:r>
              <w:rPr>
                <w:rFonts w:ascii="宋体" w:cs="宋体" w:hint="eastAsia"/>
                <w:color w:val="40404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李建楠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身高的秘密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404040"/>
              </w:rPr>
              <w:t>探究数据的奥秘，培养学生计算思维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六（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中学机房</w:t>
            </w:r>
            <w:r>
              <w:rPr>
                <w:rFonts w:ascii="宋体" w:hAnsi="宋体" w:cs="宋体"/>
                <w:color w:val="000000"/>
              </w:rPr>
              <w:t>309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新进教师</w:t>
            </w:r>
          </w:p>
        </w:tc>
      </w:tr>
      <w:tr w:rsidR="00A80BE2">
        <w:trPr>
          <w:trHeight w:val="2320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6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10/26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张晶军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二进制与比特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计算思维的培养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六（</w:t>
            </w:r>
            <w:r>
              <w:rPr>
                <w:rFonts w:ascii="宋体" w:hAnsi="宋体" w:cs="宋体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中学机房</w:t>
            </w:r>
            <w:r>
              <w:rPr>
                <w:rFonts w:ascii="宋体" w:hAnsi="宋体" w:cs="宋体"/>
                <w:color w:val="000000"/>
              </w:rPr>
              <w:t>309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校特色教师</w:t>
            </w:r>
          </w:p>
        </w:tc>
      </w:tr>
      <w:tr w:rsidR="00A80BE2">
        <w:trPr>
          <w:trHeight w:val="2320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6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10/26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宋蕾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天鹅的故事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关注学习经历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提升阅读能力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A80BE2">
        <w:trPr>
          <w:trHeight w:val="90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7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周四，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10/26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第</w:t>
            </w:r>
            <w:r>
              <w:rPr>
                <w:color w:val="000000"/>
                <w:kern w:val="2"/>
              </w:rPr>
              <w:t>6</w:t>
            </w:r>
            <w:r>
              <w:rPr>
                <w:rFonts w:hint="eastAsia"/>
                <w:color w:val="000000"/>
                <w:kern w:val="2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张颖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送小蚂蚁回家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在语境中了解课文内容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二（</w:t>
            </w:r>
            <w:r>
              <w:rPr>
                <w:color w:val="000000"/>
                <w:kern w:val="2"/>
              </w:rPr>
              <w:t>8</w:t>
            </w:r>
            <w:r>
              <w:rPr>
                <w:rFonts w:hint="eastAsia"/>
                <w:color w:val="000000"/>
                <w:kern w:val="2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中学部远程教室</w:t>
            </w:r>
            <w:r>
              <w:rPr>
                <w:color w:val="000000"/>
                <w:kern w:val="2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校优秀青年教师</w:t>
            </w:r>
          </w:p>
        </w:tc>
      </w:tr>
      <w:tr w:rsidR="00A80BE2">
        <w:trPr>
          <w:trHeight w:val="2320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8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10/26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徐天衡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警惕生物入侵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说明文阅读指导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八（</w:t>
            </w:r>
            <w:r>
              <w:rPr>
                <w:rFonts w:ascii="宋体" w:hAnsi="宋体" w:cs="宋体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A80BE2">
        <w:trPr>
          <w:trHeight w:val="2320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9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周四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11/30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第</w:t>
            </w:r>
            <w:r>
              <w:rPr>
                <w:color w:val="000000"/>
                <w:kern w:val="2"/>
              </w:rPr>
              <w:t>5</w:t>
            </w:r>
            <w:r>
              <w:rPr>
                <w:rFonts w:hint="eastAsia"/>
                <w:color w:val="000000"/>
                <w:kern w:val="2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石林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观潮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继续学习归纳课文，按照提纲说说课文的主要内容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四（</w:t>
            </w:r>
            <w:r>
              <w:rPr>
                <w:color w:val="000000"/>
                <w:kern w:val="2"/>
              </w:rPr>
              <w:t>2</w:t>
            </w:r>
            <w:r>
              <w:rPr>
                <w:rFonts w:hint="eastAsia"/>
                <w:color w:val="000000"/>
                <w:kern w:val="2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中学部远程教室</w:t>
            </w:r>
            <w:r>
              <w:rPr>
                <w:color w:val="000000"/>
                <w:kern w:val="2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教坛新秀</w:t>
            </w:r>
          </w:p>
        </w:tc>
      </w:tr>
      <w:tr w:rsidR="00A80BE2">
        <w:trPr>
          <w:trHeight w:val="543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10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10/31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肖昌虎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英语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7A Unit6 Different places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生命教育在英语教学中的体现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七（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A80BE2">
        <w:trPr>
          <w:trHeight w:val="543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11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11/1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张明君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分数运算的应用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关注课堂互动提升数学思维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六（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12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/1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李清梅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物理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电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培养学生探究能力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九（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13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/1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吴国英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化学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根据化学方程式计算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培养逻辑思维能力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九（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2)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14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周四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李子文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20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、送小蚂蚁回家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读课文了解内容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15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11/2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鲁斌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悉尼歌剧院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尝试多种方法理解词语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16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11/16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蔡家庆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音乐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勤快人和懒人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速度对歌曲情绪的影响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三（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小学部音乐教室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17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11/2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耿雅琴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历史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繁盛的经济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以学的活动为基点，创建</w:t>
            </w:r>
            <w:r>
              <w:rPr>
                <w:rFonts w:ascii="宋体" w:hAnsi="宋体" w:hint="eastAsia"/>
                <w:b/>
                <w:color w:val="000000"/>
              </w:rPr>
              <w:t>“</w:t>
            </w:r>
            <w:r>
              <w:rPr>
                <w:rFonts w:ascii="宋体" w:hAnsi="宋体" w:cs="宋体" w:hint="eastAsia"/>
                <w:color w:val="000000"/>
              </w:rPr>
              <w:t>德智交融”的课堂教学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七（</w:t>
            </w:r>
            <w:r>
              <w:rPr>
                <w:rFonts w:ascii="宋体" w:hAnsi="宋体" w:cs="宋体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18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11/7</w:t>
            </w:r>
          </w:p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顾婉芝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美术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有小鸟的树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把握重点激发创意涵养美感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校特色教师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19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11/7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胡颖瑜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美术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美丽的花挂毯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把握重点激发创意涵养美感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校特色教师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20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11/8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卫虹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单价、数量、总价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电子书包课实践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A80BE2">
        <w:trPr>
          <w:trHeight w:val="90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21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11/9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李洁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狼和小羊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在语境中读课文了解内容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新进教师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22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周一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11/13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朱岚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3A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基于语境的文本教学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三（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23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11/14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张红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美术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装饰的骏马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装饰性花纹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24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11/14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童维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4A At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rFonts w:ascii="宋体" w:cs="宋体"/>
                    <w:color w:val="000000"/>
                    <w:kern w:val="0"/>
                    <w:sz w:val="24"/>
                  </w:rPr>
                  <w:t>Century</w:t>
                </w:r>
                <w:smartTag w:uri="urn:schemas-microsoft-com:office:smarttags" w:element="PlaceType"/>
                <w:r>
                  <w:rPr>
                    <w:rFonts w:ascii="宋体" w:cs="宋体"/>
                    <w:color w:val="000000"/>
                    <w:kern w:val="0"/>
                    <w:sz w:val="24"/>
                  </w:rPr>
                  <w:t>Park</w:t>
                </w:r>
              </w:smartTag>
            </w:smartTag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基于电子书包平台的个性化学习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四（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新进教师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25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11/14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邹志云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探究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自制沙槌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控制变量的方法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五（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26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11/16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葛丽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卖油翁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关注学生的学习经验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七（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校优秀青年教师</w:t>
            </w:r>
          </w:p>
        </w:tc>
      </w:tr>
      <w:tr w:rsidR="00A80BE2">
        <w:trPr>
          <w:trHeight w:val="2134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27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周四，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11/16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赵如雪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荷花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读课文圈画词语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二（</w:t>
            </w:r>
            <w:r>
              <w:rPr>
                <w:rFonts w:ascii="宋体" w:hAnsi="宋体" w:cs="宋体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A80BE2" w:rsidRPr="00F1443A">
        <w:trPr>
          <w:trHeight w:val="811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28</w:t>
            </w:r>
          </w:p>
        </w:tc>
        <w:tc>
          <w:tcPr>
            <w:tcW w:w="1423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 w:rsidRPr="00257B23">
              <w:rPr>
                <w:rFonts w:hint="eastAsia"/>
                <w:color w:val="000000"/>
              </w:rPr>
              <w:t>周四，</w:t>
            </w:r>
          </w:p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 w:rsidRPr="00257B23">
              <w:rPr>
                <w:color w:val="000000"/>
              </w:rPr>
              <w:t>11/16</w:t>
            </w:r>
          </w:p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257B23">
              <w:rPr>
                <w:rFonts w:ascii="宋体" w:hAnsi="宋体" w:cs="宋体" w:hint="eastAsia"/>
                <w:color w:val="000000"/>
              </w:rPr>
              <w:t>第</w:t>
            </w:r>
            <w:r w:rsidRPr="00257B23">
              <w:rPr>
                <w:rFonts w:ascii="宋体" w:hAnsi="宋体" w:cs="宋体"/>
                <w:color w:val="000000"/>
              </w:rPr>
              <w:t>7</w:t>
            </w:r>
            <w:r w:rsidRPr="00257B23"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Pr="00257B23" w:rsidRDefault="00A80BE2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257B23"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秦蕊</w:t>
            </w:r>
          </w:p>
        </w:tc>
        <w:tc>
          <w:tcPr>
            <w:tcW w:w="850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 w:rsidRPr="00257B23">
              <w:rPr>
                <w:rFonts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 w:rsidRPr="00257B23">
              <w:rPr>
                <w:rFonts w:hint="eastAsia"/>
                <w:color w:val="000000"/>
              </w:rPr>
              <w:t>跳水</w:t>
            </w:r>
          </w:p>
        </w:tc>
        <w:tc>
          <w:tcPr>
            <w:tcW w:w="3263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257B23">
              <w:rPr>
                <w:rFonts w:ascii="宋体" w:hAnsi="宋体" w:cs="宋体" w:hint="eastAsia"/>
                <w:color w:val="000000"/>
              </w:rPr>
              <w:t>根据关键词语复述</w:t>
            </w:r>
          </w:p>
        </w:tc>
        <w:tc>
          <w:tcPr>
            <w:tcW w:w="1182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257B23">
              <w:rPr>
                <w:rFonts w:ascii="宋体" w:hAnsi="宋体" w:cs="宋体" w:hint="eastAsia"/>
                <w:color w:val="000000"/>
              </w:rPr>
              <w:t>四（</w:t>
            </w:r>
            <w:r w:rsidRPr="00257B23">
              <w:rPr>
                <w:rFonts w:ascii="宋体" w:hAnsi="宋体" w:cs="宋体"/>
                <w:color w:val="000000"/>
              </w:rPr>
              <w:t>7</w:t>
            </w:r>
            <w:r w:rsidRPr="00257B23">
              <w:rPr>
                <w:rFonts w:ascii="宋体" w:hAnsi="宋体" w:cs="宋体" w:hint="eastAsia"/>
                <w:color w:val="000000"/>
              </w:rPr>
              <w:t>））</w:t>
            </w:r>
          </w:p>
        </w:tc>
        <w:tc>
          <w:tcPr>
            <w:tcW w:w="1573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257B23">
              <w:rPr>
                <w:rFonts w:ascii="宋体" w:hAnsi="宋体" w:cs="宋体" w:hint="eastAsia"/>
                <w:color w:val="000000"/>
              </w:rPr>
              <w:t>中学部远程教室</w:t>
            </w:r>
            <w:r w:rsidRPr="00257B23"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257B23">
              <w:rPr>
                <w:rFonts w:ascii="宋体" w:hAnsi="宋体" w:cs="宋体" w:hint="eastAsia"/>
                <w:color w:val="000000"/>
              </w:rPr>
              <w:t>青年教师</w:t>
            </w:r>
          </w:p>
        </w:tc>
      </w:tr>
      <w:tr w:rsidR="00A80BE2" w:rsidRPr="00F1443A">
        <w:trPr>
          <w:trHeight w:val="811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29</w:t>
            </w:r>
          </w:p>
        </w:tc>
        <w:tc>
          <w:tcPr>
            <w:tcW w:w="1423" w:type="dxa"/>
            <w:vAlign w:val="center"/>
          </w:tcPr>
          <w:p w:rsidR="00A80BE2" w:rsidRPr="000E74B0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  <w:lang w:val="zh-CN"/>
              </w:rPr>
            </w:pPr>
            <w:r w:rsidRPr="000E74B0">
              <w:rPr>
                <w:rFonts w:ascii="宋体" w:cs="宋体" w:hint="eastAsia"/>
                <w:color w:val="000000"/>
                <w:lang w:val="zh-CN"/>
              </w:rPr>
              <w:t>周一，</w:t>
            </w:r>
          </w:p>
          <w:p w:rsidR="00A80BE2" w:rsidRPr="000E74B0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  <w:lang w:val="zh-CN"/>
              </w:rPr>
            </w:pPr>
            <w:r>
              <w:rPr>
                <w:rFonts w:ascii="宋体" w:cs="宋体"/>
                <w:color w:val="000000"/>
                <w:lang w:val="zh-CN"/>
              </w:rPr>
              <w:t>11/21</w:t>
            </w:r>
            <w:r w:rsidRPr="000E74B0">
              <w:rPr>
                <w:rFonts w:ascii="宋体" w:cs="宋体"/>
                <w:color w:val="000000"/>
                <w:lang w:val="zh-CN"/>
              </w:rPr>
              <w:t xml:space="preserve"> </w:t>
            </w:r>
          </w:p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 w:rsidRPr="000E74B0">
              <w:rPr>
                <w:rFonts w:ascii="宋体" w:cs="宋体" w:hint="eastAsia"/>
                <w:color w:val="000000"/>
                <w:lang w:val="zh-CN"/>
              </w:rPr>
              <w:t>第</w:t>
            </w:r>
            <w:r w:rsidRPr="000E74B0">
              <w:rPr>
                <w:rFonts w:ascii="宋体" w:cs="宋体"/>
                <w:color w:val="000000"/>
                <w:lang w:val="zh-CN"/>
              </w:rPr>
              <w:t>5</w:t>
            </w:r>
            <w:r w:rsidRPr="000E74B0">
              <w:rPr>
                <w:rFonts w:ascii="宋体" w:cs="宋体" w:hint="eastAsia"/>
                <w:color w:val="000000"/>
                <w:lang w:val="zh-CN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Pr="00257B23" w:rsidRDefault="00A80BE2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朱叶梅</w:t>
            </w:r>
          </w:p>
        </w:tc>
        <w:tc>
          <w:tcPr>
            <w:tcW w:w="850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英语</w:t>
            </w:r>
          </w:p>
        </w:tc>
        <w:tc>
          <w:tcPr>
            <w:tcW w:w="2268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cs="宋体"/>
                <w:color w:val="000000"/>
                <w:sz w:val="20"/>
                <w:szCs w:val="20"/>
                <w:lang w:val="zh-CN"/>
              </w:rPr>
              <w:t>M3U2 Shopping</w:t>
            </w:r>
          </w:p>
        </w:tc>
        <w:tc>
          <w:tcPr>
            <w:tcW w:w="3263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整合教材资源，丰富过程体验</w:t>
            </w:r>
          </w:p>
        </w:tc>
        <w:tc>
          <w:tcPr>
            <w:tcW w:w="1182" w:type="dxa"/>
            <w:vAlign w:val="center"/>
          </w:tcPr>
          <w:p w:rsidR="00A80BE2" w:rsidRPr="0016581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165813">
              <w:rPr>
                <w:rFonts w:ascii="宋体" w:hAnsi="宋体" w:cs="宋体" w:hint="eastAsia"/>
                <w:color w:val="000000"/>
              </w:rPr>
              <w:t>三（</w:t>
            </w:r>
            <w:r w:rsidRPr="00165813">
              <w:rPr>
                <w:rFonts w:ascii="宋体" w:hAnsi="宋体" w:cs="宋体"/>
                <w:color w:val="000000"/>
              </w:rPr>
              <w:t>1</w:t>
            </w:r>
            <w:r w:rsidRPr="00165813"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Pr="00257B23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hAnsi="宋体" w:cs="宋体"/>
                <w:color w:val="000000"/>
              </w:rPr>
            </w:pPr>
            <w:r w:rsidRPr="00257B23">
              <w:rPr>
                <w:rFonts w:ascii="宋体" w:hAnsi="宋体" w:cs="宋体" w:hint="eastAsia"/>
                <w:color w:val="000000"/>
              </w:rPr>
              <w:t>中学部远程教室</w:t>
            </w:r>
            <w:r w:rsidRPr="00257B23"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Pr="000E74B0" w:rsidRDefault="00A80BE2" w:rsidP="000E74B0">
            <w:pPr>
              <w:autoSpaceDE w:val="0"/>
              <w:autoSpaceDN w:val="0"/>
              <w:adjustRightInd w:val="0"/>
              <w:spacing w:line="276" w:lineRule="auto"/>
              <w:ind w:left="30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校骨干教师</w:t>
            </w:r>
          </w:p>
        </w:tc>
      </w:tr>
      <w:tr w:rsidR="00A80BE2" w:rsidRPr="00B9165B">
        <w:trPr>
          <w:trHeight w:val="811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30</w:t>
            </w:r>
          </w:p>
        </w:tc>
        <w:tc>
          <w:tcPr>
            <w:tcW w:w="1423" w:type="dxa"/>
            <w:vAlign w:val="center"/>
          </w:tcPr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B9165B">
              <w:rPr>
                <w:rFonts w:ascii="宋体" w:hAnsi="宋体" w:cs="宋体" w:hint="eastAsia"/>
                <w:color w:val="000000"/>
              </w:rPr>
              <w:t>周二</w:t>
            </w:r>
          </w:p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B9165B">
              <w:rPr>
                <w:rFonts w:ascii="宋体" w:hAnsi="宋体" w:cs="宋体"/>
                <w:color w:val="000000"/>
              </w:rPr>
              <w:t>11/21</w:t>
            </w:r>
          </w:p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B9165B">
              <w:rPr>
                <w:rFonts w:ascii="宋体" w:hAnsi="宋体" w:cs="宋体" w:hint="eastAsia"/>
                <w:color w:val="000000"/>
              </w:rPr>
              <w:t>第</w:t>
            </w:r>
            <w:r w:rsidRPr="00B9165B">
              <w:rPr>
                <w:rFonts w:ascii="宋体" w:hAnsi="宋体" w:cs="宋体"/>
                <w:color w:val="000000"/>
              </w:rPr>
              <w:t>6</w:t>
            </w:r>
            <w:r w:rsidRPr="00B9165B"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Pr="00B9165B" w:rsidRDefault="00A80BE2" w:rsidP="00CC2C57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B9165B"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肖昌虎</w:t>
            </w:r>
          </w:p>
        </w:tc>
        <w:tc>
          <w:tcPr>
            <w:tcW w:w="850" w:type="dxa"/>
            <w:vAlign w:val="center"/>
          </w:tcPr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 w:rsidRPr="00B9165B">
              <w:rPr>
                <w:rFonts w:hint="eastAsia"/>
                <w:color w:val="000000"/>
              </w:rPr>
              <w:t>英语</w:t>
            </w:r>
          </w:p>
        </w:tc>
        <w:tc>
          <w:tcPr>
            <w:tcW w:w="2268" w:type="dxa"/>
            <w:vAlign w:val="center"/>
          </w:tcPr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 w:rsidRPr="00B9165B">
              <w:rPr>
                <w:color w:val="000000"/>
              </w:rPr>
              <w:t>7A Growing healthy, growing strong</w:t>
            </w:r>
          </w:p>
        </w:tc>
        <w:tc>
          <w:tcPr>
            <w:tcW w:w="3263" w:type="dxa"/>
            <w:vAlign w:val="center"/>
          </w:tcPr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B9165B">
              <w:rPr>
                <w:rFonts w:ascii="宋体" w:hAnsi="宋体" w:cs="宋体" w:hint="eastAsia"/>
                <w:color w:val="000000"/>
              </w:rPr>
              <w:t>英语教学中的生命教育</w:t>
            </w:r>
          </w:p>
        </w:tc>
        <w:tc>
          <w:tcPr>
            <w:tcW w:w="1182" w:type="dxa"/>
            <w:vAlign w:val="center"/>
          </w:tcPr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B9165B">
              <w:rPr>
                <w:rFonts w:ascii="宋体" w:hAnsi="宋体" w:cs="宋体" w:hint="eastAsia"/>
                <w:color w:val="000000"/>
              </w:rPr>
              <w:t>七（</w:t>
            </w:r>
            <w:r w:rsidRPr="00B9165B">
              <w:rPr>
                <w:rFonts w:ascii="宋体" w:hAnsi="宋体" w:cs="宋体"/>
                <w:color w:val="000000"/>
              </w:rPr>
              <w:t>2</w:t>
            </w:r>
            <w:r w:rsidRPr="00B9165B">
              <w:rPr>
                <w:rFonts w:ascii="宋体" w:hAnsi="宋体" w:cs="宋体" w:hint="eastAsia"/>
                <w:color w:val="000000"/>
              </w:rPr>
              <w:t>））</w:t>
            </w:r>
          </w:p>
        </w:tc>
        <w:tc>
          <w:tcPr>
            <w:tcW w:w="1573" w:type="dxa"/>
            <w:vAlign w:val="center"/>
          </w:tcPr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B9165B">
              <w:rPr>
                <w:rFonts w:ascii="宋体" w:hAnsi="宋体" w:cs="宋体" w:hint="eastAsia"/>
                <w:color w:val="000000"/>
              </w:rPr>
              <w:t>中学部远程教室</w:t>
            </w:r>
            <w:r w:rsidRPr="00B9165B"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Pr="00B9165B" w:rsidRDefault="00A80BE2" w:rsidP="00CC2C57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B9165B"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31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周三，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11/22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潘晨旭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有余数的除法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算理的教学方式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32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周三，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11/22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贺嘉宁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3A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基于语境的文本教学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三（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33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11/22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7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任坤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直角三角形的性质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关注学习活动提升数学思维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八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(4)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34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11/23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陆峰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松鼠的尾巴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重点学习圈画词句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35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11/23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顾月香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小小的船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探语境中的字词教学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一（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A80BE2" w:rsidRPr="00143644">
        <w:trPr>
          <w:trHeight w:val="885"/>
        </w:trPr>
        <w:tc>
          <w:tcPr>
            <w:tcW w:w="528" w:type="dxa"/>
            <w:vAlign w:val="center"/>
          </w:tcPr>
          <w:p w:rsidR="00A80BE2" w:rsidRPr="003B13DF" w:rsidRDefault="00A80BE2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36</w:t>
            </w:r>
          </w:p>
        </w:tc>
        <w:tc>
          <w:tcPr>
            <w:tcW w:w="1423" w:type="dxa"/>
            <w:vAlign w:val="center"/>
          </w:tcPr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周四</w:t>
            </w:r>
          </w:p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/>
                <w:color w:val="000000"/>
                <w:kern w:val="0"/>
                <w:sz w:val="24"/>
              </w:rPr>
              <w:t>11/23</w:t>
            </w:r>
          </w:p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 w:rsidRPr="003B13DF">
              <w:rPr>
                <w:rFonts w:ascii="宋体" w:cs="宋体"/>
                <w:color w:val="000000"/>
                <w:kern w:val="0"/>
                <w:sz w:val="24"/>
              </w:rPr>
              <w:t>8</w:t>
            </w: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马自强</w:t>
            </w:r>
          </w:p>
        </w:tc>
        <w:tc>
          <w:tcPr>
            <w:tcW w:w="850" w:type="dxa"/>
            <w:vAlign w:val="center"/>
          </w:tcPr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音乐</w:t>
            </w:r>
          </w:p>
        </w:tc>
        <w:tc>
          <w:tcPr>
            <w:tcW w:w="2268" w:type="dxa"/>
            <w:vAlign w:val="center"/>
          </w:tcPr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牧童短笛</w:t>
            </w:r>
          </w:p>
        </w:tc>
        <w:tc>
          <w:tcPr>
            <w:tcW w:w="3263" w:type="dxa"/>
            <w:vAlign w:val="center"/>
          </w:tcPr>
          <w:p w:rsidR="00A80BE2" w:rsidRPr="003B13DF" w:rsidRDefault="00A80BE2" w:rsidP="003B13DF">
            <w:pPr>
              <w:widowControl/>
              <w:spacing w:line="400" w:lineRule="exact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中西合璧、洋为中用的中国民族音乐</w:t>
            </w:r>
          </w:p>
        </w:tc>
        <w:tc>
          <w:tcPr>
            <w:tcW w:w="1182" w:type="dxa"/>
            <w:vAlign w:val="center"/>
          </w:tcPr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六（</w:t>
            </w:r>
            <w:r w:rsidRPr="003B13DF"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中学部音乐教室</w:t>
            </w:r>
            <w:r w:rsidRPr="003B13DF">
              <w:rPr>
                <w:rFonts w:ascii="宋体" w:cs="宋体"/>
                <w:color w:val="000000"/>
                <w:kern w:val="0"/>
                <w:sz w:val="24"/>
              </w:rPr>
              <w:t>411</w:t>
            </w:r>
          </w:p>
        </w:tc>
        <w:tc>
          <w:tcPr>
            <w:tcW w:w="1795" w:type="dxa"/>
            <w:vAlign w:val="center"/>
          </w:tcPr>
          <w:p w:rsidR="00A80BE2" w:rsidRPr="003B13DF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3B13DF"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37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11/29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戴彧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整数指数幂及其运算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关注课堂互动提升数学思维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七（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38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周四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11/30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龚奕玲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四季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探语境中的字词教学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一（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39</w:t>
            </w:r>
          </w:p>
        </w:tc>
        <w:tc>
          <w:tcPr>
            <w:tcW w:w="1423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周四</w:t>
            </w:r>
          </w:p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/>
                <w:color w:val="000000"/>
                <w:kern w:val="0"/>
                <w:sz w:val="24"/>
              </w:rPr>
              <w:t>11/30</w:t>
            </w:r>
          </w:p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 w:rsidRPr="000379CA"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曹学丽</w:t>
            </w:r>
          </w:p>
        </w:tc>
        <w:tc>
          <w:tcPr>
            <w:tcW w:w="850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摇花船</w:t>
            </w:r>
          </w:p>
        </w:tc>
        <w:tc>
          <w:tcPr>
            <w:tcW w:w="3263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关注文本，继续学习复述课文</w:t>
            </w:r>
          </w:p>
        </w:tc>
        <w:tc>
          <w:tcPr>
            <w:tcW w:w="1182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四（</w:t>
            </w:r>
            <w:r w:rsidRPr="000379CA"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 w:rsidRPr="000379CA"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Pr="000379CA" w:rsidRDefault="00A80BE2" w:rsidP="003F5220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0379CA"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40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周二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12/5</w:t>
            </w:r>
          </w:p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倪萍萍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Aliens land on our world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关注学习活动提高阅读能力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八（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41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12/7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张琦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D04E83">
              <w:rPr>
                <w:rFonts w:ascii="宋体" w:cs="宋体" w:hint="eastAsia"/>
                <w:color w:val="000000"/>
              </w:rPr>
              <w:t>惊弓之鸟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关注学习经历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提升阅读能力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青年教师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42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12/7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金昕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致橡树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以学的活动为基点，提升学生语文素养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九（</w:t>
            </w:r>
            <w:r>
              <w:rPr>
                <w:rFonts w:ascii="宋体" w:cs="宋体"/>
                <w:color w:val="000000"/>
              </w:rPr>
              <w:t>1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43</w:t>
            </w:r>
          </w:p>
        </w:tc>
        <w:tc>
          <w:tcPr>
            <w:tcW w:w="142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周四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12/14</w:t>
            </w:r>
          </w:p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5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顾凤娴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听说活动：动物应聘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认真倾听大胆表达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二（</w:t>
            </w:r>
            <w:r>
              <w:rPr>
                <w:rFonts w:ascii="宋体" w:cs="宋体"/>
                <w:color w:val="000000"/>
              </w:rPr>
              <w:t>3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中学部远程教室</w:t>
            </w:r>
            <w:r>
              <w:rPr>
                <w:rFonts w:asci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44</w:t>
            </w:r>
          </w:p>
        </w:tc>
        <w:tc>
          <w:tcPr>
            <w:tcW w:w="1423" w:type="dxa"/>
            <w:vAlign w:val="center"/>
          </w:tcPr>
          <w:p w:rsidR="00A80BE2" w:rsidRDefault="00A80BE2" w:rsidP="002603CF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周三</w:t>
            </w:r>
          </w:p>
          <w:p w:rsidR="00A80BE2" w:rsidRDefault="00A80BE2" w:rsidP="002603CF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12/27</w:t>
            </w:r>
          </w:p>
          <w:p w:rsidR="00A80BE2" w:rsidRDefault="00A80BE2" w:rsidP="00C96078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5</w:t>
            </w:r>
            <w:bookmarkStart w:id="0" w:name="_GoBack"/>
            <w:bookmarkEnd w:id="0"/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周纯成</w:t>
            </w: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一模卷分析</w:t>
            </w: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试卷讲评</w:t>
            </w: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九（</w:t>
            </w:r>
            <w:r>
              <w:rPr>
                <w:rFonts w:ascii="宋体" w:cs="宋体"/>
                <w:color w:val="000000"/>
              </w:rPr>
              <w:t>1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中学部远程教室</w:t>
            </w:r>
            <w:r>
              <w:rPr>
                <w:rFonts w:asci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新进教师</w:t>
            </w:r>
          </w:p>
        </w:tc>
      </w:tr>
      <w:tr w:rsidR="00A80BE2">
        <w:trPr>
          <w:trHeight w:val="885"/>
        </w:trPr>
        <w:tc>
          <w:tcPr>
            <w:tcW w:w="528" w:type="dxa"/>
            <w:vAlign w:val="center"/>
          </w:tcPr>
          <w:p w:rsidR="00A80BE2" w:rsidRDefault="00A80BE2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423" w:type="dxa"/>
            <w:vAlign w:val="center"/>
          </w:tcPr>
          <w:p w:rsidR="00A80BE2" w:rsidRDefault="00A80BE2" w:rsidP="002603CF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326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1182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1573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1795" w:type="dxa"/>
            <w:vAlign w:val="center"/>
          </w:tcPr>
          <w:p w:rsidR="00A80BE2" w:rsidRDefault="00A80BE2">
            <w:pPr>
              <w:pStyle w:val="NormalWeb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</w:tr>
    </w:tbl>
    <w:p w:rsidR="00A80BE2" w:rsidRDefault="00A80BE2">
      <w:pPr>
        <w:rPr>
          <w:color w:val="000000"/>
          <w:szCs w:val="21"/>
        </w:rPr>
      </w:pPr>
    </w:p>
    <w:sectPr w:rsidR="00A80BE2" w:rsidSect="009B2658">
      <w:pgSz w:w="16838" w:h="11906" w:orient="landscape"/>
      <w:pgMar w:top="1803" w:right="1440" w:bottom="1803" w:left="1440" w:header="851" w:footer="992" w:gutter="0"/>
      <w:cols w:space="0"/>
      <w:docGrid w:type="lines" w:linePitch="31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BE2" w:rsidRDefault="00A80BE2" w:rsidP="00143644">
      <w:r>
        <w:separator/>
      </w:r>
    </w:p>
  </w:endnote>
  <w:endnote w:type="continuationSeparator" w:id="0">
    <w:p w:rsidR="00A80BE2" w:rsidRDefault="00A80BE2" w:rsidP="00143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BE2" w:rsidRDefault="00A80BE2" w:rsidP="00143644">
      <w:r>
        <w:separator/>
      </w:r>
    </w:p>
  </w:footnote>
  <w:footnote w:type="continuationSeparator" w:id="0">
    <w:p w:rsidR="00A80BE2" w:rsidRDefault="00A80BE2" w:rsidP="001436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31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685157F"/>
    <w:rsid w:val="00000E3D"/>
    <w:rsid w:val="000022B8"/>
    <w:rsid w:val="00002CCC"/>
    <w:rsid w:val="000036C4"/>
    <w:rsid w:val="000037EA"/>
    <w:rsid w:val="00003959"/>
    <w:rsid w:val="00004796"/>
    <w:rsid w:val="00005305"/>
    <w:rsid w:val="000148C9"/>
    <w:rsid w:val="00014DDF"/>
    <w:rsid w:val="00016C1D"/>
    <w:rsid w:val="00024621"/>
    <w:rsid w:val="0002768D"/>
    <w:rsid w:val="000318FD"/>
    <w:rsid w:val="0003253E"/>
    <w:rsid w:val="000336D0"/>
    <w:rsid w:val="00037884"/>
    <w:rsid w:val="000379CA"/>
    <w:rsid w:val="00037C86"/>
    <w:rsid w:val="00040E9A"/>
    <w:rsid w:val="00043440"/>
    <w:rsid w:val="000468B9"/>
    <w:rsid w:val="000506F5"/>
    <w:rsid w:val="00050993"/>
    <w:rsid w:val="00062B47"/>
    <w:rsid w:val="000635AA"/>
    <w:rsid w:val="000650DA"/>
    <w:rsid w:val="00066509"/>
    <w:rsid w:val="00071369"/>
    <w:rsid w:val="000773D2"/>
    <w:rsid w:val="000812AB"/>
    <w:rsid w:val="00083627"/>
    <w:rsid w:val="00090410"/>
    <w:rsid w:val="000904AD"/>
    <w:rsid w:val="00093AAA"/>
    <w:rsid w:val="00093C0A"/>
    <w:rsid w:val="000966D6"/>
    <w:rsid w:val="00097C92"/>
    <w:rsid w:val="000A22E0"/>
    <w:rsid w:val="000A3B84"/>
    <w:rsid w:val="000A4AFE"/>
    <w:rsid w:val="000A6026"/>
    <w:rsid w:val="000A71D6"/>
    <w:rsid w:val="000B4CC9"/>
    <w:rsid w:val="000B4FB8"/>
    <w:rsid w:val="000B6164"/>
    <w:rsid w:val="000B6277"/>
    <w:rsid w:val="000B7E39"/>
    <w:rsid w:val="000C03F3"/>
    <w:rsid w:val="000C1725"/>
    <w:rsid w:val="000C3C50"/>
    <w:rsid w:val="000C447F"/>
    <w:rsid w:val="000C55A7"/>
    <w:rsid w:val="000C6FD5"/>
    <w:rsid w:val="000D1A5C"/>
    <w:rsid w:val="000D4FCD"/>
    <w:rsid w:val="000D582A"/>
    <w:rsid w:val="000D6897"/>
    <w:rsid w:val="000E2DA8"/>
    <w:rsid w:val="000E3D02"/>
    <w:rsid w:val="000E74B0"/>
    <w:rsid w:val="000F169C"/>
    <w:rsid w:val="000F185A"/>
    <w:rsid w:val="000F19AE"/>
    <w:rsid w:val="000F2975"/>
    <w:rsid w:val="000F5B46"/>
    <w:rsid w:val="000F65B9"/>
    <w:rsid w:val="001049D7"/>
    <w:rsid w:val="00105326"/>
    <w:rsid w:val="00107830"/>
    <w:rsid w:val="0011269C"/>
    <w:rsid w:val="001179DA"/>
    <w:rsid w:val="00122E0D"/>
    <w:rsid w:val="00124936"/>
    <w:rsid w:val="001268A3"/>
    <w:rsid w:val="001301C9"/>
    <w:rsid w:val="00131DEF"/>
    <w:rsid w:val="00132E51"/>
    <w:rsid w:val="00143644"/>
    <w:rsid w:val="00147625"/>
    <w:rsid w:val="00152D85"/>
    <w:rsid w:val="00153E71"/>
    <w:rsid w:val="0015744E"/>
    <w:rsid w:val="00161618"/>
    <w:rsid w:val="00165813"/>
    <w:rsid w:val="00166669"/>
    <w:rsid w:val="001719AF"/>
    <w:rsid w:val="00177040"/>
    <w:rsid w:val="00177AE9"/>
    <w:rsid w:val="00181CE1"/>
    <w:rsid w:val="00185F00"/>
    <w:rsid w:val="00196884"/>
    <w:rsid w:val="00196E1C"/>
    <w:rsid w:val="001A05CB"/>
    <w:rsid w:val="001A6B53"/>
    <w:rsid w:val="001B034C"/>
    <w:rsid w:val="001B060A"/>
    <w:rsid w:val="001B390E"/>
    <w:rsid w:val="001B3D12"/>
    <w:rsid w:val="001B4340"/>
    <w:rsid w:val="001B465A"/>
    <w:rsid w:val="001B62E4"/>
    <w:rsid w:val="001B6B9E"/>
    <w:rsid w:val="001B7334"/>
    <w:rsid w:val="001B74EA"/>
    <w:rsid w:val="001D0512"/>
    <w:rsid w:val="001D13A7"/>
    <w:rsid w:val="001D429F"/>
    <w:rsid w:val="001E3AE2"/>
    <w:rsid w:val="001E7451"/>
    <w:rsid w:val="001E77FB"/>
    <w:rsid w:val="001F144C"/>
    <w:rsid w:val="001F1AB3"/>
    <w:rsid w:val="001F2079"/>
    <w:rsid w:val="001F428A"/>
    <w:rsid w:val="001F6622"/>
    <w:rsid w:val="001F7349"/>
    <w:rsid w:val="00203C35"/>
    <w:rsid w:val="00204371"/>
    <w:rsid w:val="002132DC"/>
    <w:rsid w:val="00216516"/>
    <w:rsid w:val="00216F9A"/>
    <w:rsid w:val="00220C9B"/>
    <w:rsid w:val="00225835"/>
    <w:rsid w:val="00227AA1"/>
    <w:rsid w:val="0023155C"/>
    <w:rsid w:val="002351F1"/>
    <w:rsid w:val="0023610B"/>
    <w:rsid w:val="00242E4C"/>
    <w:rsid w:val="00242EB5"/>
    <w:rsid w:val="002442D3"/>
    <w:rsid w:val="002470A7"/>
    <w:rsid w:val="00254FEF"/>
    <w:rsid w:val="00257B23"/>
    <w:rsid w:val="002603CF"/>
    <w:rsid w:val="00265659"/>
    <w:rsid w:val="00266568"/>
    <w:rsid w:val="002675E0"/>
    <w:rsid w:val="002710B4"/>
    <w:rsid w:val="00276642"/>
    <w:rsid w:val="00276861"/>
    <w:rsid w:val="00276D9C"/>
    <w:rsid w:val="00276E7A"/>
    <w:rsid w:val="00280171"/>
    <w:rsid w:val="00282509"/>
    <w:rsid w:val="002844C7"/>
    <w:rsid w:val="00286D2A"/>
    <w:rsid w:val="00294303"/>
    <w:rsid w:val="0029682D"/>
    <w:rsid w:val="002A0D44"/>
    <w:rsid w:val="002A49FB"/>
    <w:rsid w:val="002A590D"/>
    <w:rsid w:val="002A65BD"/>
    <w:rsid w:val="002B1886"/>
    <w:rsid w:val="002B3AC8"/>
    <w:rsid w:val="002B5226"/>
    <w:rsid w:val="002B7B7E"/>
    <w:rsid w:val="002C19AE"/>
    <w:rsid w:val="002C2B20"/>
    <w:rsid w:val="002C3DD1"/>
    <w:rsid w:val="002C497E"/>
    <w:rsid w:val="002C4C75"/>
    <w:rsid w:val="002C62EB"/>
    <w:rsid w:val="002D0637"/>
    <w:rsid w:val="002D5A8A"/>
    <w:rsid w:val="002D7449"/>
    <w:rsid w:val="002E0CC0"/>
    <w:rsid w:val="002E168D"/>
    <w:rsid w:val="002E7C27"/>
    <w:rsid w:val="002F1A90"/>
    <w:rsid w:val="002F26D0"/>
    <w:rsid w:val="002F351A"/>
    <w:rsid w:val="002F45A5"/>
    <w:rsid w:val="002F5C4E"/>
    <w:rsid w:val="002F676C"/>
    <w:rsid w:val="002F7446"/>
    <w:rsid w:val="00300DC5"/>
    <w:rsid w:val="003012C6"/>
    <w:rsid w:val="003051A1"/>
    <w:rsid w:val="00306CD6"/>
    <w:rsid w:val="00307DB0"/>
    <w:rsid w:val="00320F1F"/>
    <w:rsid w:val="003220DB"/>
    <w:rsid w:val="00325C64"/>
    <w:rsid w:val="00327FE1"/>
    <w:rsid w:val="00332E79"/>
    <w:rsid w:val="00334A56"/>
    <w:rsid w:val="00335679"/>
    <w:rsid w:val="00337C64"/>
    <w:rsid w:val="0034088D"/>
    <w:rsid w:val="00343574"/>
    <w:rsid w:val="00351992"/>
    <w:rsid w:val="00352501"/>
    <w:rsid w:val="0035358A"/>
    <w:rsid w:val="00354280"/>
    <w:rsid w:val="00354E72"/>
    <w:rsid w:val="00363D05"/>
    <w:rsid w:val="00365705"/>
    <w:rsid w:val="00365A7F"/>
    <w:rsid w:val="00367CCF"/>
    <w:rsid w:val="00372AB0"/>
    <w:rsid w:val="00372D06"/>
    <w:rsid w:val="003730F2"/>
    <w:rsid w:val="003734C3"/>
    <w:rsid w:val="00374CB7"/>
    <w:rsid w:val="00377E6E"/>
    <w:rsid w:val="00383A53"/>
    <w:rsid w:val="003842C6"/>
    <w:rsid w:val="003902D1"/>
    <w:rsid w:val="00391725"/>
    <w:rsid w:val="00392E1C"/>
    <w:rsid w:val="003A1109"/>
    <w:rsid w:val="003A1722"/>
    <w:rsid w:val="003A493C"/>
    <w:rsid w:val="003A4CCE"/>
    <w:rsid w:val="003A757B"/>
    <w:rsid w:val="003B13DF"/>
    <w:rsid w:val="003B2B6B"/>
    <w:rsid w:val="003B4DDA"/>
    <w:rsid w:val="003C10AA"/>
    <w:rsid w:val="003C1DEB"/>
    <w:rsid w:val="003C21F3"/>
    <w:rsid w:val="003D4D57"/>
    <w:rsid w:val="003D7428"/>
    <w:rsid w:val="003E1C34"/>
    <w:rsid w:val="003E5E61"/>
    <w:rsid w:val="003F01CC"/>
    <w:rsid w:val="003F5220"/>
    <w:rsid w:val="00402066"/>
    <w:rsid w:val="00403369"/>
    <w:rsid w:val="0040343C"/>
    <w:rsid w:val="004042A9"/>
    <w:rsid w:val="00405807"/>
    <w:rsid w:val="00410E1A"/>
    <w:rsid w:val="0041118B"/>
    <w:rsid w:val="00414752"/>
    <w:rsid w:val="0042316C"/>
    <w:rsid w:val="00427F78"/>
    <w:rsid w:val="0043172A"/>
    <w:rsid w:val="00431923"/>
    <w:rsid w:val="004327D5"/>
    <w:rsid w:val="00434982"/>
    <w:rsid w:val="00435C4D"/>
    <w:rsid w:val="004379F4"/>
    <w:rsid w:val="00437DF1"/>
    <w:rsid w:val="00440B1C"/>
    <w:rsid w:val="00443C9B"/>
    <w:rsid w:val="0044641A"/>
    <w:rsid w:val="004472BA"/>
    <w:rsid w:val="00450345"/>
    <w:rsid w:val="00451036"/>
    <w:rsid w:val="004510BC"/>
    <w:rsid w:val="00456FA4"/>
    <w:rsid w:val="00460D0E"/>
    <w:rsid w:val="00467F82"/>
    <w:rsid w:val="00470C5D"/>
    <w:rsid w:val="00472997"/>
    <w:rsid w:val="00474745"/>
    <w:rsid w:val="00481D12"/>
    <w:rsid w:val="0049048A"/>
    <w:rsid w:val="00492D8C"/>
    <w:rsid w:val="004A0829"/>
    <w:rsid w:val="004A0DE7"/>
    <w:rsid w:val="004A2801"/>
    <w:rsid w:val="004A396B"/>
    <w:rsid w:val="004A637C"/>
    <w:rsid w:val="004A68C2"/>
    <w:rsid w:val="004A69F7"/>
    <w:rsid w:val="004A71A4"/>
    <w:rsid w:val="004A74A5"/>
    <w:rsid w:val="004A7B59"/>
    <w:rsid w:val="004B2B59"/>
    <w:rsid w:val="004B36A9"/>
    <w:rsid w:val="004C0408"/>
    <w:rsid w:val="004C536A"/>
    <w:rsid w:val="004C7413"/>
    <w:rsid w:val="004D0091"/>
    <w:rsid w:val="004D092F"/>
    <w:rsid w:val="004D1B92"/>
    <w:rsid w:val="004D35ED"/>
    <w:rsid w:val="004E2920"/>
    <w:rsid w:val="004E34C8"/>
    <w:rsid w:val="004E3FF7"/>
    <w:rsid w:val="004E5B87"/>
    <w:rsid w:val="004E6D42"/>
    <w:rsid w:val="004F3511"/>
    <w:rsid w:val="004F6799"/>
    <w:rsid w:val="00501D41"/>
    <w:rsid w:val="00501F6A"/>
    <w:rsid w:val="0050248B"/>
    <w:rsid w:val="00510357"/>
    <w:rsid w:val="005128C5"/>
    <w:rsid w:val="00512C3B"/>
    <w:rsid w:val="00513FDB"/>
    <w:rsid w:val="005158D1"/>
    <w:rsid w:val="00515DF4"/>
    <w:rsid w:val="0052346F"/>
    <w:rsid w:val="005243EF"/>
    <w:rsid w:val="005302E4"/>
    <w:rsid w:val="00531170"/>
    <w:rsid w:val="00531D0F"/>
    <w:rsid w:val="0053708C"/>
    <w:rsid w:val="005419BC"/>
    <w:rsid w:val="0054236E"/>
    <w:rsid w:val="0054285C"/>
    <w:rsid w:val="005528E0"/>
    <w:rsid w:val="00553A04"/>
    <w:rsid w:val="00557759"/>
    <w:rsid w:val="00560085"/>
    <w:rsid w:val="005630E2"/>
    <w:rsid w:val="00563B51"/>
    <w:rsid w:val="0056750E"/>
    <w:rsid w:val="005702A5"/>
    <w:rsid w:val="00572AD3"/>
    <w:rsid w:val="0057321F"/>
    <w:rsid w:val="00575242"/>
    <w:rsid w:val="00575383"/>
    <w:rsid w:val="00585719"/>
    <w:rsid w:val="0058714B"/>
    <w:rsid w:val="0058748F"/>
    <w:rsid w:val="00590133"/>
    <w:rsid w:val="005928C6"/>
    <w:rsid w:val="00594661"/>
    <w:rsid w:val="005A7784"/>
    <w:rsid w:val="005B14C3"/>
    <w:rsid w:val="005B5975"/>
    <w:rsid w:val="005B5C4E"/>
    <w:rsid w:val="005B65E7"/>
    <w:rsid w:val="005B7F94"/>
    <w:rsid w:val="005C0FCD"/>
    <w:rsid w:val="005D1655"/>
    <w:rsid w:val="005D2152"/>
    <w:rsid w:val="005D4ADA"/>
    <w:rsid w:val="005E11B2"/>
    <w:rsid w:val="005E16A0"/>
    <w:rsid w:val="005E2EEE"/>
    <w:rsid w:val="005E3A23"/>
    <w:rsid w:val="005E496F"/>
    <w:rsid w:val="005E6080"/>
    <w:rsid w:val="005E6599"/>
    <w:rsid w:val="005E753F"/>
    <w:rsid w:val="005F27C9"/>
    <w:rsid w:val="005F333C"/>
    <w:rsid w:val="0060003C"/>
    <w:rsid w:val="00600DF8"/>
    <w:rsid w:val="006036B4"/>
    <w:rsid w:val="00605734"/>
    <w:rsid w:val="00607DD4"/>
    <w:rsid w:val="006111A3"/>
    <w:rsid w:val="006122A6"/>
    <w:rsid w:val="00612F9C"/>
    <w:rsid w:val="0061535F"/>
    <w:rsid w:val="006154E7"/>
    <w:rsid w:val="00617AA4"/>
    <w:rsid w:val="00624058"/>
    <w:rsid w:val="0062549D"/>
    <w:rsid w:val="00627119"/>
    <w:rsid w:val="00633664"/>
    <w:rsid w:val="0063593B"/>
    <w:rsid w:val="00642039"/>
    <w:rsid w:val="00643550"/>
    <w:rsid w:val="00644889"/>
    <w:rsid w:val="00645CDA"/>
    <w:rsid w:val="00646066"/>
    <w:rsid w:val="00646640"/>
    <w:rsid w:val="006521F3"/>
    <w:rsid w:val="00653788"/>
    <w:rsid w:val="0065483F"/>
    <w:rsid w:val="0065554D"/>
    <w:rsid w:val="0066265A"/>
    <w:rsid w:val="00671D67"/>
    <w:rsid w:val="00671EAE"/>
    <w:rsid w:val="00672121"/>
    <w:rsid w:val="006740B6"/>
    <w:rsid w:val="00674905"/>
    <w:rsid w:val="00674B01"/>
    <w:rsid w:val="00680200"/>
    <w:rsid w:val="006805A4"/>
    <w:rsid w:val="00683198"/>
    <w:rsid w:val="00683A85"/>
    <w:rsid w:val="00684750"/>
    <w:rsid w:val="00686A2A"/>
    <w:rsid w:val="00690311"/>
    <w:rsid w:val="00693BA7"/>
    <w:rsid w:val="006A3316"/>
    <w:rsid w:val="006A44D2"/>
    <w:rsid w:val="006A6008"/>
    <w:rsid w:val="006B00B3"/>
    <w:rsid w:val="006B0480"/>
    <w:rsid w:val="006B2FFD"/>
    <w:rsid w:val="006B3930"/>
    <w:rsid w:val="006B46B3"/>
    <w:rsid w:val="006B4DA1"/>
    <w:rsid w:val="006B5EFE"/>
    <w:rsid w:val="006B654A"/>
    <w:rsid w:val="006D53DA"/>
    <w:rsid w:val="006E3AF0"/>
    <w:rsid w:val="006E414B"/>
    <w:rsid w:val="006E5DF7"/>
    <w:rsid w:val="006E79AB"/>
    <w:rsid w:val="006F5DA6"/>
    <w:rsid w:val="006F704C"/>
    <w:rsid w:val="006F755A"/>
    <w:rsid w:val="00701FB2"/>
    <w:rsid w:val="007042F5"/>
    <w:rsid w:val="00705F5C"/>
    <w:rsid w:val="007110F0"/>
    <w:rsid w:val="007122C3"/>
    <w:rsid w:val="00712A06"/>
    <w:rsid w:val="007134FE"/>
    <w:rsid w:val="00714165"/>
    <w:rsid w:val="00721774"/>
    <w:rsid w:val="0072367B"/>
    <w:rsid w:val="0072384F"/>
    <w:rsid w:val="007251F2"/>
    <w:rsid w:val="007253AF"/>
    <w:rsid w:val="00735509"/>
    <w:rsid w:val="00736722"/>
    <w:rsid w:val="007374DD"/>
    <w:rsid w:val="00740B19"/>
    <w:rsid w:val="00740B8E"/>
    <w:rsid w:val="00746F2F"/>
    <w:rsid w:val="007546D8"/>
    <w:rsid w:val="0075529C"/>
    <w:rsid w:val="00755685"/>
    <w:rsid w:val="007556E9"/>
    <w:rsid w:val="00755942"/>
    <w:rsid w:val="00757218"/>
    <w:rsid w:val="007575F7"/>
    <w:rsid w:val="00761FB7"/>
    <w:rsid w:val="007715B9"/>
    <w:rsid w:val="007802C5"/>
    <w:rsid w:val="00780E80"/>
    <w:rsid w:val="00781018"/>
    <w:rsid w:val="0078133E"/>
    <w:rsid w:val="00781821"/>
    <w:rsid w:val="00787D75"/>
    <w:rsid w:val="007930CB"/>
    <w:rsid w:val="00797A6B"/>
    <w:rsid w:val="007A0685"/>
    <w:rsid w:val="007A0ECC"/>
    <w:rsid w:val="007A2824"/>
    <w:rsid w:val="007A572F"/>
    <w:rsid w:val="007A6E85"/>
    <w:rsid w:val="007B57B8"/>
    <w:rsid w:val="007B6C57"/>
    <w:rsid w:val="007C0887"/>
    <w:rsid w:val="007C3B00"/>
    <w:rsid w:val="007C5B46"/>
    <w:rsid w:val="007D26FC"/>
    <w:rsid w:val="007D2A11"/>
    <w:rsid w:val="007D546E"/>
    <w:rsid w:val="007D5CE8"/>
    <w:rsid w:val="007D6E4C"/>
    <w:rsid w:val="007D77D0"/>
    <w:rsid w:val="007E66A3"/>
    <w:rsid w:val="007F133A"/>
    <w:rsid w:val="007F1501"/>
    <w:rsid w:val="007F28B6"/>
    <w:rsid w:val="00802F70"/>
    <w:rsid w:val="0080310F"/>
    <w:rsid w:val="00803BE1"/>
    <w:rsid w:val="00804AA4"/>
    <w:rsid w:val="00805B13"/>
    <w:rsid w:val="0081281D"/>
    <w:rsid w:val="008134CE"/>
    <w:rsid w:val="00813E1D"/>
    <w:rsid w:val="00814001"/>
    <w:rsid w:val="0081658B"/>
    <w:rsid w:val="00825779"/>
    <w:rsid w:val="00826BD2"/>
    <w:rsid w:val="00826CC8"/>
    <w:rsid w:val="0083585C"/>
    <w:rsid w:val="00835D99"/>
    <w:rsid w:val="0083679C"/>
    <w:rsid w:val="008458D6"/>
    <w:rsid w:val="008462CF"/>
    <w:rsid w:val="0085026A"/>
    <w:rsid w:val="008504F4"/>
    <w:rsid w:val="008533EA"/>
    <w:rsid w:val="00860C54"/>
    <w:rsid w:val="00864ACC"/>
    <w:rsid w:val="008666B0"/>
    <w:rsid w:val="00870C71"/>
    <w:rsid w:val="00871134"/>
    <w:rsid w:val="00871BA1"/>
    <w:rsid w:val="00872682"/>
    <w:rsid w:val="00873F6D"/>
    <w:rsid w:val="00875355"/>
    <w:rsid w:val="00880E30"/>
    <w:rsid w:val="00881F3D"/>
    <w:rsid w:val="00883F41"/>
    <w:rsid w:val="00884901"/>
    <w:rsid w:val="00891B3E"/>
    <w:rsid w:val="00894909"/>
    <w:rsid w:val="00894CFF"/>
    <w:rsid w:val="00895DB8"/>
    <w:rsid w:val="008A0594"/>
    <w:rsid w:val="008A4AE5"/>
    <w:rsid w:val="008A5D29"/>
    <w:rsid w:val="008B1B2C"/>
    <w:rsid w:val="008C6A13"/>
    <w:rsid w:val="008D5B2F"/>
    <w:rsid w:val="008E36F1"/>
    <w:rsid w:val="008E5AB6"/>
    <w:rsid w:val="008E5B76"/>
    <w:rsid w:val="008E5F1E"/>
    <w:rsid w:val="008F1373"/>
    <w:rsid w:val="008F22DC"/>
    <w:rsid w:val="008F381A"/>
    <w:rsid w:val="008F41B6"/>
    <w:rsid w:val="008F733E"/>
    <w:rsid w:val="00900498"/>
    <w:rsid w:val="00900D04"/>
    <w:rsid w:val="00901160"/>
    <w:rsid w:val="00904488"/>
    <w:rsid w:val="00907EA0"/>
    <w:rsid w:val="00907F0E"/>
    <w:rsid w:val="009107D3"/>
    <w:rsid w:val="0091461E"/>
    <w:rsid w:val="00920D76"/>
    <w:rsid w:val="0092503B"/>
    <w:rsid w:val="00932D9E"/>
    <w:rsid w:val="009330AA"/>
    <w:rsid w:val="00935080"/>
    <w:rsid w:val="00935BCA"/>
    <w:rsid w:val="00936653"/>
    <w:rsid w:val="0093791A"/>
    <w:rsid w:val="00937E18"/>
    <w:rsid w:val="00946E81"/>
    <w:rsid w:val="00952D66"/>
    <w:rsid w:val="009535C9"/>
    <w:rsid w:val="00953BBF"/>
    <w:rsid w:val="0095687F"/>
    <w:rsid w:val="00956B4F"/>
    <w:rsid w:val="00964A02"/>
    <w:rsid w:val="009653F3"/>
    <w:rsid w:val="009674E3"/>
    <w:rsid w:val="00967835"/>
    <w:rsid w:val="00972374"/>
    <w:rsid w:val="0097276A"/>
    <w:rsid w:val="00975DCB"/>
    <w:rsid w:val="00980088"/>
    <w:rsid w:val="009808C4"/>
    <w:rsid w:val="00985E15"/>
    <w:rsid w:val="00990604"/>
    <w:rsid w:val="00992D52"/>
    <w:rsid w:val="00995E4A"/>
    <w:rsid w:val="009A132D"/>
    <w:rsid w:val="009A28AF"/>
    <w:rsid w:val="009A331C"/>
    <w:rsid w:val="009A5A5A"/>
    <w:rsid w:val="009B2658"/>
    <w:rsid w:val="009B445C"/>
    <w:rsid w:val="009B48CB"/>
    <w:rsid w:val="009C1836"/>
    <w:rsid w:val="009C32F2"/>
    <w:rsid w:val="009C3569"/>
    <w:rsid w:val="009C6E01"/>
    <w:rsid w:val="009C7C50"/>
    <w:rsid w:val="009D13F3"/>
    <w:rsid w:val="009D765D"/>
    <w:rsid w:val="009E2840"/>
    <w:rsid w:val="009E2A6C"/>
    <w:rsid w:val="009E6B40"/>
    <w:rsid w:val="009F16B5"/>
    <w:rsid w:val="009F6F9F"/>
    <w:rsid w:val="009F7DE7"/>
    <w:rsid w:val="00A00D16"/>
    <w:rsid w:val="00A10BFF"/>
    <w:rsid w:val="00A1450B"/>
    <w:rsid w:val="00A1570E"/>
    <w:rsid w:val="00A200E6"/>
    <w:rsid w:val="00A21DF5"/>
    <w:rsid w:val="00A230B9"/>
    <w:rsid w:val="00A24B12"/>
    <w:rsid w:val="00A25C46"/>
    <w:rsid w:val="00A263A3"/>
    <w:rsid w:val="00A33B7F"/>
    <w:rsid w:val="00A351C1"/>
    <w:rsid w:val="00A364C1"/>
    <w:rsid w:val="00A41D18"/>
    <w:rsid w:val="00A469A9"/>
    <w:rsid w:val="00A46D6C"/>
    <w:rsid w:val="00A55937"/>
    <w:rsid w:val="00A564B2"/>
    <w:rsid w:val="00A56779"/>
    <w:rsid w:val="00A61C5F"/>
    <w:rsid w:val="00A6694E"/>
    <w:rsid w:val="00A669D0"/>
    <w:rsid w:val="00A7013A"/>
    <w:rsid w:val="00A72DAB"/>
    <w:rsid w:val="00A778F3"/>
    <w:rsid w:val="00A77A69"/>
    <w:rsid w:val="00A80BE2"/>
    <w:rsid w:val="00A8165A"/>
    <w:rsid w:val="00A828C1"/>
    <w:rsid w:val="00A867FA"/>
    <w:rsid w:val="00A93CB4"/>
    <w:rsid w:val="00AA315E"/>
    <w:rsid w:val="00AB023F"/>
    <w:rsid w:val="00AB0584"/>
    <w:rsid w:val="00AB438C"/>
    <w:rsid w:val="00AB574B"/>
    <w:rsid w:val="00AB70D2"/>
    <w:rsid w:val="00AB71F9"/>
    <w:rsid w:val="00AC0916"/>
    <w:rsid w:val="00AC149E"/>
    <w:rsid w:val="00AC266C"/>
    <w:rsid w:val="00AC4D2D"/>
    <w:rsid w:val="00AD022F"/>
    <w:rsid w:val="00AD26D2"/>
    <w:rsid w:val="00AD5D05"/>
    <w:rsid w:val="00AD72D0"/>
    <w:rsid w:val="00AE062F"/>
    <w:rsid w:val="00AE0770"/>
    <w:rsid w:val="00AE51A4"/>
    <w:rsid w:val="00AE5FE7"/>
    <w:rsid w:val="00AE64C9"/>
    <w:rsid w:val="00AE6E99"/>
    <w:rsid w:val="00AF007D"/>
    <w:rsid w:val="00AF62B7"/>
    <w:rsid w:val="00B00029"/>
    <w:rsid w:val="00B01B98"/>
    <w:rsid w:val="00B02285"/>
    <w:rsid w:val="00B025F6"/>
    <w:rsid w:val="00B03816"/>
    <w:rsid w:val="00B05852"/>
    <w:rsid w:val="00B07319"/>
    <w:rsid w:val="00B130E1"/>
    <w:rsid w:val="00B13636"/>
    <w:rsid w:val="00B176CA"/>
    <w:rsid w:val="00B25396"/>
    <w:rsid w:val="00B25500"/>
    <w:rsid w:val="00B359CC"/>
    <w:rsid w:val="00B35CC0"/>
    <w:rsid w:val="00B3748F"/>
    <w:rsid w:val="00B4499A"/>
    <w:rsid w:val="00B45C11"/>
    <w:rsid w:val="00B47B2D"/>
    <w:rsid w:val="00B56854"/>
    <w:rsid w:val="00B62E91"/>
    <w:rsid w:val="00B70EDD"/>
    <w:rsid w:val="00B71A70"/>
    <w:rsid w:val="00B71B13"/>
    <w:rsid w:val="00B74328"/>
    <w:rsid w:val="00B753D9"/>
    <w:rsid w:val="00B765D6"/>
    <w:rsid w:val="00B77B40"/>
    <w:rsid w:val="00B77F7A"/>
    <w:rsid w:val="00B87BBE"/>
    <w:rsid w:val="00B9101D"/>
    <w:rsid w:val="00B9165B"/>
    <w:rsid w:val="00B919DD"/>
    <w:rsid w:val="00BA0F1E"/>
    <w:rsid w:val="00BA4E1B"/>
    <w:rsid w:val="00BA7421"/>
    <w:rsid w:val="00BA7464"/>
    <w:rsid w:val="00BA75AE"/>
    <w:rsid w:val="00BB50B4"/>
    <w:rsid w:val="00BC335A"/>
    <w:rsid w:val="00BC33C1"/>
    <w:rsid w:val="00BD1C96"/>
    <w:rsid w:val="00BD1CA4"/>
    <w:rsid w:val="00BD59A8"/>
    <w:rsid w:val="00BD6396"/>
    <w:rsid w:val="00BD6EE9"/>
    <w:rsid w:val="00BE0AF4"/>
    <w:rsid w:val="00BE259E"/>
    <w:rsid w:val="00BE2AF5"/>
    <w:rsid w:val="00BE4994"/>
    <w:rsid w:val="00BE5650"/>
    <w:rsid w:val="00BE65BB"/>
    <w:rsid w:val="00BE6A9B"/>
    <w:rsid w:val="00BE6D33"/>
    <w:rsid w:val="00BF09AB"/>
    <w:rsid w:val="00BF13AB"/>
    <w:rsid w:val="00BF18C0"/>
    <w:rsid w:val="00BF1E44"/>
    <w:rsid w:val="00BF4138"/>
    <w:rsid w:val="00BF782B"/>
    <w:rsid w:val="00C024E4"/>
    <w:rsid w:val="00C03FC1"/>
    <w:rsid w:val="00C1056A"/>
    <w:rsid w:val="00C141AE"/>
    <w:rsid w:val="00C1425F"/>
    <w:rsid w:val="00C16AA0"/>
    <w:rsid w:val="00C20F77"/>
    <w:rsid w:val="00C24845"/>
    <w:rsid w:val="00C26B1F"/>
    <w:rsid w:val="00C32A0A"/>
    <w:rsid w:val="00C42B75"/>
    <w:rsid w:val="00C4301E"/>
    <w:rsid w:val="00C4604B"/>
    <w:rsid w:val="00C461F2"/>
    <w:rsid w:val="00C46CE2"/>
    <w:rsid w:val="00C52E99"/>
    <w:rsid w:val="00C6049F"/>
    <w:rsid w:val="00C643A7"/>
    <w:rsid w:val="00C662F1"/>
    <w:rsid w:val="00C71349"/>
    <w:rsid w:val="00C72A95"/>
    <w:rsid w:val="00C72FAB"/>
    <w:rsid w:val="00C773E2"/>
    <w:rsid w:val="00C8571E"/>
    <w:rsid w:val="00C868FD"/>
    <w:rsid w:val="00C870B3"/>
    <w:rsid w:val="00C9044C"/>
    <w:rsid w:val="00C90B2B"/>
    <w:rsid w:val="00C96078"/>
    <w:rsid w:val="00C97AFE"/>
    <w:rsid w:val="00CA09CE"/>
    <w:rsid w:val="00CB01B0"/>
    <w:rsid w:val="00CB0355"/>
    <w:rsid w:val="00CB0AA4"/>
    <w:rsid w:val="00CB6C67"/>
    <w:rsid w:val="00CC03CF"/>
    <w:rsid w:val="00CC2348"/>
    <w:rsid w:val="00CC2378"/>
    <w:rsid w:val="00CC2C57"/>
    <w:rsid w:val="00CC3593"/>
    <w:rsid w:val="00CD14C7"/>
    <w:rsid w:val="00CE0E77"/>
    <w:rsid w:val="00CE3810"/>
    <w:rsid w:val="00CE3812"/>
    <w:rsid w:val="00CE4D58"/>
    <w:rsid w:val="00CE75F9"/>
    <w:rsid w:val="00CF2406"/>
    <w:rsid w:val="00CF2BFB"/>
    <w:rsid w:val="00CF42A7"/>
    <w:rsid w:val="00CF4479"/>
    <w:rsid w:val="00CF5A52"/>
    <w:rsid w:val="00CF693B"/>
    <w:rsid w:val="00CF6C2C"/>
    <w:rsid w:val="00CF7B12"/>
    <w:rsid w:val="00D00BF4"/>
    <w:rsid w:val="00D030E7"/>
    <w:rsid w:val="00D039A1"/>
    <w:rsid w:val="00D03C21"/>
    <w:rsid w:val="00D04E83"/>
    <w:rsid w:val="00D054D4"/>
    <w:rsid w:val="00D05B61"/>
    <w:rsid w:val="00D06E0C"/>
    <w:rsid w:val="00D0773F"/>
    <w:rsid w:val="00D078DD"/>
    <w:rsid w:val="00D12AB5"/>
    <w:rsid w:val="00D14488"/>
    <w:rsid w:val="00D145D3"/>
    <w:rsid w:val="00D1469D"/>
    <w:rsid w:val="00D1655B"/>
    <w:rsid w:val="00D20EF2"/>
    <w:rsid w:val="00D22A1B"/>
    <w:rsid w:val="00D350BF"/>
    <w:rsid w:val="00D354AC"/>
    <w:rsid w:val="00D35A04"/>
    <w:rsid w:val="00D43A87"/>
    <w:rsid w:val="00D45F0B"/>
    <w:rsid w:val="00D46C4E"/>
    <w:rsid w:val="00D4707E"/>
    <w:rsid w:val="00D47DA1"/>
    <w:rsid w:val="00D50686"/>
    <w:rsid w:val="00D508C9"/>
    <w:rsid w:val="00D525CA"/>
    <w:rsid w:val="00D54168"/>
    <w:rsid w:val="00D56B9C"/>
    <w:rsid w:val="00D61358"/>
    <w:rsid w:val="00D66860"/>
    <w:rsid w:val="00D67449"/>
    <w:rsid w:val="00D70023"/>
    <w:rsid w:val="00D70D96"/>
    <w:rsid w:val="00D7174A"/>
    <w:rsid w:val="00D833D4"/>
    <w:rsid w:val="00D83EF8"/>
    <w:rsid w:val="00D847B8"/>
    <w:rsid w:val="00D9175B"/>
    <w:rsid w:val="00DA307B"/>
    <w:rsid w:val="00DB16FC"/>
    <w:rsid w:val="00DB3603"/>
    <w:rsid w:val="00DC1C74"/>
    <w:rsid w:val="00DC4A4E"/>
    <w:rsid w:val="00DC7ECC"/>
    <w:rsid w:val="00DD2268"/>
    <w:rsid w:val="00DD6401"/>
    <w:rsid w:val="00DE1AE7"/>
    <w:rsid w:val="00DE2A1D"/>
    <w:rsid w:val="00DF1382"/>
    <w:rsid w:val="00DF1E64"/>
    <w:rsid w:val="00DF3D8C"/>
    <w:rsid w:val="00DF5153"/>
    <w:rsid w:val="00DF65BE"/>
    <w:rsid w:val="00DF6D51"/>
    <w:rsid w:val="00DF7CFA"/>
    <w:rsid w:val="00E06C18"/>
    <w:rsid w:val="00E10FAA"/>
    <w:rsid w:val="00E11633"/>
    <w:rsid w:val="00E13E1C"/>
    <w:rsid w:val="00E1458B"/>
    <w:rsid w:val="00E154ED"/>
    <w:rsid w:val="00E16502"/>
    <w:rsid w:val="00E17CB7"/>
    <w:rsid w:val="00E20608"/>
    <w:rsid w:val="00E23984"/>
    <w:rsid w:val="00E23DA5"/>
    <w:rsid w:val="00E24F0B"/>
    <w:rsid w:val="00E30746"/>
    <w:rsid w:val="00E320E8"/>
    <w:rsid w:val="00E35D56"/>
    <w:rsid w:val="00E36E76"/>
    <w:rsid w:val="00E36EB7"/>
    <w:rsid w:val="00E441FC"/>
    <w:rsid w:val="00E44A0C"/>
    <w:rsid w:val="00E5552C"/>
    <w:rsid w:val="00E55723"/>
    <w:rsid w:val="00E6251D"/>
    <w:rsid w:val="00E630EC"/>
    <w:rsid w:val="00E66D58"/>
    <w:rsid w:val="00E67E1F"/>
    <w:rsid w:val="00E701DA"/>
    <w:rsid w:val="00E73647"/>
    <w:rsid w:val="00E804F2"/>
    <w:rsid w:val="00E8417A"/>
    <w:rsid w:val="00E84863"/>
    <w:rsid w:val="00E94F0D"/>
    <w:rsid w:val="00E962CE"/>
    <w:rsid w:val="00E969B4"/>
    <w:rsid w:val="00EA0C22"/>
    <w:rsid w:val="00EA1348"/>
    <w:rsid w:val="00EA3C37"/>
    <w:rsid w:val="00EA79DC"/>
    <w:rsid w:val="00EB03DD"/>
    <w:rsid w:val="00EB062A"/>
    <w:rsid w:val="00EB5407"/>
    <w:rsid w:val="00EB5D82"/>
    <w:rsid w:val="00EB621F"/>
    <w:rsid w:val="00EC732D"/>
    <w:rsid w:val="00ED3459"/>
    <w:rsid w:val="00ED41F2"/>
    <w:rsid w:val="00ED71DF"/>
    <w:rsid w:val="00EE0842"/>
    <w:rsid w:val="00EE1755"/>
    <w:rsid w:val="00EE2D1E"/>
    <w:rsid w:val="00EE40FF"/>
    <w:rsid w:val="00EE563F"/>
    <w:rsid w:val="00EE64AC"/>
    <w:rsid w:val="00EE78E9"/>
    <w:rsid w:val="00EF2F04"/>
    <w:rsid w:val="00EF33AB"/>
    <w:rsid w:val="00EF519A"/>
    <w:rsid w:val="00EF7025"/>
    <w:rsid w:val="00EF75BE"/>
    <w:rsid w:val="00EF788B"/>
    <w:rsid w:val="00EF7B70"/>
    <w:rsid w:val="00F046DE"/>
    <w:rsid w:val="00F06028"/>
    <w:rsid w:val="00F121B9"/>
    <w:rsid w:val="00F1443A"/>
    <w:rsid w:val="00F1672D"/>
    <w:rsid w:val="00F16B48"/>
    <w:rsid w:val="00F217CF"/>
    <w:rsid w:val="00F22633"/>
    <w:rsid w:val="00F244A5"/>
    <w:rsid w:val="00F24761"/>
    <w:rsid w:val="00F247DF"/>
    <w:rsid w:val="00F257E5"/>
    <w:rsid w:val="00F31C54"/>
    <w:rsid w:val="00F320E2"/>
    <w:rsid w:val="00F35093"/>
    <w:rsid w:val="00F3629D"/>
    <w:rsid w:val="00F37CF9"/>
    <w:rsid w:val="00F449A2"/>
    <w:rsid w:val="00F50501"/>
    <w:rsid w:val="00F54052"/>
    <w:rsid w:val="00F55120"/>
    <w:rsid w:val="00F56FB2"/>
    <w:rsid w:val="00F63C14"/>
    <w:rsid w:val="00F70194"/>
    <w:rsid w:val="00F70AB6"/>
    <w:rsid w:val="00F70B78"/>
    <w:rsid w:val="00F71742"/>
    <w:rsid w:val="00F721F9"/>
    <w:rsid w:val="00F72DDE"/>
    <w:rsid w:val="00F76846"/>
    <w:rsid w:val="00F775D7"/>
    <w:rsid w:val="00F842D0"/>
    <w:rsid w:val="00F86CFC"/>
    <w:rsid w:val="00F947BE"/>
    <w:rsid w:val="00F9481A"/>
    <w:rsid w:val="00F95998"/>
    <w:rsid w:val="00F97D78"/>
    <w:rsid w:val="00FA17AF"/>
    <w:rsid w:val="00FA6AE4"/>
    <w:rsid w:val="00FA7CC6"/>
    <w:rsid w:val="00FB2AF9"/>
    <w:rsid w:val="00FB37A2"/>
    <w:rsid w:val="00FB6875"/>
    <w:rsid w:val="00FB69F6"/>
    <w:rsid w:val="00FB7AA0"/>
    <w:rsid w:val="00FC1C57"/>
    <w:rsid w:val="00FC4C0C"/>
    <w:rsid w:val="00FC4CEF"/>
    <w:rsid w:val="00FD1092"/>
    <w:rsid w:val="00FD20C4"/>
    <w:rsid w:val="00FE2A59"/>
    <w:rsid w:val="00FE7F15"/>
    <w:rsid w:val="00FF0426"/>
    <w:rsid w:val="00FF728C"/>
    <w:rsid w:val="00FF7FC4"/>
    <w:rsid w:val="04290CEC"/>
    <w:rsid w:val="05E676E6"/>
    <w:rsid w:val="097F7D24"/>
    <w:rsid w:val="0B75465D"/>
    <w:rsid w:val="0CE10C5B"/>
    <w:rsid w:val="0FC86797"/>
    <w:rsid w:val="108C6161"/>
    <w:rsid w:val="136A6CEC"/>
    <w:rsid w:val="152C78FC"/>
    <w:rsid w:val="19762B75"/>
    <w:rsid w:val="1AF51B69"/>
    <w:rsid w:val="2685157F"/>
    <w:rsid w:val="26DE67E6"/>
    <w:rsid w:val="27236DF5"/>
    <w:rsid w:val="27DF5672"/>
    <w:rsid w:val="2A444DBC"/>
    <w:rsid w:val="2EEE7111"/>
    <w:rsid w:val="2F75700E"/>
    <w:rsid w:val="303F6A41"/>
    <w:rsid w:val="337D5873"/>
    <w:rsid w:val="368546F1"/>
    <w:rsid w:val="369A4E3F"/>
    <w:rsid w:val="37A649DE"/>
    <w:rsid w:val="38DE611B"/>
    <w:rsid w:val="39831D1F"/>
    <w:rsid w:val="4554070C"/>
    <w:rsid w:val="471C4C65"/>
    <w:rsid w:val="48795A19"/>
    <w:rsid w:val="4F057317"/>
    <w:rsid w:val="4F0E753C"/>
    <w:rsid w:val="50781142"/>
    <w:rsid w:val="52714E14"/>
    <w:rsid w:val="54752140"/>
    <w:rsid w:val="55DD565D"/>
    <w:rsid w:val="577F2431"/>
    <w:rsid w:val="5BFF2B01"/>
    <w:rsid w:val="5C0A03B9"/>
    <w:rsid w:val="60E676AE"/>
    <w:rsid w:val="61492382"/>
    <w:rsid w:val="63694AAC"/>
    <w:rsid w:val="6B750EE5"/>
    <w:rsid w:val="6C873908"/>
    <w:rsid w:val="6CF335EB"/>
    <w:rsid w:val="71B16806"/>
    <w:rsid w:val="75F15CBC"/>
    <w:rsid w:val="7A9E31FB"/>
    <w:rsid w:val="7AED2BDD"/>
    <w:rsid w:val="7C8A6E0C"/>
    <w:rsid w:val="7E41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658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B2658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B2658"/>
    <w:rPr>
      <w:rFonts w:cs="Times New Roman"/>
      <w:kern w:val="2"/>
      <w:sz w:val="18"/>
    </w:rPr>
  </w:style>
  <w:style w:type="paragraph" w:styleId="Header">
    <w:name w:val="header"/>
    <w:basedOn w:val="Normal"/>
    <w:link w:val="HeaderChar"/>
    <w:uiPriority w:val="99"/>
    <w:rsid w:val="009B2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B2658"/>
    <w:rPr>
      <w:rFonts w:cs="Times New Roman"/>
      <w:kern w:val="2"/>
      <w:sz w:val="18"/>
    </w:rPr>
  </w:style>
  <w:style w:type="paragraph" w:styleId="NormalWeb">
    <w:name w:val="Normal (Web)"/>
    <w:basedOn w:val="Normal"/>
    <w:uiPriority w:val="99"/>
    <w:rsid w:val="009B2658"/>
    <w:pPr>
      <w:spacing w:beforeAutospacing="1" w:afterAutospacing="1"/>
      <w:jc w:val="left"/>
    </w:pPr>
    <w:rPr>
      <w:kern w:val="0"/>
      <w:sz w:val="24"/>
    </w:rPr>
  </w:style>
  <w:style w:type="table" w:styleId="TableGrid">
    <w:name w:val="Table Grid"/>
    <w:basedOn w:val="TableNormal"/>
    <w:uiPriority w:val="99"/>
    <w:locked/>
    <w:rsid w:val="009B265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title">
    <w:name w:val="tab_title"/>
    <w:uiPriority w:val="99"/>
    <w:rsid w:val="009B2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148</TotalTime>
  <Pages>10</Pages>
  <Words>587</Words>
  <Characters>3348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附：校级各类教师申报研讨课安排表（供参照）</dc:title>
  <dc:subject/>
  <dc:creator>Administrator</dc:creator>
  <cp:keywords/>
  <dc:description/>
  <cp:lastModifiedBy>hp</cp:lastModifiedBy>
  <cp:revision>148</cp:revision>
  <dcterms:created xsi:type="dcterms:W3CDTF">2017-10-19T03:10:00Z</dcterms:created>
  <dcterms:modified xsi:type="dcterms:W3CDTF">2017-11-27T02:31:00Z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