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8D" w:rsidRDefault="0003108D" w:rsidP="0003108D">
      <w:pPr>
        <w:spacing w:beforeLines="50" w:before="156" w:afterLines="50" w:after="156" w:line="264" w:lineRule="auto"/>
        <w:ind w:firstLineChars="100" w:firstLine="241"/>
        <w:jc w:val="center"/>
        <w:rPr>
          <w:rFonts w:ascii="宋体" w:hAnsi="宋体"/>
          <w:b/>
          <w:color w:val="000000"/>
          <w:sz w:val="24"/>
        </w:rPr>
      </w:pPr>
      <w:bookmarkStart w:id="0" w:name="_GoBack"/>
      <w:r>
        <w:rPr>
          <w:rFonts w:ascii="宋体" w:hAnsi="宋体"/>
          <w:b/>
          <w:color w:val="000000"/>
          <w:sz w:val="24"/>
        </w:rPr>
        <w:t>2017</w:t>
      </w:r>
      <w:r>
        <w:rPr>
          <w:rFonts w:ascii="宋体" w:hAnsi="宋体" w:hint="eastAsia"/>
          <w:b/>
          <w:color w:val="000000"/>
          <w:sz w:val="24"/>
        </w:rPr>
        <w:t>学年</w:t>
      </w:r>
      <w:r>
        <w:rPr>
          <w:rFonts w:ascii="宋体" w:hAnsi="宋体"/>
          <w:b/>
          <w:color w:val="000000"/>
          <w:sz w:val="24"/>
        </w:rPr>
        <w:t>第一学期</w:t>
      </w:r>
      <w:r>
        <w:rPr>
          <w:rFonts w:ascii="宋体" w:hAnsi="宋体" w:hint="eastAsia"/>
          <w:b/>
          <w:color w:val="000000"/>
          <w:sz w:val="24"/>
        </w:rPr>
        <w:t>校级社团设置</w:t>
      </w:r>
      <w:r w:rsidR="00F53095">
        <w:rPr>
          <w:rFonts w:ascii="宋体" w:hAnsi="宋体" w:hint="eastAsia"/>
          <w:b/>
          <w:color w:val="000000"/>
          <w:sz w:val="24"/>
        </w:rPr>
        <w:t>一览</w:t>
      </w:r>
      <w:r>
        <w:rPr>
          <w:rFonts w:ascii="宋体" w:hAnsi="宋体"/>
          <w:b/>
          <w:color w:val="000000"/>
          <w:sz w:val="24"/>
        </w:rPr>
        <w:t>表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/>
          <w:color w:val="000000"/>
          <w:sz w:val="24"/>
        </w:rPr>
        <w:t>周五下午</w:t>
      </w:r>
      <w:r>
        <w:rPr>
          <w:rFonts w:ascii="宋体" w:hAnsi="宋体" w:hint="eastAsia"/>
          <w:color w:val="000000"/>
          <w:sz w:val="24"/>
        </w:rPr>
        <w:t>6、7</w:t>
      </w:r>
      <w:proofErr w:type="gramStart"/>
      <w:r>
        <w:rPr>
          <w:rFonts w:ascii="宋体" w:hAnsi="宋体" w:hint="eastAsia"/>
          <w:color w:val="000000"/>
          <w:sz w:val="24"/>
        </w:rPr>
        <w:t>两</w:t>
      </w:r>
      <w:proofErr w:type="gramEnd"/>
      <w:r>
        <w:rPr>
          <w:rFonts w:ascii="宋体" w:hAnsi="宋体" w:hint="eastAsia"/>
          <w:color w:val="000000"/>
          <w:sz w:val="24"/>
        </w:rPr>
        <w:t>节</w:t>
      </w:r>
      <w:r>
        <w:rPr>
          <w:rFonts w:ascii="宋体" w:hAnsi="宋体"/>
          <w:color w:val="000000"/>
          <w:sz w:val="24"/>
        </w:rPr>
        <w:t>课时连上）</w:t>
      </w:r>
    </w:p>
    <w:tbl>
      <w:tblPr>
        <w:tblW w:w="0" w:type="auto"/>
        <w:tblInd w:w="1" w:type="dxa"/>
        <w:tblLayout w:type="fixed"/>
        <w:tblLook w:val="0000" w:firstRow="0" w:lastRow="0" w:firstColumn="0" w:lastColumn="0" w:noHBand="0" w:noVBand="0"/>
      </w:tblPr>
      <w:tblGrid>
        <w:gridCol w:w="533"/>
        <w:gridCol w:w="2693"/>
        <w:gridCol w:w="1701"/>
        <w:gridCol w:w="1230"/>
        <w:gridCol w:w="1840"/>
      </w:tblGrid>
      <w:tr w:rsidR="0003108D" w:rsidTr="00567A82">
        <w:trPr>
          <w:trHeight w:val="615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社团名称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执教教师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招生对象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上课时间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合唱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王晨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张宇清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五、六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乐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之风民乐团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张玉善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二～八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少儿舞蹈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蔡家庆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校鼓号队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祝燕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二、三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艺趣工坊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廖雨注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陆振颖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四～七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“金色童年”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儿童画社团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胡颖瑜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三、五、八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陶艺社团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顾婉芝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绘本与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插画社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张红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二～八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“一版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颜”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版画社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邹志云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车模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朱宇玄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船模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胡东岳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建模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洪霞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四～七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周二16:30—17:00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航模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卫虹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br/>
              <w:t>钱晶晶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四～六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小眼睛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影视工作室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曾伟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四～八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比特实验室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(scratch)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李建楠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比特工作室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（机器人）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张晶军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WAP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外教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程伟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四、五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第6节或第7节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小学啦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宋丽虹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篮球社团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张豪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“青出于篮”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篮球社团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陈通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六～八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田径社团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张晶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六、七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羽毛球社团课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王玉星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尤克里里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刘昀韵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(二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杨泽箎妈妈)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武术天地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易东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br/>
              <w:t>（八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易颉家长）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木兰拳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韩玲娣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（八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乒乓球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沈涛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一～二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红十字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季霞婷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海燕文学社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戴丽瑾</w:t>
            </w:r>
            <w:proofErr w:type="gram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三～五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辩论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安东宁　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六～</w:t>
            </w:r>
            <w:r>
              <w:rPr>
                <w:rFonts w:ascii="宋体" w:hAnsi="宋体" w:cs="宋体"/>
                <w:kern w:val="0"/>
                <w:sz w:val="24"/>
              </w:rPr>
              <w:t>八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周五第6、7节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金钥匙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周健美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周五中午</w:t>
            </w:r>
          </w:p>
        </w:tc>
      </w:tr>
      <w:tr w:rsidR="0003108D" w:rsidTr="00567A82">
        <w:trPr>
          <w:trHeight w:val="6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科技时代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张菊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108D" w:rsidRDefault="0003108D" w:rsidP="00567A8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周五中午</w:t>
            </w:r>
          </w:p>
        </w:tc>
      </w:tr>
    </w:tbl>
    <w:p w:rsidR="00FD2E41" w:rsidRDefault="00F53095"/>
    <w:sectPr w:rsidR="00FD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8D"/>
    <w:rsid w:val="0003108D"/>
    <w:rsid w:val="000A34B3"/>
    <w:rsid w:val="00EF43B2"/>
    <w:rsid w:val="00F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047D-4819-498D-A321-FE2D0756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0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>上海师范大学康城实验学校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2</cp:revision>
  <dcterms:created xsi:type="dcterms:W3CDTF">2017-10-30T02:24:00Z</dcterms:created>
  <dcterms:modified xsi:type="dcterms:W3CDTF">2018-01-10T01:48:00Z</dcterms:modified>
</cp:coreProperties>
</file>