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2016学年上海师范大学康城实验学校三级家委会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校级（各年级2位）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家长擅长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赵逸飞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赵鹏程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莘松路958弄江山道20号204室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13816125423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李欧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李启成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莘松路958弄大浪湾道3号1503室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13764318141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家长擅长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三（1）班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陈欣萌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毛筱燕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莘松路958弄山林道50号1003室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植物栽培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点心制作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13621656334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王嘉赫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邹晓霞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康城大浪湾道2号303室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13564634111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三（3）班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韩雨璇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王燕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莘松路958弄大浪湾道38号602室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18516124559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三（4）班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杨硕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杨峰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莘松路958弄维园道45号303室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13701826975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三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（</w:t>
            </w:r>
            <w:r>
              <w:rPr>
                <w:b w:val="0"/>
                <w:bCs w:val="0"/>
                <w:sz w:val="24"/>
                <w:szCs w:val="32"/>
              </w:rPr>
              <w:t>5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吴佩玲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袁红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莘松路</w:t>
            </w:r>
            <w:r>
              <w:rPr>
                <w:b w:val="0"/>
                <w:bCs w:val="0"/>
                <w:sz w:val="24"/>
                <w:szCs w:val="32"/>
              </w:rPr>
              <w:t>958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弄康城道</w:t>
            </w:r>
            <w:r>
              <w:rPr>
                <w:b w:val="0"/>
                <w:bCs w:val="0"/>
                <w:sz w:val="24"/>
                <w:szCs w:val="32"/>
              </w:rPr>
              <w:t>69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号</w:t>
            </w:r>
            <w:r>
              <w:rPr>
                <w:b w:val="0"/>
                <w:bCs w:val="0"/>
                <w:sz w:val="24"/>
                <w:szCs w:val="32"/>
              </w:rPr>
              <w:t>202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手工、绘画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32"/>
              </w:rPr>
              <w:t>18121054680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三（6）班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于荣淏臻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荣国秀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莘松路958弄大浪湾道38号903室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17717066763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罗豪荣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徐丽容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莘松路958弄江山道1号102室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13564388658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班级（每班3位）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家长擅长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三（1）班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陈欣萌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毛筱燕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莘松路958弄山林道50号1003室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植物栽培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点心制作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13621656334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三（1）班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佴桉德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刘媛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莘松路958弄瀑布湾道60号901室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18616352211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三（1）班</w:t>
            </w:r>
            <w:bookmarkStart w:id="0" w:name="_GoBack"/>
            <w:bookmarkEnd w:id="0"/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章  博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金维琼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莘松路958弄维园道2号702室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13162725799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王嘉赫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邹晓霞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康城大浪湾道2号303室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13564634111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贾婷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柳长艳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瀑布弯道71号1702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13916759884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王洛奇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翟月玲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上海市莘福路388弄1105号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13761217410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三（3）班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韩雨璇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王燕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莘松路958弄大浪湾道38号602室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18516124559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三（3）班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袁佳怡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蒋雪蕾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莘松路958弄江山道2号1503室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13371977029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三（3）班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胡可欣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李伟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莘松路958弄康城道55号802室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18018676923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三（4）班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杨硕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杨峰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莘松路958弄维园道45号303室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13701826975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三（4）班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王佳洁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蒋吉云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莘松路958弄瀑布湾道78号703室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13564742100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三（4）班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樊雨鑫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王秀梅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莘松路958弄山林道15号602室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13671703749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三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（</w:t>
            </w:r>
            <w:r>
              <w:rPr>
                <w:b w:val="0"/>
                <w:bCs w:val="0"/>
                <w:sz w:val="24"/>
                <w:szCs w:val="32"/>
              </w:rPr>
              <w:t>5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吴佩玲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袁红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莘松路</w:t>
            </w:r>
            <w:r>
              <w:rPr>
                <w:b w:val="0"/>
                <w:bCs w:val="0"/>
                <w:sz w:val="24"/>
                <w:szCs w:val="32"/>
              </w:rPr>
              <w:t>958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弄康城道</w:t>
            </w:r>
            <w:r>
              <w:rPr>
                <w:b w:val="0"/>
                <w:bCs w:val="0"/>
                <w:sz w:val="24"/>
                <w:szCs w:val="32"/>
              </w:rPr>
              <w:t>69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号</w:t>
            </w:r>
            <w:r>
              <w:rPr>
                <w:b w:val="0"/>
                <w:bCs w:val="0"/>
                <w:sz w:val="24"/>
                <w:szCs w:val="32"/>
              </w:rPr>
              <w:t>202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手工、绘画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32"/>
              </w:rPr>
              <w:t>18121054680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三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（</w:t>
            </w:r>
            <w:r>
              <w:rPr>
                <w:b w:val="0"/>
                <w:bCs w:val="0"/>
                <w:sz w:val="24"/>
                <w:szCs w:val="32"/>
              </w:rPr>
              <w:t>5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刘欣妍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郝俊丽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莘松路</w:t>
            </w:r>
            <w:r>
              <w:rPr>
                <w:b w:val="0"/>
                <w:bCs w:val="0"/>
                <w:sz w:val="24"/>
                <w:szCs w:val="32"/>
              </w:rPr>
              <w:t>958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弄维园道</w:t>
            </w:r>
            <w:r>
              <w:rPr>
                <w:b w:val="0"/>
                <w:bCs w:val="0"/>
                <w:sz w:val="24"/>
                <w:szCs w:val="32"/>
              </w:rPr>
              <w:t>22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号</w:t>
            </w:r>
            <w:r>
              <w:rPr>
                <w:b w:val="0"/>
                <w:bCs w:val="0"/>
                <w:sz w:val="24"/>
                <w:szCs w:val="32"/>
              </w:rPr>
              <w:t>1302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唱歌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32"/>
              </w:rPr>
              <w:t>13621626231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三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（</w:t>
            </w:r>
            <w:r>
              <w:rPr>
                <w:b w:val="0"/>
                <w:bCs w:val="0"/>
                <w:sz w:val="24"/>
                <w:szCs w:val="32"/>
              </w:rPr>
              <w:t>5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张子晨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章丽莉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莘松路</w:t>
            </w:r>
            <w:r>
              <w:rPr>
                <w:b w:val="0"/>
                <w:bCs w:val="0"/>
                <w:sz w:val="24"/>
                <w:szCs w:val="32"/>
              </w:rPr>
              <w:t>958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弄山林道</w:t>
            </w:r>
            <w:r>
              <w:rPr>
                <w:b w:val="0"/>
                <w:bCs w:val="0"/>
                <w:sz w:val="24"/>
                <w:szCs w:val="32"/>
              </w:rPr>
              <w:t>67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号</w:t>
            </w:r>
            <w:r>
              <w:rPr>
                <w:b w:val="0"/>
                <w:bCs w:val="0"/>
                <w:sz w:val="24"/>
                <w:szCs w:val="32"/>
              </w:rPr>
              <w:t>402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手工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32"/>
              </w:rPr>
              <w:t>15021957066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三（6）班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于荣淏臻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荣国秀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莘松路958弄大浪湾道38号903室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17717066763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三（6）班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胡艺倩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郭丽华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莘松路958弄大浪湾道21号302室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13816135789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三（6）班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周梓玥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吴欣婕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莘松路958弄瀑布湾道90号302室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13761338241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杨若兮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</w:rPr>
              <w:t>蒋艳莉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莘松路958弄瀑布湾道44号1003室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18918001229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姚天笑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胡芸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莘松路958弄大浪湾道3号601室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15618525320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贾维熙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徐静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莘松路958弄维园道17号503室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13611832942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sectPr>
      <w:pgSz w:w="11849" w:h="16101"/>
      <w:pgMar w:top="720" w:right="720" w:bottom="720" w:left="72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D0620"/>
    <w:rsid w:val="001B35CC"/>
    <w:rsid w:val="16A4134F"/>
    <w:rsid w:val="41CF3199"/>
    <w:rsid w:val="449742E4"/>
    <w:rsid w:val="49C54B36"/>
    <w:rsid w:val="4C970817"/>
    <w:rsid w:val="5DB868E0"/>
    <w:rsid w:val="717D0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2016-08-29T10:36:00Z</dcterms:created>
  <dc:creator>Administrator</dc:creator>
  <cp:lastModifiedBy>Administrator</cp:lastModifiedBy>
  <dcterms:modified xsi:type="dcterms:W3CDTF">2016-09-08T03:26:45Z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