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42" w:rsidRPr="0033030C" w:rsidRDefault="008F2942" w:rsidP="009C07D4">
      <w:pPr>
        <w:widowControl/>
        <w:spacing w:beforeLines="50" w:afterLines="50"/>
        <w:jc w:val="center"/>
        <w:outlineLvl w:val="3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33030C">
        <w:rPr>
          <w:rFonts w:ascii="宋体" w:eastAsia="宋体" w:hAnsi="宋体" w:cs="宋体"/>
          <w:b/>
          <w:bCs/>
          <w:kern w:val="0"/>
          <w:sz w:val="44"/>
          <w:szCs w:val="44"/>
        </w:rPr>
        <w:t>党费收缴工作制度</w:t>
      </w:r>
    </w:p>
    <w:p w:rsidR="008F2942" w:rsidRPr="0033030C" w:rsidRDefault="00F03FEC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 w:hint="eastAsia"/>
          <w:kern w:val="0"/>
          <w:sz w:val="32"/>
          <w:szCs w:val="32"/>
        </w:rPr>
        <w:t>按时</w:t>
      </w:r>
      <w:r w:rsidR="008F2942" w:rsidRPr="0033030C">
        <w:rPr>
          <w:rFonts w:ascii="宋体" w:eastAsia="宋体" w:hAnsi="宋体" w:cs="宋体"/>
          <w:kern w:val="0"/>
          <w:sz w:val="32"/>
          <w:szCs w:val="32"/>
        </w:rPr>
        <w:t>交纳党费，是党员对党应尽的义务，也是党员增强组织观念的重要途径。为加强党费的收缴管理工作，</w:t>
      </w:r>
      <w:r w:rsidRPr="0033030C">
        <w:rPr>
          <w:rFonts w:ascii="宋体" w:eastAsia="宋体" w:hAnsi="宋体" w:cs="宋体"/>
          <w:kern w:val="0"/>
          <w:sz w:val="32"/>
          <w:szCs w:val="32"/>
        </w:rPr>
        <w:t>根据</w:t>
      </w:r>
      <w:r w:rsidRPr="0033030C">
        <w:rPr>
          <w:rFonts w:ascii="宋体" w:eastAsia="宋体" w:hAnsi="宋体" w:cs="宋体" w:hint="eastAsia"/>
          <w:kern w:val="0"/>
          <w:sz w:val="32"/>
          <w:szCs w:val="32"/>
        </w:rPr>
        <w:t>《中国共产党党费收缴、使用和管理的规定》（中组发〔2008〕3号）、《党费工作手册》（2009年中组部组织局编印）等文件精神，</w:t>
      </w:r>
      <w:r w:rsidR="008F2942" w:rsidRPr="0033030C">
        <w:rPr>
          <w:rFonts w:ascii="宋体" w:eastAsia="宋体" w:hAnsi="宋体" w:cs="宋体"/>
          <w:kern w:val="0"/>
          <w:sz w:val="32"/>
          <w:szCs w:val="32"/>
        </w:rPr>
        <w:t>制定本制度</w:t>
      </w:r>
      <w:r w:rsidR="009C07D4"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b/>
          <w:bCs/>
          <w:kern w:val="0"/>
          <w:sz w:val="32"/>
          <w:szCs w:val="32"/>
        </w:rPr>
        <w:t>一、时限要求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kern w:val="0"/>
          <w:sz w:val="32"/>
          <w:szCs w:val="32"/>
        </w:rPr>
        <w:t>党员必须每</w:t>
      </w:r>
      <w:r w:rsidR="00F03FEC" w:rsidRPr="0033030C">
        <w:rPr>
          <w:rFonts w:ascii="宋体" w:eastAsia="宋体" w:hAnsi="宋体" w:cs="宋体" w:hint="eastAsia"/>
          <w:kern w:val="0"/>
          <w:sz w:val="32"/>
          <w:szCs w:val="32"/>
        </w:rPr>
        <w:t>月</w:t>
      </w:r>
      <w:r w:rsidRPr="0033030C">
        <w:rPr>
          <w:rFonts w:ascii="宋体" w:eastAsia="宋体" w:hAnsi="宋体" w:cs="宋体"/>
          <w:kern w:val="0"/>
          <w:sz w:val="32"/>
          <w:szCs w:val="32"/>
        </w:rPr>
        <w:t>向党组织交纳一次党费。预备党员从支部通过其为预备党员的当月起交纳党费。如有特殊情况，经党支部同意，党员可以委托亲属或者其他党员代为交纳或者补交党费，但补交时间不得超过3个月，对无正当理由连续6</w:t>
      </w:r>
      <w:r w:rsidR="009C07D4">
        <w:rPr>
          <w:rFonts w:ascii="宋体" w:eastAsia="宋体" w:hAnsi="宋体" w:cs="宋体"/>
          <w:kern w:val="0"/>
          <w:sz w:val="32"/>
          <w:szCs w:val="32"/>
        </w:rPr>
        <w:t>个月不交纳党费的，按</w:t>
      </w:r>
      <w:r w:rsidRPr="0033030C">
        <w:rPr>
          <w:rFonts w:ascii="宋体" w:eastAsia="宋体" w:hAnsi="宋体" w:cs="宋体"/>
          <w:kern w:val="0"/>
          <w:sz w:val="32"/>
          <w:szCs w:val="32"/>
        </w:rPr>
        <w:t>党</w:t>
      </w:r>
      <w:r w:rsidR="009C07D4">
        <w:rPr>
          <w:rFonts w:ascii="宋体" w:eastAsia="宋体" w:hAnsi="宋体" w:cs="宋体" w:hint="eastAsia"/>
          <w:kern w:val="0"/>
          <w:sz w:val="32"/>
          <w:szCs w:val="32"/>
        </w:rPr>
        <w:t>纪</w:t>
      </w:r>
      <w:r w:rsidRPr="0033030C">
        <w:rPr>
          <w:rFonts w:ascii="宋体" w:eastAsia="宋体" w:hAnsi="宋体" w:cs="宋体"/>
          <w:kern w:val="0"/>
          <w:sz w:val="32"/>
          <w:szCs w:val="32"/>
        </w:rPr>
        <w:t>处理。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b/>
          <w:bCs/>
          <w:kern w:val="0"/>
          <w:sz w:val="32"/>
          <w:szCs w:val="32"/>
        </w:rPr>
        <w:t>二、党费缴交方法</w:t>
      </w:r>
    </w:p>
    <w:p w:rsidR="00511246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3030C">
        <w:rPr>
          <w:rFonts w:ascii="宋体" w:eastAsia="宋体" w:hAnsi="宋体" w:cs="宋体"/>
          <w:kern w:val="0"/>
          <w:sz w:val="32"/>
          <w:szCs w:val="32"/>
        </w:rPr>
        <w:t>党员每月15日前（节假日放假顺延）主动向党支部</w:t>
      </w:r>
      <w:r w:rsidR="002F6206" w:rsidRPr="0033030C">
        <w:rPr>
          <w:rFonts w:ascii="宋体" w:eastAsia="宋体" w:hAnsi="宋体" w:cs="宋体" w:hint="eastAsia"/>
          <w:kern w:val="0"/>
          <w:sz w:val="32"/>
          <w:szCs w:val="32"/>
        </w:rPr>
        <w:t>各党小组长</w:t>
      </w:r>
      <w:r w:rsidRPr="0033030C">
        <w:rPr>
          <w:rFonts w:ascii="宋体" w:eastAsia="宋体" w:hAnsi="宋体" w:cs="宋体"/>
          <w:kern w:val="0"/>
          <w:sz w:val="32"/>
          <w:szCs w:val="32"/>
        </w:rPr>
        <w:t>缴纳个人当月党费</w:t>
      </w:r>
      <w:r w:rsidR="002F6206" w:rsidRPr="0033030C">
        <w:rPr>
          <w:rFonts w:ascii="宋体" w:eastAsia="宋体" w:hAnsi="宋体" w:cs="宋体" w:hint="eastAsia"/>
          <w:kern w:val="0"/>
          <w:sz w:val="32"/>
          <w:szCs w:val="32"/>
        </w:rPr>
        <w:t>，党小组长收集后交给</w:t>
      </w:r>
      <w:bookmarkStart w:id="0" w:name="_GoBack"/>
      <w:bookmarkEnd w:id="0"/>
      <w:r w:rsidR="002F6206" w:rsidRPr="0033030C">
        <w:rPr>
          <w:rFonts w:ascii="宋体" w:eastAsia="宋体" w:hAnsi="宋体" w:cs="宋体"/>
          <w:kern w:val="0"/>
          <w:sz w:val="32"/>
          <w:szCs w:val="32"/>
        </w:rPr>
        <w:t>组织委员</w:t>
      </w:r>
      <w:r w:rsidRPr="0033030C">
        <w:rPr>
          <w:rFonts w:ascii="宋体" w:eastAsia="宋体" w:hAnsi="宋体" w:cs="宋体"/>
          <w:kern w:val="0"/>
          <w:sz w:val="32"/>
          <w:szCs w:val="32"/>
        </w:rPr>
        <w:t>；</w:t>
      </w:r>
      <w:r w:rsidR="00544AA9" w:rsidRPr="0033030C">
        <w:rPr>
          <w:rFonts w:ascii="宋体" w:eastAsia="宋体" w:hAnsi="宋体" w:cs="宋体"/>
          <w:kern w:val="0"/>
          <w:sz w:val="32"/>
          <w:szCs w:val="32"/>
        </w:rPr>
        <w:t>组织委员负责</w:t>
      </w:r>
      <w:r w:rsidR="009C07D4">
        <w:rPr>
          <w:rFonts w:ascii="宋体" w:eastAsia="宋体" w:hAnsi="宋体" w:cs="宋体"/>
          <w:kern w:val="0"/>
          <w:sz w:val="32"/>
          <w:szCs w:val="32"/>
        </w:rPr>
        <w:t>支部</w:t>
      </w:r>
      <w:r w:rsidR="009C07D4">
        <w:rPr>
          <w:rFonts w:ascii="宋体" w:eastAsia="宋体" w:hAnsi="宋体" w:cs="宋体" w:hint="eastAsia"/>
          <w:kern w:val="0"/>
          <w:sz w:val="32"/>
          <w:szCs w:val="32"/>
        </w:rPr>
        <w:t>党员</w:t>
      </w:r>
      <w:r w:rsidR="009C07D4">
        <w:rPr>
          <w:rFonts w:ascii="宋体" w:eastAsia="宋体" w:hAnsi="宋体" w:cs="宋体"/>
          <w:kern w:val="0"/>
          <w:sz w:val="32"/>
          <w:szCs w:val="32"/>
        </w:rPr>
        <w:t>党费</w:t>
      </w:r>
      <w:r w:rsidR="009C07D4">
        <w:rPr>
          <w:rFonts w:ascii="宋体" w:eastAsia="宋体" w:hAnsi="宋体" w:cs="宋体" w:hint="eastAsia"/>
          <w:kern w:val="0"/>
          <w:sz w:val="32"/>
          <w:szCs w:val="32"/>
        </w:rPr>
        <w:t>日常管理</w:t>
      </w:r>
      <w:r w:rsidR="009C07D4">
        <w:rPr>
          <w:rFonts w:ascii="宋体" w:eastAsia="宋体" w:hAnsi="宋体" w:cs="宋体"/>
          <w:kern w:val="0"/>
          <w:sz w:val="32"/>
          <w:szCs w:val="32"/>
        </w:rPr>
        <w:t>工作，</w:t>
      </w:r>
      <w:r w:rsidRPr="0033030C">
        <w:rPr>
          <w:rFonts w:ascii="宋体" w:eastAsia="宋体" w:hAnsi="宋体" w:cs="宋体"/>
          <w:kern w:val="0"/>
          <w:sz w:val="32"/>
          <w:szCs w:val="32"/>
        </w:rPr>
        <w:t>每个季度最后一个月的30日前将党费</w:t>
      </w:r>
      <w:r w:rsidR="00511246" w:rsidRPr="0033030C">
        <w:rPr>
          <w:rFonts w:ascii="宋体" w:eastAsia="宋体" w:hAnsi="宋体" w:cs="宋体" w:hint="eastAsia"/>
          <w:kern w:val="0"/>
          <w:sz w:val="32"/>
          <w:szCs w:val="32"/>
        </w:rPr>
        <w:t>以银行转账方式转至闵行区教育局党费专户</w:t>
      </w:r>
      <w:r w:rsidRPr="0033030C">
        <w:rPr>
          <w:rFonts w:ascii="宋体" w:eastAsia="宋体" w:hAnsi="宋体" w:cs="宋体"/>
          <w:kern w:val="0"/>
          <w:sz w:val="32"/>
          <w:szCs w:val="32"/>
        </w:rPr>
        <w:t>，并开具收据存档。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b/>
          <w:bCs/>
          <w:kern w:val="0"/>
          <w:sz w:val="32"/>
          <w:szCs w:val="32"/>
        </w:rPr>
        <w:t>三、党员交纳党费的标准</w:t>
      </w:r>
    </w:p>
    <w:p w:rsidR="008F2942" w:rsidRPr="0033030C" w:rsidRDefault="009C07D4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 w:hint="eastAsia"/>
          <w:kern w:val="0"/>
          <w:sz w:val="32"/>
          <w:szCs w:val="32"/>
        </w:rPr>
        <w:t>党支部将严格规范执行上级文件要求，结合学校特点，</w:t>
      </w:r>
      <w:r w:rsidR="00270FC9" w:rsidRPr="0033030C">
        <w:rPr>
          <w:rFonts w:ascii="宋体" w:eastAsia="宋体" w:hAnsi="宋体" w:cs="宋体" w:hint="eastAsia"/>
          <w:kern w:val="0"/>
          <w:sz w:val="32"/>
          <w:szCs w:val="32"/>
        </w:rPr>
        <w:t>每学期对</w:t>
      </w:r>
      <w:r>
        <w:rPr>
          <w:rFonts w:ascii="宋体" w:eastAsia="宋体" w:hAnsi="宋体" w:cs="宋体" w:hint="eastAsia"/>
          <w:kern w:val="0"/>
          <w:sz w:val="32"/>
          <w:szCs w:val="32"/>
        </w:rPr>
        <w:t>支部</w:t>
      </w:r>
      <w:r w:rsidR="00270FC9" w:rsidRPr="0033030C">
        <w:rPr>
          <w:rFonts w:ascii="宋体" w:eastAsia="宋体" w:hAnsi="宋体" w:cs="宋体" w:hint="eastAsia"/>
          <w:kern w:val="0"/>
          <w:sz w:val="32"/>
          <w:szCs w:val="32"/>
        </w:rPr>
        <w:t>全体党员的实际收入进行测算，确定缴费数额</w:t>
      </w:r>
      <w:r>
        <w:rPr>
          <w:rFonts w:ascii="宋体" w:eastAsia="宋体" w:hAnsi="宋体" w:cs="宋体" w:hint="eastAsia"/>
          <w:kern w:val="0"/>
          <w:sz w:val="32"/>
          <w:szCs w:val="32"/>
        </w:rPr>
        <w:t>；</w:t>
      </w:r>
      <w:r w:rsidR="008F2942" w:rsidRPr="0033030C">
        <w:rPr>
          <w:rFonts w:ascii="宋体" w:eastAsia="宋体" w:hAnsi="宋体" w:cs="宋体"/>
          <w:kern w:val="0"/>
          <w:sz w:val="32"/>
          <w:szCs w:val="32"/>
        </w:rPr>
        <w:lastRenderedPageBreak/>
        <w:t>每月工资收入（税后）在3000元以下（含3000元）者，交纳月工资收入的0.5%；3000元以上至5000元（含5000元）者，交纳1%；5000元以上至10000元（含10000元）者，交纳1.5%；10000元以上者，交纳2%。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kern w:val="0"/>
          <w:sz w:val="32"/>
          <w:szCs w:val="32"/>
        </w:rPr>
        <w:t>生活确有困难的党员，由本人提出申请，经党支部研究同意报局机关党委审批后可以少交或免交党费。</w:t>
      </w:r>
    </w:p>
    <w:p w:rsidR="008F2942" w:rsidRPr="0033030C" w:rsidRDefault="008F2942" w:rsidP="008F2942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Cs w:val="21"/>
        </w:rPr>
      </w:pPr>
      <w:r w:rsidRPr="0033030C">
        <w:rPr>
          <w:rFonts w:ascii="宋体" w:eastAsia="宋体" w:hAnsi="宋体" w:cs="宋体"/>
          <w:b/>
          <w:bCs/>
          <w:kern w:val="0"/>
          <w:sz w:val="32"/>
          <w:szCs w:val="32"/>
        </w:rPr>
        <w:t>四、党费公布</w:t>
      </w:r>
    </w:p>
    <w:p w:rsidR="008F2942" w:rsidRPr="0033030C" w:rsidRDefault="008F2942" w:rsidP="00BC178D">
      <w:pPr>
        <w:widowControl/>
        <w:spacing w:line="560" w:lineRule="atLeast"/>
        <w:ind w:firstLine="64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3030C">
        <w:rPr>
          <w:rFonts w:ascii="宋体" w:eastAsia="宋体" w:hAnsi="宋体" w:cs="宋体"/>
          <w:kern w:val="0"/>
          <w:sz w:val="32"/>
          <w:szCs w:val="32"/>
        </w:rPr>
        <w:t>党员缴纳的党费及其开支情况由</w:t>
      </w:r>
      <w:r w:rsidR="00ED7179" w:rsidRPr="0033030C">
        <w:rPr>
          <w:rFonts w:ascii="宋体" w:eastAsia="宋体" w:hAnsi="宋体" w:cs="宋体" w:hint="eastAsia"/>
          <w:kern w:val="0"/>
          <w:sz w:val="32"/>
          <w:szCs w:val="32"/>
        </w:rPr>
        <w:t>组织委员每个季度</w:t>
      </w:r>
      <w:r w:rsidR="00BC178D" w:rsidRPr="0033030C">
        <w:rPr>
          <w:rFonts w:ascii="宋体" w:eastAsia="宋体" w:hAnsi="宋体" w:cs="宋体" w:hint="eastAsia"/>
          <w:kern w:val="0"/>
          <w:sz w:val="32"/>
          <w:szCs w:val="32"/>
        </w:rPr>
        <w:t>在</w:t>
      </w:r>
      <w:r w:rsidR="00D604CA" w:rsidRPr="0033030C">
        <w:rPr>
          <w:rFonts w:ascii="宋体" w:eastAsia="宋体" w:hAnsi="宋体" w:cs="宋体" w:hint="eastAsia"/>
          <w:kern w:val="0"/>
          <w:sz w:val="32"/>
          <w:szCs w:val="32"/>
        </w:rPr>
        <w:t>校园网</w:t>
      </w:r>
      <w:r w:rsidR="00ED7179" w:rsidRPr="0033030C">
        <w:rPr>
          <w:rFonts w:ascii="宋体" w:eastAsia="宋体" w:hAnsi="宋体" w:cs="宋体" w:hint="eastAsia"/>
          <w:kern w:val="0"/>
          <w:sz w:val="32"/>
          <w:szCs w:val="32"/>
        </w:rPr>
        <w:t>“党务公开——通知公告”</w:t>
      </w:r>
      <w:r w:rsidR="00BC178D" w:rsidRPr="0033030C">
        <w:rPr>
          <w:rFonts w:ascii="宋体" w:eastAsia="宋体" w:hAnsi="宋体" w:cs="宋体" w:hint="eastAsia"/>
          <w:kern w:val="0"/>
          <w:sz w:val="32"/>
          <w:szCs w:val="32"/>
        </w:rPr>
        <w:t>栏目</w:t>
      </w:r>
      <w:r w:rsidR="0043034E" w:rsidRPr="0033030C">
        <w:rPr>
          <w:rFonts w:ascii="宋体" w:eastAsia="宋体" w:hAnsi="宋体" w:cs="宋体"/>
          <w:kern w:val="0"/>
          <w:sz w:val="32"/>
          <w:szCs w:val="32"/>
        </w:rPr>
        <w:t>进行</w:t>
      </w:r>
      <w:r w:rsidR="0043034E" w:rsidRPr="0033030C">
        <w:rPr>
          <w:rFonts w:ascii="宋体" w:eastAsia="宋体" w:hAnsi="宋体" w:cs="宋体" w:hint="eastAsia"/>
          <w:kern w:val="0"/>
          <w:sz w:val="32"/>
          <w:szCs w:val="32"/>
        </w:rPr>
        <w:t>公示</w:t>
      </w:r>
      <w:r w:rsidRPr="0033030C">
        <w:rPr>
          <w:rFonts w:ascii="宋体" w:eastAsia="宋体" w:hAnsi="宋体" w:cs="宋体"/>
          <w:kern w:val="0"/>
          <w:sz w:val="32"/>
          <w:szCs w:val="32"/>
        </w:rPr>
        <w:t>。</w:t>
      </w:r>
    </w:p>
    <w:p w:rsidR="00B4443C" w:rsidRPr="0033030C" w:rsidRDefault="00B4443C">
      <w:pPr>
        <w:rPr>
          <w:rFonts w:hint="eastAsia"/>
        </w:rPr>
      </w:pPr>
    </w:p>
    <w:p w:rsidR="003639E3" w:rsidRPr="009C07D4" w:rsidRDefault="00887350" w:rsidP="003639E3">
      <w:pPr>
        <w:jc w:val="right"/>
        <w:rPr>
          <w:rFonts w:hint="eastAsia"/>
          <w:b/>
          <w:sz w:val="32"/>
          <w:szCs w:val="32"/>
        </w:rPr>
      </w:pPr>
      <w:r w:rsidRPr="009C07D4">
        <w:rPr>
          <w:rFonts w:hint="eastAsia"/>
          <w:b/>
          <w:sz w:val="32"/>
          <w:szCs w:val="32"/>
        </w:rPr>
        <w:t>上海师范大学</w:t>
      </w:r>
      <w:r w:rsidR="003639E3" w:rsidRPr="009C07D4">
        <w:rPr>
          <w:rFonts w:hint="eastAsia"/>
          <w:b/>
          <w:sz w:val="32"/>
          <w:szCs w:val="32"/>
        </w:rPr>
        <w:t>康城实验学校党支部</w:t>
      </w:r>
    </w:p>
    <w:p w:rsidR="003639E3" w:rsidRPr="009C07D4" w:rsidRDefault="003639E3" w:rsidP="00887350">
      <w:pPr>
        <w:ind w:right="800"/>
        <w:jc w:val="right"/>
        <w:rPr>
          <w:rFonts w:hint="eastAsia"/>
          <w:sz w:val="28"/>
          <w:szCs w:val="28"/>
        </w:rPr>
      </w:pPr>
      <w:r w:rsidRPr="009C07D4">
        <w:rPr>
          <w:rFonts w:hint="eastAsia"/>
          <w:sz w:val="28"/>
          <w:szCs w:val="28"/>
        </w:rPr>
        <w:t>二</w:t>
      </w:r>
      <w:r w:rsidR="0043034E" w:rsidRPr="009C07D4">
        <w:rPr>
          <w:rFonts w:hint="eastAsia"/>
          <w:sz w:val="28"/>
          <w:szCs w:val="28"/>
        </w:rPr>
        <w:t>0</w:t>
      </w:r>
      <w:r w:rsidR="0043034E" w:rsidRPr="009C07D4">
        <w:rPr>
          <w:rFonts w:hint="eastAsia"/>
          <w:sz w:val="28"/>
          <w:szCs w:val="28"/>
        </w:rPr>
        <w:t>一六年十一</w:t>
      </w:r>
      <w:r w:rsidRPr="009C07D4">
        <w:rPr>
          <w:rFonts w:hint="eastAsia"/>
          <w:sz w:val="28"/>
          <w:szCs w:val="28"/>
        </w:rPr>
        <w:t>月</w:t>
      </w:r>
      <w:r w:rsidR="00BE30B4" w:rsidRPr="009C07D4">
        <w:rPr>
          <w:rFonts w:hint="eastAsia"/>
          <w:sz w:val="28"/>
          <w:szCs w:val="28"/>
        </w:rPr>
        <w:t>修订</w:t>
      </w:r>
    </w:p>
    <w:sectPr w:rsidR="003639E3" w:rsidRPr="009C07D4" w:rsidSect="00603F0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A65" w:rsidRDefault="00AB4A65" w:rsidP="008F2942">
      <w:pPr>
        <w:rPr>
          <w:rFonts w:hint="eastAsia"/>
        </w:rPr>
      </w:pPr>
      <w:r>
        <w:separator/>
      </w:r>
    </w:p>
  </w:endnote>
  <w:endnote w:type="continuationSeparator" w:id="0">
    <w:p w:rsidR="00AB4A65" w:rsidRDefault="00AB4A65" w:rsidP="008F29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A65" w:rsidRDefault="00AB4A65" w:rsidP="008F2942">
      <w:pPr>
        <w:rPr>
          <w:rFonts w:hint="eastAsia"/>
        </w:rPr>
      </w:pPr>
      <w:r>
        <w:separator/>
      </w:r>
    </w:p>
  </w:footnote>
  <w:footnote w:type="continuationSeparator" w:id="0">
    <w:p w:rsidR="00AB4A65" w:rsidRDefault="00AB4A65" w:rsidP="008F294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D01" w:rsidRDefault="00185D01" w:rsidP="00185D01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>
          <wp:extent cx="1714249" cy="399641"/>
          <wp:effectExtent l="0" t="0" r="635" b="635"/>
          <wp:docPr id="1" name="图片 1" descr="E:\临时文件\宣传工作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临时文件\宣传工作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598" cy="401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</w:t>
    </w:r>
    <w:r>
      <w:rPr>
        <w:rFonts w:hint="eastAsia"/>
      </w:rPr>
      <w:t>学校制度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F5E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1A53"/>
    <w:rsid w:val="000E7D3A"/>
    <w:rsid w:val="000F3F2F"/>
    <w:rsid w:val="000F5BAE"/>
    <w:rsid w:val="000F5EE0"/>
    <w:rsid w:val="001203CE"/>
    <w:rsid w:val="001206BE"/>
    <w:rsid w:val="00121EE5"/>
    <w:rsid w:val="00124636"/>
    <w:rsid w:val="0012683B"/>
    <w:rsid w:val="00132070"/>
    <w:rsid w:val="0014049B"/>
    <w:rsid w:val="001405CA"/>
    <w:rsid w:val="00143BF8"/>
    <w:rsid w:val="00143D8B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51F0"/>
    <w:rsid w:val="0017611C"/>
    <w:rsid w:val="001800DA"/>
    <w:rsid w:val="00185D01"/>
    <w:rsid w:val="0019540E"/>
    <w:rsid w:val="001962CF"/>
    <w:rsid w:val="00196ED3"/>
    <w:rsid w:val="001A2170"/>
    <w:rsid w:val="001A300A"/>
    <w:rsid w:val="001A4DC1"/>
    <w:rsid w:val="001B4CA1"/>
    <w:rsid w:val="001C37F6"/>
    <w:rsid w:val="001C6A35"/>
    <w:rsid w:val="001D0AC8"/>
    <w:rsid w:val="001D4581"/>
    <w:rsid w:val="001E1373"/>
    <w:rsid w:val="001E792C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5583E"/>
    <w:rsid w:val="0026665B"/>
    <w:rsid w:val="00270FC9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2F6206"/>
    <w:rsid w:val="003018E7"/>
    <w:rsid w:val="003030D0"/>
    <w:rsid w:val="0033030C"/>
    <w:rsid w:val="00330968"/>
    <w:rsid w:val="00330B3E"/>
    <w:rsid w:val="00343489"/>
    <w:rsid w:val="00344AFE"/>
    <w:rsid w:val="00355159"/>
    <w:rsid w:val="003639E3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2B1A"/>
    <w:rsid w:val="0041457C"/>
    <w:rsid w:val="0042364C"/>
    <w:rsid w:val="0043034E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1AFE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36E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1246"/>
    <w:rsid w:val="00515934"/>
    <w:rsid w:val="00523C66"/>
    <w:rsid w:val="005255D6"/>
    <w:rsid w:val="0053725A"/>
    <w:rsid w:val="00537965"/>
    <w:rsid w:val="005440F7"/>
    <w:rsid w:val="00544AA9"/>
    <w:rsid w:val="00545875"/>
    <w:rsid w:val="0055123F"/>
    <w:rsid w:val="00557210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02A46"/>
    <w:rsid w:val="00603F0B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D2F5E"/>
    <w:rsid w:val="006E5DB2"/>
    <w:rsid w:val="006E5FFC"/>
    <w:rsid w:val="00700EB1"/>
    <w:rsid w:val="007228EB"/>
    <w:rsid w:val="00736174"/>
    <w:rsid w:val="007432CE"/>
    <w:rsid w:val="007465C6"/>
    <w:rsid w:val="0076131E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73575"/>
    <w:rsid w:val="00877E33"/>
    <w:rsid w:val="00881B2C"/>
    <w:rsid w:val="00881F0B"/>
    <w:rsid w:val="00887350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8F294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07D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656F0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4A65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178D"/>
    <w:rsid w:val="00BC3C10"/>
    <w:rsid w:val="00BC5497"/>
    <w:rsid w:val="00BC6198"/>
    <w:rsid w:val="00BC634F"/>
    <w:rsid w:val="00BD3B0F"/>
    <w:rsid w:val="00BD4A8B"/>
    <w:rsid w:val="00BD4C9C"/>
    <w:rsid w:val="00BD658F"/>
    <w:rsid w:val="00BE03D1"/>
    <w:rsid w:val="00BE30B4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4FA4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07F3"/>
    <w:rsid w:val="00D413A4"/>
    <w:rsid w:val="00D4579D"/>
    <w:rsid w:val="00D54A36"/>
    <w:rsid w:val="00D5520A"/>
    <w:rsid w:val="00D56BE5"/>
    <w:rsid w:val="00D60063"/>
    <w:rsid w:val="00D602E6"/>
    <w:rsid w:val="00D604CA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179"/>
    <w:rsid w:val="00ED7AEB"/>
    <w:rsid w:val="00EF1AB5"/>
    <w:rsid w:val="00EF286D"/>
    <w:rsid w:val="00F03FEC"/>
    <w:rsid w:val="00F0751D"/>
    <w:rsid w:val="00F132F8"/>
    <w:rsid w:val="00F139D3"/>
    <w:rsid w:val="00F14FA8"/>
    <w:rsid w:val="00F202DF"/>
    <w:rsid w:val="00F2198C"/>
    <w:rsid w:val="00F2217A"/>
    <w:rsid w:val="00F3009B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942"/>
    <w:rPr>
      <w:sz w:val="18"/>
      <w:szCs w:val="18"/>
    </w:rPr>
  </w:style>
  <w:style w:type="paragraph" w:customStyle="1" w:styleId="datetime1">
    <w:name w:val="datetime1"/>
    <w:basedOn w:val="a"/>
    <w:rsid w:val="008F29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85D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5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942"/>
    <w:rPr>
      <w:sz w:val="18"/>
      <w:szCs w:val="18"/>
    </w:rPr>
  </w:style>
  <w:style w:type="paragraph" w:customStyle="1" w:styleId="datetime1">
    <w:name w:val="datetime1"/>
    <w:basedOn w:val="a"/>
    <w:rsid w:val="008F29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85D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5D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54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35</cp:revision>
  <cp:lastPrinted>2016-11-29T03:15:00Z</cp:lastPrinted>
  <dcterms:created xsi:type="dcterms:W3CDTF">2016-11-29T02:24:00Z</dcterms:created>
  <dcterms:modified xsi:type="dcterms:W3CDTF">2016-11-29T05:19:00Z</dcterms:modified>
</cp:coreProperties>
</file>