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7A4" w:rsidRPr="00C2615F" w:rsidRDefault="00B22B75" w:rsidP="00C2615F">
      <w:pPr>
        <w:ind w:firstLineChars="344" w:firstLine="967"/>
        <w:rPr>
          <w:rFonts w:asciiTheme="minorEastAsia" w:hAnsiTheme="minorEastAsia"/>
          <w:b/>
          <w:sz w:val="28"/>
          <w:szCs w:val="28"/>
        </w:rPr>
      </w:pPr>
      <w:r w:rsidRPr="00C2615F">
        <w:rPr>
          <w:rFonts w:asciiTheme="minorEastAsia" w:hAnsiTheme="minorEastAsia" w:hint="eastAsia"/>
          <w:b/>
          <w:sz w:val="28"/>
          <w:szCs w:val="28"/>
        </w:rPr>
        <w:t>上师大康城实验学校</w:t>
      </w:r>
      <w:r w:rsidR="00F00E76" w:rsidRPr="00C2615F">
        <w:rPr>
          <w:rFonts w:asciiTheme="minorEastAsia" w:hAnsiTheme="minorEastAsia" w:hint="eastAsia"/>
          <w:b/>
          <w:sz w:val="28"/>
          <w:szCs w:val="28"/>
        </w:rPr>
        <w:t>支部</w:t>
      </w:r>
      <w:r w:rsidR="00C90F38" w:rsidRPr="00C2615F">
        <w:rPr>
          <w:rFonts w:asciiTheme="minorEastAsia" w:hAnsiTheme="minorEastAsia" w:hint="eastAsia"/>
          <w:b/>
          <w:sz w:val="28"/>
          <w:szCs w:val="28"/>
        </w:rPr>
        <w:t>2017年</w:t>
      </w:r>
      <w:r w:rsidR="00A53830" w:rsidRPr="00C2615F">
        <w:rPr>
          <w:rFonts w:asciiTheme="minorEastAsia" w:hAnsiTheme="minorEastAsia" w:hint="eastAsia"/>
          <w:b/>
          <w:sz w:val="28"/>
          <w:szCs w:val="28"/>
        </w:rPr>
        <w:t>党建</w:t>
      </w:r>
      <w:r w:rsidR="00F00E76" w:rsidRPr="00C2615F">
        <w:rPr>
          <w:rFonts w:asciiTheme="minorEastAsia" w:hAnsiTheme="minorEastAsia" w:hint="eastAsia"/>
          <w:b/>
          <w:sz w:val="28"/>
          <w:szCs w:val="28"/>
        </w:rPr>
        <w:t>工作计划</w:t>
      </w:r>
    </w:p>
    <w:p w:rsidR="00F00E76" w:rsidRPr="00C2615F" w:rsidRDefault="00F00E76" w:rsidP="00C2615F">
      <w:pPr>
        <w:ind w:firstLineChars="495" w:firstLine="1044"/>
        <w:rPr>
          <w:rFonts w:asciiTheme="minorEastAsia" w:hAnsiTheme="minorEastAsia"/>
          <w:b/>
          <w:szCs w:val="21"/>
        </w:rPr>
      </w:pPr>
      <w:r w:rsidRPr="00C2615F">
        <w:rPr>
          <w:rFonts w:asciiTheme="minorEastAsia" w:hAnsiTheme="minorEastAsia" w:hint="eastAsia"/>
          <w:b/>
          <w:szCs w:val="21"/>
        </w:rPr>
        <w:t xml:space="preserve">          </w:t>
      </w:r>
      <w:r w:rsidR="00C2615F">
        <w:rPr>
          <w:rFonts w:asciiTheme="minorEastAsia" w:hAnsiTheme="minorEastAsia" w:hint="eastAsia"/>
          <w:b/>
          <w:szCs w:val="21"/>
        </w:rPr>
        <w:t xml:space="preserve">          </w:t>
      </w:r>
    </w:p>
    <w:p w:rsidR="008E2E8A" w:rsidRPr="00C2615F" w:rsidRDefault="008E2E8A" w:rsidP="00C2615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根据《闵行区教育局党委2017年工作要点》与《闵行区教育局2017年基层党建责任制目标任务书》工作要求，</w:t>
      </w:r>
      <w:r w:rsidR="00161F6B">
        <w:rPr>
          <w:rFonts w:asciiTheme="minorEastAsia" w:hAnsiTheme="minorEastAsia" w:hint="eastAsia"/>
          <w:szCs w:val="21"/>
        </w:rPr>
        <w:t>继续开展“两学一做”学习教育实践，</w:t>
      </w:r>
      <w:r w:rsidRPr="00C2615F">
        <w:rPr>
          <w:rFonts w:asciiTheme="minorEastAsia" w:hAnsiTheme="minorEastAsia" w:hint="eastAsia"/>
          <w:szCs w:val="21"/>
        </w:rPr>
        <w:t>围绕学校新三年发展规划（2016</w:t>
      </w:r>
      <w:r w:rsidRPr="00C2615F">
        <w:rPr>
          <w:rFonts w:asciiTheme="minorEastAsia" w:hAnsiTheme="minorEastAsia"/>
          <w:szCs w:val="21"/>
        </w:rPr>
        <w:t>—</w:t>
      </w:r>
      <w:r w:rsidRPr="00C2615F">
        <w:rPr>
          <w:rFonts w:asciiTheme="minorEastAsia" w:hAnsiTheme="minorEastAsia" w:hint="eastAsia"/>
          <w:szCs w:val="21"/>
        </w:rPr>
        <w:t>2018）发展目标与任务，聚焦学生健康成长，聚焦教师队伍建设，聚焦学校“高质量、高水平、高品</w:t>
      </w:r>
      <w:r w:rsidR="000C08A5">
        <w:rPr>
          <w:rFonts w:asciiTheme="minorEastAsia" w:hAnsiTheme="minorEastAsia" w:hint="eastAsia"/>
          <w:szCs w:val="21"/>
        </w:rPr>
        <w:t>位</w:t>
      </w:r>
      <w:r w:rsidRPr="00C2615F">
        <w:rPr>
          <w:rFonts w:asciiTheme="minorEastAsia" w:hAnsiTheme="minorEastAsia" w:hint="eastAsia"/>
          <w:szCs w:val="21"/>
        </w:rPr>
        <w:t>”</w:t>
      </w:r>
      <w:r w:rsidR="00C17032" w:rsidRPr="00C2615F">
        <w:rPr>
          <w:rFonts w:asciiTheme="minorEastAsia" w:hAnsiTheme="minorEastAsia" w:hint="eastAsia"/>
          <w:szCs w:val="21"/>
        </w:rPr>
        <w:t>优质发展，</w:t>
      </w:r>
      <w:r w:rsidR="001E1B03">
        <w:rPr>
          <w:rFonts w:asciiTheme="minorEastAsia" w:hAnsiTheme="minorEastAsia" w:hint="eastAsia"/>
          <w:szCs w:val="21"/>
        </w:rPr>
        <w:t>以问题为导向，</w:t>
      </w:r>
      <w:r w:rsidR="00161F6B">
        <w:rPr>
          <w:rFonts w:asciiTheme="minorEastAsia" w:hAnsiTheme="minorEastAsia" w:hint="eastAsia"/>
          <w:szCs w:val="21"/>
        </w:rPr>
        <w:t>结合学校工作</w:t>
      </w:r>
      <w:r w:rsidR="00C17032" w:rsidRPr="00C2615F">
        <w:rPr>
          <w:rFonts w:asciiTheme="minorEastAsia" w:hAnsiTheme="minorEastAsia" w:hint="eastAsia"/>
          <w:szCs w:val="21"/>
        </w:rPr>
        <w:t>实际，制定支部工作如下：</w:t>
      </w:r>
    </w:p>
    <w:p w:rsidR="008A0639" w:rsidRPr="005237FB" w:rsidRDefault="007515EF" w:rsidP="007515EF">
      <w:pPr>
        <w:spacing w:line="360" w:lineRule="auto"/>
        <w:ind w:firstLineChars="150" w:firstLine="36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一、</w:t>
      </w:r>
      <w:r w:rsidR="0075126B" w:rsidRPr="005237FB">
        <w:rPr>
          <w:rFonts w:asciiTheme="minorEastAsia" w:hAnsiTheme="minorEastAsia" w:hint="eastAsia"/>
          <w:b/>
          <w:sz w:val="24"/>
          <w:szCs w:val="24"/>
        </w:rPr>
        <w:t>加强学习，坚持正确</w:t>
      </w:r>
      <w:r w:rsidR="008A0639" w:rsidRPr="005237FB">
        <w:rPr>
          <w:rFonts w:asciiTheme="minorEastAsia" w:hAnsiTheme="minorEastAsia" w:hint="eastAsia"/>
          <w:b/>
          <w:sz w:val="24"/>
          <w:szCs w:val="24"/>
        </w:rPr>
        <w:t>方向</w:t>
      </w:r>
    </w:p>
    <w:p w:rsidR="00B96CED" w:rsidRPr="000C08A5" w:rsidRDefault="007515EF" w:rsidP="000C08A5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1.</w:t>
      </w:r>
      <w:r w:rsidR="00B96CED" w:rsidRPr="000C08A5">
        <w:rPr>
          <w:rFonts w:asciiTheme="minorEastAsia" w:hAnsiTheme="minorEastAsia" w:hint="eastAsia"/>
          <w:b/>
          <w:szCs w:val="21"/>
        </w:rPr>
        <w:t>明确学习内容：</w:t>
      </w:r>
      <w:r w:rsidR="00E75AEA" w:rsidRPr="000C08A5">
        <w:rPr>
          <w:rFonts w:asciiTheme="minorEastAsia" w:hAnsiTheme="minorEastAsia" w:hint="eastAsia"/>
          <w:szCs w:val="21"/>
        </w:rPr>
        <w:t>按上级党委统一部署</w:t>
      </w:r>
      <w:r w:rsidR="00B96CED" w:rsidRPr="000C08A5">
        <w:rPr>
          <w:rFonts w:asciiTheme="minorEastAsia" w:hAnsiTheme="minorEastAsia" w:hint="eastAsia"/>
          <w:szCs w:val="21"/>
        </w:rPr>
        <w:t>，将</w:t>
      </w:r>
      <w:r w:rsidR="00E75AEA" w:rsidRPr="000C08A5">
        <w:rPr>
          <w:rFonts w:asciiTheme="minorEastAsia" w:hAnsiTheme="minorEastAsia" w:hint="eastAsia"/>
          <w:szCs w:val="21"/>
        </w:rPr>
        <w:t>“两学一做”</w:t>
      </w:r>
      <w:r w:rsidR="00B96CED" w:rsidRPr="000C08A5">
        <w:rPr>
          <w:rFonts w:asciiTheme="minorEastAsia" w:hAnsiTheme="minorEastAsia" w:hint="eastAsia"/>
          <w:szCs w:val="21"/>
        </w:rPr>
        <w:t>作为</w:t>
      </w:r>
      <w:r w:rsidR="00E75AEA" w:rsidRPr="000C08A5">
        <w:rPr>
          <w:rFonts w:asciiTheme="minorEastAsia" w:hAnsiTheme="minorEastAsia" w:hint="eastAsia"/>
          <w:szCs w:val="21"/>
        </w:rPr>
        <w:t>本年度</w:t>
      </w:r>
      <w:r w:rsidR="00B96CED" w:rsidRPr="000C08A5">
        <w:rPr>
          <w:rFonts w:asciiTheme="minorEastAsia" w:hAnsiTheme="minorEastAsia" w:hint="eastAsia"/>
          <w:szCs w:val="21"/>
        </w:rPr>
        <w:t>加强学习教育主线</w:t>
      </w:r>
      <w:r w:rsidR="00BF406B" w:rsidRPr="000C08A5">
        <w:rPr>
          <w:rFonts w:asciiTheme="minorEastAsia" w:hAnsiTheme="minorEastAsia" w:hint="eastAsia"/>
          <w:szCs w:val="21"/>
        </w:rPr>
        <w:t>贯穿始终，今年的学习内容主要有：</w:t>
      </w:r>
      <w:r w:rsidR="00B96CED" w:rsidRPr="000C08A5">
        <w:rPr>
          <w:rFonts w:asciiTheme="minorEastAsia" w:hAnsiTheme="minorEastAsia" w:hint="eastAsia"/>
          <w:szCs w:val="21"/>
        </w:rPr>
        <w:t>党章党规</w:t>
      </w:r>
      <w:r w:rsidR="00BF406B" w:rsidRPr="000C08A5">
        <w:rPr>
          <w:rFonts w:asciiTheme="minorEastAsia" w:hAnsiTheme="minorEastAsia" w:hint="eastAsia"/>
          <w:szCs w:val="21"/>
        </w:rPr>
        <w:t>党纪</w:t>
      </w:r>
      <w:r w:rsidR="00E75AEA" w:rsidRPr="000C08A5">
        <w:rPr>
          <w:rFonts w:asciiTheme="minorEastAsia" w:hAnsiTheme="minorEastAsia" w:hint="eastAsia"/>
          <w:szCs w:val="21"/>
        </w:rPr>
        <w:t>、习</w:t>
      </w:r>
      <w:r w:rsidR="00B96CED" w:rsidRPr="000C08A5">
        <w:rPr>
          <w:rFonts w:asciiTheme="minorEastAsia" w:hAnsiTheme="minorEastAsia" w:hint="eastAsia"/>
          <w:szCs w:val="21"/>
        </w:rPr>
        <w:t>总书记的讲话、</w:t>
      </w:r>
      <w:r w:rsidR="00BF406B" w:rsidRPr="000C08A5">
        <w:rPr>
          <w:rFonts w:asciiTheme="minorEastAsia" w:hAnsiTheme="minorEastAsia" w:hint="eastAsia"/>
          <w:szCs w:val="21"/>
        </w:rPr>
        <w:t>十八大以来党中央的重要文件；上海市教委、区教育局党委、教育局行政重要工作文件与要求；学校新三年发展规划、党支部的工作计划、优秀党员与优秀教师先进事迹与典型案例分享等。通过学习交流，了解与知晓当下教育发展的新要求，把握发展方向，开拓视野，提升发展境界。</w:t>
      </w:r>
    </w:p>
    <w:p w:rsidR="00734A53" w:rsidRPr="00C2615F" w:rsidRDefault="00734A53" w:rsidP="00B96CED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b/>
          <w:szCs w:val="21"/>
        </w:rPr>
        <w:t xml:space="preserve">   </w:t>
      </w:r>
      <w:r w:rsidR="007515EF">
        <w:rPr>
          <w:rFonts w:asciiTheme="minorEastAsia" w:hAnsiTheme="minorEastAsia" w:hint="eastAsia"/>
          <w:b/>
          <w:szCs w:val="21"/>
        </w:rPr>
        <w:t>2.</w:t>
      </w:r>
      <w:r w:rsidRPr="00C2615F">
        <w:rPr>
          <w:rFonts w:asciiTheme="minorEastAsia" w:hAnsiTheme="minorEastAsia" w:hint="eastAsia"/>
          <w:b/>
          <w:szCs w:val="21"/>
        </w:rPr>
        <w:t>讲求学习效果：</w:t>
      </w:r>
      <w:r w:rsidRPr="00C2615F">
        <w:rPr>
          <w:rFonts w:asciiTheme="minorEastAsia" w:hAnsiTheme="minorEastAsia" w:hint="eastAsia"/>
          <w:szCs w:val="21"/>
        </w:rPr>
        <w:t>完善落实“三会一课”学习制度，落实学习计划制定，落实学习主题，明确学习目的与要求，落实主讲与组织协调；</w:t>
      </w:r>
      <w:r w:rsidR="00AF7D0D" w:rsidRPr="00C2615F">
        <w:rPr>
          <w:rFonts w:asciiTheme="minorEastAsia" w:hAnsiTheme="minorEastAsia" w:hint="eastAsia"/>
          <w:szCs w:val="21"/>
        </w:rPr>
        <w:t>围绕主题，</w:t>
      </w:r>
      <w:r w:rsidRPr="00C2615F">
        <w:rPr>
          <w:rFonts w:asciiTheme="minorEastAsia" w:hAnsiTheme="minorEastAsia" w:hint="eastAsia"/>
          <w:szCs w:val="21"/>
        </w:rPr>
        <w:t>多种形式，分层学习，支委学习、中心组学习、</w:t>
      </w:r>
      <w:r w:rsidR="00154AED" w:rsidRPr="00C2615F">
        <w:rPr>
          <w:rFonts w:asciiTheme="minorEastAsia" w:hAnsiTheme="minorEastAsia" w:hint="eastAsia"/>
          <w:szCs w:val="21"/>
        </w:rPr>
        <w:t>全体党员学习、党小组学习、全员学习、集中学习与</w:t>
      </w:r>
      <w:r w:rsidRPr="00C2615F">
        <w:rPr>
          <w:rFonts w:asciiTheme="minorEastAsia" w:hAnsiTheme="minorEastAsia" w:hint="eastAsia"/>
          <w:szCs w:val="21"/>
        </w:rPr>
        <w:t>自主学习、</w:t>
      </w:r>
      <w:r w:rsidR="00495EC7" w:rsidRPr="00C2615F">
        <w:rPr>
          <w:rFonts w:asciiTheme="minorEastAsia" w:hAnsiTheme="minorEastAsia" w:hint="eastAsia"/>
          <w:szCs w:val="21"/>
        </w:rPr>
        <w:t>网上学习、</w:t>
      </w:r>
      <w:r w:rsidRPr="00C2615F">
        <w:rPr>
          <w:rFonts w:asciiTheme="minorEastAsia" w:hAnsiTheme="minorEastAsia" w:hint="eastAsia"/>
          <w:szCs w:val="21"/>
        </w:rPr>
        <w:t>积极分子学习、青年团员学习、骨干学习</w:t>
      </w:r>
      <w:r w:rsidR="00AF7D0D" w:rsidRPr="00C2615F">
        <w:rPr>
          <w:rFonts w:asciiTheme="minorEastAsia" w:hAnsiTheme="minorEastAsia" w:hint="eastAsia"/>
          <w:szCs w:val="21"/>
        </w:rPr>
        <w:t>、班主任学习</w:t>
      </w:r>
      <w:r w:rsidRPr="00C2615F">
        <w:rPr>
          <w:rFonts w:asciiTheme="minorEastAsia" w:hAnsiTheme="minorEastAsia" w:hint="eastAsia"/>
          <w:szCs w:val="21"/>
        </w:rPr>
        <w:t>等，</w:t>
      </w:r>
      <w:r w:rsidR="00154AED" w:rsidRPr="00C2615F">
        <w:rPr>
          <w:rFonts w:asciiTheme="minorEastAsia" w:hAnsiTheme="minorEastAsia" w:hint="eastAsia"/>
          <w:szCs w:val="21"/>
        </w:rPr>
        <w:t>不同部门、</w:t>
      </w:r>
      <w:r w:rsidRPr="00C2615F">
        <w:rPr>
          <w:rFonts w:asciiTheme="minorEastAsia" w:hAnsiTheme="minorEastAsia" w:hint="eastAsia"/>
          <w:szCs w:val="21"/>
        </w:rPr>
        <w:t>不同人群</w:t>
      </w:r>
      <w:r w:rsidR="00AF7D0D" w:rsidRPr="00C2615F">
        <w:rPr>
          <w:rFonts w:asciiTheme="minorEastAsia" w:hAnsiTheme="minorEastAsia" w:hint="eastAsia"/>
          <w:szCs w:val="21"/>
        </w:rPr>
        <w:t>，不同需求，有指导性，有针对性；建立项目，目标驱动，</w:t>
      </w:r>
      <w:r w:rsidR="00C90F38" w:rsidRPr="00C2615F">
        <w:rPr>
          <w:rFonts w:asciiTheme="minorEastAsia" w:hAnsiTheme="minorEastAsia" w:hint="eastAsia"/>
          <w:szCs w:val="21"/>
        </w:rPr>
        <w:t>激励引导，本年度将建立中心组“分享十分，共同成长”的学习实践</w:t>
      </w:r>
      <w:r w:rsidR="00AF7D0D" w:rsidRPr="00C2615F">
        <w:rPr>
          <w:rFonts w:asciiTheme="minorEastAsia" w:hAnsiTheme="minorEastAsia" w:hint="eastAsia"/>
          <w:szCs w:val="21"/>
        </w:rPr>
        <w:t>的党建项目，</w:t>
      </w:r>
      <w:r w:rsidR="00C90F38" w:rsidRPr="00C2615F">
        <w:rPr>
          <w:rFonts w:asciiTheme="minorEastAsia" w:hAnsiTheme="minorEastAsia" w:hint="eastAsia"/>
          <w:szCs w:val="21"/>
        </w:rPr>
        <w:t>丰富学习内涵与实效，</w:t>
      </w:r>
      <w:r w:rsidR="00AF7D0D" w:rsidRPr="00C2615F">
        <w:rPr>
          <w:rFonts w:asciiTheme="minorEastAsia" w:hAnsiTheme="minorEastAsia" w:hint="eastAsia"/>
          <w:szCs w:val="21"/>
        </w:rPr>
        <w:t>促进班子学习</w:t>
      </w:r>
      <w:r w:rsidR="00D74476" w:rsidRPr="00C2615F">
        <w:rPr>
          <w:rFonts w:asciiTheme="minorEastAsia" w:hAnsiTheme="minorEastAsia" w:hint="eastAsia"/>
          <w:szCs w:val="21"/>
        </w:rPr>
        <w:t>能力</w:t>
      </w:r>
      <w:r w:rsidR="00AF7D0D" w:rsidRPr="00C2615F">
        <w:rPr>
          <w:rFonts w:asciiTheme="minorEastAsia" w:hAnsiTheme="minorEastAsia" w:hint="eastAsia"/>
          <w:szCs w:val="21"/>
        </w:rPr>
        <w:t>与服务能力的不断提升。</w:t>
      </w:r>
    </w:p>
    <w:p w:rsidR="0075126B" w:rsidRPr="005237FB" w:rsidRDefault="007515EF" w:rsidP="007515EF">
      <w:pPr>
        <w:spacing w:line="360" w:lineRule="auto"/>
        <w:ind w:firstLineChars="150" w:firstLine="36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二、</w:t>
      </w:r>
      <w:r w:rsidR="0075126B" w:rsidRPr="005237FB">
        <w:rPr>
          <w:rFonts w:asciiTheme="minorEastAsia" w:hAnsiTheme="minorEastAsia" w:hint="eastAsia"/>
          <w:b/>
          <w:sz w:val="24"/>
          <w:szCs w:val="24"/>
        </w:rPr>
        <w:t>抓实基础，履行党建责任</w:t>
      </w:r>
    </w:p>
    <w:p w:rsidR="005758CD" w:rsidRPr="000C08A5" w:rsidRDefault="007515EF" w:rsidP="000C08A5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1.</w:t>
      </w:r>
      <w:r w:rsidR="00FC35A2" w:rsidRPr="00C2615F">
        <w:rPr>
          <w:rFonts w:asciiTheme="minorEastAsia" w:hAnsiTheme="minorEastAsia" w:hint="eastAsia"/>
          <w:b/>
          <w:szCs w:val="21"/>
        </w:rPr>
        <w:t>认真完善支部党建制度：</w:t>
      </w:r>
      <w:r w:rsidR="00FC35A2" w:rsidRPr="000C08A5">
        <w:rPr>
          <w:rFonts w:asciiTheme="minorEastAsia" w:hAnsiTheme="minorEastAsia" w:hint="eastAsia"/>
          <w:szCs w:val="21"/>
        </w:rPr>
        <w:t>完善与落实党支部“三会一课”制度、中心组学习制度、党小组组长职责、党费收缴制度、后备干部培养制度等，强化责任意识、纪律意识、规范意识。</w:t>
      </w:r>
    </w:p>
    <w:p w:rsidR="002D787B" w:rsidRPr="00C2615F" w:rsidRDefault="007515EF" w:rsidP="00C2615F">
      <w:pPr>
        <w:spacing w:line="360" w:lineRule="auto"/>
        <w:ind w:firstLineChars="196" w:firstLine="41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2．</w:t>
      </w:r>
      <w:r w:rsidR="002D787B" w:rsidRPr="00C2615F">
        <w:rPr>
          <w:rFonts w:asciiTheme="minorEastAsia" w:hAnsiTheme="minorEastAsia" w:hint="eastAsia"/>
          <w:b/>
          <w:szCs w:val="21"/>
        </w:rPr>
        <w:t>认真组织好党员组织生活：</w:t>
      </w:r>
      <w:r w:rsidR="002D787B" w:rsidRPr="00C2615F">
        <w:rPr>
          <w:rFonts w:asciiTheme="minorEastAsia" w:hAnsiTheme="minorEastAsia" w:hint="eastAsia"/>
          <w:szCs w:val="21"/>
        </w:rPr>
        <w:t>有主题，有目标，有计划，精心设计、精心组织本学期四次党员组织生活：“心声”党员新学期民主生活会；“视野”党员社会实践考察活动；“榜样”优秀党员评选与事迹交流；“情怀”专家人文讲座。将每次组织生活作为党员相互学习与自我教育的平台，强化每个党员和积极分子身份意识和使命感。</w:t>
      </w:r>
    </w:p>
    <w:p w:rsidR="00FC35A2" w:rsidRPr="00C2615F" w:rsidRDefault="007515EF" w:rsidP="000C08A5">
      <w:pPr>
        <w:spacing w:line="360" w:lineRule="auto"/>
        <w:ind w:firstLineChars="196" w:firstLine="41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3.</w:t>
      </w:r>
      <w:r w:rsidR="00FC35A2" w:rsidRPr="00C2615F">
        <w:rPr>
          <w:rFonts w:asciiTheme="minorEastAsia" w:hAnsiTheme="minorEastAsia" w:hint="eastAsia"/>
          <w:b/>
          <w:szCs w:val="21"/>
        </w:rPr>
        <w:t>认真做好组织发展工作：</w:t>
      </w:r>
      <w:r w:rsidR="00FC35A2" w:rsidRPr="00C2615F">
        <w:rPr>
          <w:rFonts w:asciiTheme="minorEastAsia" w:hAnsiTheme="minorEastAsia" w:hint="eastAsia"/>
          <w:szCs w:val="21"/>
        </w:rPr>
        <w:t>按党务工作要求，规范做好本年度</w:t>
      </w:r>
      <w:r w:rsidR="00805B26" w:rsidRPr="00C2615F">
        <w:rPr>
          <w:rFonts w:asciiTheme="minorEastAsia" w:hAnsiTheme="minorEastAsia" w:hint="eastAsia"/>
          <w:szCs w:val="21"/>
        </w:rPr>
        <w:t>新</w:t>
      </w:r>
      <w:r w:rsidR="00FC35A2" w:rsidRPr="00C2615F">
        <w:rPr>
          <w:rFonts w:asciiTheme="minorEastAsia" w:hAnsiTheme="minorEastAsia" w:hint="eastAsia"/>
          <w:szCs w:val="21"/>
        </w:rPr>
        <w:t>党员的</w:t>
      </w:r>
      <w:r w:rsidR="00805B26" w:rsidRPr="00C2615F">
        <w:rPr>
          <w:rFonts w:asciiTheme="minorEastAsia" w:hAnsiTheme="minorEastAsia" w:hint="eastAsia"/>
          <w:szCs w:val="21"/>
        </w:rPr>
        <w:t>发展与预备党员的转正工作；积极做好入党申请书教师的培养工作。</w:t>
      </w:r>
    </w:p>
    <w:p w:rsidR="00515E26" w:rsidRPr="00C2615F" w:rsidRDefault="00805B26" w:rsidP="00805B26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b/>
          <w:szCs w:val="21"/>
        </w:rPr>
        <w:t xml:space="preserve">  </w:t>
      </w:r>
      <w:r w:rsidR="00C87799" w:rsidRPr="00C2615F">
        <w:rPr>
          <w:rFonts w:asciiTheme="minorEastAsia" w:hAnsiTheme="minorEastAsia" w:hint="eastAsia"/>
          <w:b/>
          <w:szCs w:val="21"/>
        </w:rPr>
        <w:t xml:space="preserve"> </w:t>
      </w:r>
      <w:r w:rsidR="00CB5173" w:rsidRPr="00C2615F">
        <w:rPr>
          <w:rFonts w:asciiTheme="minorEastAsia" w:hAnsiTheme="minorEastAsia" w:hint="eastAsia"/>
          <w:b/>
          <w:szCs w:val="21"/>
        </w:rPr>
        <w:t xml:space="preserve"> </w:t>
      </w:r>
      <w:r w:rsidR="007515EF">
        <w:rPr>
          <w:rFonts w:asciiTheme="minorEastAsia" w:hAnsiTheme="minorEastAsia" w:hint="eastAsia"/>
          <w:b/>
          <w:szCs w:val="21"/>
        </w:rPr>
        <w:t>4.</w:t>
      </w:r>
      <w:r w:rsidR="00CB5173" w:rsidRPr="00C2615F">
        <w:rPr>
          <w:rFonts w:asciiTheme="minorEastAsia" w:hAnsiTheme="minorEastAsia" w:hint="eastAsia"/>
          <w:b/>
          <w:szCs w:val="21"/>
        </w:rPr>
        <w:t>认真做好其它基础党建工作：</w:t>
      </w:r>
      <w:r w:rsidR="00CB5173" w:rsidRPr="00C2615F">
        <w:rPr>
          <w:rFonts w:asciiTheme="minorEastAsia" w:hAnsiTheme="minorEastAsia" w:hint="eastAsia"/>
          <w:szCs w:val="21"/>
        </w:rPr>
        <w:t>坚持每月</w:t>
      </w:r>
      <w:r w:rsidR="00501AF5" w:rsidRPr="00C2615F">
        <w:rPr>
          <w:rFonts w:asciiTheme="minorEastAsia" w:hAnsiTheme="minorEastAsia" w:hint="eastAsia"/>
          <w:szCs w:val="21"/>
        </w:rPr>
        <w:t>支委和党小组组长例会，及时研讨、</w:t>
      </w:r>
      <w:r w:rsidR="00CB5173" w:rsidRPr="00C2615F">
        <w:rPr>
          <w:rFonts w:asciiTheme="minorEastAsia" w:hAnsiTheme="minorEastAsia" w:hint="eastAsia"/>
          <w:szCs w:val="21"/>
        </w:rPr>
        <w:t>部署</w:t>
      </w:r>
      <w:r w:rsidR="00501AF5" w:rsidRPr="00C2615F">
        <w:rPr>
          <w:rFonts w:asciiTheme="minorEastAsia" w:hAnsiTheme="minorEastAsia" w:hint="eastAsia"/>
          <w:szCs w:val="21"/>
        </w:rPr>
        <w:t>、</w:t>
      </w:r>
      <w:r w:rsidR="00CB5173" w:rsidRPr="00C2615F">
        <w:rPr>
          <w:rFonts w:asciiTheme="minorEastAsia" w:hAnsiTheme="minorEastAsia" w:hint="eastAsia"/>
          <w:szCs w:val="21"/>
        </w:rPr>
        <w:lastRenderedPageBreak/>
        <w:t>总结重点工作；坚持党员责任区建设与落实，加强实效性</w:t>
      </w:r>
      <w:r w:rsidR="00501AF5" w:rsidRPr="00C2615F">
        <w:rPr>
          <w:rFonts w:asciiTheme="minorEastAsia" w:hAnsiTheme="minorEastAsia" w:hint="eastAsia"/>
          <w:szCs w:val="21"/>
        </w:rPr>
        <w:t>与</w:t>
      </w:r>
      <w:r w:rsidR="00CB5173" w:rsidRPr="00C2615F">
        <w:rPr>
          <w:rFonts w:asciiTheme="minorEastAsia" w:hAnsiTheme="minorEastAsia" w:hint="eastAsia"/>
          <w:szCs w:val="21"/>
        </w:rPr>
        <w:t>针对性；坚持党费收缴制度规范执行，及时</w:t>
      </w:r>
      <w:r w:rsidR="00D568CE" w:rsidRPr="00C2615F">
        <w:rPr>
          <w:rFonts w:asciiTheme="minorEastAsia" w:hAnsiTheme="minorEastAsia" w:hint="eastAsia"/>
          <w:szCs w:val="21"/>
        </w:rPr>
        <w:t>收缴与上交，做到</w:t>
      </w:r>
      <w:r w:rsidR="00CB5173" w:rsidRPr="00C2615F">
        <w:rPr>
          <w:rFonts w:asciiTheme="minorEastAsia" w:hAnsiTheme="minorEastAsia" w:hint="eastAsia"/>
          <w:szCs w:val="21"/>
        </w:rPr>
        <w:t>足额、公开；坚持学校重大事宜的</w:t>
      </w:r>
      <w:r w:rsidR="00C87799" w:rsidRPr="00C2615F">
        <w:rPr>
          <w:rFonts w:asciiTheme="minorEastAsia" w:hAnsiTheme="minorEastAsia" w:hint="eastAsia"/>
          <w:szCs w:val="21"/>
        </w:rPr>
        <w:t>支部或</w:t>
      </w:r>
      <w:r w:rsidR="00CB5173" w:rsidRPr="00C2615F">
        <w:rPr>
          <w:rFonts w:asciiTheme="minorEastAsia" w:hAnsiTheme="minorEastAsia" w:hint="eastAsia"/>
          <w:szCs w:val="21"/>
        </w:rPr>
        <w:t>党政工</w:t>
      </w:r>
      <w:r w:rsidR="00501AF5" w:rsidRPr="00C2615F">
        <w:rPr>
          <w:rFonts w:asciiTheme="minorEastAsia" w:hAnsiTheme="minorEastAsia" w:hint="eastAsia"/>
          <w:szCs w:val="21"/>
        </w:rPr>
        <w:t>联席</w:t>
      </w:r>
      <w:r w:rsidR="00C87799" w:rsidRPr="00C2615F">
        <w:rPr>
          <w:rFonts w:asciiTheme="minorEastAsia" w:hAnsiTheme="minorEastAsia" w:hint="eastAsia"/>
          <w:szCs w:val="21"/>
        </w:rPr>
        <w:t>会议或行政班子集体</w:t>
      </w:r>
      <w:r w:rsidR="00CB5173" w:rsidRPr="00C2615F">
        <w:rPr>
          <w:rFonts w:asciiTheme="minorEastAsia" w:hAnsiTheme="minorEastAsia" w:hint="eastAsia"/>
          <w:szCs w:val="21"/>
        </w:rPr>
        <w:t>议事与协商制度，</w:t>
      </w:r>
      <w:r w:rsidR="000D1CAD" w:rsidRPr="00C2615F">
        <w:rPr>
          <w:rFonts w:asciiTheme="minorEastAsia" w:hAnsiTheme="minorEastAsia" w:hint="eastAsia"/>
          <w:szCs w:val="21"/>
        </w:rPr>
        <w:t>认真开展党员民主评议工作，</w:t>
      </w:r>
      <w:r w:rsidR="00B41AA7" w:rsidRPr="00C2615F">
        <w:rPr>
          <w:rFonts w:asciiTheme="minorEastAsia" w:hAnsiTheme="minorEastAsia" w:hint="eastAsia"/>
          <w:szCs w:val="21"/>
        </w:rPr>
        <w:t>加强党务公开网建设，</w:t>
      </w:r>
      <w:r w:rsidR="00CB5173" w:rsidRPr="00C2615F">
        <w:rPr>
          <w:rFonts w:asciiTheme="minorEastAsia" w:hAnsiTheme="minorEastAsia" w:hint="eastAsia"/>
          <w:szCs w:val="21"/>
        </w:rPr>
        <w:t>加</w:t>
      </w:r>
      <w:r w:rsidR="00501AF5" w:rsidRPr="00C2615F">
        <w:rPr>
          <w:rFonts w:asciiTheme="minorEastAsia" w:hAnsiTheme="minorEastAsia" w:hint="eastAsia"/>
          <w:szCs w:val="21"/>
        </w:rPr>
        <w:t>强制度监督，加强廉政建设，促进</w:t>
      </w:r>
      <w:r w:rsidR="003C63ED" w:rsidRPr="00C2615F">
        <w:rPr>
          <w:rFonts w:asciiTheme="minorEastAsia" w:hAnsiTheme="minorEastAsia" w:hint="eastAsia"/>
          <w:szCs w:val="21"/>
        </w:rPr>
        <w:t>规范落实</w:t>
      </w:r>
      <w:r w:rsidR="00501AF5" w:rsidRPr="00C2615F">
        <w:rPr>
          <w:rFonts w:asciiTheme="minorEastAsia" w:hAnsiTheme="minorEastAsia" w:hint="eastAsia"/>
          <w:szCs w:val="21"/>
        </w:rPr>
        <w:t>，保障健康平稳发展</w:t>
      </w:r>
      <w:r w:rsidR="003C63ED" w:rsidRPr="00C2615F">
        <w:rPr>
          <w:rFonts w:asciiTheme="minorEastAsia" w:hAnsiTheme="minorEastAsia" w:hint="eastAsia"/>
          <w:szCs w:val="21"/>
        </w:rPr>
        <w:t>；加强与片、与同类型学校</w:t>
      </w:r>
      <w:r w:rsidR="00CB5173" w:rsidRPr="00C2615F">
        <w:rPr>
          <w:rFonts w:asciiTheme="minorEastAsia" w:hAnsiTheme="minorEastAsia" w:hint="eastAsia"/>
          <w:szCs w:val="21"/>
        </w:rPr>
        <w:t>党支部、行政的相互学习与交流，</w:t>
      </w:r>
      <w:r w:rsidR="003C63ED" w:rsidRPr="00C2615F">
        <w:rPr>
          <w:rFonts w:asciiTheme="minorEastAsia" w:hAnsiTheme="minorEastAsia" w:hint="eastAsia"/>
          <w:szCs w:val="21"/>
        </w:rPr>
        <w:t>借鉴发展经验；规范与</w:t>
      </w:r>
      <w:r w:rsidR="00047F74" w:rsidRPr="00C2615F">
        <w:rPr>
          <w:rFonts w:asciiTheme="minorEastAsia" w:hAnsiTheme="minorEastAsia" w:hint="eastAsia"/>
          <w:szCs w:val="21"/>
        </w:rPr>
        <w:t>积极参与上级党委各项党建工作，融入发展，建立发展项目，特色发展。</w:t>
      </w:r>
    </w:p>
    <w:p w:rsidR="0075126B" w:rsidRPr="005237FB" w:rsidRDefault="007515EF" w:rsidP="005237FB">
      <w:pPr>
        <w:spacing w:line="360" w:lineRule="auto"/>
        <w:ind w:firstLineChars="196" w:firstLine="47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三、</w:t>
      </w:r>
      <w:r w:rsidR="0075126B" w:rsidRPr="005237FB">
        <w:rPr>
          <w:rFonts w:asciiTheme="minorEastAsia" w:hAnsiTheme="minorEastAsia" w:hint="eastAsia"/>
          <w:b/>
          <w:sz w:val="24"/>
          <w:szCs w:val="24"/>
        </w:rPr>
        <w:t>聚焦育人，推进</w:t>
      </w:r>
      <w:r w:rsidR="007170D1" w:rsidRPr="005237FB">
        <w:rPr>
          <w:rFonts w:asciiTheme="minorEastAsia" w:hAnsiTheme="minorEastAsia" w:hint="eastAsia"/>
          <w:b/>
          <w:sz w:val="24"/>
          <w:szCs w:val="24"/>
        </w:rPr>
        <w:t>“</w:t>
      </w:r>
      <w:r w:rsidR="0075126B" w:rsidRPr="005237FB">
        <w:rPr>
          <w:rFonts w:asciiTheme="minorEastAsia" w:hAnsiTheme="minorEastAsia" w:hint="eastAsia"/>
          <w:b/>
          <w:sz w:val="24"/>
          <w:szCs w:val="24"/>
        </w:rPr>
        <w:t>文明</w:t>
      </w:r>
      <w:r w:rsidR="007170D1" w:rsidRPr="005237FB">
        <w:rPr>
          <w:rFonts w:asciiTheme="minorEastAsia" w:hAnsiTheme="minorEastAsia" w:hint="eastAsia"/>
          <w:b/>
          <w:sz w:val="24"/>
          <w:szCs w:val="24"/>
        </w:rPr>
        <w:t>”</w:t>
      </w:r>
      <w:r w:rsidR="0075126B" w:rsidRPr="005237FB">
        <w:rPr>
          <w:rFonts w:asciiTheme="minorEastAsia" w:hAnsiTheme="minorEastAsia" w:hint="eastAsia"/>
          <w:b/>
          <w:sz w:val="24"/>
          <w:szCs w:val="24"/>
        </w:rPr>
        <w:t>创建</w:t>
      </w:r>
    </w:p>
    <w:p w:rsidR="00783485" w:rsidRPr="00C2615F" w:rsidRDefault="007515EF" w:rsidP="00C2615F">
      <w:pPr>
        <w:spacing w:line="360" w:lineRule="auto"/>
        <w:ind w:firstLineChars="196" w:firstLine="41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1.</w:t>
      </w:r>
      <w:r w:rsidR="007F73CD" w:rsidRPr="00C2615F">
        <w:rPr>
          <w:rFonts w:asciiTheme="minorEastAsia" w:hAnsiTheme="minorEastAsia" w:hint="eastAsia"/>
          <w:b/>
          <w:szCs w:val="21"/>
        </w:rPr>
        <w:t>积极主动，</w:t>
      </w:r>
      <w:r w:rsidR="00783485" w:rsidRPr="00C2615F">
        <w:rPr>
          <w:rFonts w:asciiTheme="minorEastAsia" w:hAnsiTheme="minorEastAsia" w:hint="eastAsia"/>
          <w:b/>
          <w:szCs w:val="21"/>
        </w:rPr>
        <w:t>再创区“文明校园”：</w:t>
      </w:r>
      <w:r w:rsidR="007F73CD" w:rsidRPr="00C2615F">
        <w:rPr>
          <w:rFonts w:asciiTheme="minorEastAsia" w:hAnsiTheme="minorEastAsia" w:hint="eastAsia"/>
          <w:szCs w:val="21"/>
        </w:rPr>
        <w:t>认真总结“2015</w:t>
      </w:r>
      <w:r w:rsidR="007F73CD" w:rsidRPr="00C2615F">
        <w:rPr>
          <w:rFonts w:asciiTheme="minorEastAsia" w:hAnsiTheme="minorEastAsia"/>
          <w:szCs w:val="21"/>
        </w:rPr>
        <w:t>—</w:t>
      </w:r>
      <w:r w:rsidR="007F73CD" w:rsidRPr="00C2615F">
        <w:rPr>
          <w:rFonts w:asciiTheme="minorEastAsia" w:hAnsiTheme="minorEastAsia" w:hint="eastAsia"/>
          <w:szCs w:val="21"/>
        </w:rPr>
        <w:t>2016文明校园”创建工作，按照区教育局统一部署，积极投入“2017</w:t>
      </w:r>
      <w:r w:rsidR="007F73CD" w:rsidRPr="00C2615F">
        <w:rPr>
          <w:rFonts w:asciiTheme="minorEastAsia" w:hAnsiTheme="minorEastAsia"/>
          <w:szCs w:val="21"/>
        </w:rPr>
        <w:t>—</w:t>
      </w:r>
      <w:r w:rsidR="007F73CD" w:rsidRPr="00C2615F">
        <w:rPr>
          <w:rFonts w:asciiTheme="minorEastAsia" w:hAnsiTheme="minorEastAsia" w:hint="eastAsia"/>
          <w:szCs w:val="21"/>
        </w:rPr>
        <w:t>2018文明校园”创建工作，明确创建任务与要求，立足学校优质发展需求，</w:t>
      </w:r>
      <w:r w:rsidR="000C724E" w:rsidRPr="00C2615F">
        <w:rPr>
          <w:rFonts w:asciiTheme="minorEastAsia" w:hAnsiTheme="minorEastAsia" w:hint="eastAsia"/>
          <w:szCs w:val="21"/>
        </w:rPr>
        <w:t>育人为本，</w:t>
      </w:r>
      <w:r w:rsidR="007F73CD" w:rsidRPr="00C2615F">
        <w:rPr>
          <w:rFonts w:asciiTheme="minorEastAsia" w:hAnsiTheme="minorEastAsia" w:hint="eastAsia"/>
          <w:szCs w:val="21"/>
        </w:rPr>
        <w:t>全面融入，全面创建，以创建提升发展内涵与品质。</w:t>
      </w:r>
    </w:p>
    <w:p w:rsidR="00783485" w:rsidRPr="000C08A5" w:rsidRDefault="007515EF" w:rsidP="000C08A5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2.</w:t>
      </w:r>
      <w:r w:rsidR="007F73CD" w:rsidRPr="000C08A5">
        <w:rPr>
          <w:rFonts w:asciiTheme="minorEastAsia" w:hAnsiTheme="minorEastAsia" w:hint="eastAsia"/>
          <w:b/>
          <w:szCs w:val="21"/>
        </w:rPr>
        <w:t>积极配合，配合</w:t>
      </w:r>
      <w:r w:rsidR="00783485" w:rsidRPr="000C08A5">
        <w:rPr>
          <w:rFonts w:asciiTheme="minorEastAsia" w:hAnsiTheme="minorEastAsia" w:hint="eastAsia"/>
          <w:b/>
          <w:szCs w:val="21"/>
        </w:rPr>
        <w:t>同创</w:t>
      </w:r>
      <w:r w:rsidR="007170D1" w:rsidRPr="000C08A5">
        <w:rPr>
          <w:rFonts w:asciiTheme="minorEastAsia" w:hAnsiTheme="minorEastAsia" w:hint="eastAsia"/>
          <w:b/>
          <w:szCs w:val="21"/>
        </w:rPr>
        <w:t>全国</w:t>
      </w:r>
      <w:r w:rsidR="00783485" w:rsidRPr="000C08A5">
        <w:rPr>
          <w:rFonts w:asciiTheme="minorEastAsia" w:hAnsiTheme="minorEastAsia" w:hint="eastAsia"/>
          <w:b/>
          <w:szCs w:val="21"/>
        </w:rPr>
        <w:t>“文明城区”</w:t>
      </w:r>
      <w:r w:rsidR="007F73CD" w:rsidRPr="000C08A5">
        <w:rPr>
          <w:rFonts w:asciiTheme="minorEastAsia" w:hAnsiTheme="minorEastAsia" w:hint="eastAsia"/>
          <w:b/>
          <w:szCs w:val="21"/>
        </w:rPr>
        <w:t>：</w:t>
      </w:r>
      <w:r w:rsidR="000C724E" w:rsidRPr="000C08A5">
        <w:rPr>
          <w:rFonts w:asciiTheme="minorEastAsia" w:hAnsiTheme="minorEastAsia" w:hint="eastAsia"/>
          <w:szCs w:val="21"/>
        </w:rPr>
        <w:t>继续按闵行区“创全</w:t>
      </w:r>
      <w:r w:rsidR="000C724E" w:rsidRPr="000C08A5">
        <w:rPr>
          <w:rFonts w:asciiTheme="minorEastAsia" w:hAnsiTheme="minorEastAsia"/>
          <w:szCs w:val="21"/>
        </w:rPr>
        <w:t>”</w:t>
      </w:r>
      <w:r w:rsidR="000C724E" w:rsidRPr="000C08A5">
        <w:rPr>
          <w:rFonts w:asciiTheme="minorEastAsia" w:hAnsiTheme="minorEastAsia" w:hint="eastAsia"/>
          <w:szCs w:val="21"/>
        </w:rPr>
        <w:t>三年行动计划，在教育局领导与指导下，明确工作要求，完善工作机制，在学校教育教学工作中，强化社会主义核心价值观渗透，突出未成年人思想道德建设重点，加强学校</w:t>
      </w:r>
      <w:r w:rsidR="004C6E7F" w:rsidRPr="000C08A5">
        <w:rPr>
          <w:rFonts w:asciiTheme="minorEastAsia" w:hAnsiTheme="minorEastAsia" w:hint="eastAsia"/>
          <w:szCs w:val="21"/>
        </w:rPr>
        <w:t>办学思想、校园</w:t>
      </w:r>
      <w:r w:rsidR="000C724E" w:rsidRPr="000C08A5">
        <w:rPr>
          <w:rFonts w:asciiTheme="minorEastAsia" w:hAnsiTheme="minorEastAsia" w:hint="eastAsia"/>
          <w:szCs w:val="21"/>
        </w:rPr>
        <w:t>文化</w:t>
      </w:r>
      <w:r w:rsidR="004C6E7F" w:rsidRPr="000C08A5">
        <w:rPr>
          <w:rFonts w:asciiTheme="minorEastAsia" w:hAnsiTheme="minorEastAsia" w:hint="eastAsia"/>
          <w:szCs w:val="21"/>
        </w:rPr>
        <w:t>的</w:t>
      </w:r>
      <w:r w:rsidR="000C724E" w:rsidRPr="000C08A5">
        <w:rPr>
          <w:rFonts w:asciiTheme="minorEastAsia" w:hAnsiTheme="minorEastAsia" w:hint="eastAsia"/>
          <w:szCs w:val="21"/>
        </w:rPr>
        <w:t>建设</w:t>
      </w:r>
      <w:r w:rsidR="004C6E7F" w:rsidRPr="000C08A5">
        <w:rPr>
          <w:rFonts w:asciiTheme="minorEastAsia" w:hAnsiTheme="minorEastAsia" w:hint="eastAsia"/>
          <w:szCs w:val="21"/>
        </w:rPr>
        <w:t>与宣传</w:t>
      </w:r>
      <w:r w:rsidR="000C724E" w:rsidRPr="000C08A5">
        <w:rPr>
          <w:rFonts w:asciiTheme="minorEastAsia" w:hAnsiTheme="minorEastAsia" w:hint="eastAsia"/>
          <w:szCs w:val="21"/>
        </w:rPr>
        <w:t>，加强与社区、与家庭、与社会办学资源的积极整合与共建，加强学校周边环境的共同治理，提升教育的公共服务水平，让百姓认同与满意。</w:t>
      </w:r>
    </w:p>
    <w:p w:rsidR="00783485" w:rsidRPr="000C08A5" w:rsidRDefault="007515EF" w:rsidP="000C08A5">
      <w:pPr>
        <w:spacing w:line="360" w:lineRule="auto"/>
        <w:ind w:firstLineChars="200" w:firstLine="422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3.</w:t>
      </w:r>
      <w:r w:rsidR="00783485" w:rsidRPr="000C08A5">
        <w:rPr>
          <w:rFonts w:asciiTheme="minorEastAsia" w:hAnsiTheme="minorEastAsia" w:hint="eastAsia"/>
          <w:b/>
          <w:szCs w:val="21"/>
        </w:rPr>
        <w:t>巩固</w:t>
      </w:r>
      <w:r w:rsidR="007F73CD" w:rsidRPr="000C08A5">
        <w:rPr>
          <w:rFonts w:asciiTheme="minorEastAsia" w:hAnsiTheme="minorEastAsia" w:hint="eastAsia"/>
          <w:b/>
          <w:szCs w:val="21"/>
        </w:rPr>
        <w:t>成果，务实推进</w:t>
      </w:r>
      <w:r w:rsidR="00783485" w:rsidRPr="000C08A5">
        <w:rPr>
          <w:rFonts w:asciiTheme="minorEastAsia" w:hAnsiTheme="minorEastAsia" w:hint="eastAsia"/>
          <w:b/>
          <w:szCs w:val="21"/>
        </w:rPr>
        <w:t>志愿者团队建设</w:t>
      </w:r>
      <w:r w:rsidR="007F73CD" w:rsidRPr="000C08A5">
        <w:rPr>
          <w:rFonts w:asciiTheme="minorEastAsia" w:hAnsiTheme="minorEastAsia" w:hint="eastAsia"/>
          <w:b/>
          <w:szCs w:val="21"/>
        </w:rPr>
        <w:t>：</w:t>
      </w:r>
      <w:r w:rsidR="005343EB" w:rsidRPr="000C08A5">
        <w:rPr>
          <w:rFonts w:asciiTheme="minorEastAsia" w:hAnsiTheme="minorEastAsia" w:hint="eastAsia"/>
          <w:szCs w:val="21"/>
        </w:rPr>
        <w:t>根据学校工作和创全工作要求，继续务实做好志愿者团队建设，</w:t>
      </w:r>
      <w:r w:rsidR="00E77EB1" w:rsidRPr="000C08A5">
        <w:rPr>
          <w:rFonts w:asciiTheme="minorEastAsia" w:hAnsiTheme="minorEastAsia" w:hint="eastAsia"/>
          <w:szCs w:val="21"/>
        </w:rPr>
        <w:t>党员“美丽康城行”志愿者团队、党员网评志愿者团队、入党申请人志愿者团队、教工团青年教师志愿者团队、学生志愿者团队、家长志愿者团队等，发挥示范性，承担社会责任，提升学校教育良好社会形象。</w:t>
      </w:r>
    </w:p>
    <w:p w:rsidR="0075126B" w:rsidRPr="005237FB" w:rsidRDefault="007515EF" w:rsidP="00514B6E">
      <w:pPr>
        <w:spacing w:line="360" w:lineRule="auto"/>
        <w:ind w:left="48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四、</w:t>
      </w:r>
      <w:r w:rsidR="00E77EB1" w:rsidRPr="005237FB">
        <w:rPr>
          <w:rFonts w:asciiTheme="minorEastAsia" w:hAnsiTheme="minorEastAsia" w:hint="eastAsia"/>
          <w:b/>
          <w:sz w:val="24"/>
          <w:szCs w:val="24"/>
        </w:rPr>
        <w:t>关注群团，提升发展凝聚力</w:t>
      </w:r>
    </w:p>
    <w:p w:rsidR="00514B6E" w:rsidRPr="00C2615F" w:rsidRDefault="007515EF" w:rsidP="00C2615F">
      <w:pPr>
        <w:spacing w:line="360" w:lineRule="auto"/>
        <w:ind w:firstLineChars="196" w:firstLine="41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1.</w:t>
      </w:r>
      <w:r w:rsidR="00514B6E" w:rsidRPr="00C2615F">
        <w:rPr>
          <w:rFonts w:asciiTheme="minorEastAsia" w:hAnsiTheme="minorEastAsia" w:hint="eastAsia"/>
          <w:b/>
          <w:szCs w:val="21"/>
        </w:rPr>
        <w:t>工会工作</w:t>
      </w:r>
      <w:r w:rsidR="00E77EB1" w:rsidRPr="00C2615F">
        <w:rPr>
          <w:rFonts w:asciiTheme="minorEastAsia" w:hAnsiTheme="minorEastAsia" w:hint="eastAsia"/>
          <w:b/>
          <w:szCs w:val="21"/>
        </w:rPr>
        <w:t>：</w:t>
      </w:r>
      <w:r w:rsidR="00E77EB1" w:rsidRPr="00C2615F">
        <w:rPr>
          <w:rFonts w:asciiTheme="minorEastAsia" w:hAnsiTheme="minorEastAsia" w:hint="eastAsia"/>
          <w:szCs w:val="21"/>
        </w:rPr>
        <w:t>积极支持工会工作：优秀“教工之家”评选、3.8妇女节庆祝活动、教工社团建设</w:t>
      </w:r>
      <w:r w:rsidR="00811F67" w:rsidRPr="00C2615F">
        <w:rPr>
          <w:rFonts w:asciiTheme="minorEastAsia" w:hAnsiTheme="minorEastAsia" w:hint="eastAsia"/>
          <w:szCs w:val="21"/>
        </w:rPr>
        <w:t>、“四个一”宣传阵地建设；教代会建设，学校分配等重大制度完善建设，切实关心全体教职工的身心健康与困难，提升全校教职工在学校优质发展中的向心力与智慧凝聚，提升教职工在学校工作、学习、生活的获得感与幸福感。</w:t>
      </w:r>
    </w:p>
    <w:p w:rsidR="00514B6E" w:rsidRPr="00C2615F" w:rsidRDefault="007515EF" w:rsidP="00C2615F">
      <w:pPr>
        <w:spacing w:line="360" w:lineRule="auto"/>
        <w:ind w:firstLineChars="196" w:firstLine="41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2.</w:t>
      </w:r>
      <w:r w:rsidR="00514B6E" w:rsidRPr="00C2615F">
        <w:rPr>
          <w:rFonts w:asciiTheme="minorEastAsia" w:hAnsiTheme="minorEastAsia" w:hint="eastAsia"/>
          <w:b/>
          <w:szCs w:val="21"/>
        </w:rPr>
        <w:t>共青团工作</w:t>
      </w:r>
      <w:r w:rsidR="001C46A2" w:rsidRPr="00C2615F">
        <w:rPr>
          <w:rFonts w:asciiTheme="minorEastAsia" w:hAnsiTheme="minorEastAsia" w:hint="eastAsia"/>
          <w:b/>
          <w:szCs w:val="21"/>
        </w:rPr>
        <w:t>：</w:t>
      </w:r>
      <w:r w:rsidR="001C46A2" w:rsidRPr="00C2615F">
        <w:rPr>
          <w:rFonts w:asciiTheme="minorEastAsia" w:hAnsiTheme="minorEastAsia" w:hint="eastAsia"/>
          <w:szCs w:val="21"/>
        </w:rPr>
        <w:t>完成教工共青团的换届选举，完成学校新一届青工委的成立，加强组织建设与制度建设，立足岗位，围绕学校发展，</w:t>
      </w:r>
      <w:r w:rsidR="00CB520E">
        <w:rPr>
          <w:rFonts w:asciiTheme="minorEastAsia" w:hAnsiTheme="minorEastAsia" w:hint="eastAsia"/>
          <w:szCs w:val="21"/>
        </w:rPr>
        <w:t>激发发展活力</w:t>
      </w:r>
      <w:r w:rsidR="00EB6FCA">
        <w:rPr>
          <w:rFonts w:asciiTheme="minorEastAsia" w:hAnsiTheme="minorEastAsia" w:hint="eastAsia"/>
          <w:szCs w:val="21"/>
        </w:rPr>
        <w:t>与主动性</w:t>
      </w:r>
      <w:r w:rsidR="00CB520E">
        <w:rPr>
          <w:rFonts w:asciiTheme="minorEastAsia" w:hAnsiTheme="minorEastAsia" w:hint="eastAsia"/>
          <w:szCs w:val="21"/>
        </w:rPr>
        <w:t>，</w:t>
      </w:r>
      <w:r w:rsidR="001C46A2" w:rsidRPr="00C2615F">
        <w:rPr>
          <w:rFonts w:asciiTheme="minorEastAsia" w:hAnsiTheme="minorEastAsia" w:hint="eastAsia"/>
          <w:szCs w:val="21"/>
        </w:rPr>
        <w:t>认真开展“学雷锋”、“庆5.4”等主题活动，</w:t>
      </w:r>
      <w:r w:rsidR="00BC4623" w:rsidRPr="00C2615F">
        <w:rPr>
          <w:rFonts w:asciiTheme="minorEastAsia" w:hAnsiTheme="minorEastAsia" w:hint="eastAsia"/>
          <w:szCs w:val="21"/>
        </w:rPr>
        <w:t>积极融入区域共青团组织发展建设，</w:t>
      </w:r>
      <w:r w:rsidR="001C46A2" w:rsidRPr="00C2615F">
        <w:rPr>
          <w:rFonts w:asciiTheme="minorEastAsia" w:hAnsiTheme="minorEastAsia" w:hint="eastAsia"/>
          <w:szCs w:val="21"/>
        </w:rPr>
        <w:t>积极搭建各级成长平台</w:t>
      </w:r>
      <w:r w:rsidR="00BC4623" w:rsidRPr="00C2615F">
        <w:rPr>
          <w:rFonts w:asciiTheme="minorEastAsia" w:hAnsiTheme="minorEastAsia" w:hint="eastAsia"/>
          <w:szCs w:val="21"/>
        </w:rPr>
        <w:t>，激发发展活力。按上级统一部署，规范积极做好中学生团组织的建设工作。</w:t>
      </w:r>
    </w:p>
    <w:p w:rsidR="00D61DB9" w:rsidRPr="005237FB" w:rsidRDefault="007515EF" w:rsidP="005237FB">
      <w:pPr>
        <w:spacing w:line="360" w:lineRule="auto"/>
        <w:ind w:firstLineChars="196" w:firstLine="472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五、</w:t>
      </w:r>
      <w:r w:rsidR="005735F8" w:rsidRPr="005237FB">
        <w:rPr>
          <w:rFonts w:asciiTheme="minorEastAsia" w:hAnsiTheme="minorEastAsia" w:hint="eastAsia"/>
          <w:b/>
          <w:sz w:val="24"/>
          <w:szCs w:val="24"/>
        </w:rPr>
        <w:t>建立</w:t>
      </w:r>
      <w:r w:rsidR="00D61DB9" w:rsidRPr="005237FB">
        <w:rPr>
          <w:rFonts w:asciiTheme="minorEastAsia" w:hAnsiTheme="minorEastAsia" w:hint="eastAsia"/>
          <w:b/>
          <w:sz w:val="24"/>
          <w:szCs w:val="24"/>
        </w:rPr>
        <w:t>项目，丰富发展内涵</w:t>
      </w:r>
    </w:p>
    <w:p w:rsidR="001B44E3" w:rsidRPr="00C2615F" w:rsidRDefault="007515EF" w:rsidP="00C2615F">
      <w:pPr>
        <w:spacing w:line="360" w:lineRule="auto"/>
        <w:ind w:firstLineChars="196" w:firstLine="413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1.</w:t>
      </w:r>
      <w:r w:rsidR="001B44E3" w:rsidRPr="00C2615F">
        <w:rPr>
          <w:rFonts w:asciiTheme="minorEastAsia" w:hAnsiTheme="minorEastAsia" w:hint="eastAsia"/>
          <w:b/>
          <w:szCs w:val="21"/>
        </w:rPr>
        <w:t>分享</w:t>
      </w:r>
      <w:r w:rsidR="001110EC" w:rsidRPr="00C2615F">
        <w:rPr>
          <w:rFonts w:asciiTheme="minorEastAsia" w:hAnsiTheme="minorEastAsia" w:hint="eastAsia"/>
          <w:b/>
          <w:szCs w:val="21"/>
        </w:rPr>
        <w:t>“</w:t>
      </w:r>
      <w:r w:rsidR="001B44E3" w:rsidRPr="00C2615F">
        <w:rPr>
          <w:rFonts w:asciiTheme="minorEastAsia" w:hAnsiTheme="minorEastAsia" w:hint="eastAsia"/>
          <w:b/>
          <w:szCs w:val="21"/>
        </w:rPr>
        <w:t>十分</w:t>
      </w:r>
      <w:r w:rsidR="001110EC" w:rsidRPr="00C2615F">
        <w:rPr>
          <w:rFonts w:asciiTheme="minorEastAsia" w:hAnsiTheme="minorEastAsia" w:hint="eastAsia"/>
          <w:b/>
          <w:szCs w:val="21"/>
        </w:rPr>
        <w:t>”</w:t>
      </w:r>
      <w:r w:rsidR="001B44E3" w:rsidRPr="00C2615F">
        <w:rPr>
          <w:rFonts w:asciiTheme="minorEastAsia" w:hAnsiTheme="minorEastAsia" w:hint="eastAsia"/>
          <w:b/>
          <w:szCs w:val="21"/>
        </w:rPr>
        <w:t>，共同成长-----</w:t>
      </w:r>
      <w:r w:rsidR="001110EC" w:rsidRPr="00C2615F">
        <w:rPr>
          <w:rFonts w:asciiTheme="minorEastAsia" w:hAnsiTheme="minorEastAsia" w:hint="eastAsia"/>
          <w:b/>
          <w:szCs w:val="21"/>
        </w:rPr>
        <w:t>中心组学习形式与内容的实践</w:t>
      </w:r>
    </w:p>
    <w:p w:rsidR="003C52A3" w:rsidRPr="00C2615F" w:rsidRDefault="00232F22" w:rsidP="00C2615F">
      <w:pPr>
        <w:spacing w:line="360" w:lineRule="auto"/>
        <w:ind w:firstLineChars="196" w:firstLine="412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lastRenderedPageBreak/>
        <w:t>学校党支部和校长室充分认识</w:t>
      </w:r>
      <w:r w:rsidR="00B03285" w:rsidRPr="00C2615F">
        <w:rPr>
          <w:rFonts w:asciiTheme="minorEastAsia" w:hAnsiTheme="minorEastAsia" w:hint="eastAsia"/>
          <w:szCs w:val="21"/>
        </w:rPr>
        <w:t>到学校的优质发展，</w:t>
      </w:r>
      <w:r w:rsidR="004E38ED" w:rsidRPr="00C2615F">
        <w:rPr>
          <w:rFonts w:asciiTheme="minorEastAsia" w:hAnsiTheme="minorEastAsia" w:hint="eastAsia"/>
          <w:szCs w:val="21"/>
        </w:rPr>
        <w:t>要有优质的队伍作为</w:t>
      </w:r>
      <w:r w:rsidR="00F134B3" w:rsidRPr="00C2615F">
        <w:rPr>
          <w:rFonts w:asciiTheme="minorEastAsia" w:hAnsiTheme="minorEastAsia" w:hint="eastAsia"/>
          <w:szCs w:val="21"/>
        </w:rPr>
        <w:t>基础保障，而</w:t>
      </w:r>
      <w:r w:rsidR="00B03285" w:rsidRPr="00C2615F">
        <w:rPr>
          <w:rFonts w:asciiTheme="minorEastAsia" w:hAnsiTheme="minorEastAsia" w:hint="eastAsia"/>
          <w:szCs w:val="21"/>
        </w:rPr>
        <w:t>优质</w:t>
      </w:r>
      <w:r w:rsidR="00F134B3" w:rsidRPr="00C2615F">
        <w:rPr>
          <w:rFonts w:asciiTheme="minorEastAsia" w:hAnsiTheme="minorEastAsia" w:hint="eastAsia"/>
          <w:szCs w:val="21"/>
        </w:rPr>
        <w:t>队伍</w:t>
      </w:r>
      <w:r w:rsidR="00B03285" w:rsidRPr="00C2615F">
        <w:rPr>
          <w:rFonts w:asciiTheme="minorEastAsia" w:hAnsiTheme="minorEastAsia" w:hint="eastAsia"/>
          <w:szCs w:val="21"/>
        </w:rPr>
        <w:t>的</w:t>
      </w:r>
      <w:r w:rsidR="00F134B3" w:rsidRPr="00C2615F">
        <w:rPr>
          <w:rFonts w:asciiTheme="minorEastAsia" w:hAnsiTheme="minorEastAsia" w:hint="eastAsia"/>
          <w:szCs w:val="21"/>
        </w:rPr>
        <w:t>建设</w:t>
      </w:r>
      <w:r w:rsidRPr="00C2615F">
        <w:rPr>
          <w:rFonts w:asciiTheme="minorEastAsia" w:hAnsiTheme="minorEastAsia" w:hint="eastAsia"/>
          <w:szCs w:val="21"/>
        </w:rPr>
        <w:t>需要有优秀的班子队伍去引领。</w:t>
      </w:r>
      <w:r w:rsidR="00B03285" w:rsidRPr="00C2615F">
        <w:rPr>
          <w:rFonts w:asciiTheme="minorEastAsia" w:hAnsiTheme="minorEastAsia" w:hint="eastAsia"/>
          <w:szCs w:val="21"/>
        </w:rPr>
        <w:t>建设一个优秀的班子，需要不断提升其学习、实践、反思与创新能力，学校中心组学习制度是班子学习力提升的重要途径</w:t>
      </w:r>
      <w:r w:rsidRPr="00C2615F">
        <w:rPr>
          <w:rFonts w:asciiTheme="minorEastAsia" w:hAnsiTheme="minorEastAsia" w:hint="eastAsia"/>
          <w:szCs w:val="21"/>
        </w:rPr>
        <w:t>。但</w:t>
      </w:r>
      <w:r w:rsidR="00B03285" w:rsidRPr="00C2615F">
        <w:rPr>
          <w:rFonts w:asciiTheme="minorEastAsia" w:hAnsiTheme="minorEastAsia" w:hint="eastAsia"/>
          <w:szCs w:val="21"/>
        </w:rPr>
        <w:t>在实际工作中，</w:t>
      </w:r>
      <w:r w:rsidR="00F134B3" w:rsidRPr="00C2615F">
        <w:rPr>
          <w:rFonts w:asciiTheme="minorEastAsia" w:hAnsiTheme="minorEastAsia" w:hint="eastAsia"/>
          <w:szCs w:val="21"/>
        </w:rPr>
        <w:t>重事务轻学习、重使用轻培训普遍存在。</w:t>
      </w:r>
    </w:p>
    <w:p w:rsidR="00B03285" w:rsidRDefault="00232F22" w:rsidP="00C2615F">
      <w:pPr>
        <w:spacing w:line="360" w:lineRule="auto"/>
        <w:ind w:firstLineChars="196" w:firstLine="412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为</w:t>
      </w:r>
      <w:r w:rsidR="00B03285" w:rsidRPr="00C2615F">
        <w:rPr>
          <w:rFonts w:asciiTheme="minorEastAsia" w:hAnsiTheme="minorEastAsia" w:hint="eastAsia"/>
          <w:szCs w:val="21"/>
        </w:rPr>
        <w:t>加强班子的有效学习建设，拟定</w:t>
      </w:r>
      <w:r w:rsidR="000C67E7" w:rsidRPr="00C2615F">
        <w:rPr>
          <w:rFonts w:asciiTheme="minorEastAsia" w:hAnsiTheme="minorEastAsia" w:hint="eastAsia"/>
          <w:szCs w:val="21"/>
        </w:rPr>
        <w:t>在规定的主题学习外，将班子中心组学习微格化、经常化</w:t>
      </w:r>
      <w:r w:rsidRPr="00C2615F">
        <w:rPr>
          <w:rFonts w:asciiTheme="minorEastAsia" w:hAnsiTheme="minorEastAsia" w:hint="eastAsia"/>
          <w:szCs w:val="21"/>
        </w:rPr>
        <w:t>、自主化</w:t>
      </w:r>
      <w:r w:rsidR="000C67E7" w:rsidRPr="00C2615F">
        <w:rPr>
          <w:rFonts w:asciiTheme="minorEastAsia" w:hAnsiTheme="minorEastAsia" w:hint="eastAsia"/>
          <w:szCs w:val="21"/>
        </w:rPr>
        <w:t>，即</w:t>
      </w:r>
      <w:r w:rsidR="00EB30CE" w:rsidRPr="00C2615F">
        <w:rPr>
          <w:rFonts w:asciiTheme="minorEastAsia" w:hAnsiTheme="minorEastAsia" w:hint="eastAsia"/>
          <w:szCs w:val="21"/>
        </w:rPr>
        <w:t>每周行政会</w:t>
      </w:r>
      <w:r w:rsidRPr="00C2615F">
        <w:rPr>
          <w:rFonts w:asciiTheme="minorEastAsia" w:hAnsiTheme="minorEastAsia" w:hint="eastAsia"/>
          <w:szCs w:val="21"/>
        </w:rPr>
        <w:t>，</w:t>
      </w:r>
      <w:r w:rsidR="00EB30CE" w:rsidRPr="00C2615F">
        <w:rPr>
          <w:rFonts w:asciiTheme="minorEastAsia" w:hAnsiTheme="minorEastAsia" w:hint="eastAsia"/>
          <w:szCs w:val="21"/>
        </w:rPr>
        <w:t>前10分钟</w:t>
      </w:r>
      <w:r w:rsidRPr="00C2615F">
        <w:rPr>
          <w:rFonts w:asciiTheme="minorEastAsia" w:hAnsiTheme="minorEastAsia" w:hint="eastAsia"/>
          <w:szCs w:val="21"/>
        </w:rPr>
        <w:t>，作为固定学习时间，</w:t>
      </w:r>
      <w:r w:rsidR="00EB30CE" w:rsidRPr="00C2615F">
        <w:rPr>
          <w:rFonts w:asciiTheme="minorEastAsia" w:hAnsiTheme="minorEastAsia" w:hint="eastAsia"/>
          <w:szCs w:val="21"/>
        </w:rPr>
        <w:t>轮流主持，轮流主讲，</w:t>
      </w:r>
      <w:r w:rsidRPr="00C2615F">
        <w:rPr>
          <w:rFonts w:asciiTheme="minorEastAsia" w:hAnsiTheme="minorEastAsia" w:hint="eastAsia"/>
          <w:szCs w:val="21"/>
        </w:rPr>
        <w:t>结合工作，交流</w:t>
      </w:r>
      <w:r w:rsidR="00EB30CE" w:rsidRPr="00C2615F">
        <w:rPr>
          <w:rFonts w:asciiTheme="minorEastAsia" w:hAnsiTheme="minorEastAsia" w:hint="eastAsia"/>
          <w:szCs w:val="21"/>
        </w:rPr>
        <w:t>学习体会、管理经验、成长案例、人生感悟，</w:t>
      </w:r>
      <w:r w:rsidRPr="00C2615F">
        <w:rPr>
          <w:rFonts w:asciiTheme="minorEastAsia" w:hAnsiTheme="minorEastAsia" w:hint="eastAsia"/>
          <w:szCs w:val="21"/>
        </w:rPr>
        <w:t>以此</w:t>
      </w:r>
      <w:r w:rsidR="00EB30CE" w:rsidRPr="00C2615F">
        <w:rPr>
          <w:rFonts w:asciiTheme="minorEastAsia" w:hAnsiTheme="minorEastAsia" w:hint="eastAsia"/>
          <w:szCs w:val="21"/>
        </w:rPr>
        <w:t>促进每个</w:t>
      </w:r>
      <w:r w:rsidRPr="00C2615F">
        <w:rPr>
          <w:rFonts w:asciiTheme="minorEastAsia" w:hAnsiTheme="minorEastAsia" w:hint="eastAsia"/>
          <w:szCs w:val="21"/>
        </w:rPr>
        <w:t>班子成员</w:t>
      </w:r>
      <w:r w:rsidR="00EB30CE" w:rsidRPr="00C2615F">
        <w:rPr>
          <w:rFonts w:asciiTheme="minorEastAsia" w:hAnsiTheme="minorEastAsia" w:hint="eastAsia"/>
          <w:szCs w:val="21"/>
        </w:rPr>
        <w:t>自身</w:t>
      </w:r>
      <w:r w:rsidRPr="00C2615F">
        <w:rPr>
          <w:rFonts w:asciiTheme="minorEastAsia" w:hAnsiTheme="minorEastAsia" w:hint="eastAsia"/>
          <w:szCs w:val="21"/>
        </w:rPr>
        <w:t>的</w:t>
      </w:r>
      <w:r w:rsidR="00EB30CE" w:rsidRPr="00C2615F">
        <w:rPr>
          <w:rFonts w:asciiTheme="minorEastAsia" w:hAnsiTheme="minorEastAsia" w:hint="eastAsia"/>
          <w:szCs w:val="21"/>
        </w:rPr>
        <w:t>主动学习与</w:t>
      </w:r>
      <w:r w:rsidRPr="00C2615F">
        <w:rPr>
          <w:rFonts w:asciiTheme="minorEastAsia" w:hAnsiTheme="minorEastAsia" w:hint="eastAsia"/>
          <w:szCs w:val="21"/>
        </w:rPr>
        <w:t>主动</w:t>
      </w:r>
      <w:r w:rsidR="00EB30CE" w:rsidRPr="00C2615F">
        <w:rPr>
          <w:rFonts w:asciiTheme="minorEastAsia" w:hAnsiTheme="minorEastAsia" w:hint="eastAsia"/>
          <w:szCs w:val="21"/>
        </w:rPr>
        <w:t>思考，提升</w:t>
      </w:r>
      <w:r w:rsidRPr="00C2615F">
        <w:rPr>
          <w:rFonts w:asciiTheme="minorEastAsia" w:hAnsiTheme="minorEastAsia" w:hint="eastAsia"/>
          <w:szCs w:val="21"/>
        </w:rPr>
        <w:t>获得感与</w:t>
      </w:r>
      <w:r w:rsidR="00FE7E54" w:rsidRPr="00C2615F">
        <w:rPr>
          <w:rFonts w:asciiTheme="minorEastAsia" w:hAnsiTheme="minorEastAsia" w:hint="eastAsia"/>
          <w:szCs w:val="21"/>
        </w:rPr>
        <w:t>成就感；让</w:t>
      </w:r>
      <w:r w:rsidR="00EB30CE" w:rsidRPr="00C2615F">
        <w:rPr>
          <w:rFonts w:asciiTheme="minorEastAsia" w:hAnsiTheme="minorEastAsia" w:hint="eastAsia"/>
          <w:szCs w:val="21"/>
        </w:rPr>
        <w:t>每个班子成员</w:t>
      </w:r>
      <w:r w:rsidRPr="00C2615F">
        <w:rPr>
          <w:rFonts w:asciiTheme="minorEastAsia" w:hAnsiTheme="minorEastAsia" w:hint="eastAsia"/>
          <w:szCs w:val="21"/>
        </w:rPr>
        <w:t>分享其学习</w:t>
      </w:r>
      <w:r w:rsidR="00FE7E54" w:rsidRPr="00C2615F">
        <w:rPr>
          <w:rFonts w:asciiTheme="minorEastAsia" w:hAnsiTheme="minorEastAsia" w:hint="eastAsia"/>
          <w:szCs w:val="21"/>
        </w:rPr>
        <w:t>分享</w:t>
      </w:r>
      <w:r w:rsidRPr="00C2615F">
        <w:rPr>
          <w:rFonts w:asciiTheme="minorEastAsia" w:hAnsiTheme="minorEastAsia" w:hint="eastAsia"/>
          <w:szCs w:val="21"/>
        </w:rPr>
        <w:t>，促进</w:t>
      </w:r>
      <w:r w:rsidR="00FE7E54" w:rsidRPr="00C2615F">
        <w:rPr>
          <w:rFonts w:asciiTheme="minorEastAsia" w:hAnsiTheme="minorEastAsia" w:hint="eastAsia"/>
          <w:szCs w:val="21"/>
        </w:rPr>
        <w:t>相互学习，</w:t>
      </w:r>
      <w:r w:rsidRPr="00C2615F">
        <w:rPr>
          <w:rFonts w:asciiTheme="minorEastAsia" w:hAnsiTheme="minorEastAsia" w:hint="eastAsia"/>
          <w:szCs w:val="21"/>
        </w:rPr>
        <w:t>实现共同成长！</w:t>
      </w:r>
    </w:p>
    <w:p w:rsidR="00766A0D" w:rsidRPr="000C08A5" w:rsidRDefault="007515EF" w:rsidP="000C08A5">
      <w:pPr>
        <w:spacing w:line="360" w:lineRule="auto"/>
        <w:ind w:firstLineChars="200" w:firstLine="422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2.</w:t>
      </w:r>
      <w:bookmarkStart w:id="0" w:name="_GoBack"/>
      <w:bookmarkEnd w:id="0"/>
      <w:r w:rsidR="00766A0D" w:rsidRPr="000C08A5">
        <w:rPr>
          <w:rFonts w:asciiTheme="minorEastAsia" w:hAnsiTheme="minorEastAsia" w:hint="eastAsia"/>
          <w:b/>
          <w:szCs w:val="21"/>
        </w:rPr>
        <w:t>建设志愿者团队，共创和谐文明学区</w:t>
      </w:r>
    </w:p>
    <w:p w:rsidR="00766A0D" w:rsidRPr="00766A0D" w:rsidRDefault="00766A0D" w:rsidP="00043AE4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766A0D">
        <w:rPr>
          <w:rFonts w:asciiTheme="minorEastAsia" w:hAnsiTheme="minorEastAsia" w:hint="eastAsia"/>
          <w:szCs w:val="21"/>
        </w:rPr>
        <w:t>志愿者，作为现代文明社会的重要标志，作为同创“全国文明城区”的重要内容，学校党政工高度重视</w:t>
      </w:r>
      <w:r>
        <w:rPr>
          <w:rFonts w:asciiTheme="minorEastAsia" w:hAnsiTheme="minorEastAsia" w:hint="eastAsia"/>
          <w:szCs w:val="21"/>
        </w:rPr>
        <w:t>志愿者队伍的建设，</w:t>
      </w:r>
      <w:r w:rsidR="004C2501"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 w:hint="eastAsia"/>
          <w:szCs w:val="21"/>
        </w:rPr>
        <w:t>以项目为驱动，加强制度建设，形成长效机制；发挥党员示范与先进作用，加强六支队伍建设，即：</w:t>
      </w:r>
      <w:r w:rsidRPr="00766A0D">
        <w:rPr>
          <w:rFonts w:asciiTheme="minorEastAsia" w:hAnsiTheme="minorEastAsia" w:hint="eastAsia"/>
          <w:szCs w:val="21"/>
        </w:rPr>
        <w:t>党员“美丽康城行”志愿者团队、党员网评志愿者团队、入党申请人志愿者团队、教工团青年教师志愿者团队、学生志愿者团队、家长志愿者团队等，</w:t>
      </w:r>
      <w:r w:rsidR="00043AE4">
        <w:rPr>
          <w:rFonts w:asciiTheme="minorEastAsia" w:hAnsiTheme="minorEastAsia" w:hint="eastAsia"/>
          <w:szCs w:val="21"/>
        </w:rPr>
        <w:t>抓实抓细，</w:t>
      </w:r>
      <w:r w:rsidRPr="00766A0D">
        <w:rPr>
          <w:rFonts w:asciiTheme="minorEastAsia" w:hAnsiTheme="minorEastAsia" w:hint="eastAsia"/>
          <w:szCs w:val="21"/>
        </w:rPr>
        <w:t>承担社会责任，</w:t>
      </w:r>
      <w:r w:rsidR="00043AE4">
        <w:rPr>
          <w:rFonts w:asciiTheme="minorEastAsia" w:hAnsiTheme="minorEastAsia" w:hint="eastAsia"/>
          <w:szCs w:val="21"/>
        </w:rPr>
        <w:t>和谐社区，</w:t>
      </w:r>
      <w:r w:rsidRPr="00766A0D">
        <w:rPr>
          <w:rFonts w:asciiTheme="minorEastAsia" w:hAnsiTheme="minorEastAsia" w:hint="eastAsia"/>
          <w:szCs w:val="21"/>
        </w:rPr>
        <w:t>提升学校教育良好社会形象。</w:t>
      </w:r>
    </w:p>
    <w:p w:rsidR="009E4C48" w:rsidRPr="00C2615F" w:rsidRDefault="009E4C48" w:rsidP="00C2615F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9E4C48" w:rsidRPr="005237FB" w:rsidRDefault="009E4C48" w:rsidP="005237FB">
      <w:pPr>
        <w:spacing w:line="360" w:lineRule="auto"/>
        <w:ind w:firstLineChars="1764" w:firstLine="4250"/>
        <w:rPr>
          <w:rFonts w:asciiTheme="minorEastAsia" w:hAnsiTheme="minorEastAsia"/>
          <w:b/>
          <w:sz w:val="24"/>
          <w:szCs w:val="24"/>
        </w:rPr>
      </w:pPr>
      <w:r w:rsidRPr="005237FB">
        <w:rPr>
          <w:rFonts w:asciiTheme="minorEastAsia" w:hAnsiTheme="minorEastAsia" w:hint="eastAsia"/>
          <w:b/>
          <w:sz w:val="24"/>
          <w:szCs w:val="24"/>
        </w:rPr>
        <w:t>上师大康城实验学校党支部</w:t>
      </w:r>
    </w:p>
    <w:p w:rsidR="009E4C48" w:rsidRPr="00C2615F" w:rsidRDefault="009E4C48" w:rsidP="005237FB">
      <w:pPr>
        <w:spacing w:line="360" w:lineRule="auto"/>
        <w:ind w:firstLineChars="2434" w:firstLine="5131"/>
        <w:rPr>
          <w:rFonts w:asciiTheme="minorEastAsia" w:hAnsiTheme="minorEastAsia"/>
          <w:b/>
          <w:szCs w:val="21"/>
        </w:rPr>
      </w:pPr>
      <w:r w:rsidRPr="00C2615F">
        <w:rPr>
          <w:rFonts w:asciiTheme="minorEastAsia" w:hAnsiTheme="minorEastAsia" w:hint="eastAsia"/>
          <w:b/>
          <w:szCs w:val="21"/>
        </w:rPr>
        <w:t>2017年2月</w:t>
      </w:r>
      <w:r w:rsidR="007A32F5">
        <w:rPr>
          <w:rFonts w:asciiTheme="minorEastAsia" w:hAnsiTheme="minorEastAsia" w:hint="eastAsia"/>
          <w:b/>
          <w:szCs w:val="21"/>
        </w:rPr>
        <w:t>28</w:t>
      </w:r>
      <w:r w:rsidRPr="00C2615F">
        <w:rPr>
          <w:rFonts w:asciiTheme="minorEastAsia" w:hAnsiTheme="minorEastAsia" w:hint="eastAsia"/>
          <w:b/>
          <w:szCs w:val="21"/>
        </w:rPr>
        <w:t>日</w:t>
      </w:r>
    </w:p>
    <w:p w:rsidR="009E4C48" w:rsidRPr="005237FB" w:rsidRDefault="009E4C48" w:rsidP="009E4C4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5237FB">
        <w:rPr>
          <w:rFonts w:asciiTheme="minorEastAsia" w:hAnsiTheme="minorEastAsia" w:hint="eastAsia"/>
          <w:b/>
          <w:sz w:val="24"/>
          <w:szCs w:val="24"/>
        </w:rPr>
        <w:t>附：党支部重点工作月行事历</w:t>
      </w:r>
      <w:r w:rsidR="00E05948" w:rsidRPr="005237FB">
        <w:rPr>
          <w:rFonts w:asciiTheme="minorEastAsia" w:hAnsiTheme="minorEastAsia" w:hint="eastAsia"/>
          <w:b/>
          <w:sz w:val="24"/>
          <w:szCs w:val="24"/>
        </w:rPr>
        <w:t>（2016学年第二学期）</w:t>
      </w:r>
    </w:p>
    <w:p w:rsidR="00D43FC8" w:rsidRPr="00724F2B" w:rsidRDefault="00D43FC8" w:rsidP="009E4C48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24F2B">
        <w:rPr>
          <w:rFonts w:asciiTheme="minorEastAsia" w:hAnsiTheme="minorEastAsia" w:hint="eastAsia"/>
          <w:b/>
          <w:sz w:val="24"/>
          <w:szCs w:val="24"/>
        </w:rPr>
        <w:t>2月</w:t>
      </w:r>
    </w:p>
    <w:p w:rsidR="00D43FC8" w:rsidRPr="00C2615F" w:rsidRDefault="00D43FC8" w:rsidP="009E4C48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1.</w:t>
      </w:r>
      <w:r w:rsidR="00525A01" w:rsidRPr="00C2615F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讨论制定支部党建工作学期计划                       </w:t>
      </w:r>
      <w:r w:rsidR="00525A01" w:rsidRPr="00C2615F">
        <w:rPr>
          <w:rFonts w:asciiTheme="minorEastAsia" w:hAnsiTheme="minorEastAsia" w:hint="eastAsia"/>
          <w:szCs w:val="21"/>
        </w:rPr>
        <w:t xml:space="preserve">  </w:t>
      </w:r>
      <w:r w:rsidR="00EF2290">
        <w:rPr>
          <w:rFonts w:asciiTheme="minorEastAsia" w:hAnsiTheme="minorEastAsia" w:hint="eastAsia"/>
          <w:szCs w:val="21"/>
        </w:rPr>
        <w:t xml:space="preserve">   </w:t>
      </w:r>
      <w:r w:rsidR="00525A01" w:rsidRPr="00C2615F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（</w:t>
      </w:r>
      <w:r w:rsidR="00CE7362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李  维） </w:t>
      </w:r>
    </w:p>
    <w:p w:rsidR="00D43FC8" w:rsidRPr="00C2615F" w:rsidRDefault="00D43FC8" w:rsidP="00D43FC8">
      <w:pPr>
        <w:spacing w:line="360" w:lineRule="auto"/>
        <w:rPr>
          <w:rFonts w:asciiTheme="minorEastAsia" w:hAnsiTheme="minorEastAsia"/>
          <w:szCs w:val="21"/>
        </w:rPr>
      </w:pPr>
      <w:r w:rsidRPr="0007258E">
        <w:rPr>
          <w:rFonts w:asciiTheme="minorEastAsia" w:hAnsiTheme="minorEastAsia" w:hint="eastAsia"/>
          <w:szCs w:val="21"/>
          <w:u w:val="single"/>
        </w:rPr>
        <w:t>2.</w:t>
      </w:r>
      <w:r w:rsidR="00525A01" w:rsidRPr="0007258E">
        <w:rPr>
          <w:rFonts w:asciiTheme="minorEastAsia" w:hAnsiTheme="minorEastAsia" w:hint="eastAsia"/>
          <w:szCs w:val="21"/>
          <w:u w:val="single"/>
        </w:rPr>
        <w:t xml:space="preserve"> </w:t>
      </w:r>
      <w:r w:rsidRPr="0007258E">
        <w:rPr>
          <w:rFonts w:asciiTheme="minorEastAsia" w:hAnsiTheme="minorEastAsia" w:hint="eastAsia"/>
          <w:szCs w:val="21"/>
          <w:u w:val="single"/>
        </w:rPr>
        <w:t xml:space="preserve">班子民主生活会暨德育工作专项研讨  </w:t>
      </w:r>
      <w:r w:rsidR="00525A01" w:rsidRPr="0007258E">
        <w:rPr>
          <w:rFonts w:asciiTheme="minorEastAsia" w:hAnsiTheme="minorEastAsia" w:hint="eastAsia"/>
          <w:szCs w:val="21"/>
          <w:u w:val="single"/>
        </w:rPr>
        <w:t xml:space="preserve"> </w:t>
      </w:r>
      <w:r w:rsidR="00525A01" w:rsidRPr="00C2615F">
        <w:rPr>
          <w:rFonts w:asciiTheme="minorEastAsia" w:hAnsiTheme="minorEastAsia" w:hint="eastAsia"/>
          <w:szCs w:val="21"/>
        </w:rPr>
        <w:t xml:space="preserve">          </w:t>
      </w:r>
      <w:r w:rsidR="00EF2290">
        <w:rPr>
          <w:rFonts w:asciiTheme="minorEastAsia" w:hAnsiTheme="minorEastAsia" w:hint="eastAsia"/>
          <w:szCs w:val="21"/>
        </w:rPr>
        <w:t xml:space="preserve">  </w:t>
      </w:r>
      <w:r w:rsidR="00525A01" w:rsidRPr="00C2615F">
        <w:rPr>
          <w:rFonts w:asciiTheme="minorEastAsia" w:hAnsiTheme="minorEastAsia" w:hint="eastAsia"/>
          <w:szCs w:val="21"/>
        </w:rPr>
        <w:t xml:space="preserve">  </w:t>
      </w:r>
      <w:r w:rsidRPr="00C2615F">
        <w:rPr>
          <w:rFonts w:asciiTheme="minorEastAsia" w:hAnsiTheme="minorEastAsia" w:hint="eastAsia"/>
          <w:szCs w:val="21"/>
        </w:rPr>
        <w:t>（时  俊    李  维）</w:t>
      </w:r>
    </w:p>
    <w:p w:rsidR="00D43FC8" w:rsidRPr="00C2615F" w:rsidRDefault="00D43FC8" w:rsidP="009E4C48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3. 新提任干部转正                            </w:t>
      </w:r>
      <w:r w:rsidR="00525A01" w:rsidRPr="00C2615F">
        <w:rPr>
          <w:rFonts w:asciiTheme="minorEastAsia" w:hAnsiTheme="minorEastAsia" w:hint="eastAsia"/>
          <w:szCs w:val="21"/>
        </w:rPr>
        <w:t xml:space="preserve">   </w:t>
      </w:r>
      <w:r w:rsidR="00EF2290">
        <w:rPr>
          <w:rFonts w:asciiTheme="minorEastAsia" w:hAnsiTheme="minorEastAsia" w:hint="eastAsia"/>
          <w:szCs w:val="21"/>
        </w:rPr>
        <w:t xml:space="preserve">  </w:t>
      </w:r>
      <w:r w:rsidR="00525A01" w:rsidRPr="00C2615F">
        <w:rPr>
          <w:rFonts w:asciiTheme="minorEastAsia" w:hAnsiTheme="minorEastAsia" w:hint="eastAsia"/>
          <w:szCs w:val="21"/>
        </w:rPr>
        <w:t xml:space="preserve">  </w:t>
      </w:r>
      <w:r w:rsidRPr="00C2615F">
        <w:rPr>
          <w:rFonts w:asciiTheme="minorEastAsia" w:hAnsiTheme="minorEastAsia" w:hint="eastAsia"/>
          <w:szCs w:val="21"/>
        </w:rPr>
        <w:t>（时  俊    李  维）</w:t>
      </w:r>
    </w:p>
    <w:p w:rsidR="00D43FC8" w:rsidRPr="00C2615F" w:rsidRDefault="00D43FC8" w:rsidP="00D43FC8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4. 支委例会暨民主生活会                            </w:t>
      </w:r>
      <w:r w:rsidR="00525A01" w:rsidRPr="00C2615F">
        <w:rPr>
          <w:rFonts w:asciiTheme="minorEastAsia" w:hAnsiTheme="minorEastAsia" w:hint="eastAsia"/>
          <w:szCs w:val="21"/>
        </w:rPr>
        <w:t xml:space="preserve">     </w:t>
      </w:r>
      <w:r w:rsidR="00EF2290">
        <w:rPr>
          <w:rFonts w:asciiTheme="minorEastAsia" w:hAnsiTheme="minorEastAsia" w:hint="eastAsia"/>
          <w:szCs w:val="21"/>
        </w:rPr>
        <w:t xml:space="preserve">  </w:t>
      </w:r>
      <w:r w:rsidR="00525A01" w:rsidRPr="00C2615F">
        <w:rPr>
          <w:rFonts w:asciiTheme="minorEastAsia" w:hAnsiTheme="minorEastAsia" w:hint="eastAsia"/>
          <w:szCs w:val="21"/>
        </w:rPr>
        <w:t xml:space="preserve"> </w:t>
      </w:r>
      <w:r w:rsidR="00CE7362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 （李  维）</w:t>
      </w:r>
    </w:p>
    <w:p w:rsidR="00D43FC8" w:rsidRPr="00C2615F" w:rsidRDefault="00D43FC8" w:rsidP="00D43FC8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5. </w:t>
      </w:r>
      <w:r w:rsidR="00525A01" w:rsidRPr="00C2615F">
        <w:rPr>
          <w:rFonts w:asciiTheme="minorEastAsia" w:hAnsiTheme="minorEastAsia" w:hint="eastAsia"/>
          <w:szCs w:val="21"/>
        </w:rPr>
        <w:t>党员责任区落实</w:t>
      </w:r>
      <w:r w:rsidRPr="00C2615F">
        <w:rPr>
          <w:rFonts w:asciiTheme="minorEastAsia" w:hAnsiTheme="minorEastAsia" w:hint="eastAsia"/>
          <w:szCs w:val="21"/>
        </w:rPr>
        <w:t xml:space="preserve">                                      </w:t>
      </w:r>
      <w:r w:rsidR="00525A01" w:rsidRPr="00C2615F">
        <w:rPr>
          <w:rFonts w:asciiTheme="minorEastAsia" w:hAnsiTheme="minorEastAsia" w:hint="eastAsia"/>
          <w:szCs w:val="21"/>
        </w:rPr>
        <w:t xml:space="preserve">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="00525A01" w:rsidRPr="00C2615F">
        <w:rPr>
          <w:rFonts w:asciiTheme="minorEastAsia" w:hAnsiTheme="minorEastAsia" w:hint="eastAsia"/>
          <w:szCs w:val="21"/>
        </w:rPr>
        <w:t xml:space="preserve"> </w:t>
      </w:r>
      <w:r w:rsidR="00CE7362">
        <w:rPr>
          <w:rFonts w:asciiTheme="minorEastAsia" w:hAnsiTheme="minorEastAsia" w:hint="eastAsia"/>
          <w:szCs w:val="21"/>
        </w:rPr>
        <w:t xml:space="preserve"> </w:t>
      </w:r>
      <w:r w:rsidR="00525A01" w:rsidRPr="00C2615F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 （柯祥发） </w:t>
      </w:r>
    </w:p>
    <w:p w:rsidR="00D43FC8" w:rsidRPr="00C2615F" w:rsidRDefault="00D43FC8" w:rsidP="00D43FC8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6.</w:t>
      </w:r>
      <w:r w:rsidR="00525A01" w:rsidRPr="00C2615F">
        <w:rPr>
          <w:rFonts w:asciiTheme="minorEastAsia" w:hAnsiTheme="minorEastAsia" w:hint="eastAsia"/>
          <w:szCs w:val="21"/>
        </w:rPr>
        <w:t xml:space="preserve"> 新学期</w:t>
      </w:r>
      <w:r w:rsidRPr="00C2615F">
        <w:rPr>
          <w:rFonts w:asciiTheme="minorEastAsia" w:hAnsiTheme="minorEastAsia" w:hint="eastAsia"/>
          <w:szCs w:val="21"/>
        </w:rPr>
        <w:t xml:space="preserve">支部宣传窗布展                            </w:t>
      </w:r>
      <w:r w:rsidR="00525A01" w:rsidRPr="00C2615F">
        <w:rPr>
          <w:rFonts w:asciiTheme="minorEastAsia" w:hAnsiTheme="minorEastAsia" w:hint="eastAsia"/>
          <w:szCs w:val="21"/>
        </w:rPr>
        <w:t xml:space="preserve">    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="00525A01" w:rsidRPr="00C2615F">
        <w:rPr>
          <w:rFonts w:asciiTheme="minorEastAsia" w:hAnsiTheme="minorEastAsia" w:hint="eastAsia"/>
          <w:szCs w:val="21"/>
        </w:rPr>
        <w:t xml:space="preserve">   </w:t>
      </w:r>
      <w:r w:rsidR="00CE7362">
        <w:rPr>
          <w:rFonts w:asciiTheme="minorEastAsia" w:hAnsiTheme="minorEastAsia" w:hint="eastAsia"/>
          <w:szCs w:val="21"/>
        </w:rPr>
        <w:t xml:space="preserve"> </w:t>
      </w:r>
      <w:r w:rsidR="00525A01" w:rsidRPr="00C2615F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（张  怡） </w:t>
      </w:r>
    </w:p>
    <w:p w:rsidR="00525A01" w:rsidRPr="00C2615F" w:rsidRDefault="00525A01" w:rsidP="00D43FC8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7. </w:t>
      </w:r>
      <w:r w:rsidR="00B467D4" w:rsidRPr="00C2615F">
        <w:rPr>
          <w:rFonts w:asciiTheme="minorEastAsia" w:hAnsiTheme="minorEastAsia" w:hint="eastAsia"/>
          <w:szCs w:val="21"/>
        </w:rPr>
        <w:t>新学期共青团启动</w:t>
      </w:r>
      <w:r w:rsidRPr="00C2615F">
        <w:rPr>
          <w:rFonts w:asciiTheme="minorEastAsia" w:hAnsiTheme="minorEastAsia" w:hint="eastAsia"/>
          <w:szCs w:val="21"/>
        </w:rPr>
        <w:t xml:space="preserve">                                   （金燕连、陈  通）</w:t>
      </w:r>
    </w:p>
    <w:p w:rsidR="00525A01" w:rsidRPr="00C2615F" w:rsidRDefault="00525A01" w:rsidP="00D43FC8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8，中心组学习：</w:t>
      </w:r>
      <w:r w:rsidR="00043AE4" w:rsidRPr="00C2615F">
        <w:rPr>
          <w:rFonts w:asciiTheme="minorEastAsia" w:hAnsiTheme="minorEastAsia" w:hint="eastAsia"/>
          <w:szCs w:val="21"/>
        </w:rPr>
        <w:t xml:space="preserve"> </w:t>
      </w:r>
      <w:r w:rsidR="00043AE4">
        <w:rPr>
          <w:rFonts w:asciiTheme="minorEastAsia" w:hAnsiTheme="minorEastAsia" w:hint="eastAsia"/>
          <w:szCs w:val="21"/>
        </w:rPr>
        <w:t xml:space="preserve">新三年发展规划解读学习                      </w:t>
      </w:r>
      <w:r w:rsidR="00043AE4" w:rsidRPr="00C2615F">
        <w:rPr>
          <w:rFonts w:asciiTheme="minorEastAsia" w:hAnsiTheme="minorEastAsia" w:hint="eastAsia"/>
          <w:szCs w:val="21"/>
        </w:rPr>
        <w:t xml:space="preserve">  （时  俊）</w:t>
      </w:r>
    </w:p>
    <w:p w:rsidR="00525A01" w:rsidRPr="00043AE4" w:rsidRDefault="00525A01" w:rsidP="00043AE4">
      <w:pPr>
        <w:spacing w:line="360" w:lineRule="auto"/>
        <w:rPr>
          <w:rFonts w:asciiTheme="minorEastAsia" w:hAnsiTheme="minorEastAsia"/>
          <w:szCs w:val="21"/>
        </w:rPr>
      </w:pPr>
      <w:r w:rsidRPr="00724F2B">
        <w:rPr>
          <w:rFonts w:asciiTheme="minorEastAsia" w:hAnsiTheme="minorEastAsia" w:hint="eastAsia"/>
          <w:b/>
          <w:sz w:val="24"/>
          <w:szCs w:val="24"/>
        </w:rPr>
        <w:t>3月</w:t>
      </w:r>
    </w:p>
    <w:p w:rsidR="00525A01" w:rsidRPr="00C2615F" w:rsidRDefault="00525A01" w:rsidP="00525A01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1.</w:t>
      </w:r>
      <w:r w:rsidRPr="0007258E">
        <w:rPr>
          <w:rFonts w:asciiTheme="minorEastAsia" w:hAnsiTheme="minorEastAsia" w:hint="eastAsia"/>
          <w:szCs w:val="21"/>
          <w:u w:val="single"/>
        </w:rPr>
        <w:t xml:space="preserve">“学雷锋”主题活动暨新一轮志愿者工作启动  </w:t>
      </w:r>
      <w:r w:rsidRPr="00C2615F">
        <w:rPr>
          <w:rFonts w:asciiTheme="minorEastAsia" w:hAnsiTheme="minorEastAsia" w:hint="eastAsia"/>
          <w:szCs w:val="21"/>
        </w:rPr>
        <w:t xml:space="preserve"> </w:t>
      </w:r>
      <w:r w:rsidR="0092448A" w:rsidRPr="00C2615F">
        <w:rPr>
          <w:rFonts w:asciiTheme="minorEastAsia" w:hAnsiTheme="minorEastAsia" w:hint="eastAsia"/>
          <w:szCs w:val="21"/>
        </w:rPr>
        <w:t xml:space="preserve"> </w:t>
      </w:r>
      <w:r w:rsidR="004C2501">
        <w:rPr>
          <w:rFonts w:asciiTheme="minorEastAsia" w:hAnsiTheme="minorEastAsia" w:hint="eastAsia"/>
          <w:szCs w:val="21"/>
        </w:rPr>
        <w:t xml:space="preserve">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</w:t>
      </w:r>
      <w:r w:rsidR="0092448A" w:rsidRPr="00C2615F">
        <w:rPr>
          <w:rFonts w:asciiTheme="minorEastAsia" w:hAnsiTheme="minorEastAsia" w:hint="eastAsia"/>
          <w:szCs w:val="21"/>
        </w:rPr>
        <w:t>（教工团 大队部</w:t>
      </w:r>
      <w:r w:rsidR="004C2501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>党支部）</w:t>
      </w:r>
    </w:p>
    <w:p w:rsidR="00B467D4" w:rsidRPr="00C2615F" w:rsidRDefault="00B467D4" w:rsidP="00525A01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lastRenderedPageBreak/>
        <w:t xml:space="preserve">2. 党小组长例会                                          </w:t>
      </w:r>
      <w:r w:rsidR="00EF2290">
        <w:rPr>
          <w:rFonts w:asciiTheme="minorEastAsia" w:hAnsiTheme="minorEastAsia" w:hint="eastAsia"/>
          <w:szCs w:val="21"/>
        </w:rPr>
        <w:t xml:space="preserve">    </w:t>
      </w:r>
      <w:r w:rsidR="00CE7362">
        <w:rPr>
          <w:rFonts w:asciiTheme="minorEastAsia" w:hAnsiTheme="minorEastAsia" w:hint="eastAsia"/>
          <w:szCs w:val="21"/>
        </w:rPr>
        <w:t xml:space="preserve">  </w:t>
      </w:r>
      <w:r w:rsidRPr="00C2615F">
        <w:rPr>
          <w:rFonts w:asciiTheme="minorEastAsia" w:hAnsiTheme="minorEastAsia" w:hint="eastAsia"/>
          <w:szCs w:val="21"/>
        </w:rPr>
        <w:t>（柯祥发）</w:t>
      </w:r>
    </w:p>
    <w:p w:rsidR="00B467D4" w:rsidRPr="00C2615F" w:rsidRDefault="00B467D4" w:rsidP="00525A01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3. 工会社团完善建设</w:t>
      </w:r>
      <w:r w:rsidR="00FB417E" w:rsidRPr="00C2615F">
        <w:rPr>
          <w:rFonts w:asciiTheme="minorEastAsia" w:hAnsiTheme="minorEastAsia" w:hint="eastAsia"/>
          <w:szCs w:val="21"/>
        </w:rPr>
        <w:t xml:space="preserve">、3.8妇女节庆祝                    </w:t>
      </w:r>
      <w:r w:rsidR="00EF2290">
        <w:rPr>
          <w:rFonts w:asciiTheme="minorEastAsia" w:hAnsiTheme="minorEastAsia" w:hint="eastAsia"/>
          <w:szCs w:val="21"/>
        </w:rPr>
        <w:t xml:space="preserve">    </w:t>
      </w:r>
      <w:r w:rsidR="00FB417E" w:rsidRPr="00C2615F">
        <w:rPr>
          <w:rFonts w:asciiTheme="minorEastAsia" w:hAnsiTheme="minorEastAsia" w:hint="eastAsia"/>
          <w:szCs w:val="21"/>
        </w:rPr>
        <w:t xml:space="preserve">     </w:t>
      </w:r>
      <w:r w:rsidRPr="00C2615F">
        <w:rPr>
          <w:rFonts w:asciiTheme="minorEastAsia" w:hAnsiTheme="minorEastAsia" w:hint="eastAsia"/>
          <w:szCs w:val="21"/>
        </w:rPr>
        <w:t>（张  怡）</w:t>
      </w:r>
    </w:p>
    <w:p w:rsidR="00B467D4" w:rsidRPr="00C2615F" w:rsidRDefault="00B467D4" w:rsidP="00525A01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4.</w:t>
      </w:r>
      <w:r w:rsidRPr="0007258E">
        <w:rPr>
          <w:rFonts w:asciiTheme="minorEastAsia" w:hAnsiTheme="minorEastAsia" w:hint="eastAsia"/>
          <w:szCs w:val="21"/>
          <w:u w:val="single"/>
        </w:rPr>
        <w:t xml:space="preserve"> 党员组织生活</w:t>
      </w:r>
      <w:r w:rsidR="0092448A" w:rsidRPr="0007258E">
        <w:rPr>
          <w:rFonts w:asciiTheme="minorEastAsia" w:hAnsiTheme="minorEastAsia" w:hint="eastAsia"/>
          <w:szCs w:val="21"/>
          <w:u w:val="single"/>
        </w:rPr>
        <w:t>--</w:t>
      </w:r>
      <w:r w:rsidRPr="0007258E">
        <w:rPr>
          <w:rFonts w:asciiTheme="minorEastAsia" w:hAnsiTheme="minorEastAsia" w:hint="eastAsia"/>
          <w:szCs w:val="21"/>
          <w:u w:val="single"/>
        </w:rPr>
        <w:t xml:space="preserve">心声        </w:t>
      </w:r>
      <w:r w:rsidRPr="00C2615F">
        <w:rPr>
          <w:rFonts w:asciiTheme="minorEastAsia" w:hAnsiTheme="minorEastAsia" w:hint="eastAsia"/>
          <w:szCs w:val="21"/>
        </w:rPr>
        <w:t xml:space="preserve">               </w:t>
      </w:r>
      <w:r w:rsidR="0092448A" w:rsidRPr="00C2615F">
        <w:rPr>
          <w:rFonts w:asciiTheme="minorEastAsia" w:hAnsiTheme="minorEastAsia" w:hint="eastAsia"/>
          <w:szCs w:val="21"/>
        </w:rPr>
        <w:t xml:space="preserve">        </w:t>
      </w:r>
      <w:r w:rsidR="00EF2290">
        <w:rPr>
          <w:rFonts w:asciiTheme="minorEastAsia" w:hAnsiTheme="minorEastAsia" w:hint="eastAsia"/>
          <w:szCs w:val="21"/>
        </w:rPr>
        <w:t xml:space="preserve">       </w:t>
      </w:r>
      <w:r w:rsidR="0092448A" w:rsidRPr="00C2615F">
        <w:rPr>
          <w:rFonts w:asciiTheme="minorEastAsia" w:hAnsiTheme="minorEastAsia" w:hint="eastAsia"/>
          <w:szCs w:val="21"/>
        </w:rPr>
        <w:t xml:space="preserve">   </w:t>
      </w:r>
      <w:r w:rsidRPr="00C2615F">
        <w:rPr>
          <w:rFonts w:asciiTheme="minorEastAsia" w:hAnsiTheme="minorEastAsia" w:hint="eastAsia"/>
          <w:szCs w:val="21"/>
        </w:rPr>
        <w:t xml:space="preserve"> （支委会）</w:t>
      </w:r>
    </w:p>
    <w:p w:rsidR="00B467D4" w:rsidRPr="00C2615F" w:rsidRDefault="00B467D4" w:rsidP="00525A01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5. 党员组织生活与民主评议党员报备                   </w:t>
      </w:r>
      <w:r w:rsidR="00EF2290">
        <w:rPr>
          <w:rFonts w:asciiTheme="minorEastAsia" w:hAnsiTheme="minorEastAsia" w:hint="eastAsia"/>
          <w:szCs w:val="21"/>
        </w:rPr>
        <w:t xml:space="preserve">  </w:t>
      </w:r>
      <w:r w:rsidRPr="00C2615F">
        <w:rPr>
          <w:rFonts w:asciiTheme="minorEastAsia" w:hAnsiTheme="minorEastAsia" w:hint="eastAsia"/>
          <w:szCs w:val="21"/>
        </w:rPr>
        <w:t xml:space="preserve">         （柯祥发）</w:t>
      </w:r>
    </w:p>
    <w:p w:rsidR="00B467D4" w:rsidRPr="00C2615F" w:rsidRDefault="00B467D4" w:rsidP="00525A01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6. 后备干部人选完成                               </w:t>
      </w:r>
      <w:r w:rsidR="00EF2290">
        <w:rPr>
          <w:rFonts w:asciiTheme="minorEastAsia" w:hAnsiTheme="minorEastAsia" w:hint="eastAsia"/>
          <w:szCs w:val="21"/>
        </w:rPr>
        <w:t xml:space="preserve">   </w:t>
      </w:r>
      <w:r w:rsidRPr="00C2615F">
        <w:rPr>
          <w:rFonts w:asciiTheme="minorEastAsia" w:hAnsiTheme="minorEastAsia" w:hint="eastAsia"/>
          <w:szCs w:val="21"/>
        </w:rPr>
        <w:t xml:space="preserve">  （党支部、校长室）</w:t>
      </w:r>
    </w:p>
    <w:p w:rsidR="00B467D4" w:rsidRPr="00C2615F" w:rsidRDefault="00B467D4" w:rsidP="00FB417E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7. </w:t>
      </w:r>
      <w:r w:rsidR="00D71961">
        <w:rPr>
          <w:rFonts w:asciiTheme="minorEastAsia" w:hAnsiTheme="minorEastAsia" w:hint="eastAsia"/>
          <w:szCs w:val="21"/>
        </w:rPr>
        <w:t xml:space="preserve">中心组主题学习研讨                                   </w:t>
      </w:r>
      <w:r w:rsidR="00CE7362">
        <w:rPr>
          <w:rFonts w:asciiTheme="minorEastAsia" w:hAnsiTheme="minorEastAsia" w:hint="eastAsia"/>
          <w:szCs w:val="21"/>
        </w:rPr>
        <w:t xml:space="preserve"> </w:t>
      </w:r>
      <w:r w:rsidR="0092448A" w:rsidRPr="00C2615F">
        <w:rPr>
          <w:rFonts w:asciiTheme="minorEastAsia" w:hAnsiTheme="minorEastAsia" w:hint="eastAsia"/>
          <w:szCs w:val="21"/>
        </w:rPr>
        <w:t>（李 维  时 俊</w:t>
      </w:r>
      <w:r w:rsidRPr="00C2615F">
        <w:rPr>
          <w:rFonts w:asciiTheme="minorEastAsia" w:hAnsiTheme="minorEastAsia" w:hint="eastAsia"/>
          <w:szCs w:val="21"/>
        </w:rPr>
        <w:t xml:space="preserve">） </w:t>
      </w:r>
    </w:p>
    <w:p w:rsidR="0092448A" w:rsidRPr="00724F2B" w:rsidRDefault="0092448A" w:rsidP="001A73F2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24F2B">
        <w:rPr>
          <w:rFonts w:asciiTheme="minorEastAsia" w:hAnsiTheme="minorEastAsia" w:hint="eastAsia"/>
          <w:b/>
          <w:sz w:val="24"/>
          <w:szCs w:val="24"/>
        </w:rPr>
        <w:t>4月</w:t>
      </w:r>
    </w:p>
    <w:p w:rsidR="00FB417E" w:rsidRPr="00C2615F" w:rsidRDefault="00FB417E" w:rsidP="00FB417E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1．</w:t>
      </w:r>
      <w:r w:rsidR="001A73F2" w:rsidRPr="00C2615F">
        <w:rPr>
          <w:rFonts w:asciiTheme="minorEastAsia" w:hAnsiTheme="minorEastAsia" w:hint="eastAsia"/>
          <w:szCs w:val="21"/>
        </w:rPr>
        <w:t>教工</w:t>
      </w:r>
      <w:r w:rsidRPr="00C2615F">
        <w:rPr>
          <w:rFonts w:asciiTheme="minorEastAsia" w:hAnsiTheme="minorEastAsia" w:hint="eastAsia"/>
          <w:szCs w:val="21"/>
        </w:rPr>
        <w:t>团换届</w:t>
      </w:r>
      <w:r w:rsidR="001A73F2" w:rsidRPr="00C2615F">
        <w:rPr>
          <w:rFonts w:asciiTheme="minorEastAsia" w:hAnsiTheme="minorEastAsia" w:hint="eastAsia"/>
          <w:szCs w:val="21"/>
        </w:rPr>
        <w:t>、青工委成立</w:t>
      </w:r>
      <w:r w:rsidRPr="00C2615F">
        <w:rPr>
          <w:rFonts w:asciiTheme="minorEastAsia" w:hAnsiTheme="minorEastAsia" w:hint="eastAsia"/>
          <w:szCs w:val="21"/>
        </w:rPr>
        <w:t xml:space="preserve">        </w:t>
      </w:r>
      <w:r w:rsidR="001A73F2" w:rsidRPr="00C2615F">
        <w:rPr>
          <w:rFonts w:asciiTheme="minorEastAsia" w:hAnsiTheme="minorEastAsia" w:hint="eastAsia"/>
          <w:szCs w:val="21"/>
        </w:rPr>
        <w:t xml:space="preserve">                 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="001A73F2" w:rsidRPr="00C2615F">
        <w:rPr>
          <w:rFonts w:asciiTheme="minorEastAsia" w:hAnsiTheme="minorEastAsia" w:hint="eastAsia"/>
          <w:szCs w:val="21"/>
        </w:rPr>
        <w:t xml:space="preserve">   </w:t>
      </w:r>
      <w:r w:rsidRPr="00C2615F">
        <w:rPr>
          <w:rFonts w:asciiTheme="minorEastAsia" w:hAnsiTheme="minorEastAsia" w:hint="eastAsia"/>
          <w:szCs w:val="21"/>
        </w:rPr>
        <w:t>（教工团、党支部）</w:t>
      </w:r>
    </w:p>
    <w:p w:rsidR="00FB417E" w:rsidRPr="00C2615F" w:rsidRDefault="00FB417E" w:rsidP="00FB417E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2. 后备干部校本培训启动                          </w:t>
      </w:r>
      <w:r w:rsidR="00EF2290">
        <w:rPr>
          <w:rFonts w:asciiTheme="minorEastAsia" w:hAnsiTheme="minorEastAsia" w:hint="eastAsia"/>
          <w:szCs w:val="21"/>
        </w:rPr>
        <w:t xml:space="preserve">    </w:t>
      </w:r>
      <w:r w:rsidRPr="00C2615F">
        <w:rPr>
          <w:rFonts w:asciiTheme="minorEastAsia" w:hAnsiTheme="minorEastAsia" w:hint="eastAsia"/>
          <w:szCs w:val="21"/>
        </w:rPr>
        <w:t xml:space="preserve">  （党支部、校长室）</w:t>
      </w:r>
    </w:p>
    <w:p w:rsidR="00FB417E" w:rsidRPr="00C2615F" w:rsidRDefault="00FB417E" w:rsidP="00FB417E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3. </w:t>
      </w:r>
      <w:r w:rsidRPr="0007258E">
        <w:rPr>
          <w:rFonts w:asciiTheme="minorEastAsia" w:hAnsiTheme="minorEastAsia" w:hint="eastAsia"/>
          <w:szCs w:val="21"/>
          <w:u w:val="single"/>
        </w:rPr>
        <w:t xml:space="preserve">党员组织生活---视野---社会实践考察学习        </w:t>
      </w:r>
      <w:r w:rsidRPr="00C2615F">
        <w:rPr>
          <w:rFonts w:asciiTheme="minorEastAsia" w:hAnsiTheme="minorEastAsia" w:hint="eastAsia"/>
          <w:szCs w:val="21"/>
        </w:rPr>
        <w:t xml:space="preserve">  </w:t>
      </w:r>
      <w:r w:rsidR="00EF2290">
        <w:rPr>
          <w:rFonts w:asciiTheme="minorEastAsia" w:hAnsiTheme="minorEastAsia" w:hint="eastAsia"/>
          <w:szCs w:val="21"/>
        </w:rPr>
        <w:t xml:space="preserve">    </w:t>
      </w:r>
      <w:r w:rsidRPr="00C2615F">
        <w:rPr>
          <w:rFonts w:asciiTheme="minorEastAsia" w:hAnsiTheme="minorEastAsia" w:hint="eastAsia"/>
          <w:szCs w:val="21"/>
        </w:rPr>
        <w:t xml:space="preserve">        （支委会）</w:t>
      </w:r>
    </w:p>
    <w:p w:rsidR="00E30FA3" w:rsidRDefault="001A73F2" w:rsidP="00FB417E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4.2017</w:t>
      </w:r>
      <w:r w:rsidRPr="00C2615F">
        <w:rPr>
          <w:rFonts w:asciiTheme="minorEastAsia" w:hAnsiTheme="minorEastAsia"/>
          <w:szCs w:val="21"/>
        </w:rPr>
        <w:t>—</w:t>
      </w:r>
      <w:r w:rsidR="000571A2">
        <w:rPr>
          <w:rFonts w:asciiTheme="minorEastAsia" w:hAnsiTheme="minorEastAsia" w:hint="eastAsia"/>
          <w:szCs w:val="21"/>
        </w:rPr>
        <w:t>2018</w:t>
      </w:r>
      <w:r w:rsidRPr="00C2615F">
        <w:rPr>
          <w:rFonts w:asciiTheme="minorEastAsia" w:hAnsiTheme="minorEastAsia" w:hint="eastAsia"/>
          <w:szCs w:val="21"/>
        </w:rPr>
        <w:t>文明校园创建启动</w:t>
      </w:r>
      <w:r w:rsidR="00E30FA3">
        <w:rPr>
          <w:rFonts w:asciiTheme="minorEastAsia" w:hAnsiTheme="minorEastAsia" w:hint="eastAsia"/>
          <w:szCs w:val="21"/>
        </w:rPr>
        <w:t xml:space="preserve">                          </w:t>
      </w:r>
      <w:r w:rsidR="00E30FA3" w:rsidRPr="00C2615F">
        <w:rPr>
          <w:rFonts w:asciiTheme="minorEastAsia" w:hAnsiTheme="minorEastAsia" w:hint="eastAsia"/>
          <w:szCs w:val="21"/>
        </w:rPr>
        <w:t>（党支部、校长室）</w:t>
      </w:r>
    </w:p>
    <w:p w:rsidR="009F00EA" w:rsidRPr="00C2615F" w:rsidRDefault="00E30FA3" w:rsidP="00FB417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5.新一轮党员志愿者上岗</w:t>
      </w:r>
      <w:r w:rsidR="001A73F2" w:rsidRPr="00C2615F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 xml:space="preserve">                               </w:t>
      </w:r>
      <w:r w:rsidRPr="00C2615F">
        <w:rPr>
          <w:rFonts w:asciiTheme="minorEastAsia" w:hAnsiTheme="minorEastAsia" w:hint="eastAsia"/>
          <w:szCs w:val="21"/>
        </w:rPr>
        <w:t>（李  维</w:t>
      </w:r>
      <w:r>
        <w:rPr>
          <w:rFonts w:asciiTheme="minorEastAsia" w:hAnsiTheme="minorEastAsia" w:hint="eastAsia"/>
          <w:szCs w:val="21"/>
        </w:rPr>
        <w:t>、金燕连</w:t>
      </w:r>
      <w:r w:rsidRPr="00C2615F">
        <w:rPr>
          <w:rFonts w:asciiTheme="minorEastAsia" w:hAnsiTheme="minorEastAsia" w:hint="eastAsia"/>
          <w:szCs w:val="21"/>
        </w:rPr>
        <w:t>）</w:t>
      </w:r>
      <w:r w:rsidR="001A73F2" w:rsidRPr="00C2615F">
        <w:rPr>
          <w:rFonts w:asciiTheme="minorEastAsia" w:hAnsiTheme="minorEastAsia" w:hint="eastAsia"/>
          <w:szCs w:val="21"/>
        </w:rPr>
        <w:t xml:space="preserve">                  </w:t>
      </w:r>
      <w:r w:rsidR="00EF2290">
        <w:rPr>
          <w:rFonts w:asciiTheme="minorEastAsia" w:hAnsiTheme="minorEastAsia" w:hint="eastAsia"/>
          <w:szCs w:val="21"/>
        </w:rPr>
        <w:t xml:space="preserve">    </w:t>
      </w:r>
      <w:r w:rsidR="001A73F2" w:rsidRPr="00C2615F">
        <w:rPr>
          <w:rFonts w:asciiTheme="minorEastAsia" w:hAnsiTheme="minorEastAsia" w:hint="eastAsia"/>
          <w:szCs w:val="21"/>
        </w:rPr>
        <w:t xml:space="preserve">  </w:t>
      </w:r>
    </w:p>
    <w:p w:rsidR="001A73F2" w:rsidRPr="00C2615F" w:rsidRDefault="006215CC" w:rsidP="00FB417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 w:rsidR="009F00EA" w:rsidRPr="00C2615F">
        <w:rPr>
          <w:rFonts w:asciiTheme="minorEastAsia" w:hAnsiTheme="minorEastAsia" w:hint="eastAsia"/>
          <w:szCs w:val="21"/>
        </w:rPr>
        <w:t>.支委会例会</w:t>
      </w:r>
      <w:r w:rsidR="001A73F2" w:rsidRPr="00C2615F">
        <w:rPr>
          <w:rFonts w:asciiTheme="minorEastAsia" w:hAnsiTheme="minorEastAsia" w:hint="eastAsia"/>
          <w:szCs w:val="21"/>
        </w:rPr>
        <w:t xml:space="preserve">                            </w:t>
      </w:r>
      <w:r w:rsidR="009F00EA" w:rsidRPr="00C2615F">
        <w:rPr>
          <w:rFonts w:asciiTheme="minorEastAsia" w:hAnsiTheme="minorEastAsia" w:hint="eastAsia"/>
          <w:szCs w:val="21"/>
        </w:rPr>
        <w:t xml:space="preserve">             </w:t>
      </w:r>
      <w:r w:rsidR="00EF2290">
        <w:rPr>
          <w:rFonts w:asciiTheme="minorEastAsia" w:hAnsiTheme="minorEastAsia" w:hint="eastAsia"/>
          <w:szCs w:val="21"/>
        </w:rPr>
        <w:t xml:space="preserve">   </w:t>
      </w:r>
      <w:r w:rsidR="009F00EA" w:rsidRPr="00C2615F">
        <w:rPr>
          <w:rFonts w:asciiTheme="minorEastAsia" w:hAnsiTheme="minorEastAsia" w:hint="eastAsia"/>
          <w:szCs w:val="21"/>
        </w:rPr>
        <w:t xml:space="preserve">     </w:t>
      </w:r>
      <w:r w:rsidR="001A73F2" w:rsidRPr="00C2615F">
        <w:rPr>
          <w:rFonts w:asciiTheme="minorEastAsia" w:hAnsiTheme="minorEastAsia" w:hint="eastAsia"/>
          <w:szCs w:val="21"/>
        </w:rPr>
        <w:t xml:space="preserve">  </w:t>
      </w:r>
      <w:r w:rsidR="009F00EA" w:rsidRPr="00C2615F">
        <w:rPr>
          <w:rFonts w:asciiTheme="minorEastAsia" w:hAnsiTheme="minorEastAsia" w:hint="eastAsia"/>
          <w:szCs w:val="21"/>
        </w:rPr>
        <w:t>（李  维）</w:t>
      </w:r>
    </w:p>
    <w:p w:rsidR="001A73F2" w:rsidRPr="00C2615F" w:rsidRDefault="006215CC" w:rsidP="00FB417E"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FB417E" w:rsidRPr="00C2615F">
        <w:rPr>
          <w:rFonts w:asciiTheme="minorEastAsia" w:hAnsiTheme="minorEastAsia" w:hint="eastAsia"/>
          <w:szCs w:val="21"/>
        </w:rPr>
        <w:t>. 中心组</w:t>
      </w:r>
      <w:r w:rsidR="00D71961">
        <w:rPr>
          <w:rFonts w:asciiTheme="minorEastAsia" w:hAnsiTheme="minorEastAsia" w:hint="eastAsia"/>
          <w:szCs w:val="21"/>
        </w:rPr>
        <w:t>主题</w:t>
      </w:r>
      <w:r w:rsidR="00FB417E" w:rsidRPr="00C2615F">
        <w:rPr>
          <w:rFonts w:asciiTheme="minorEastAsia" w:hAnsiTheme="minorEastAsia" w:hint="eastAsia"/>
          <w:szCs w:val="21"/>
        </w:rPr>
        <w:t>学习</w:t>
      </w:r>
      <w:r w:rsidR="00D71961">
        <w:rPr>
          <w:rFonts w:asciiTheme="minorEastAsia" w:hAnsiTheme="minorEastAsia" w:hint="eastAsia"/>
          <w:szCs w:val="21"/>
        </w:rPr>
        <w:t>研讨</w:t>
      </w:r>
      <w:r w:rsidR="001A73F2" w:rsidRPr="00C2615F">
        <w:rPr>
          <w:rFonts w:asciiTheme="minorEastAsia" w:hAnsiTheme="minorEastAsia" w:hint="eastAsia"/>
          <w:szCs w:val="21"/>
        </w:rPr>
        <w:t xml:space="preserve">         </w:t>
      </w:r>
      <w:r w:rsidR="00EF2290">
        <w:rPr>
          <w:rFonts w:asciiTheme="minorEastAsia" w:hAnsiTheme="minorEastAsia" w:hint="eastAsia"/>
          <w:szCs w:val="21"/>
        </w:rPr>
        <w:t xml:space="preserve">  </w:t>
      </w:r>
      <w:r w:rsidR="001A73F2" w:rsidRPr="00C2615F">
        <w:rPr>
          <w:rFonts w:asciiTheme="minorEastAsia" w:hAnsiTheme="minorEastAsia" w:hint="eastAsia"/>
          <w:szCs w:val="21"/>
        </w:rPr>
        <w:t xml:space="preserve">   </w:t>
      </w:r>
      <w:r w:rsidR="00D71961">
        <w:rPr>
          <w:rFonts w:asciiTheme="minorEastAsia" w:hAnsiTheme="minorEastAsia" w:hint="eastAsia"/>
          <w:szCs w:val="21"/>
        </w:rPr>
        <w:t xml:space="preserve">                     </w:t>
      </w:r>
      <w:r w:rsidR="00CE7362">
        <w:rPr>
          <w:rFonts w:asciiTheme="minorEastAsia" w:hAnsiTheme="minorEastAsia" w:hint="eastAsia"/>
          <w:szCs w:val="21"/>
        </w:rPr>
        <w:t xml:space="preserve"> </w:t>
      </w:r>
      <w:r w:rsidR="00FB417E" w:rsidRPr="00C2615F">
        <w:rPr>
          <w:rFonts w:asciiTheme="minorEastAsia" w:hAnsiTheme="minorEastAsia" w:hint="eastAsia"/>
          <w:szCs w:val="21"/>
        </w:rPr>
        <w:t xml:space="preserve">（李 维  时 俊）  </w:t>
      </w:r>
    </w:p>
    <w:p w:rsidR="001A73F2" w:rsidRPr="00724F2B" w:rsidRDefault="001A73F2" w:rsidP="00FB417E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724F2B">
        <w:rPr>
          <w:rFonts w:asciiTheme="minorEastAsia" w:hAnsiTheme="minorEastAsia" w:hint="eastAsia"/>
          <w:b/>
          <w:sz w:val="24"/>
          <w:szCs w:val="24"/>
        </w:rPr>
        <w:t>5月</w:t>
      </w:r>
    </w:p>
    <w:p w:rsidR="001A73F2" w:rsidRPr="00C2615F" w:rsidRDefault="001A73F2" w:rsidP="001A73F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5.4青年节系列活动                            </w:t>
      </w:r>
      <w:r w:rsidR="00EF2290">
        <w:rPr>
          <w:rFonts w:asciiTheme="minorEastAsia" w:hAnsiTheme="minorEastAsia" w:hint="eastAsia"/>
          <w:szCs w:val="21"/>
        </w:rPr>
        <w:t xml:space="preserve">  </w:t>
      </w:r>
      <w:r w:rsidRPr="00C2615F">
        <w:rPr>
          <w:rFonts w:asciiTheme="minorEastAsia" w:hAnsiTheme="minorEastAsia" w:hint="eastAsia"/>
          <w:szCs w:val="21"/>
        </w:rPr>
        <w:t xml:space="preserve"> 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（教工团、青工委）</w:t>
      </w:r>
    </w:p>
    <w:p w:rsidR="001A73F2" w:rsidRPr="00C2615F" w:rsidRDefault="001A73F2" w:rsidP="001A73F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完成党务公开</w:t>
      </w:r>
      <w:r w:rsidR="00DB54D2">
        <w:rPr>
          <w:rFonts w:asciiTheme="minorEastAsia" w:hAnsiTheme="minorEastAsia" w:hint="eastAsia"/>
          <w:szCs w:val="21"/>
        </w:rPr>
        <w:t>网</w:t>
      </w:r>
      <w:r w:rsidRPr="00C2615F">
        <w:rPr>
          <w:rFonts w:asciiTheme="minorEastAsia" w:hAnsiTheme="minorEastAsia" w:hint="eastAsia"/>
          <w:szCs w:val="21"/>
        </w:rPr>
        <w:t xml:space="preserve">建设                             </w:t>
      </w:r>
      <w:r w:rsidR="00EF2290">
        <w:rPr>
          <w:rFonts w:asciiTheme="minorEastAsia" w:hAnsiTheme="minorEastAsia" w:hint="eastAsia"/>
          <w:szCs w:val="21"/>
        </w:rPr>
        <w:t xml:space="preserve">  </w:t>
      </w:r>
      <w:r w:rsidRPr="00C2615F">
        <w:rPr>
          <w:rFonts w:asciiTheme="minorEastAsia" w:hAnsiTheme="minorEastAsia" w:hint="eastAsia"/>
          <w:szCs w:val="21"/>
        </w:rPr>
        <w:t xml:space="preserve"> （支委会、信息中心）</w:t>
      </w:r>
      <w:r w:rsidR="00FB417E" w:rsidRPr="00C2615F">
        <w:rPr>
          <w:rFonts w:asciiTheme="minorEastAsia" w:hAnsiTheme="minorEastAsia" w:hint="eastAsia"/>
          <w:szCs w:val="21"/>
        </w:rPr>
        <w:t xml:space="preserve">  </w:t>
      </w:r>
    </w:p>
    <w:p w:rsidR="001A73F2" w:rsidRPr="00C2615F" w:rsidRDefault="001A73F2" w:rsidP="001A73F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学生团校建设                                   </w:t>
      </w:r>
      <w:r w:rsidR="00EF2290">
        <w:rPr>
          <w:rFonts w:asciiTheme="minorEastAsia" w:hAnsiTheme="minorEastAsia" w:hint="eastAsia"/>
          <w:szCs w:val="21"/>
        </w:rPr>
        <w:t xml:space="preserve">  </w:t>
      </w:r>
      <w:r w:rsidRPr="00C2615F">
        <w:rPr>
          <w:rFonts w:asciiTheme="minorEastAsia" w:hAnsiTheme="minorEastAsia" w:hint="eastAsia"/>
          <w:szCs w:val="21"/>
        </w:rPr>
        <w:t xml:space="preserve">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（学生共青团支部）</w:t>
      </w:r>
    </w:p>
    <w:p w:rsidR="001A73F2" w:rsidRPr="00C2615F" w:rsidRDefault="001A73F2" w:rsidP="001A73F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07258E">
        <w:rPr>
          <w:rFonts w:asciiTheme="minorEastAsia" w:hAnsiTheme="minorEastAsia" w:hint="eastAsia"/>
          <w:szCs w:val="21"/>
          <w:u w:val="single"/>
        </w:rPr>
        <w:t>党课学习暨全员“人文素养”校本培训---情怀</w:t>
      </w:r>
      <w:r w:rsidR="000D6A34" w:rsidRPr="0007258E">
        <w:rPr>
          <w:rFonts w:asciiTheme="minorEastAsia" w:hAnsiTheme="minorEastAsia" w:hint="eastAsia"/>
          <w:szCs w:val="21"/>
          <w:u w:val="single"/>
        </w:rPr>
        <w:t xml:space="preserve">    </w:t>
      </w:r>
      <w:r w:rsidR="000D6A34" w:rsidRPr="00C2615F">
        <w:rPr>
          <w:rFonts w:asciiTheme="minorEastAsia" w:hAnsiTheme="minorEastAsia" w:hint="eastAsia"/>
          <w:szCs w:val="21"/>
        </w:rPr>
        <w:t xml:space="preserve"> </w:t>
      </w:r>
      <w:r w:rsidR="00EF2290">
        <w:rPr>
          <w:rFonts w:asciiTheme="minorEastAsia" w:hAnsiTheme="minorEastAsia" w:hint="eastAsia"/>
          <w:szCs w:val="21"/>
        </w:rPr>
        <w:t xml:space="preserve">  </w:t>
      </w:r>
      <w:r w:rsidR="000D6A34" w:rsidRPr="00C2615F">
        <w:rPr>
          <w:rFonts w:asciiTheme="minorEastAsia" w:hAnsiTheme="minorEastAsia" w:hint="eastAsia"/>
          <w:szCs w:val="21"/>
        </w:rPr>
        <w:t xml:space="preserve">  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="000D6A34" w:rsidRPr="00C2615F">
        <w:rPr>
          <w:rFonts w:asciiTheme="minorEastAsia" w:hAnsiTheme="minorEastAsia" w:hint="eastAsia"/>
          <w:szCs w:val="21"/>
        </w:rPr>
        <w:t>（党支部、校长室）</w:t>
      </w:r>
    </w:p>
    <w:p w:rsidR="009F00EA" w:rsidRPr="00C2615F" w:rsidRDefault="009F00EA" w:rsidP="001A73F2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支委会例会                               </w:t>
      </w:r>
      <w:r w:rsidR="002F5B39" w:rsidRPr="00C2615F">
        <w:rPr>
          <w:rFonts w:asciiTheme="minorEastAsia" w:hAnsiTheme="minorEastAsia" w:hint="eastAsia"/>
          <w:szCs w:val="21"/>
        </w:rPr>
        <w:t xml:space="preserve">       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="002F5B39" w:rsidRPr="00C2615F">
        <w:rPr>
          <w:rFonts w:asciiTheme="minorEastAsia" w:hAnsiTheme="minorEastAsia" w:hint="eastAsia"/>
          <w:szCs w:val="21"/>
        </w:rPr>
        <w:t xml:space="preserve">  </w:t>
      </w:r>
      <w:r w:rsidR="00EF2290">
        <w:rPr>
          <w:rFonts w:asciiTheme="minorEastAsia" w:hAnsiTheme="minorEastAsia" w:hint="eastAsia"/>
          <w:szCs w:val="21"/>
        </w:rPr>
        <w:t xml:space="preserve">  </w:t>
      </w:r>
      <w:r w:rsidR="002F5B39" w:rsidRPr="00C2615F">
        <w:rPr>
          <w:rFonts w:asciiTheme="minorEastAsia" w:hAnsiTheme="minorEastAsia" w:hint="eastAsia"/>
          <w:szCs w:val="21"/>
        </w:rPr>
        <w:t xml:space="preserve">  </w:t>
      </w:r>
      <w:r w:rsidRPr="00C2615F">
        <w:rPr>
          <w:rFonts w:asciiTheme="minorEastAsia" w:hAnsiTheme="minorEastAsia" w:hint="eastAsia"/>
          <w:szCs w:val="21"/>
        </w:rPr>
        <w:t xml:space="preserve">    （李  维）</w:t>
      </w:r>
    </w:p>
    <w:p w:rsidR="009F00EA" w:rsidRPr="00C2615F" w:rsidRDefault="009F00EA" w:rsidP="009F00E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 </w:t>
      </w:r>
      <w:r w:rsidR="00D71961">
        <w:rPr>
          <w:rFonts w:asciiTheme="minorEastAsia" w:hAnsiTheme="minorEastAsia" w:hint="eastAsia"/>
          <w:szCs w:val="21"/>
        </w:rPr>
        <w:t xml:space="preserve">中心组主题学习研讨                     </w:t>
      </w:r>
      <w:r w:rsidRPr="00C2615F">
        <w:rPr>
          <w:rFonts w:asciiTheme="minorEastAsia" w:hAnsiTheme="minorEastAsia" w:hint="eastAsia"/>
          <w:szCs w:val="21"/>
        </w:rPr>
        <w:t xml:space="preserve">      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  </w:t>
      </w:r>
      <w:r w:rsidR="002F5B39" w:rsidRPr="00C2615F">
        <w:rPr>
          <w:rFonts w:asciiTheme="minorEastAsia" w:hAnsiTheme="minorEastAsia" w:hint="eastAsia"/>
          <w:szCs w:val="21"/>
        </w:rPr>
        <w:t xml:space="preserve"> </w:t>
      </w:r>
      <w:r w:rsidR="00CE7362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（李 维  时 俊）  </w:t>
      </w:r>
    </w:p>
    <w:p w:rsidR="002F5B39" w:rsidRPr="00724F2B" w:rsidRDefault="002F5B39" w:rsidP="002F5B39">
      <w:pPr>
        <w:spacing w:line="360" w:lineRule="auto"/>
        <w:jc w:val="left"/>
        <w:rPr>
          <w:rFonts w:asciiTheme="minorEastAsia" w:hAnsiTheme="minorEastAsia"/>
          <w:b/>
          <w:sz w:val="24"/>
          <w:szCs w:val="24"/>
        </w:rPr>
      </w:pPr>
      <w:r w:rsidRPr="00724F2B">
        <w:rPr>
          <w:rFonts w:asciiTheme="minorEastAsia" w:hAnsiTheme="minorEastAsia" w:hint="eastAsia"/>
          <w:b/>
          <w:sz w:val="24"/>
          <w:szCs w:val="24"/>
        </w:rPr>
        <w:t>6</w:t>
      </w:r>
      <w:r w:rsidR="00C476B3" w:rsidRPr="00724F2B">
        <w:rPr>
          <w:rFonts w:asciiTheme="minorEastAsia" w:hAnsiTheme="minorEastAsia" w:hint="eastAsia"/>
          <w:b/>
          <w:sz w:val="24"/>
          <w:szCs w:val="24"/>
        </w:rPr>
        <w:t>、7</w:t>
      </w:r>
      <w:r w:rsidRPr="00724F2B">
        <w:rPr>
          <w:rFonts w:asciiTheme="minorEastAsia" w:hAnsiTheme="minorEastAsia" w:hint="eastAsia"/>
          <w:b/>
          <w:sz w:val="24"/>
          <w:szCs w:val="24"/>
        </w:rPr>
        <w:t>月</w:t>
      </w:r>
    </w:p>
    <w:p w:rsidR="002F5B39" w:rsidRPr="00C2615F" w:rsidRDefault="002F5B39" w:rsidP="002F5B3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入党申请人座谈会                               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     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  （支委会）</w:t>
      </w:r>
    </w:p>
    <w:p w:rsidR="002F5B39" w:rsidRPr="00C2615F" w:rsidRDefault="002F5B39" w:rsidP="002F5B3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支委会、党小组组长例会                           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  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 （李  维）</w:t>
      </w:r>
    </w:p>
    <w:p w:rsidR="002F5B39" w:rsidRPr="00C2615F" w:rsidRDefault="002F5B39" w:rsidP="002F5B3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07258E">
        <w:rPr>
          <w:rFonts w:asciiTheme="minorEastAsia" w:hAnsiTheme="minorEastAsia" w:hint="eastAsia"/>
          <w:szCs w:val="21"/>
          <w:u w:val="single"/>
        </w:rPr>
        <w:t xml:space="preserve">党员组织生活：榜样---七一优秀党员评选表彰暨党员民主生活会 </w:t>
      </w:r>
      <w:r w:rsidR="00EF2290" w:rsidRPr="0007258E">
        <w:rPr>
          <w:rFonts w:asciiTheme="minorEastAsia" w:hAnsiTheme="minorEastAsia" w:hint="eastAsia"/>
          <w:szCs w:val="21"/>
          <w:u w:val="single"/>
        </w:rPr>
        <w:t xml:space="preserve"> </w:t>
      </w:r>
      <w:r w:rsidRPr="00C2615F">
        <w:rPr>
          <w:rFonts w:asciiTheme="minorEastAsia" w:hAnsiTheme="minorEastAsia" w:hint="eastAsia"/>
          <w:szCs w:val="21"/>
        </w:rPr>
        <w:t xml:space="preserve"> （支委会）</w:t>
      </w:r>
    </w:p>
    <w:p w:rsidR="00A572CA" w:rsidRPr="00C2615F" w:rsidRDefault="00043AE4" w:rsidP="00A572CA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07258E">
        <w:rPr>
          <w:rFonts w:asciiTheme="minorEastAsia" w:hAnsiTheme="minorEastAsia" w:hint="eastAsia"/>
          <w:szCs w:val="21"/>
          <w:u w:val="single"/>
        </w:rPr>
        <w:t xml:space="preserve">学校“文明组室”评选表彰、 教职工义务献血组织     </w:t>
      </w:r>
      <w:r>
        <w:rPr>
          <w:rFonts w:asciiTheme="minorEastAsia" w:hAnsiTheme="minorEastAsia" w:hint="eastAsia"/>
          <w:szCs w:val="21"/>
        </w:rPr>
        <w:t xml:space="preserve">          </w:t>
      </w:r>
      <w:r w:rsidRPr="00C2615F">
        <w:rPr>
          <w:rFonts w:asciiTheme="minorEastAsia" w:hAnsiTheme="minorEastAsia" w:hint="eastAsia"/>
          <w:szCs w:val="21"/>
        </w:rPr>
        <w:t xml:space="preserve">（工  会） </w:t>
      </w:r>
      <w:r w:rsidR="00A572CA" w:rsidRPr="00C2615F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                              </w:t>
      </w:r>
    </w:p>
    <w:p w:rsidR="00A34471" w:rsidRPr="00C2615F" w:rsidRDefault="00A34471" w:rsidP="00A34471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教师节庆祝表彰活动筹备                                  </w:t>
      </w:r>
      <w:r w:rsidR="00EF2290">
        <w:rPr>
          <w:rFonts w:asciiTheme="minorEastAsia" w:hAnsiTheme="minorEastAsia" w:hint="eastAsia"/>
          <w:szCs w:val="21"/>
        </w:rPr>
        <w:t xml:space="preserve">  </w:t>
      </w:r>
      <w:r w:rsidRPr="00C2615F">
        <w:rPr>
          <w:rFonts w:asciiTheme="minorEastAsia" w:hAnsiTheme="minorEastAsia" w:hint="eastAsia"/>
          <w:szCs w:val="21"/>
        </w:rPr>
        <w:t xml:space="preserve">  （党政工）</w:t>
      </w:r>
    </w:p>
    <w:p w:rsidR="002F5B39" w:rsidRPr="00C2615F" w:rsidRDefault="00A34471" w:rsidP="002F5B39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>“送凉风”</w:t>
      </w:r>
      <w:r w:rsidR="002F5B39" w:rsidRPr="00C2615F">
        <w:rPr>
          <w:rFonts w:asciiTheme="minorEastAsia" w:hAnsiTheme="minorEastAsia" w:hint="eastAsia"/>
          <w:szCs w:val="21"/>
        </w:rPr>
        <w:t xml:space="preserve">教职工慰问         </w:t>
      </w:r>
      <w:r w:rsidRPr="00C2615F">
        <w:rPr>
          <w:rFonts w:asciiTheme="minorEastAsia" w:hAnsiTheme="minorEastAsia" w:hint="eastAsia"/>
          <w:szCs w:val="21"/>
        </w:rPr>
        <w:t xml:space="preserve">                        </w:t>
      </w:r>
      <w:r w:rsidR="002F5B39" w:rsidRPr="00C2615F">
        <w:rPr>
          <w:rFonts w:asciiTheme="minorEastAsia" w:hAnsiTheme="minorEastAsia" w:hint="eastAsia"/>
          <w:szCs w:val="21"/>
        </w:rPr>
        <w:t xml:space="preserve">   </w:t>
      </w:r>
      <w:r w:rsidR="00EF2290">
        <w:rPr>
          <w:rFonts w:asciiTheme="minorEastAsia" w:hAnsiTheme="minorEastAsia" w:hint="eastAsia"/>
          <w:szCs w:val="21"/>
        </w:rPr>
        <w:t xml:space="preserve"> </w:t>
      </w:r>
      <w:r w:rsidR="002F5B39" w:rsidRPr="00C2615F">
        <w:rPr>
          <w:rFonts w:asciiTheme="minorEastAsia" w:hAnsiTheme="minorEastAsia" w:hint="eastAsia"/>
          <w:szCs w:val="21"/>
        </w:rPr>
        <w:t xml:space="preserve">   （党政工）</w:t>
      </w:r>
    </w:p>
    <w:p w:rsidR="00FB417E" w:rsidRPr="004F1A35" w:rsidRDefault="00FB417E" w:rsidP="004F1A35">
      <w:pPr>
        <w:spacing w:line="360" w:lineRule="auto"/>
        <w:rPr>
          <w:rFonts w:asciiTheme="minorEastAsia" w:hAnsiTheme="minorEastAsia"/>
          <w:szCs w:val="21"/>
        </w:rPr>
      </w:pPr>
      <w:r w:rsidRPr="00C2615F">
        <w:rPr>
          <w:rFonts w:asciiTheme="minorEastAsia" w:hAnsiTheme="minorEastAsia" w:hint="eastAsia"/>
          <w:szCs w:val="21"/>
        </w:rPr>
        <w:t xml:space="preserve">                              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  </w:t>
      </w:r>
    </w:p>
    <w:sectPr w:rsidR="00FB417E" w:rsidRPr="004F1A35" w:rsidSect="00C46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52D3" w:rsidRDefault="001452D3" w:rsidP="00A34471">
      <w:r>
        <w:separator/>
      </w:r>
    </w:p>
  </w:endnote>
  <w:endnote w:type="continuationSeparator" w:id="0">
    <w:p w:rsidR="001452D3" w:rsidRDefault="001452D3" w:rsidP="00A34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52D3" w:rsidRDefault="001452D3" w:rsidP="00A34471">
      <w:r>
        <w:separator/>
      </w:r>
    </w:p>
  </w:footnote>
  <w:footnote w:type="continuationSeparator" w:id="0">
    <w:p w:rsidR="001452D3" w:rsidRDefault="001452D3" w:rsidP="00A344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A1877"/>
    <w:multiLevelType w:val="hybridMultilevel"/>
    <w:tmpl w:val="B63EE804"/>
    <w:lvl w:ilvl="0" w:tplc="5F7C8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F81E4F"/>
    <w:multiLevelType w:val="hybridMultilevel"/>
    <w:tmpl w:val="974A812E"/>
    <w:lvl w:ilvl="0" w:tplc="F19A4C5A">
      <w:start w:val="1"/>
      <w:numFmt w:val="decimal"/>
      <w:lvlText w:val="%1）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">
    <w:nsid w:val="402870B6"/>
    <w:multiLevelType w:val="hybridMultilevel"/>
    <w:tmpl w:val="84842D9C"/>
    <w:lvl w:ilvl="0" w:tplc="4E94188E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477B7791"/>
    <w:multiLevelType w:val="hybridMultilevel"/>
    <w:tmpl w:val="ED7C2BF2"/>
    <w:lvl w:ilvl="0" w:tplc="D2AA3BC2">
      <w:start w:val="1"/>
      <w:numFmt w:val="decimal"/>
      <w:lvlText w:val="%1）"/>
      <w:lvlJc w:val="left"/>
      <w:pPr>
        <w:ind w:left="872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556A7BDE"/>
    <w:multiLevelType w:val="hybridMultilevel"/>
    <w:tmpl w:val="96782532"/>
    <w:lvl w:ilvl="0" w:tplc="120817E2">
      <w:start w:val="1"/>
      <w:numFmt w:val="decimal"/>
      <w:lvlText w:val="%1）"/>
      <w:lvlJc w:val="left"/>
      <w:pPr>
        <w:ind w:left="872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663266AD"/>
    <w:multiLevelType w:val="hybridMultilevel"/>
    <w:tmpl w:val="4EA8026A"/>
    <w:lvl w:ilvl="0" w:tplc="D40C6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0E76"/>
    <w:rsid w:val="00043AE4"/>
    <w:rsid w:val="00047F74"/>
    <w:rsid w:val="000571A2"/>
    <w:rsid w:val="0007258E"/>
    <w:rsid w:val="000C08A5"/>
    <w:rsid w:val="000C67E7"/>
    <w:rsid w:val="000C724E"/>
    <w:rsid w:val="000D1CAD"/>
    <w:rsid w:val="000D6A34"/>
    <w:rsid w:val="001110EC"/>
    <w:rsid w:val="001452D3"/>
    <w:rsid w:val="00154AED"/>
    <w:rsid w:val="00161F6B"/>
    <w:rsid w:val="00181511"/>
    <w:rsid w:val="001A73F2"/>
    <w:rsid w:val="001B44E3"/>
    <w:rsid w:val="001C46A2"/>
    <w:rsid w:val="001E1B03"/>
    <w:rsid w:val="001E24B3"/>
    <w:rsid w:val="00232F22"/>
    <w:rsid w:val="00256629"/>
    <w:rsid w:val="002944D2"/>
    <w:rsid w:val="002D787B"/>
    <w:rsid w:val="002F5B39"/>
    <w:rsid w:val="003C52A3"/>
    <w:rsid w:val="003C63ED"/>
    <w:rsid w:val="004129BC"/>
    <w:rsid w:val="00412E4F"/>
    <w:rsid w:val="00426663"/>
    <w:rsid w:val="004613C7"/>
    <w:rsid w:val="00476393"/>
    <w:rsid w:val="00495EC7"/>
    <w:rsid w:val="004C2501"/>
    <w:rsid w:val="004C6E7F"/>
    <w:rsid w:val="004E38ED"/>
    <w:rsid w:val="004F1A35"/>
    <w:rsid w:val="00501AF5"/>
    <w:rsid w:val="00514B6E"/>
    <w:rsid w:val="00515E26"/>
    <w:rsid w:val="005237FB"/>
    <w:rsid w:val="00525A01"/>
    <w:rsid w:val="005343EB"/>
    <w:rsid w:val="00542C7B"/>
    <w:rsid w:val="005735F8"/>
    <w:rsid w:val="005758CD"/>
    <w:rsid w:val="005F1E05"/>
    <w:rsid w:val="005F7276"/>
    <w:rsid w:val="00610DD2"/>
    <w:rsid w:val="006215CC"/>
    <w:rsid w:val="00645BBD"/>
    <w:rsid w:val="006C4546"/>
    <w:rsid w:val="00701887"/>
    <w:rsid w:val="007170D1"/>
    <w:rsid w:val="00724F2B"/>
    <w:rsid w:val="00734A53"/>
    <w:rsid w:val="0075126B"/>
    <w:rsid w:val="007515EF"/>
    <w:rsid w:val="00766A0D"/>
    <w:rsid w:val="00767CAD"/>
    <w:rsid w:val="00783485"/>
    <w:rsid w:val="007A32F5"/>
    <w:rsid w:val="007B0C90"/>
    <w:rsid w:val="007F73CD"/>
    <w:rsid w:val="00805B26"/>
    <w:rsid w:val="00811F67"/>
    <w:rsid w:val="00821B20"/>
    <w:rsid w:val="008A0639"/>
    <w:rsid w:val="008D19ED"/>
    <w:rsid w:val="008E2E8A"/>
    <w:rsid w:val="0092448A"/>
    <w:rsid w:val="009257BE"/>
    <w:rsid w:val="00943C03"/>
    <w:rsid w:val="009E4C48"/>
    <w:rsid w:val="009F00EA"/>
    <w:rsid w:val="00A216CC"/>
    <w:rsid w:val="00A34471"/>
    <w:rsid w:val="00A53830"/>
    <w:rsid w:val="00A572CA"/>
    <w:rsid w:val="00AC2421"/>
    <w:rsid w:val="00AE4157"/>
    <w:rsid w:val="00AF7D0D"/>
    <w:rsid w:val="00B03285"/>
    <w:rsid w:val="00B22B75"/>
    <w:rsid w:val="00B41AA7"/>
    <w:rsid w:val="00B467D4"/>
    <w:rsid w:val="00B820B3"/>
    <w:rsid w:val="00B96CED"/>
    <w:rsid w:val="00BB6048"/>
    <w:rsid w:val="00BC3110"/>
    <w:rsid w:val="00BC4623"/>
    <w:rsid w:val="00BF406B"/>
    <w:rsid w:val="00C17032"/>
    <w:rsid w:val="00C2615F"/>
    <w:rsid w:val="00C467A4"/>
    <w:rsid w:val="00C476B3"/>
    <w:rsid w:val="00C832C0"/>
    <w:rsid w:val="00C87799"/>
    <w:rsid w:val="00C90F38"/>
    <w:rsid w:val="00CB4237"/>
    <w:rsid w:val="00CB5173"/>
    <w:rsid w:val="00CB520E"/>
    <w:rsid w:val="00CC7BDC"/>
    <w:rsid w:val="00CE7362"/>
    <w:rsid w:val="00D43FC8"/>
    <w:rsid w:val="00D568CE"/>
    <w:rsid w:val="00D61DB9"/>
    <w:rsid w:val="00D71961"/>
    <w:rsid w:val="00D74476"/>
    <w:rsid w:val="00D861DC"/>
    <w:rsid w:val="00D910C4"/>
    <w:rsid w:val="00D9586C"/>
    <w:rsid w:val="00DB54D2"/>
    <w:rsid w:val="00E05948"/>
    <w:rsid w:val="00E30FA3"/>
    <w:rsid w:val="00E448F1"/>
    <w:rsid w:val="00E75AEA"/>
    <w:rsid w:val="00E77EB1"/>
    <w:rsid w:val="00EA42E2"/>
    <w:rsid w:val="00EA7518"/>
    <w:rsid w:val="00EB30CE"/>
    <w:rsid w:val="00EB6FCA"/>
    <w:rsid w:val="00EF2290"/>
    <w:rsid w:val="00F00E76"/>
    <w:rsid w:val="00F134B3"/>
    <w:rsid w:val="00F719E1"/>
    <w:rsid w:val="00F96BFC"/>
    <w:rsid w:val="00FA7C77"/>
    <w:rsid w:val="00FB417E"/>
    <w:rsid w:val="00FC35A2"/>
    <w:rsid w:val="00FE4247"/>
    <w:rsid w:val="00FE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7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126B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9E4C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9E4C48"/>
  </w:style>
  <w:style w:type="paragraph" w:styleId="a5">
    <w:name w:val="header"/>
    <w:basedOn w:val="a"/>
    <w:link w:val="Char0"/>
    <w:uiPriority w:val="99"/>
    <w:semiHidden/>
    <w:unhideWhenUsed/>
    <w:rsid w:val="00A34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3447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34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344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87</cp:revision>
  <dcterms:created xsi:type="dcterms:W3CDTF">2017-02-22T00:52:00Z</dcterms:created>
  <dcterms:modified xsi:type="dcterms:W3CDTF">2017-04-28T06:47:00Z</dcterms:modified>
</cp:coreProperties>
</file>