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25" w:type="dxa"/>
        <w:jc w:val="center"/>
        <w:tblInd w:w="289" w:type="dxa"/>
        <w:tblLayout w:type="fixed"/>
        <w:tblLook w:val="04A0" w:firstRow="1" w:lastRow="0" w:firstColumn="1" w:lastColumn="0" w:noHBand="0" w:noVBand="1"/>
      </w:tblPr>
      <w:tblGrid>
        <w:gridCol w:w="1379"/>
        <w:gridCol w:w="1696"/>
        <w:gridCol w:w="1080"/>
        <w:gridCol w:w="900"/>
        <w:gridCol w:w="1080"/>
        <w:gridCol w:w="691"/>
        <w:gridCol w:w="1799"/>
      </w:tblGrid>
      <w:tr w:rsidR="005978DA">
        <w:trPr>
          <w:trHeight w:val="20"/>
          <w:jc w:val="center"/>
        </w:trPr>
        <w:tc>
          <w:tcPr>
            <w:tcW w:w="8625" w:type="dxa"/>
            <w:gridSpan w:val="7"/>
            <w:vAlign w:val="center"/>
          </w:tcPr>
          <w:p w:rsidR="005978DA" w:rsidRDefault="001F6DC5">
            <w:pPr>
              <w:widowControl/>
              <w:spacing w:line="500" w:lineRule="exact"/>
              <w:jc w:val="center"/>
              <w:rPr>
                <w:rFonts w:eastAsia="华文中宋" w:cs="宋体"/>
                <w:b/>
                <w:bCs/>
                <w:kern w:val="0"/>
                <w:sz w:val="36"/>
                <w:szCs w:val="36"/>
              </w:rPr>
            </w:pPr>
            <w:r>
              <w:rPr>
                <w:rFonts w:eastAsia="华文中宋" w:cs="宋体" w:hint="eastAsia"/>
                <w:b/>
                <w:bCs/>
                <w:kern w:val="0"/>
                <w:sz w:val="36"/>
                <w:szCs w:val="36"/>
              </w:rPr>
              <w:t>中共上师大康城实验学校委员会</w:t>
            </w:r>
          </w:p>
          <w:p w:rsidR="005978DA" w:rsidRDefault="001F6DC5">
            <w:pPr>
              <w:widowControl/>
              <w:spacing w:line="500" w:lineRule="exact"/>
              <w:jc w:val="center"/>
              <w:rPr>
                <w:rFonts w:eastAsia="华文中宋" w:cs="宋体"/>
                <w:bCs/>
                <w:kern w:val="0"/>
                <w:sz w:val="36"/>
                <w:szCs w:val="36"/>
              </w:rPr>
            </w:pPr>
            <w:r>
              <w:rPr>
                <w:rFonts w:eastAsia="华文中宋" w:cs="宋体" w:hint="eastAsia"/>
                <w:b/>
                <w:bCs/>
                <w:kern w:val="0"/>
                <w:sz w:val="36"/>
                <w:szCs w:val="36"/>
              </w:rPr>
              <w:t>优秀共产党员推荐和审批表</w:t>
            </w:r>
          </w:p>
        </w:tc>
      </w:tr>
      <w:tr w:rsidR="005978DA">
        <w:trPr>
          <w:trHeight w:val="20"/>
          <w:jc w:val="center"/>
        </w:trPr>
        <w:tc>
          <w:tcPr>
            <w:tcW w:w="5055" w:type="dxa"/>
            <w:gridSpan w:val="4"/>
            <w:tcBorders>
              <w:top w:val="nil"/>
              <w:left w:val="nil"/>
              <w:bottom w:val="single" w:sz="8" w:space="0" w:color="auto"/>
              <w:right w:val="nil"/>
            </w:tcBorders>
            <w:vAlign w:val="center"/>
          </w:tcPr>
          <w:p w:rsidR="005978DA" w:rsidRDefault="001F6DC5">
            <w:pPr>
              <w:widowControl/>
              <w:jc w:val="left"/>
              <w:rPr>
                <w:rFonts w:eastAsia="仿宋_GB2312" w:cs="宋体"/>
                <w:kern w:val="0"/>
                <w:sz w:val="28"/>
                <w:szCs w:val="28"/>
              </w:rPr>
            </w:pPr>
            <w:r>
              <w:rPr>
                <w:rFonts w:eastAsia="仿宋_GB2312" w:cs="宋体" w:hint="eastAsia"/>
                <w:kern w:val="0"/>
                <w:sz w:val="28"/>
                <w:szCs w:val="28"/>
              </w:rPr>
              <w:t>党小组：第五党小组</w:t>
            </w:r>
          </w:p>
        </w:tc>
        <w:tc>
          <w:tcPr>
            <w:tcW w:w="3570" w:type="dxa"/>
            <w:gridSpan w:val="3"/>
            <w:tcBorders>
              <w:top w:val="nil"/>
              <w:left w:val="nil"/>
              <w:bottom w:val="single" w:sz="8" w:space="0" w:color="auto"/>
              <w:right w:val="nil"/>
            </w:tcBorders>
            <w:vAlign w:val="center"/>
          </w:tcPr>
          <w:p w:rsidR="005978DA" w:rsidRDefault="001F6DC5">
            <w:pPr>
              <w:widowControl/>
              <w:ind w:leftChars="-51" w:left="-107"/>
              <w:rPr>
                <w:rFonts w:cs="宋体"/>
                <w:kern w:val="0"/>
                <w:sz w:val="24"/>
              </w:rPr>
            </w:pPr>
            <w:r>
              <w:rPr>
                <w:rFonts w:eastAsia="仿宋_GB2312" w:cs="宋体" w:hint="eastAsia"/>
                <w:kern w:val="0"/>
                <w:sz w:val="28"/>
                <w:szCs w:val="28"/>
              </w:rPr>
              <w:t>填报日期：</w:t>
            </w:r>
            <w:r>
              <w:rPr>
                <w:rFonts w:eastAsia="仿宋_GB2312" w:cs="宋体"/>
                <w:kern w:val="0"/>
                <w:sz w:val="28"/>
                <w:szCs w:val="28"/>
              </w:rPr>
              <w:t>2016</w:t>
            </w:r>
            <w:r>
              <w:rPr>
                <w:rFonts w:eastAsia="仿宋_GB2312" w:cs="宋体" w:hint="eastAsia"/>
                <w:kern w:val="0"/>
                <w:sz w:val="28"/>
                <w:szCs w:val="28"/>
              </w:rPr>
              <w:t>年</w:t>
            </w:r>
            <w:r>
              <w:rPr>
                <w:rFonts w:eastAsia="仿宋_GB2312" w:cs="宋体" w:hint="eastAsia"/>
                <w:kern w:val="0"/>
                <w:sz w:val="28"/>
                <w:szCs w:val="28"/>
              </w:rPr>
              <w:t>6</w:t>
            </w:r>
            <w:r>
              <w:rPr>
                <w:rFonts w:eastAsia="仿宋_GB2312" w:cs="宋体"/>
                <w:kern w:val="0"/>
                <w:sz w:val="28"/>
                <w:szCs w:val="28"/>
              </w:rPr>
              <w:t xml:space="preserve"> </w:t>
            </w:r>
            <w:r>
              <w:rPr>
                <w:rFonts w:eastAsia="仿宋_GB2312" w:cs="宋体" w:hint="eastAsia"/>
                <w:kern w:val="0"/>
                <w:sz w:val="28"/>
                <w:szCs w:val="28"/>
              </w:rPr>
              <w:t>月</w:t>
            </w:r>
            <w:r>
              <w:rPr>
                <w:rFonts w:eastAsia="仿宋_GB2312" w:cs="宋体"/>
                <w:kern w:val="0"/>
                <w:sz w:val="28"/>
                <w:szCs w:val="28"/>
              </w:rPr>
              <w:t xml:space="preserve"> </w:t>
            </w:r>
            <w:r>
              <w:rPr>
                <w:rFonts w:eastAsia="仿宋_GB2312" w:cs="宋体" w:hint="eastAsia"/>
                <w:kern w:val="0"/>
                <w:sz w:val="28"/>
                <w:szCs w:val="28"/>
              </w:rPr>
              <w:t>7</w:t>
            </w:r>
            <w:r>
              <w:rPr>
                <w:rFonts w:eastAsia="仿宋_GB2312" w:cs="宋体"/>
                <w:kern w:val="0"/>
                <w:sz w:val="28"/>
                <w:szCs w:val="28"/>
              </w:rPr>
              <w:t xml:space="preserve"> </w:t>
            </w:r>
            <w:r>
              <w:rPr>
                <w:rFonts w:eastAsia="仿宋_GB2312" w:cs="宋体" w:hint="eastAsia"/>
                <w:kern w:val="0"/>
                <w:sz w:val="28"/>
                <w:szCs w:val="28"/>
              </w:rPr>
              <w:t>日</w:t>
            </w:r>
          </w:p>
        </w:tc>
      </w:tr>
      <w:tr w:rsidR="005978DA">
        <w:trPr>
          <w:trHeight w:val="737"/>
          <w:jc w:val="center"/>
        </w:trPr>
        <w:tc>
          <w:tcPr>
            <w:tcW w:w="1379" w:type="dxa"/>
            <w:tcBorders>
              <w:top w:val="single" w:sz="8"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姓</w:t>
            </w:r>
            <w:r>
              <w:rPr>
                <w:rFonts w:eastAsia="仿宋_GB2312" w:cs="宋体"/>
                <w:kern w:val="0"/>
                <w:sz w:val="24"/>
              </w:rPr>
              <w:t xml:space="preserve">  </w:t>
            </w:r>
            <w:r>
              <w:rPr>
                <w:rFonts w:eastAsia="仿宋_GB2312" w:cs="宋体" w:hint="eastAsia"/>
                <w:kern w:val="0"/>
                <w:sz w:val="24"/>
              </w:rPr>
              <w:t>名</w:t>
            </w:r>
          </w:p>
        </w:tc>
        <w:tc>
          <w:tcPr>
            <w:tcW w:w="1696" w:type="dxa"/>
            <w:tcBorders>
              <w:top w:val="nil"/>
              <w:left w:val="nil"/>
              <w:bottom w:val="single" w:sz="4" w:space="0" w:color="auto"/>
              <w:right w:val="single" w:sz="4" w:space="0" w:color="auto"/>
            </w:tcBorders>
            <w:vAlign w:val="center"/>
          </w:tcPr>
          <w:p w:rsidR="005978DA" w:rsidRDefault="001F6DC5">
            <w:pPr>
              <w:widowControl/>
              <w:jc w:val="left"/>
              <w:rPr>
                <w:rFonts w:eastAsia="仿宋_GB2312" w:cs="宋体"/>
                <w:kern w:val="0"/>
                <w:sz w:val="24"/>
              </w:rPr>
            </w:pPr>
            <w:r>
              <w:rPr>
                <w:rFonts w:eastAsia="仿宋_GB2312" w:cs="宋体" w:hint="eastAsia"/>
                <w:kern w:val="0"/>
                <w:sz w:val="24"/>
              </w:rPr>
              <w:t xml:space="preserve">　</w:t>
            </w:r>
            <w:proofErr w:type="gramStart"/>
            <w:r>
              <w:rPr>
                <w:rFonts w:eastAsia="仿宋_GB2312" w:cs="宋体" w:hint="eastAsia"/>
                <w:kern w:val="0"/>
                <w:sz w:val="24"/>
              </w:rPr>
              <w:t>朱叶梅</w:t>
            </w:r>
            <w:proofErr w:type="gramEnd"/>
          </w:p>
        </w:tc>
        <w:tc>
          <w:tcPr>
            <w:tcW w:w="1080" w:type="dxa"/>
            <w:tcBorders>
              <w:top w:val="nil"/>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性别</w:t>
            </w:r>
          </w:p>
        </w:tc>
        <w:tc>
          <w:tcPr>
            <w:tcW w:w="900" w:type="dxa"/>
            <w:tcBorders>
              <w:top w:val="nil"/>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 xml:space="preserve">女　</w:t>
            </w:r>
          </w:p>
        </w:tc>
        <w:tc>
          <w:tcPr>
            <w:tcW w:w="1080" w:type="dxa"/>
            <w:tcBorders>
              <w:top w:val="nil"/>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民</w:t>
            </w:r>
            <w:r>
              <w:rPr>
                <w:rFonts w:eastAsia="仿宋_GB2312" w:cs="宋体"/>
                <w:kern w:val="0"/>
                <w:sz w:val="24"/>
              </w:rPr>
              <w:t xml:space="preserve"> </w:t>
            </w:r>
            <w:r>
              <w:rPr>
                <w:rFonts w:eastAsia="仿宋_GB2312" w:cs="宋体" w:hint="eastAsia"/>
                <w:kern w:val="0"/>
                <w:sz w:val="24"/>
              </w:rPr>
              <w:t>族</w:t>
            </w:r>
          </w:p>
        </w:tc>
        <w:tc>
          <w:tcPr>
            <w:tcW w:w="691" w:type="dxa"/>
            <w:tcBorders>
              <w:top w:val="nil"/>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 xml:space="preserve">汉　</w:t>
            </w:r>
          </w:p>
        </w:tc>
        <w:tc>
          <w:tcPr>
            <w:tcW w:w="1799" w:type="dxa"/>
            <w:vMerge w:val="restart"/>
            <w:tcBorders>
              <w:top w:val="nil"/>
              <w:left w:val="single" w:sz="4" w:space="0" w:color="auto"/>
              <w:bottom w:val="single" w:sz="4" w:space="0" w:color="auto"/>
              <w:right w:val="single" w:sz="8"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二寸</w:t>
            </w:r>
            <w:r>
              <w:rPr>
                <w:rFonts w:eastAsia="仿宋_GB2312" w:cs="宋体"/>
                <w:kern w:val="0"/>
                <w:sz w:val="24"/>
              </w:rPr>
              <w:br/>
            </w:r>
            <w:r>
              <w:rPr>
                <w:rFonts w:eastAsia="仿宋_GB2312" w:cs="宋体" w:hint="eastAsia"/>
                <w:kern w:val="0"/>
                <w:sz w:val="24"/>
              </w:rPr>
              <w:t>免冠</w:t>
            </w:r>
            <w:r>
              <w:rPr>
                <w:rFonts w:eastAsia="仿宋_GB2312" w:cs="宋体"/>
                <w:kern w:val="0"/>
                <w:sz w:val="24"/>
              </w:rPr>
              <w:br/>
            </w:r>
            <w:r>
              <w:rPr>
                <w:rFonts w:eastAsia="仿宋_GB2312" w:cs="宋体" w:hint="eastAsia"/>
                <w:kern w:val="0"/>
                <w:sz w:val="24"/>
              </w:rPr>
              <w:t>照片</w:t>
            </w:r>
          </w:p>
        </w:tc>
      </w:tr>
      <w:tr w:rsidR="005978DA">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出生年月</w:t>
            </w:r>
          </w:p>
        </w:tc>
        <w:tc>
          <w:tcPr>
            <w:tcW w:w="1696" w:type="dxa"/>
            <w:tcBorders>
              <w:top w:val="nil"/>
              <w:left w:val="nil"/>
              <w:bottom w:val="single" w:sz="4" w:space="0" w:color="auto"/>
              <w:right w:val="single" w:sz="4" w:space="0" w:color="auto"/>
            </w:tcBorders>
            <w:vAlign w:val="center"/>
          </w:tcPr>
          <w:p w:rsidR="005978DA" w:rsidRDefault="001F6DC5">
            <w:pPr>
              <w:widowControl/>
              <w:jc w:val="center"/>
              <w:rPr>
                <w:kern w:val="0"/>
                <w:sz w:val="24"/>
              </w:rPr>
            </w:pPr>
            <w:r>
              <w:rPr>
                <w:rFonts w:hint="eastAsia"/>
                <w:kern w:val="0"/>
                <w:sz w:val="24"/>
              </w:rPr>
              <w:t>1979.08</w:t>
            </w:r>
            <w:r>
              <w:rPr>
                <w:rFonts w:hint="eastAsia"/>
                <w:kern w:val="0"/>
                <w:sz w:val="24"/>
              </w:rPr>
              <w:t xml:space="preserve">　</w:t>
            </w:r>
          </w:p>
        </w:tc>
        <w:tc>
          <w:tcPr>
            <w:tcW w:w="1980"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参加工作时间</w:t>
            </w:r>
          </w:p>
        </w:tc>
        <w:tc>
          <w:tcPr>
            <w:tcW w:w="1771"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kern w:val="0"/>
                <w:sz w:val="24"/>
              </w:rPr>
            </w:pPr>
            <w:r>
              <w:rPr>
                <w:rFonts w:hint="eastAsia"/>
                <w:kern w:val="0"/>
                <w:sz w:val="24"/>
              </w:rPr>
              <w:t>2005.08</w:t>
            </w:r>
            <w:r>
              <w:rPr>
                <w:rFonts w:hint="eastAsia"/>
                <w:kern w:val="0"/>
                <w:sz w:val="24"/>
              </w:rPr>
              <w:t xml:space="preserve">　</w:t>
            </w:r>
          </w:p>
        </w:tc>
        <w:tc>
          <w:tcPr>
            <w:tcW w:w="1799" w:type="dxa"/>
            <w:vMerge/>
            <w:tcBorders>
              <w:top w:val="nil"/>
              <w:left w:val="single" w:sz="4" w:space="0" w:color="auto"/>
              <w:bottom w:val="single" w:sz="4" w:space="0" w:color="auto"/>
              <w:right w:val="single" w:sz="8" w:space="0" w:color="auto"/>
            </w:tcBorders>
            <w:vAlign w:val="center"/>
          </w:tcPr>
          <w:p w:rsidR="005978DA" w:rsidRDefault="005978DA">
            <w:pPr>
              <w:widowControl/>
              <w:jc w:val="left"/>
              <w:rPr>
                <w:rFonts w:eastAsia="仿宋_GB2312" w:cs="宋体"/>
                <w:kern w:val="0"/>
                <w:sz w:val="24"/>
              </w:rPr>
            </w:pPr>
          </w:p>
        </w:tc>
      </w:tr>
      <w:tr w:rsidR="005978DA">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入党时间</w:t>
            </w:r>
          </w:p>
        </w:tc>
        <w:tc>
          <w:tcPr>
            <w:tcW w:w="1696" w:type="dxa"/>
            <w:tcBorders>
              <w:top w:val="nil"/>
              <w:left w:val="nil"/>
              <w:bottom w:val="single" w:sz="4" w:space="0" w:color="auto"/>
              <w:right w:val="single" w:sz="4" w:space="0" w:color="auto"/>
            </w:tcBorders>
            <w:vAlign w:val="center"/>
          </w:tcPr>
          <w:p w:rsidR="005978DA" w:rsidRDefault="001F6DC5">
            <w:pPr>
              <w:widowControl/>
              <w:jc w:val="center"/>
              <w:rPr>
                <w:kern w:val="0"/>
                <w:sz w:val="24"/>
              </w:rPr>
            </w:pPr>
            <w:r>
              <w:rPr>
                <w:rFonts w:hint="eastAsia"/>
                <w:kern w:val="0"/>
                <w:sz w:val="24"/>
              </w:rPr>
              <w:t>2003.06.11</w:t>
            </w:r>
            <w:r>
              <w:rPr>
                <w:rFonts w:hint="eastAsia"/>
                <w:kern w:val="0"/>
                <w:sz w:val="24"/>
              </w:rPr>
              <w:t xml:space="preserve">　</w:t>
            </w:r>
          </w:p>
        </w:tc>
        <w:tc>
          <w:tcPr>
            <w:tcW w:w="1980"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文化程度</w:t>
            </w:r>
          </w:p>
        </w:tc>
        <w:tc>
          <w:tcPr>
            <w:tcW w:w="1771"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 xml:space="preserve">大学本科　</w:t>
            </w:r>
          </w:p>
        </w:tc>
        <w:tc>
          <w:tcPr>
            <w:tcW w:w="1799" w:type="dxa"/>
            <w:vMerge/>
            <w:tcBorders>
              <w:top w:val="nil"/>
              <w:left w:val="single" w:sz="4" w:space="0" w:color="auto"/>
              <w:bottom w:val="single" w:sz="4" w:space="0" w:color="auto"/>
              <w:right w:val="single" w:sz="8" w:space="0" w:color="auto"/>
            </w:tcBorders>
            <w:vAlign w:val="center"/>
          </w:tcPr>
          <w:p w:rsidR="005978DA" w:rsidRDefault="005978DA">
            <w:pPr>
              <w:widowControl/>
              <w:jc w:val="left"/>
              <w:rPr>
                <w:rFonts w:eastAsia="仿宋_GB2312" w:cs="宋体"/>
                <w:kern w:val="0"/>
                <w:sz w:val="24"/>
              </w:rPr>
            </w:pPr>
          </w:p>
        </w:tc>
      </w:tr>
      <w:tr w:rsidR="005978DA">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所在年级及职务</w:t>
            </w:r>
          </w:p>
        </w:tc>
        <w:tc>
          <w:tcPr>
            <w:tcW w:w="5447" w:type="dxa"/>
            <w:gridSpan w:val="5"/>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 xml:space="preserve">一年级，五年级英语教师兼五年级备课组长　</w:t>
            </w:r>
          </w:p>
        </w:tc>
        <w:tc>
          <w:tcPr>
            <w:tcW w:w="1799" w:type="dxa"/>
            <w:vMerge/>
            <w:tcBorders>
              <w:top w:val="nil"/>
              <w:left w:val="single" w:sz="4" w:space="0" w:color="auto"/>
              <w:bottom w:val="single" w:sz="4" w:space="0" w:color="auto"/>
              <w:right w:val="single" w:sz="8" w:space="0" w:color="auto"/>
            </w:tcBorders>
            <w:vAlign w:val="center"/>
          </w:tcPr>
          <w:p w:rsidR="005978DA" w:rsidRDefault="005978DA">
            <w:pPr>
              <w:widowControl/>
              <w:jc w:val="left"/>
              <w:rPr>
                <w:rFonts w:eastAsia="仿宋_GB2312" w:cs="宋体"/>
                <w:kern w:val="0"/>
                <w:sz w:val="24"/>
              </w:rPr>
            </w:pPr>
          </w:p>
        </w:tc>
      </w:tr>
      <w:tr w:rsidR="005978DA">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身份证</w:t>
            </w:r>
            <w:r>
              <w:rPr>
                <w:rFonts w:eastAsia="仿宋_GB2312" w:cs="宋体"/>
                <w:kern w:val="0"/>
                <w:sz w:val="24"/>
              </w:rPr>
              <w:t xml:space="preserve">   </w:t>
            </w:r>
            <w:r>
              <w:rPr>
                <w:rFonts w:eastAsia="仿宋_GB2312" w:cs="宋体" w:hint="eastAsia"/>
                <w:kern w:val="0"/>
                <w:sz w:val="24"/>
              </w:rPr>
              <w:t>号码</w:t>
            </w:r>
          </w:p>
        </w:tc>
        <w:tc>
          <w:tcPr>
            <w:tcW w:w="3676" w:type="dxa"/>
            <w:gridSpan w:val="3"/>
            <w:tcBorders>
              <w:top w:val="single" w:sz="4" w:space="0" w:color="auto"/>
              <w:left w:val="nil"/>
              <w:bottom w:val="single" w:sz="4" w:space="0" w:color="auto"/>
              <w:right w:val="single" w:sz="4" w:space="0" w:color="000000"/>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34262219790828684X</w:t>
            </w:r>
            <w:r>
              <w:rPr>
                <w:rFonts w:eastAsia="仿宋_GB2312" w:cs="宋体" w:hint="eastAsia"/>
                <w:kern w:val="0"/>
                <w:sz w:val="24"/>
              </w:rPr>
              <w:t xml:space="preserve">　</w:t>
            </w:r>
          </w:p>
        </w:tc>
        <w:tc>
          <w:tcPr>
            <w:tcW w:w="1771"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联系方式</w:t>
            </w:r>
          </w:p>
        </w:tc>
        <w:tc>
          <w:tcPr>
            <w:tcW w:w="1799" w:type="dxa"/>
            <w:tcBorders>
              <w:top w:val="nil"/>
              <w:left w:val="nil"/>
              <w:bottom w:val="single" w:sz="4" w:space="0" w:color="auto"/>
              <w:right w:val="single" w:sz="8" w:space="0" w:color="auto"/>
            </w:tcBorders>
            <w:vAlign w:val="center"/>
          </w:tcPr>
          <w:p w:rsidR="005978DA" w:rsidRDefault="001F6DC5">
            <w:pPr>
              <w:widowControl/>
              <w:jc w:val="left"/>
              <w:rPr>
                <w:rFonts w:eastAsia="仿宋_GB2312" w:cs="宋体"/>
                <w:kern w:val="0"/>
                <w:sz w:val="24"/>
              </w:rPr>
            </w:pPr>
            <w:r>
              <w:rPr>
                <w:rFonts w:eastAsia="仿宋_GB2312" w:cs="宋体" w:hint="eastAsia"/>
                <w:kern w:val="0"/>
                <w:sz w:val="24"/>
              </w:rPr>
              <w:t xml:space="preserve">　</w:t>
            </w:r>
            <w:r>
              <w:rPr>
                <w:rFonts w:eastAsia="仿宋_GB2312" w:cs="宋体" w:hint="eastAsia"/>
                <w:kern w:val="0"/>
                <w:sz w:val="24"/>
              </w:rPr>
              <w:t>18121273602</w:t>
            </w:r>
          </w:p>
        </w:tc>
      </w:tr>
      <w:tr w:rsidR="005978DA">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家庭地址</w:t>
            </w:r>
          </w:p>
        </w:tc>
        <w:tc>
          <w:tcPr>
            <w:tcW w:w="3676" w:type="dxa"/>
            <w:gridSpan w:val="3"/>
            <w:tcBorders>
              <w:top w:val="single" w:sz="4" w:space="0" w:color="auto"/>
              <w:left w:val="nil"/>
              <w:bottom w:val="single" w:sz="4" w:space="0" w:color="auto"/>
              <w:right w:val="single" w:sz="4" w:space="0" w:color="000000"/>
            </w:tcBorders>
            <w:vAlign w:val="center"/>
          </w:tcPr>
          <w:p w:rsidR="005978DA" w:rsidRDefault="001F6DC5">
            <w:pPr>
              <w:widowControl/>
              <w:jc w:val="center"/>
              <w:rPr>
                <w:rFonts w:eastAsia="仿宋_GB2312" w:cs="宋体"/>
                <w:kern w:val="0"/>
                <w:sz w:val="24"/>
              </w:rPr>
            </w:pPr>
            <w:proofErr w:type="gramStart"/>
            <w:r>
              <w:rPr>
                <w:rFonts w:eastAsia="仿宋_GB2312" w:cs="宋体" w:hint="eastAsia"/>
                <w:kern w:val="0"/>
                <w:sz w:val="24"/>
              </w:rPr>
              <w:t>莘</w:t>
            </w:r>
            <w:proofErr w:type="gramEnd"/>
            <w:r>
              <w:rPr>
                <w:rFonts w:eastAsia="仿宋_GB2312" w:cs="宋体" w:hint="eastAsia"/>
                <w:kern w:val="0"/>
                <w:sz w:val="24"/>
              </w:rPr>
              <w:t>松路</w:t>
            </w:r>
            <w:r>
              <w:rPr>
                <w:rFonts w:eastAsia="仿宋_GB2312" w:cs="宋体" w:hint="eastAsia"/>
                <w:kern w:val="0"/>
                <w:sz w:val="24"/>
              </w:rPr>
              <w:t>958</w:t>
            </w:r>
            <w:proofErr w:type="gramStart"/>
            <w:r>
              <w:rPr>
                <w:rFonts w:eastAsia="仿宋_GB2312" w:cs="宋体" w:hint="eastAsia"/>
                <w:kern w:val="0"/>
                <w:sz w:val="24"/>
              </w:rPr>
              <w:t>弄维园</w:t>
            </w:r>
            <w:proofErr w:type="gramEnd"/>
            <w:r>
              <w:rPr>
                <w:rFonts w:eastAsia="仿宋_GB2312" w:cs="宋体" w:hint="eastAsia"/>
                <w:kern w:val="0"/>
                <w:sz w:val="24"/>
              </w:rPr>
              <w:t>道</w:t>
            </w:r>
            <w:r>
              <w:rPr>
                <w:rFonts w:eastAsia="仿宋_GB2312" w:cs="宋体" w:hint="eastAsia"/>
                <w:kern w:val="0"/>
                <w:sz w:val="24"/>
              </w:rPr>
              <w:t>26</w:t>
            </w:r>
            <w:r>
              <w:rPr>
                <w:rFonts w:eastAsia="仿宋_GB2312" w:cs="宋体" w:hint="eastAsia"/>
                <w:kern w:val="0"/>
                <w:sz w:val="24"/>
              </w:rPr>
              <w:t>号</w:t>
            </w:r>
            <w:r>
              <w:rPr>
                <w:rFonts w:eastAsia="仿宋_GB2312" w:cs="宋体" w:hint="eastAsia"/>
                <w:kern w:val="0"/>
                <w:sz w:val="24"/>
              </w:rPr>
              <w:t>403</w:t>
            </w:r>
            <w:r>
              <w:rPr>
                <w:rFonts w:eastAsia="仿宋_GB2312" w:cs="宋体" w:hint="eastAsia"/>
                <w:kern w:val="0"/>
                <w:sz w:val="24"/>
              </w:rPr>
              <w:t xml:space="preserve">室　</w:t>
            </w:r>
          </w:p>
        </w:tc>
        <w:tc>
          <w:tcPr>
            <w:tcW w:w="1771" w:type="dxa"/>
            <w:gridSpan w:val="2"/>
            <w:tcBorders>
              <w:top w:val="single" w:sz="4" w:space="0" w:color="auto"/>
              <w:left w:val="nil"/>
              <w:bottom w:val="single" w:sz="4" w:space="0" w:color="auto"/>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邮编</w:t>
            </w:r>
          </w:p>
        </w:tc>
        <w:tc>
          <w:tcPr>
            <w:tcW w:w="1799" w:type="dxa"/>
            <w:tcBorders>
              <w:top w:val="nil"/>
              <w:left w:val="nil"/>
              <w:bottom w:val="single" w:sz="4" w:space="0" w:color="auto"/>
              <w:right w:val="single" w:sz="8" w:space="0" w:color="auto"/>
            </w:tcBorders>
            <w:vAlign w:val="center"/>
          </w:tcPr>
          <w:p w:rsidR="005978DA" w:rsidRDefault="001F6DC5">
            <w:pPr>
              <w:widowControl/>
              <w:jc w:val="left"/>
              <w:rPr>
                <w:kern w:val="0"/>
                <w:sz w:val="24"/>
              </w:rPr>
            </w:pPr>
            <w:r>
              <w:rPr>
                <w:rFonts w:hint="eastAsia"/>
                <w:kern w:val="0"/>
                <w:sz w:val="24"/>
              </w:rPr>
              <w:t>201199</w:t>
            </w:r>
            <w:r>
              <w:rPr>
                <w:rFonts w:hint="eastAsia"/>
                <w:kern w:val="0"/>
                <w:sz w:val="24"/>
              </w:rPr>
              <w:t xml:space="preserve">　</w:t>
            </w:r>
          </w:p>
        </w:tc>
      </w:tr>
      <w:tr w:rsidR="005978DA">
        <w:trPr>
          <w:trHeight w:hRule="exact" w:val="2247"/>
          <w:jc w:val="center"/>
        </w:trPr>
        <w:tc>
          <w:tcPr>
            <w:tcW w:w="1379" w:type="dxa"/>
            <w:tcBorders>
              <w:top w:val="single" w:sz="4" w:space="0" w:color="auto"/>
              <w:left w:val="single" w:sz="8" w:space="0" w:color="auto"/>
              <w:bottom w:val="single" w:sz="4" w:space="0" w:color="000000"/>
              <w:right w:val="single" w:sz="4" w:space="0" w:color="auto"/>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曾受表彰情况</w:t>
            </w:r>
          </w:p>
        </w:tc>
        <w:tc>
          <w:tcPr>
            <w:tcW w:w="7246" w:type="dxa"/>
            <w:gridSpan w:val="6"/>
            <w:tcBorders>
              <w:top w:val="single" w:sz="4" w:space="0" w:color="auto"/>
              <w:left w:val="nil"/>
              <w:bottom w:val="single" w:sz="4" w:space="0" w:color="000000"/>
              <w:right w:val="single" w:sz="8" w:space="0" w:color="000000"/>
            </w:tcBorders>
            <w:vAlign w:val="center"/>
          </w:tcPr>
          <w:p w:rsidR="005978DA" w:rsidRDefault="001F6DC5">
            <w:pPr>
              <w:spacing w:line="300" w:lineRule="auto"/>
              <w:rPr>
                <w:rFonts w:ascii="宋体" w:hAnsi="宋体" w:cs="宋体"/>
                <w:color w:val="000000" w:themeColor="text1"/>
                <w:sz w:val="28"/>
                <w:szCs w:val="28"/>
              </w:rPr>
            </w:pPr>
            <w:r>
              <w:rPr>
                <w:rFonts w:ascii="宋体" w:hAnsi="宋体" w:cs="宋体" w:hint="eastAsia"/>
                <w:color w:val="000000" w:themeColor="text1"/>
                <w:sz w:val="28"/>
                <w:szCs w:val="28"/>
              </w:rPr>
              <w:t>2015.06</w:t>
            </w:r>
            <w:r>
              <w:rPr>
                <w:rFonts w:ascii="宋体" w:hAnsi="宋体" w:cs="宋体" w:hint="eastAsia"/>
                <w:color w:val="000000" w:themeColor="text1"/>
                <w:sz w:val="28"/>
                <w:szCs w:val="28"/>
              </w:rPr>
              <w:t>荣获</w:t>
            </w:r>
            <w:r>
              <w:rPr>
                <w:rFonts w:ascii="宋体" w:hAnsi="宋体" w:cs="宋体" w:hint="eastAsia"/>
                <w:color w:val="000000" w:themeColor="text1"/>
                <w:sz w:val="28"/>
                <w:szCs w:val="28"/>
              </w:rPr>
              <w:t>2014</w:t>
            </w:r>
            <w:r>
              <w:rPr>
                <w:rFonts w:ascii="宋体" w:hAnsi="宋体" w:cs="宋体" w:hint="eastAsia"/>
                <w:color w:val="000000" w:themeColor="text1"/>
                <w:sz w:val="28"/>
                <w:szCs w:val="28"/>
              </w:rPr>
              <w:t>学年校德育案例评选二等奖</w:t>
            </w:r>
          </w:p>
          <w:p w:rsidR="005978DA" w:rsidRDefault="001F6DC5">
            <w:pPr>
              <w:spacing w:line="500" w:lineRule="exact"/>
              <w:rPr>
                <w:rFonts w:ascii="宋体" w:hAnsi="宋体" w:cs="宋体"/>
                <w:kern w:val="0"/>
                <w:sz w:val="28"/>
                <w:szCs w:val="28"/>
              </w:rPr>
            </w:pPr>
            <w:r>
              <w:rPr>
                <w:rFonts w:ascii="宋体" w:hAnsi="宋体" w:cs="宋体" w:hint="eastAsia"/>
                <w:sz w:val="28"/>
                <w:szCs w:val="28"/>
              </w:rPr>
              <w:t>2015.06</w:t>
            </w:r>
            <w:r>
              <w:rPr>
                <w:rFonts w:ascii="宋体" w:hAnsi="宋体" w:cs="宋体" w:hint="eastAsia"/>
                <w:sz w:val="28"/>
                <w:szCs w:val="28"/>
              </w:rPr>
              <w:t>荣获</w:t>
            </w:r>
            <w:r>
              <w:rPr>
                <w:rFonts w:ascii="宋体" w:hAnsi="宋体" w:cs="宋体" w:hint="eastAsia"/>
                <w:sz w:val="28"/>
                <w:szCs w:val="28"/>
              </w:rPr>
              <w:t>2015</w:t>
            </w:r>
            <w:r>
              <w:rPr>
                <w:rFonts w:ascii="宋体" w:hAnsi="宋体" w:cs="宋体" w:hint="eastAsia"/>
                <w:sz w:val="28"/>
                <w:szCs w:val="28"/>
              </w:rPr>
              <w:t>年校优秀青年志愿者荣誉称号</w:t>
            </w:r>
            <w:r>
              <w:rPr>
                <w:rFonts w:ascii="宋体" w:hAnsi="宋体" w:cs="宋体" w:hint="eastAsia"/>
                <w:sz w:val="28"/>
                <w:szCs w:val="28"/>
              </w:rPr>
              <w:tab/>
            </w:r>
          </w:p>
          <w:p w:rsidR="005978DA" w:rsidRDefault="001F6DC5">
            <w:pPr>
              <w:spacing w:line="312" w:lineRule="auto"/>
              <w:rPr>
                <w:rFonts w:ascii="宋体" w:hAnsi="宋体" w:cs="宋体"/>
                <w:sz w:val="28"/>
                <w:szCs w:val="28"/>
              </w:rPr>
            </w:pPr>
            <w:r>
              <w:rPr>
                <w:rFonts w:ascii="宋体" w:hAnsi="宋体" w:cs="宋体" w:hint="eastAsia"/>
                <w:sz w:val="28"/>
                <w:szCs w:val="28"/>
              </w:rPr>
              <w:t xml:space="preserve">2015.09 </w:t>
            </w:r>
            <w:r>
              <w:rPr>
                <w:rFonts w:ascii="宋体" w:hAnsi="宋体" w:cs="宋体" w:hint="eastAsia"/>
                <w:sz w:val="28"/>
                <w:szCs w:val="28"/>
              </w:rPr>
              <w:t>获“田小杯”闵行区第八届中小</w:t>
            </w:r>
            <w:proofErr w:type="gramStart"/>
            <w:r>
              <w:rPr>
                <w:rFonts w:ascii="宋体" w:hAnsi="宋体" w:cs="宋体" w:hint="eastAsia"/>
                <w:sz w:val="28"/>
                <w:szCs w:val="28"/>
              </w:rPr>
              <w:t>幼</w:t>
            </w:r>
            <w:proofErr w:type="gramEnd"/>
            <w:r>
              <w:rPr>
                <w:rFonts w:ascii="宋体" w:hAnsi="宋体" w:cs="宋体" w:hint="eastAsia"/>
                <w:sz w:val="28"/>
                <w:szCs w:val="28"/>
              </w:rPr>
              <w:t>德育案例评审三等奖</w:t>
            </w:r>
          </w:p>
          <w:p w:rsidR="005978DA" w:rsidRDefault="005978DA">
            <w:pPr>
              <w:widowControl/>
              <w:jc w:val="center"/>
              <w:rPr>
                <w:rFonts w:eastAsia="仿宋_GB2312" w:cs="宋体"/>
                <w:kern w:val="0"/>
                <w:sz w:val="18"/>
                <w:szCs w:val="18"/>
              </w:rPr>
            </w:pPr>
          </w:p>
          <w:p w:rsidR="005978DA" w:rsidRDefault="005978DA">
            <w:pPr>
              <w:widowControl/>
              <w:jc w:val="center"/>
              <w:rPr>
                <w:rFonts w:eastAsia="仿宋_GB2312" w:cs="宋体"/>
                <w:kern w:val="0"/>
                <w:sz w:val="18"/>
                <w:szCs w:val="18"/>
              </w:rPr>
            </w:pPr>
          </w:p>
          <w:p w:rsidR="005978DA" w:rsidRDefault="005978DA">
            <w:pPr>
              <w:widowControl/>
              <w:jc w:val="center"/>
              <w:rPr>
                <w:rFonts w:eastAsia="仿宋_GB2312" w:cs="宋体"/>
                <w:kern w:val="0"/>
                <w:sz w:val="18"/>
                <w:szCs w:val="18"/>
              </w:rPr>
            </w:pPr>
          </w:p>
        </w:tc>
      </w:tr>
      <w:tr w:rsidR="005978DA">
        <w:trPr>
          <w:trHeight w:val="20"/>
          <w:jc w:val="center"/>
        </w:trPr>
        <w:tc>
          <w:tcPr>
            <w:tcW w:w="1379" w:type="dxa"/>
            <w:tcBorders>
              <w:top w:val="single" w:sz="4" w:space="0" w:color="000000"/>
              <w:left w:val="single" w:sz="4" w:space="0" w:color="000000"/>
              <w:bottom w:val="single" w:sz="4" w:space="0" w:color="000000"/>
              <w:right w:val="single" w:sz="4" w:space="0" w:color="000000"/>
            </w:tcBorders>
            <w:vAlign w:val="center"/>
          </w:tcPr>
          <w:p w:rsidR="005978DA" w:rsidRDefault="001F6DC5">
            <w:pPr>
              <w:widowControl/>
              <w:jc w:val="center"/>
              <w:rPr>
                <w:rFonts w:eastAsia="仿宋_GB2312" w:cs="宋体"/>
                <w:kern w:val="0"/>
                <w:sz w:val="24"/>
              </w:rPr>
            </w:pPr>
            <w:r>
              <w:rPr>
                <w:rFonts w:eastAsia="仿宋_GB2312" w:cs="宋体" w:hint="eastAsia"/>
                <w:kern w:val="0"/>
                <w:sz w:val="24"/>
              </w:rPr>
              <w:t>主要</w:t>
            </w:r>
            <w:r>
              <w:rPr>
                <w:rFonts w:eastAsia="仿宋_GB2312" w:cs="宋体"/>
                <w:kern w:val="0"/>
                <w:sz w:val="24"/>
              </w:rPr>
              <w:t xml:space="preserve"> </w:t>
            </w:r>
          </w:p>
          <w:p w:rsidR="005978DA" w:rsidRDefault="001F6DC5">
            <w:pPr>
              <w:widowControl/>
              <w:jc w:val="center"/>
              <w:rPr>
                <w:rFonts w:eastAsia="仿宋_GB2312" w:cs="宋体"/>
                <w:kern w:val="0"/>
                <w:sz w:val="24"/>
              </w:rPr>
            </w:pPr>
            <w:r>
              <w:rPr>
                <w:rFonts w:eastAsia="仿宋_GB2312" w:cs="宋体" w:hint="eastAsia"/>
                <w:kern w:val="0"/>
                <w:sz w:val="24"/>
              </w:rPr>
              <w:t>事迹</w:t>
            </w:r>
          </w:p>
        </w:tc>
        <w:tc>
          <w:tcPr>
            <w:tcW w:w="7246" w:type="dxa"/>
            <w:gridSpan w:val="6"/>
            <w:tcBorders>
              <w:top w:val="single" w:sz="4" w:space="0" w:color="000000"/>
              <w:left w:val="single" w:sz="4" w:space="0" w:color="000000"/>
              <w:bottom w:val="single" w:sz="4" w:space="0" w:color="000000"/>
              <w:right w:val="single" w:sz="4" w:space="0" w:color="000000"/>
            </w:tcBorders>
            <w:vAlign w:val="center"/>
          </w:tcPr>
          <w:p w:rsidR="005978DA" w:rsidRDefault="001F6DC5" w:rsidP="001F6DC5">
            <w:pPr>
              <w:ind w:firstLineChars="200" w:firstLine="480"/>
              <w:rPr>
                <w:rFonts w:ascii="宋体" w:hAnsi="宋体" w:cs="宋体"/>
                <w:sz w:val="24"/>
              </w:rPr>
            </w:pPr>
            <w:r>
              <w:rPr>
                <w:rFonts w:ascii="宋体" w:hAnsi="宋体" w:cs="宋体" w:hint="eastAsia"/>
                <w:sz w:val="24"/>
              </w:rPr>
              <w:t>该同志于</w:t>
            </w:r>
            <w:r>
              <w:rPr>
                <w:rFonts w:ascii="宋体" w:hAnsi="宋体" w:cs="宋体" w:hint="eastAsia"/>
                <w:sz w:val="24"/>
              </w:rPr>
              <w:t>2003</w:t>
            </w:r>
            <w:r>
              <w:rPr>
                <w:rFonts w:ascii="宋体" w:hAnsi="宋体" w:cs="宋体" w:hint="eastAsia"/>
                <w:sz w:val="24"/>
              </w:rPr>
              <w:t>年</w:t>
            </w:r>
            <w:r>
              <w:rPr>
                <w:rFonts w:ascii="宋体" w:hAnsi="宋体" w:cs="宋体" w:hint="eastAsia"/>
                <w:sz w:val="24"/>
              </w:rPr>
              <w:t>6</w:t>
            </w:r>
            <w:r>
              <w:rPr>
                <w:rFonts w:ascii="宋体" w:hAnsi="宋体" w:cs="宋体" w:hint="eastAsia"/>
                <w:sz w:val="24"/>
              </w:rPr>
              <w:t>月</w:t>
            </w:r>
            <w:r>
              <w:rPr>
                <w:rFonts w:ascii="宋体" w:hAnsi="宋体" w:cs="宋体" w:hint="eastAsia"/>
                <w:sz w:val="24"/>
              </w:rPr>
              <w:t>11</w:t>
            </w:r>
            <w:r>
              <w:rPr>
                <w:rFonts w:ascii="宋体" w:hAnsi="宋体" w:cs="宋体" w:hint="eastAsia"/>
                <w:sz w:val="24"/>
              </w:rPr>
              <w:t>日加入中国共产党。毕业后从事教师工作，这些年来，在领导和同事们的关怀、帮助下不断成长、</w:t>
            </w:r>
            <w:proofErr w:type="gramStart"/>
            <w:r>
              <w:rPr>
                <w:rFonts w:ascii="宋体" w:hAnsi="宋体" w:cs="宋体" w:hint="eastAsia"/>
                <w:sz w:val="24"/>
              </w:rPr>
              <w:t>进步着</w:t>
            </w:r>
            <w:proofErr w:type="gramEnd"/>
            <w:r>
              <w:rPr>
                <w:rFonts w:ascii="宋体" w:hAnsi="宋体" w:cs="宋体" w:hint="eastAsia"/>
                <w:sz w:val="24"/>
              </w:rPr>
              <w:t>。曾先后多次获得“优秀青年教师”、“教学效果显著奖”、“优秀班主任”等称号。教学上，所带班级无论是成绩上还是兴趣爱好上都有显著提高。并指导学生多次在学科竞赛上取得区级以上优秀成绩。在科研方面，坚持写文章，写课题，经常在区级及以上的杂志上发表文章，如：《建构积极学习行为，提升学习绩效》这篇文章刊登在</w:t>
            </w:r>
            <w:r>
              <w:rPr>
                <w:rFonts w:ascii="宋体" w:hAnsi="宋体" w:cs="宋体" w:hint="eastAsia"/>
                <w:sz w:val="24"/>
              </w:rPr>
              <w:t>2012</w:t>
            </w:r>
            <w:r>
              <w:rPr>
                <w:rFonts w:ascii="宋体" w:hAnsi="宋体" w:cs="宋体" w:hint="eastAsia"/>
                <w:sz w:val="24"/>
              </w:rPr>
              <w:t>年度第一期《闵行教育》杂志</w:t>
            </w:r>
            <w:r>
              <w:rPr>
                <w:rFonts w:ascii="宋体" w:hAnsi="宋体" w:cs="宋体" w:hint="eastAsia"/>
                <w:sz w:val="24"/>
              </w:rPr>
              <w:t>P24</w:t>
            </w:r>
            <w:r>
              <w:rPr>
                <w:rFonts w:ascii="宋体" w:hAnsi="宋体" w:cs="宋体" w:hint="eastAsia"/>
                <w:sz w:val="24"/>
              </w:rPr>
              <w:t>。</w:t>
            </w:r>
          </w:p>
          <w:p w:rsidR="005978DA" w:rsidRDefault="001F6DC5">
            <w:pPr>
              <w:rPr>
                <w:rFonts w:ascii="宋体" w:hAnsi="宋体" w:cs="宋体"/>
                <w:sz w:val="24"/>
              </w:rPr>
            </w:pPr>
            <w:r>
              <w:rPr>
                <w:rFonts w:ascii="宋体" w:hAnsi="宋体" w:cs="宋体" w:hint="eastAsia"/>
                <w:sz w:val="24"/>
              </w:rPr>
              <w:t xml:space="preserve">   </w:t>
            </w:r>
            <w:r>
              <w:rPr>
                <w:rFonts w:ascii="宋体" w:hAnsi="宋体" w:cs="宋体" w:hint="eastAsia"/>
                <w:sz w:val="24"/>
              </w:rPr>
              <w:t>教学工作，她立足课堂。本</w:t>
            </w:r>
            <w:proofErr w:type="gramStart"/>
            <w:r>
              <w:rPr>
                <w:rFonts w:ascii="宋体" w:hAnsi="宋体" w:cs="宋体" w:hint="eastAsia"/>
                <w:sz w:val="24"/>
              </w:rPr>
              <w:t>学</w:t>
            </w:r>
            <w:r>
              <w:rPr>
                <w:rFonts w:ascii="宋体" w:hAnsi="宋体" w:cs="宋体" w:hint="eastAsia"/>
                <w:sz w:val="24"/>
              </w:rPr>
              <w:t>年</w:t>
            </w:r>
            <w:r>
              <w:rPr>
                <w:rFonts w:ascii="宋体" w:hAnsi="宋体" w:cs="宋体" w:hint="eastAsia"/>
                <w:sz w:val="24"/>
              </w:rPr>
              <w:t>她</w:t>
            </w:r>
            <w:proofErr w:type="gramEnd"/>
            <w:r>
              <w:rPr>
                <w:rFonts w:ascii="宋体" w:hAnsi="宋体" w:cs="宋体" w:hint="eastAsia"/>
                <w:sz w:val="24"/>
              </w:rPr>
              <w:t>任教三个班级英语</w:t>
            </w:r>
            <w:r>
              <w:rPr>
                <w:rFonts w:ascii="宋体" w:hAnsi="宋体" w:cs="宋体" w:hint="eastAsia"/>
                <w:sz w:val="24"/>
              </w:rPr>
              <w:t>，其中五年级的两个班级学生整体情况不太相同，她采用因材施教策略，对于不同班级、不同学生采用不同方法，有利于学生更有效的学习。</w:t>
            </w:r>
            <w:r>
              <w:rPr>
                <w:rFonts w:ascii="宋体" w:hAnsi="宋体" w:cs="宋体" w:hint="eastAsia"/>
                <w:sz w:val="24"/>
              </w:rPr>
              <w:t>所带的毕业班两个班级尤其六班的英语学习成绩进步最大，从开始接手第五第六名跃居到第二名。当然这些都离不开班主任的努力与支持。</w:t>
            </w:r>
          </w:p>
          <w:p w:rsidR="005978DA" w:rsidRDefault="001F6DC5">
            <w:pPr>
              <w:rPr>
                <w:rFonts w:ascii="宋体" w:hAnsi="宋体" w:cs="宋体"/>
                <w:sz w:val="24"/>
              </w:rPr>
            </w:pPr>
            <w:r>
              <w:rPr>
                <w:rFonts w:ascii="宋体" w:hAnsi="宋体" w:cs="宋体" w:hint="eastAsia"/>
                <w:sz w:val="24"/>
              </w:rPr>
              <w:t xml:space="preserve">   </w:t>
            </w:r>
            <w:r>
              <w:rPr>
                <w:rFonts w:ascii="宋体" w:hAnsi="宋体" w:cs="宋体" w:hint="eastAsia"/>
                <w:sz w:val="24"/>
              </w:rPr>
              <w:t>本</w:t>
            </w:r>
            <w:proofErr w:type="gramStart"/>
            <w:r>
              <w:rPr>
                <w:rFonts w:ascii="宋体" w:hAnsi="宋体" w:cs="宋体" w:hint="eastAsia"/>
                <w:sz w:val="24"/>
              </w:rPr>
              <w:t>学年她</w:t>
            </w:r>
            <w:proofErr w:type="gramEnd"/>
            <w:r>
              <w:rPr>
                <w:rFonts w:ascii="宋体" w:hAnsi="宋体" w:cs="宋体" w:hint="eastAsia"/>
                <w:sz w:val="24"/>
              </w:rPr>
              <w:t>担任五年级英语备课组长。做到</w:t>
            </w:r>
            <w:r>
              <w:rPr>
                <w:rFonts w:ascii="宋体" w:hAnsi="宋体" w:cs="宋体" w:hint="eastAsia"/>
                <w:sz w:val="24"/>
              </w:rPr>
              <w:t>制定</w:t>
            </w:r>
            <w:proofErr w:type="gramStart"/>
            <w:r>
              <w:rPr>
                <w:rFonts w:ascii="宋体" w:hAnsi="宋体" w:cs="宋体" w:hint="eastAsia"/>
                <w:sz w:val="24"/>
              </w:rPr>
              <w:t>备课组</w:t>
            </w:r>
            <w:proofErr w:type="gramEnd"/>
            <w:r>
              <w:rPr>
                <w:rFonts w:ascii="宋体" w:hAnsi="宋体" w:cs="宋体" w:hint="eastAsia"/>
                <w:sz w:val="24"/>
              </w:rPr>
              <w:t>计划</w:t>
            </w:r>
            <w:r>
              <w:rPr>
                <w:rFonts w:ascii="宋体" w:hAnsi="宋体" w:cs="宋体" w:hint="eastAsia"/>
                <w:sz w:val="24"/>
              </w:rPr>
              <w:t>，做好组内成员分工任务</w:t>
            </w:r>
            <w:r>
              <w:rPr>
                <w:rFonts w:ascii="宋体" w:hAnsi="宋体" w:cs="宋体" w:hint="eastAsia"/>
                <w:sz w:val="24"/>
              </w:rPr>
              <w:t>，认真研究教</w:t>
            </w:r>
            <w:proofErr w:type="gramStart"/>
            <w:r>
              <w:rPr>
                <w:rFonts w:ascii="宋体" w:hAnsi="宋体" w:cs="宋体" w:hint="eastAsia"/>
                <w:sz w:val="24"/>
              </w:rPr>
              <w:t>纲开展</w:t>
            </w:r>
            <w:proofErr w:type="gramEnd"/>
            <w:r>
              <w:rPr>
                <w:rFonts w:ascii="宋体" w:hAnsi="宋体" w:cs="宋体" w:hint="eastAsia"/>
                <w:sz w:val="24"/>
              </w:rPr>
              <w:t>简单有效的随堂</w:t>
            </w:r>
            <w:r>
              <w:rPr>
                <w:rFonts w:ascii="宋体" w:hAnsi="宋体" w:cs="宋体" w:hint="eastAsia"/>
                <w:sz w:val="24"/>
              </w:rPr>
              <w:t>听课、评</w:t>
            </w:r>
            <w:r>
              <w:rPr>
                <w:rFonts w:ascii="宋体" w:hAnsi="宋体" w:cs="宋体" w:hint="eastAsia"/>
                <w:sz w:val="24"/>
              </w:rPr>
              <w:t>课。积极在</w:t>
            </w:r>
            <w:proofErr w:type="gramStart"/>
            <w:r>
              <w:rPr>
                <w:rFonts w:ascii="宋体" w:hAnsi="宋体" w:cs="宋体" w:hint="eastAsia"/>
                <w:sz w:val="24"/>
              </w:rPr>
              <w:t>备课</w:t>
            </w:r>
            <w:r>
              <w:rPr>
                <w:rFonts w:ascii="宋体" w:hAnsi="宋体" w:cs="宋体" w:hint="eastAsia"/>
                <w:sz w:val="24"/>
              </w:rPr>
              <w:t>组</w:t>
            </w:r>
            <w:proofErr w:type="gramEnd"/>
            <w:r>
              <w:rPr>
                <w:rFonts w:ascii="宋体" w:hAnsi="宋体" w:cs="宋体" w:hint="eastAsia"/>
                <w:sz w:val="24"/>
              </w:rPr>
              <w:t>开展活动</w:t>
            </w:r>
            <w:r>
              <w:rPr>
                <w:rFonts w:ascii="宋体" w:hAnsi="宋体" w:cs="宋体" w:hint="eastAsia"/>
                <w:sz w:val="24"/>
              </w:rPr>
              <w:t>。</w:t>
            </w:r>
            <w:r>
              <w:rPr>
                <w:rFonts w:ascii="宋体" w:hAnsi="宋体" w:cs="宋体" w:hint="eastAsia"/>
                <w:sz w:val="24"/>
              </w:rPr>
              <w:t>本学</w:t>
            </w:r>
            <w:r>
              <w:rPr>
                <w:rFonts w:ascii="宋体" w:hAnsi="宋体" w:cs="宋体" w:hint="eastAsia"/>
                <w:sz w:val="24"/>
              </w:rPr>
              <w:t>年组织学生进行</w:t>
            </w:r>
            <w:r>
              <w:rPr>
                <w:rFonts w:ascii="宋体" w:hAnsi="宋体" w:cs="宋体" w:hint="eastAsia"/>
                <w:sz w:val="24"/>
                <w:lang w:val="zh-CN"/>
              </w:rPr>
              <w:t>英语语音趣味竞赛学科活动。</w:t>
            </w:r>
            <w:r>
              <w:rPr>
                <w:rFonts w:ascii="宋体" w:hAnsi="宋体" w:cs="宋体" w:hint="eastAsia"/>
                <w:sz w:val="24"/>
              </w:rPr>
              <w:t>发挥</w:t>
            </w:r>
            <w:proofErr w:type="gramStart"/>
            <w:r>
              <w:rPr>
                <w:rFonts w:ascii="宋体" w:hAnsi="宋体" w:cs="宋体" w:hint="eastAsia"/>
                <w:sz w:val="24"/>
              </w:rPr>
              <w:t>备课组</w:t>
            </w:r>
            <w:proofErr w:type="gramEnd"/>
            <w:r>
              <w:rPr>
                <w:rFonts w:ascii="宋体" w:hAnsi="宋体" w:cs="宋体" w:hint="eastAsia"/>
                <w:sz w:val="24"/>
              </w:rPr>
              <w:t>的作用，及时出好各种复习试题，及时批改各</w:t>
            </w:r>
            <w:r>
              <w:rPr>
                <w:rFonts w:ascii="宋体" w:hAnsi="宋体" w:cs="宋体" w:hint="eastAsia"/>
                <w:sz w:val="24"/>
              </w:rPr>
              <w:lastRenderedPageBreak/>
              <w:t>类型考试试题，并分析试卷，交流教学情况，做</w:t>
            </w:r>
            <w:r>
              <w:rPr>
                <w:rFonts w:ascii="宋体" w:hAnsi="宋体" w:cs="宋体" w:hint="eastAsia"/>
                <w:sz w:val="24"/>
              </w:rPr>
              <w:t>好</w:t>
            </w:r>
            <w:r>
              <w:rPr>
                <w:rFonts w:ascii="宋体" w:hAnsi="宋体" w:cs="宋体" w:hint="eastAsia"/>
                <w:sz w:val="24"/>
              </w:rPr>
              <w:t>考试分析。</w:t>
            </w:r>
          </w:p>
          <w:p w:rsidR="005978DA" w:rsidRDefault="001F6DC5">
            <w:pPr>
              <w:rPr>
                <w:rFonts w:ascii="宋体" w:hAnsi="宋体" w:cs="宋体"/>
                <w:sz w:val="24"/>
              </w:rPr>
            </w:pPr>
            <w:r>
              <w:rPr>
                <w:rFonts w:ascii="宋体" w:hAnsi="宋体" w:cs="宋体" w:hint="eastAsia"/>
                <w:sz w:val="24"/>
              </w:rPr>
              <w:t xml:space="preserve">    </w:t>
            </w:r>
            <w:r>
              <w:rPr>
                <w:rFonts w:ascii="宋体" w:hAnsi="宋体" w:cs="宋体" w:hint="eastAsia"/>
                <w:sz w:val="24"/>
              </w:rPr>
              <w:t>同时她还担任年级组工会小组长。本</w:t>
            </w:r>
            <w:proofErr w:type="gramStart"/>
            <w:r>
              <w:rPr>
                <w:rFonts w:ascii="宋体" w:hAnsi="宋体" w:cs="宋体" w:hint="eastAsia"/>
                <w:sz w:val="24"/>
              </w:rPr>
              <w:t>学年她</w:t>
            </w:r>
            <w:proofErr w:type="gramEnd"/>
            <w:r>
              <w:rPr>
                <w:rFonts w:ascii="宋体" w:hAnsi="宋体" w:cs="宋体" w:hint="eastAsia"/>
                <w:sz w:val="24"/>
                <w:shd w:val="clear" w:color="auto" w:fill="FFFFFF"/>
              </w:rPr>
              <w:t>和年级组长以及张老师共同置办</w:t>
            </w:r>
            <w:proofErr w:type="gramStart"/>
            <w:r>
              <w:rPr>
                <w:rFonts w:ascii="宋体" w:hAnsi="宋体" w:cs="宋体" w:hint="eastAsia"/>
                <w:sz w:val="24"/>
                <w:shd w:val="clear" w:color="auto" w:fill="FFFFFF"/>
              </w:rPr>
              <w:t>办</w:t>
            </w:r>
            <w:proofErr w:type="gramEnd"/>
            <w:r>
              <w:rPr>
                <w:rFonts w:ascii="宋体" w:hAnsi="宋体" w:cs="宋体" w:hint="eastAsia"/>
                <w:sz w:val="24"/>
                <w:shd w:val="clear" w:color="auto" w:fill="FFFFFF"/>
              </w:rPr>
              <w:t>组内办公用品并及时反馈收支情况，</w:t>
            </w:r>
            <w:r>
              <w:rPr>
                <w:rFonts w:ascii="宋体" w:hAnsi="宋体" w:cs="宋体" w:hint="eastAsia"/>
                <w:sz w:val="24"/>
              </w:rPr>
              <w:t>能及时</w:t>
            </w:r>
            <w:r>
              <w:rPr>
                <w:rFonts w:ascii="宋体" w:hAnsi="宋体" w:cs="宋体" w:hint="eastAsia"/>
                <w:sz w:val="24"/>
                <w:shd w:val="clear" w:color="auto" w:fill="FFFFFF"/>
              </w:rPr>
              <w:t>完成领导交</w:t>
            </w:r>
            <w:r>
              <w:rPr>
                <w:rFonts w:ascii="宋体" w:hAnsi="宋体" w:cs="宋体" w:hint="eastAsia"/>
                <w:sz w:val="24"/>
                <w:shd w:val="clear" w:color="auto" w:fill="FFFFFF"/>
              </w:rPr>
              <w:t>代</w:t>
            </w:r>
            <w:r>
              <w:rPr>
                <w:rFonts w:ascii="宋体" w:hAnsi="宋体" w:cs="宋体" w:hint="eastAsia"/>
                <w:sz w:val="24"/>
                <w:shd w:val="clear" w:color="auto" w:fill="FFFFFF"/>
              </w:rPr>
              <w:t>的工作任务</w:t>
            </w:r>
            <w:r>
              <w:rPr>
                <w:rFonts w:ascii="宋体" w:hAnsi="宋体" w:cs="宋体" w:hint="eastAsia"/>
                <w:sz w:val="24"/>
                <w:shd w:val="clear" w:color="auto" w:fill="FFFFFF"/>
              </w:rPr>
              <w:t>如本次工会选举事宜的宣传以及发放收交选举名单等。</w:t>
            </w:r>
          </w:p>
          <w:p w:rsidR="005978DA" w:rsidRDefault="001F6DC5" w:rsidP="001F6DC5">
            <w:pPr>
              <w:ind w:firstLineChars="200" w:firstLine="480"/>
              <w:rPr>
                <w:rFonts w:ascii="宋体" w:hAnsi="宋体" w:cs="宋体"/>
                <w:color w:val="000000"/>
                <w:sz w:val="24"/>
              </w:rPr>
            </w:pPr>
            <w:r>
              <w:rPr>
                <w:rFonts w:ascii="宋体" w:hAnsi="宋体" w:cs="宋体" w:hint="eastAsia"/>
                <w:color w:val="000000"/>
                <w:sz w:val="24"/>
              </w:rPr>
              <w:t>此外</w:t>
            </w:r>
            <w:r>
              <w:rPr>
                <w:rFonts w:ascii="宋体" w:hAnsi="宋体" w:cs="宋体" w:hint="eastAsia"/>
                <w:color w:val="000000"/>
                <w:sz w:val="24"/>
              </w:rPr>
              <w:t>，本学期由于搭班班主任张老师请婚假，她作为代班主任全心全意带领班级的孩子继续在这个大家庭里健康快乐成长。她认为一个班级，关起门来就是一个大家庭。如果，这个大家庭中的每一个同学都如兄弟姐妹般互相关心着、</w:t>
            </w:r>
            <w:proofErr w:type="gramStart"/>
            <w:r>
              <w:rPr>
                <w:rFonts w:ascii="宋体" w:hAnsi="宋体" w:cs="宋体" w:hint="eastAsia"/>
                <w:color w:val="000000"/>
                <w:sz w:val="24"/>
              </w:rPr>
              <w:t>帮助着</w:t>
            </w:r>
            <w:proofErr w:type="gramEnd"/>
            <w:r>
              <w:rPr>
                <w:rFonts w:ascii="宋体" w:hAnsi="宋体" w:cs="宋体" w:hint="eastAsia"/>
                <w:color w:val="000000"/>
                <w:sz w:val="24"/>
              </w:rPr>
              <w:t>、照顾着、</w:t>
            </w:r>
            <w:r>
              <w:rPr>
                <w:rFonts w:ascii="宋体" w:hAnsi="宋体" w:cs="宋体" w:hint="eastAsia"/>
                <w:color w:val="000000"/>
                <w:sz w:val="24"/>
              </w:rPr>
              <w:t>鼓舞着，那么他便是温馨的，温暖的。因此她努力营造一个温馨的班级。</w:t>
            </w:r>
            <w:r>
              <w:rPr>
                <w:rFonts w:ascii="宋体" w:hAnsi="宋体" w:cs="宋体" w:hint="eastAsia"/>
                <w:color w:val="000000"/>
                <w:kern w:val="0"/>
                <w:sz w:val="24"/>
              </w:rPr>
              <w:t>同时，她认为</w:t>
            </w:r>
            <w:hyperlink r:id="rId6" w:tgtFrame="_blank" w:history="1">
              <w:r>
                <w:rPr>
                  <w:rFonts w:ascii="宋体" w:hAnsi="宋体" w:cs="宋体" w:hint="eastAsia"/>
                  <w:color w:val="000000"/>
                  <w:kern w:val="0"/>
                  <w:sz w:val="24"/>
                </w:rPr>
                <w:t>班主任</w:t>
              </w:r>
            </w:hyperlink>
            <w:r>
              <w:rPr>
                <w:rFonts w:ascii="宋体" w:hAnsi="宋体" w:cs="宋体" w:hint="eastAsia"/>
                <w:color w:val="000000"/>
                <w:kern w:val="0"/>
                <w:sz w:val="24"/>
              </w:rPr>
              <w:t>应将创造教育贯穿于工作的始终，营造一个良好的创造教育的氛围，使创造</w:t>
            </w:r>
            <w:hyperlink r:id="rId7" w:tgtFrame="_blank" w:history="1">
              <w:r>
                <w:rPr>
                  <w:rFonts w:ascii="宋体" w:hAnsi="宋体" w:cs="宋体" w:hint="eastAsia"/>
                  <w:color w:val="000000"/>
                  <w:kern w:val="0"/>
                  <w:sz w:val="24"/>
                </w:rPr>
                <w:t>教育</w:t>
              </w:r>
            </w:hyperlink>
            <w:r>
              <w:rPr>
                <w:rFonts w:ascii="宋体" w:hAnsi="宋体" w:cs="宋体" w:hint="eastAsia"/>
                <w:color w:val="000000"/>
                <w:kern w:val="0"/>
                <w:sz w:val="24"/>
              </w:rPr>
              <w:t>之花绚丽绽放。</w:t>
            </w:r>
          </w:p>
          <w:p w:rsidR="005978DA" w:rsidRDefault="001F6DC5" w:rsidP="001F6DC5">
            <w:pPr>
              <w:ind w:firstLineChars="200" w:firstLine="480"/>
              <w:jc w:val="center"/>
              <w:rPr>
                <w:rFonts w:ascii="宋体" w:hAnsi="宋体" w:cs="宋体"/>
                <w:sz w:val="24"/>
              </w:rPr>
            </w:pPr>
            <w:r>
              <w:rPr>
                <w:rFonts w:ascii="宋体" w:hAnsi="宋体" w:cs="宋体" w:hint="eastAsia"/>
                <w:sz w:val="24"/>
              </w:rPr>
              <w:t>当然，在教学和思想认识以及班级管理上，她仍然存在一些不足，例如，学习的时候不能坚持到底，特别是本学期教师中级职称考核通过了，就想找借口不再继续学习了。思想上仍然不够成熟，还要继续虚心听取前人的教导，使自己在教学上快速成熟起来。今</w:t>
            </w:r>
          </w:p>
          <w:p w:rsidR="005978DA" w:rsidRDefault="001F6DC5">
            <w:pPr>
              <w:rPr>
                <w:rFonts w:ascii="宋体" w:hAnsi="宋体" w:cs="宋体"/>
                <w:sz w:val="24"/>
              </w:rPr>
            </w:pPr>
            <w:r>
              <w:rPr>
                <w:rFonts w:ascii="宋体" w:hAnsi="宋体" w:cs="宋体" w:hint="eastAsia"/>
                <w:sz w:val="24"/>
              </w:rPr>
              <w:t>后她将不断地扬长避短，在教学的路上越走越好。</w:t>
            </w:r>
            <w:r>
              <w:rPr>
                <w:rFonts w:ascii="宋体" w:hAnsi="宋体" w:cs="宋体" w:hint="eastAsia"/>
                <w:sz w:val="24"/>
              </w:rPr>
              <w:t xml:space="preserve">    </w:t>
            </w:r>
          </w:p>
          <w:p w:rsidR="005978DA" w:rsidRDefault="001F6DC5">
            <w:pPr>
              <w:jc w:val="left"/>
              <w:rPr>
                <w:rFonts w:ascii="宋体" w:hAnsi="宋体" w:cs="宋体"/>
                <w:color w:val="000000"/>
                <w:sz w:val="24"/>
              </w:rPr>
            </w:pPr>
            <w:r>
              <w:rPr>
                <w:rFonts w:ascii="宋体" w:hAnsi="宋体" w:cs="宋体" w:hint="eastAsia"/>
                <w:sz w:val="24"/>
              </w:rPr>
              <w:t xml:space="preserve">  </w:t>
            </w:r>
            <w:r>
              <w:rPr>
                <w:rFonts w:ascii="宋体" w:hAnsi="宋体" w:cs="宋体" w:hint="eastAsia"/>
                <w:sz w:val="24"/>
              </w:rPr>
              <w:t>综上所述，该同志符合“优秀党员”的评选条件，符合一名</w:t>
            </w:r>
            <w:r>
              <w:rPr>
                <w:rFonts w:ascii="宋体" w:hAnsi="宋体" w:cs="宋体" w:hint="eastAsia"/>
                <w:color w:val="000000"/>
                <w:spacing w:val="16"/>
                <w:kern w:val="0"/>
                <w:sz w:val="24"/>
              </w:rPr>
              <w:t>康城实验学校共产党人的先进形象。</w:t>
            </w:r>
          </w:p>
          <w:p w:rsidR="005978DA" w:rsidRDefault="001F6DC5" w:rsidP="001F6DC5">
            <w:pPr>
              <w:ind w:firstLineChars="200" w:firstLine="480"/>
              <w:jc w:val="center"/>
              <w:rPr>
                <w:rFonts w:eastAsia="楷体_GB2312" w:cs="宋体"/>
                <w:kern w:val="0"/>
                <w:sz w:val="28"/>
                <w:szCs w:val="28"/>
              </w:rPr>
            </w:pPr>
            <w:r>
              <w:rPr>
                <w:rFonts w:asciiTheme="minorEastAsia" w:eastAsiaTheme="minorEastAsia" w:hAnsiTheme="minorEastAsia" w:hint="eastAsia"/>
                <w:sz w:val="24"/>
              </w:rPr>
              <w:t xml:space="preserve">       </w:t>
            </w:r>
            <w:r>
              <w:rPr>
                <w:rFonts w:asciiTheme="minorEastAsia" w:eastAsiaTheme="minorEastAsia" w:hAnsiTheme="minorEastAsia" w:hint="eastAsia"/>
                <w:sz w:val="28"/>
                <w:szCs w:val="28"/>
              </w:rPr>
              <w:t xml:space="preserve">                           </w:t>
            </w:r>
          </w:p>
        </w:tc>
      </w:tr>
      <w:tr w:rsidR="005978DA">
        <w:trPr>
          <w:trHeight w:val="20"/>
          <w:jc w:val="center"/>
        </w:trPr>
        <w:tc>
          <w:tcPr>
            <w:tcW w:w="1379" w:type="dxa"/>
            <w:tcBorders>
              <w:top w:val="single" w:sz="4" w:space="0" w:color="000000"/>
              <w:left w:val="single" w:sz="8" w:space="0" w:color="auto"/>
              <w:bottom w:val="single" w:sz="8" w:space="0" w:color="auto"/>
              <w:right w:val="single" w:sz="8" w:space="0" w:color="auto"/>
            </w:tcBorders>
            <w:tcMar>
              <w:top w:w="0" w:type="dxa"/>
              <w:left w:w="0" w:type="dxa"/>
              <w:bottom w:w="0" w:type="dxa"/>
              <w:right w:w="0" w:type="dxa"/>
            </w:tcMar>
            <w:vAlign w:val="center"/>
          </w:tcPr>
          <w:p w:rsidR="005978DA" w:rsidRDefault="001F6DC5">
            <w:pPr>
              <w:jc w:val="center"/>
              <w:rPr>
                <w:rFonts w:eastAsia="仿宋_GB2312"/>
                <w:color w:val="000000"/>
                <w:kern w:val="0"/>
                <w:sz w:val="24"/>
              </w:rPr>
            </w:pPr>
            <w:r>
              <w:rPr>
                <w:rFonts w:eastAsia="仿宋_GB2312" w:hint="eastAsia"/>
                <w:color w:val="000000"/>
                <w:kern w:val="0"/>
                <w:sz w:val="24"/>
              </w:rPr>
              <w:lastRenderedPageBreak/>
              <w:t>党小组</w:t>
            </w:r>
          </w:p>
          <w:p w:rsidR="005978DA" w:rsidRDefault="001F6DC5">
            <w:pPr>
              <w:jc w:val="center"/>
              <w:rPr>
                <w:rFonts w:eastAsia="仿宋_GB2312"/>
                <w:color w:val="000000"/>
                <w:sz w:val="24"/>
              </w:rPr>
            </w:pPr>
            <w:r>
              <w:rPr>
                <w:rFonts w:eastAsia="仿宋_GB2312" w:hint="eastAsia"/>
                <w:color w:val="000000"/>
                <w:kern w:val="0"/>
                <w:sz w:val="24"/>
              </w:rPr>
              <w:t>意</w:t>
            </w:r>
            <w:r>
              <w:rPr>
                <w:rFonts w:eastAsia="仿宋_GB2312"/>
                <w:color w:val="000000"/>
                <w:kern w:val="0"/>
                <w:sz w:val="24"/>
              </w:rPr>
              <w:t xml:space="preserve">  </w:t>
            </w:r>
            <w:r>
              <w:rPr>
                <w:rFonts w:eastAsia="仿宋_GB2312" w:hint="eastAsia"/>
                <w:color w:val="000000"/>
                <w:kern w:val="0"/>
                <w:sz w:val="24"/>
              </w:rPr>
              <w:t>见</w:t>
            </w:r>
          </w:p>
        </w:tc>
        <w:tc>
          <w:tcPr>
            <w:tcW w:w="7246" w:type="dxa"/>
            <w:gridSpan w:val="6"/>
            <w:tcBorders>
              <w:top w:val="single" w:sz="4" w:space="0" w:color="000000"/>
              <w:left w:val="single" w:sz="8" w:space="0" w:color="auto"/>
              <w:bottom w:val="single" w:sz="8" w:space="0" w:color="auto"/>
              <w:right w:val="single" w:sz="8" w:space="0" w:color="auto"/>
            </w:tcBorders>
            <w:tcMar>
              <w:top w:w="0" w:type="dxa"/>
              <w:left w:w="0" w:type="dxa"/>
              <w:bottom w:w="0" w:type="dxa"/>
              <w:right w:w="0" w:type="dxa"/>
            </w:tcMar>
          </w:tcPr>
          <w:p w:rsidR="005978DA" w:rsidRDefault="005978DA">
            <w:pPr>
              <w:jc w:val="left"/>
              <w:rPr>
                <w:rFonts w:eastAsia="仿宋_GB2312"/>
                <w:color w:val="000000"/>
                <w:kern w:val="0"/>
              </w:rPr>
            </w:pPr>
          </w:p>
          <w:p w:rsidR="005978DA" w:rsidRDefault="005978DA">
            <w:pPr>
              <w:jc w:val="left"/>
              <w:rPr>
                <w:rFonts w:eastAsia="仿宋_GB2312" w:hint="eastAsia"/>
                <w:color w:val="000000"/>
                <w:kern w:val="0"/>
              </w:rPr>
            </w:pPr>
          </w:p>
          <w:p w:rsidR="001F6DC5" w:rsidRDefault="001F6DC5">
            <w:pPr>
              <w:jc w:val="left"/>
              <w:rPr>
                <w:rFonts w:eastAsia="仿宋_GB2312"/>
                <w:color w:val="000000"/>
                <w:kern w:val="0"/>
              </w:rPr>
            </w:pPr>
            <w:bookmarkStart w:id="0" w:name="_GoBack"/>
            <w:bookmarkEnd w:id="0"/>
          </w:p>
          <w:p w:rsidR="005978DA" w:rsidRDefault="005978DA">
            <w:pPr>
              <w:jc w:val="left"/>
              <w:rPr>
                <w:rFonts w:eastAsia="仿宋_GB2312"/>
                <w:color w:val="000000"/>
                <w:kern w:val="0"/>
              </w:rPr>
            </w:pPr>
          </w:p>
          <w:p w:rsidR="005978DA" w:rsidRDefault="005978DA">
            <w:pPr>
              <w:jc w:val="left"/>
              <w:rPr>
                <w:rFonts w:eastAsia="仿宋_GB2312"/>
                <w:color w:val="000000"/>
                <w:kern w:val="0"/>
              </w:rPr>
            </w:pPr>
          </w:p>
          <w:p w:rsidR="005978DA" w:rsidRDefault="005978DA">
            <w:pPr>
              <w:jc w:val="left"/>
              <w:rPr>
                <w:rFonts w:eastAsia="仿宋_GB2312"/>
                <w:color w:val="000000"/>
                <w:kern w:val="0"/>
              </w:rPr>
            </w:pPr>
          </w:p>
          <w:p w:rsidR="005978DA" w:rsidRDefault="001F6DC5">
            <w:pPr>
              <w:ind w:firstLineChars="2500" w:firstLine="5250"/>
              <w:jc w:val="left"/>
              <w:rPr>
                <w:rFonts w:eastAsia="仿宋_GB2312"/>
                <w:color w:val="000000"/>
                <w:kern w:val="0"/>
              </w:rPr>
            </w:pPr>
            <w:r>
              <w:rPr>
                <w:rFonts w:eastAsia="仿宋_GB2312" w:hint="eastAsia"/>
                <w:color w:val="000000"/>
                <w:kern w:val="0"/>
              </w:rPr>
              <w:t>盖</w:t>
            </w:r>
            <w:r>
              <w:rPr>
                <w:rFonts w:eastAsia="仿宋_GB2312"/>
                <w:color w:val="000000"/>
                <w:kern w:val="0"/>
              </w:rPr>
              <w:t xml:space="preserve">   </w:t>
            </w:r>
            <w:r>
              <w:rPr>
                <w:rFonts w:eastAsia="仿宋_GB2312" w:hint="eastAsia"/>
                <w:color w:val="000000"/>
                <w:kern w:val="0"/>
              </w:rPr>
              <w:t>章</w:t>
            </w:r>
          </w:p>
          <w:p w:rsidR="005978DA" w:rsidRDefault="001F6DC5">
            <w:pPr>
              <w:tabs>
                <w:tab w:val="left" w:pos="6292"/>
                <w:tab w:val="left" w:pos="6922"/>
                <w:tab w:val="left" w:pos="7447"/>
              </w:tabs>
              <w:jc w:val="left"/>
              <w:rPr>
                <w:rFonts w:eastAsia="仿宋_GB2312"/>
                <w:color w:val="000000"/>
              </w:rPr>
            </w:pPr>
            <w:r>
              <w:rPr>
                <w:rFonts w:eastAsia="仿宋_GB2312"/>
                <w:color w:val="000000"/>
                <w:kern w:val="0"/>
              </w:rPr>
              <w:t xml:space="preserve">                                               </w:t>
            </w:r>
            <w:r>
              <w:rPr>
                <w:rFonts w:eastAsia="仿宋_GB2312" w:hint="eastAsia"/>
                <w:color w:val="000000"/>
                <w:kern w:val="0"/>
              </w:rPr>
              <w:t>年</w:t>
            </w:r>
            <w:r>
              <w:rPr>
                <w:rFonts w:eastAsia="仿宋_GB2312"/>
                <w:color w:val="000000"/>
                <w:kern w:val="0"/>
              </w:rPr>
              <w:t xml:space="preserve">    </w:t>
            </w:r>
            <w:r>
              <w:rPr>
                <w:rFonts w:eastAsia="仿宋_GB2312" w:hint="eastAsia"/>
                <w:color w:val="000000"/>
                <w:kern w:val="0"/>
              </w:rPr>
              <w:t>月</w:t>
            </w:r>
            <w:r>
              <w:rPr>
                <w:rFonts w:eastAsia="仿宋_GB2312"/>
                <w:color w:val="000000"/>
                <w:kern w:val="0"/>
              </w:rPr>
              <w:t xml:space="preserve">    </w:t>
            </w:r>
            <w:r>
              <w:rPr>
                <w:rFonts w:eastAsia="仿宋_GB2312" w:hint="eastAsia"/>
                <w:color w:val="000000"/>
                <w:kern w:val="0"/>
              </w:rPr>
              <w:t>日</w:t>
            </w:r>
          </w:p>
        </w:tc>
      </w:tr>
      <w:tr w:rsidR="005978DA">
        <w:trPr>
          <w:trHeight w:val="20"/>
          <w:jc w:val="center"/>
        </w:trPr>
        <w:tc>
          <w:tcPr>
            <w:tcW w:w="137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5978DA" w:rsidRDefault="001F6DC5">
            <w:pPr>
              <w:jc w:val="center"/>
              <w:rPr>
                <w:rFonts w:eastAsia="仿宋_GB2312"/>
                <w:color w:val="000000"/>
                <w:kern w:val="0"/>
                <w:sz w:val="24"/>
              </w:rPr>
            </w:pPr>
            <w:r>
              <w:rPr>
                <w:rFonts w:eastAsia="仿宋_GB2312" w:hint="eastAsia"/>
                <w:color w:val="000000"/>
                <w:kern w:val="0"/>
                <w:sz w:val="24"/>
              </w:rPr>
              <w:t>党支部</w:t>
            </w:r>
          </w:p>
          <w:p w:rsidR="005978DA" w:rsidRDefault="001F6DC5">
            <w:pPr>
              <w:jc w:val="center"/>
              <w:rPr>
                <w:rFonts w:eastAsia="仿宋_GB2312"/>
                <w:color w:val="000000"/>
                <w:sz w:val="24"/>
              </w:rPr>
            </w:pPr>
            <w:r>
              <w:rPr>
                <w:rFonts w:eastAsia="仿宋_GB2312" w:hint="eastAsia"/>
                <w:color w:val="000000"/>
                <w:kern w:val="0"/>
                <w:sz w:val="24"/>
              </w:rPr>
              <w:t>意</w:t>
            </w:r>
            <w:r>
              <w:rPr>
                <w:rFonts w:eastAsia="仿宋_GB2312"/>
                <w:color w:val="000000"/>
                <w:kern w:val="0"/>
                <w:sz w:val="24"/>
              </w:rPr>
              <w:t xml:space="preserve">  </w:t>
            </w:r>
            <w:r>
              <w:rPr>
                <w:rFonts w:eastAsia="仿宋_GB2312" w:hint="eastAsia"/>
                <w:color w:val="000000"/>
                <w:kern w:val="0"/>
                <w:sz w:val="24"/>
              </w:rPr>
              <w:t>见</w:t>
            </w:r>
          </w:p>
        </w:tc>
        <w:tc>
          <w:tcPr>
            <w:tcW w:w="7246" w:type="dxa"/>
            <w:gridSpan w:val="6"/>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tcPr>
          <w:p w:rsidR="005978DA" w:rsidRDefault="005978DA">
            <w:pPr>
              <w:jc w:val="left"/>
              <w:rPr>
                <w:rFonts w:eastAsia="仿宋_GB2312"/>
                <w:color w:val="000000"/>
                <w:kern w:val="0"/>
              </w:rPr>
            </w:pPr>
          </w:p>
          <w:p w:rsidR="005978DA" w:rsidRDefault="005978DA">
            <w:pPr>
              <w:jc w:val="left"/>
              <w:rPr>
                <w:rFonts w:eastAsia="仿宋_GB2312" w:hint="eastAsia"/>
                <w:color w:val="000000"/>
                <w:kern w:val="0"/>
              </w:rPr>
            </w:pPr>
          </w:p>
          <w:p w:rsidR="001F6DC5" w:rsidRDefault="001F6DC5">
            <w:pPr>
              <w:jc w:val="left"/>
              <w:rPr>
                <w:rFonts w:eastAsia="仿宋_GB2312"/>
                <w:color w:val="000000"/>
                <w:kern w:val="0"/>
              </w:rPr>
            </w:pPr>
          </w:p>
          <w:p w:rsidR="005978DA" w:rsidRDefault="005978DA">
            <w:pPr>
              <w:jc w:val="left"/>
              <w:rPr>
                <w:rFonts w:eastAsia="仿宋_GB2312"/>
                <w:color w:val="000000"/>
                <w:kern w:val="0"/>
              </w:rPr>
            </w:pPr>
          </w:p>
          <w:p w:rsidR="005978DA" w:rsidRDefault="005978DA">
            <w:pPr>
              <w:jc w:val="left"/>
              <w:rPr>
                <w:rFonts w:eastAsia="仿宋_GB2312"/>
                <w:color w:val="000000"/>
                <w:kern w:val="0"/>
              </w:rPr>
            </w:pPr>
          </w:p>
          <w:p w:rsidR="005978DA" w:rsidRDefault="005978DA">
            <w:pPr>
              <w:jc w:val="left"/>
              <w:rPr>
                <w:rFonts w:eastAsia="仿宋_GB2312"/>
                <w:color w:val="000000"/>
                <w:kern w:val="0"/>
              </w:rPr>
            </w:pPr>
          </w:p>
          <w:p w:rsidR="005978DA" w:rsidRDefault="001F6DC5">
            <w:pPr>
              <w:ind w:firstLineChars="2500" w:firstLine="5250"/>
              <w:jc w:val="left"/>
              <w:rPr>
                <w:rFonts w:eastAsia="仿宋_GB2312"/>
                <w:color w:val="000000"/>
                <w:kern w:val="0"/>
              </w:rPr>
            </w:pPr>
            <w:r>
              <w:rPr>
                <w:rFonts w:eastAsia="仿宋_GB2312" w:hint="eastAsia"/>
                <w:color w:val="000000"/>
                <w:kern w:val="0"/>
              </w:rPr>
              <w:t>盖</w:t>
            </w:r>
            <w:r>
              <w:rPr>
                <w:rFonts w:eastAsia="仿宋_GB2312"/>
                <w:color w:val="000000"/>
                <w:kern w:val="0"/>
              </w:rPr>
              <w:t xml:space="preserve">   </w:t>
            </w:r>
            <w:r>
              <w:rPr>
                <w:rFonts w:eastAsia="仿宋_GB2312" w:hint="eastAsia"/>
                <w:color w:val="000000"/>
                <w:kern w:val="0"/>
              </w:rPr>
              <w:t>章</w:t>
            </w:r>
          </w:p>
          <w:p w:rsidR="005978DA" w:rsidRDefault="001F6DC5">
            <w:pPr>
              <w:jc w:val="left"/>
              <w:rPr>
                <w:rFonts w:eastAsia="仿宋_GB2312"/>
                <w:color w:val="000000"/>
              </w:rPr>
            </w:pPr>
            <w:r>
              <w:rPr>
                <w:rFonts w:eastAsia="仿宋_GB2312"/>
                <w:color w:val="000000"/>
                <w:kern w:val="0"/>
              </w:rPr>
              <w:t xml:space="preserve">                                                </w:t>
            </w:r>
            <w:r>
              <w:rPr>
                <w:rFonts w:eastAsia="仿宋_GB2312" w:hint="eastAsia"/>
                <w:color w:val="000000"/>
                <w:kern w:val="0"/>
              </w:rPr>
              <w:t>年</w:t>
            </w:r>
            <w:r>
              <w:rPr>
                <w:rFonts w:eastAsia="仿宋_GB2312"/>
                <w:color w:val="000000"/>
                <w:kern w:val="0"/>
              </w:rPr>
              <w:t xml:space="preserve">    </w:t>
            </w:r>
            <w:r>
              <w:rPr>
                <w:rFonts w:eastAsia="仿宋_GB2312" w:hint="eastAsia"/>
                <w:color w:val="000000"/>
                <w:kern w:val="0"/>
              </w:rPr>
              <w:t>月</w:t>
            </w:r>
            <w:r>
              <w:rPr>
                <w:rFonts w:eastAsia="仿宋_GB2312"/>
                <w:color w:val="000000"/>
                <w:kern w:val="0"/>
              </w:rPr>
              <w:t xml:space="preserve">    </w:t>
            </w:r>
            <w:r>
              <w:rPr>
                <w:rFonts w:eastAsia="仿宋_GB2312" w:hint="eastAsia"/>
                <w:color w:val="000000"/>
                <w:kern w:val="0"/>
              </w:rPr>
              <w:t>日</w:t>
            </w:r>
          </w:p>
        </w:tc>
      </w:tr>
      <w:tr w:rsidR="005978DA">
        <w:trPr>
          <w:trHeight w:val="567"/>
          <w:jc w:val="center"/>
        </w:trPr>
        <w:tc>
          <w:tcPr>
            <w:tcW w:w="137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5978DA" w:rsidRDefault="001F6DC5">
            <w:pPr>
              <w:jc w:val="center"/>
              <w:rPr>
                <w:rFonts w:eastAsia="仿宋_GB2312"/>
                <w:color w:val="000000"/>
                <w:sz w:val="24"/>
              </w:rPr>
            </w:pPr>
            <w:r>
              <w:rPr>
                <w:rFonts w:eastAsia="仿宋_GB2312" w:hint="eastAsia"/>
                <w:color w:val="000000"/>
                <w:kern w:val="0"/>
                <w:sz w:val="24"/>
              </w:rPr>
              <w:t>备注</w:t>
            </w:r>
          </w:p>
        </w:tc>
        <w:tc>
          <w:tcPr>
            <w:tcW w:w="7246" w:type="dxa"/>
            <w:gridSpan w:val="6"/>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tcPr>
          <w:p w:rsidR="005978DA" w:rsidRDefault="005978DA">
            <w:pPr>
              <w:jc w:val="left"/>
              <w:rPr>
                <w:rFonts w:eastAsia="仿宋_GB2312"/>
                <w:color w:val="000000"/>
              </w:rPr>
            </w:pPr>
          </w:p>
          <w:p w:rsidR="005978DA" w:rsidRDefault="005978DA">
            <w:pPr>
              <w:jc w:val="left"/>
              <w:rPr>
                <w:rFonts w:eastAsia="仿宋_GB2312"/>
                <w:color w:val="000000"/>
              </w:rPr>
            </w:pPr>
          </w:p>
          <w:p w:rsidR="005978DA" w:rsidRDefault="005978DA">
            <w:pPr>
              <w:jc w:val="left"/>
              <w:rPr>
                <w:rFonts w:eastAsia="仿宋_GB2312"/>
                <w:color w:val="000000"/>
              </w:rPr>
            </w:pPr>
          </w:p>
          <w:p w:rsidR="005978DA" w:rsidRDefault="005978DA">
            <w:pPr>
              <w:jc w:val="left"/>
              <w:rPr>
                <w:rFonts w:eastAsia="仿宋_GB2312"/>
                <w:color w:val="000000"/>
              </w:rPr>
            </w:pPr>
          </w:p>
          <w:p w:rsidR="005978DA" w:rsidRDefault="005978DA">
            <w:pPr>
              <w:jc w:val="left"/>
              <w:rPr>
                <w:rFonts w:eastAsia="仿宋_GB2312"/>
                <w:color w:val="000000"/>
              </w:rPr>
            </w:pPr>
          </w:p>
        </w:tc>
      </w:tr>
    </w:tbl>
    <w:p w:rsidR="005978DA" w:rsidRDefault="005978DA"/>
    <w:sectPr w:rsidR="00597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6083"/>
    <w:rsid w:val="000024EA"/>
    <w:rsid w:val="000200E5"/>
    <w:rsid w:val="000220EF"/>
    <w:rsid w:val="00022308"/>
    <w:rsid w:val="000244DD"/>
    <w:rsid w:val="00026E5E"/>
    <w:rsid w:val="00033B60"/>
    <w:rsid w:val="000353BC"/>
    <w:rsid w:val="00035B75"/>
    <w:rsid w:val="0004679C"/>
    <w:rsid w:val="00052131"/>
    <w:rsid w:val="00064C30"/>
    <w:rsid w:val="00065164"/>
    <w:rsid w:val="000771B1"/>
    <w:rsid w:val="0008201B"/>
    <w:rsid w:val="00084078"/>
    <w:rsid w:val="00085BCB"/>
    <w:rsid w:val="000928F0"/>
    <w:rsid w:val="00097058"/>
    <w:rsid w:val="000A321E"/>
    <w:rsid w:val="000B27B0"/>
    <w:rsid w:val="000B3272"/>
    <w:rsid w:val="000B4EC3"/>
    <w:rsid w:val="000C3B4D"/>
    <w:rsid w:val="000C7105"/>
    <w:rsid w:val="000D5C3E"/>
    <w:rsid w:val="000E7D3A"/>
    <w:rsid w:val="000F3F2F"/>
    <w:rsid w:val="000F5BAE"/>
    <w:rsid w:val="000F5EE0"/>
    <w:rsid w:val="001203CE"/>
    <w:rsid w:val="00121EE5"/>
    <w:rsid w:val="00124636"/>
    <w:rsid w:val="0012683B"/>
    <w:rsid w:val="00132070"/>
    <w:rsid w:val="0014049B"/>
    <w:rsid w:val="001405CA"/>
    <w:rsid w:val="00143BF8"/>
    <w:rsid w:val="001456D6"/>
    <w:rsid w:val="00145D0E"/>
    <w:rsid w:val="00150607"/>
    <w:rsid w:val="001528BD"/>
    <w:rsid w:val="00152BED"/>
    <w:rsid w:val="001545F6"/>
    <w:rsid w:val="00154EA3"/>
    <w:rsid w:val="001565D0"/>
    <w:rsid w:val="00163DBB"/>
    <w:rsid w:val="001642E1"/>
    <w:rsid w:val="00166FA7"/>
    <w:rsid w:val="00172E7C"/>
    <w:rsid w:val="001751F0"/>
    <w:rsid w:val="0017611C"/>
    <w:rsid w:val="001800DA"/>
    <w:rsid w:val="0019540E"/>
    <w:rsid w:val="001962CF"/>
    <w:rsid w:val="00196ED3"/>
    <w:rsid w:val="001A2170"/>
    <w:rsid w:val="001A4DC1"/>
    <w:rsid w:val="001B4CA1"/>
    <w:rsid w:val="001C6A35"/>
    <w:rsid w:val="001D0AC8"/>
    <w:rsid w:val="001D4581"/>
    <w:rsid w:val="001E1373"/>
    <w:rsid w:val="001E7E4C"/>
    <w:rsid w:val="001F6DC5"/>
    <w:rsid w:val="001F7FA3"/>
    <w:rsid w:val="002056AA"/>
    <w:rsid w:val="0021058E"/>
    <w:rsid w:val="00210B98"/>
    <w:rsid w:val="00213DB5"/>
    <w:rsid w:val="00222BF1"/>
    <w:rsid w:val="00245A25"/>
    <w:rsid w:val="00246A2C"/>
    <w:rsid w:val="00251EE8"/>
    <w:rsid w:val="0026665B"/>
    <w:rsid w:val="00271C75"/>
    <w:rsid w:val="002775FA"/>
    <w:rsid w:val="00295F6B"/>
    <w:rsid w:val="0029743B"/>
    <w:rsid w:val="002A3474"/>
    <w:rsid w:val="002A3E40"/>
    <w:rsid w:val="002A4FEF"/>
    <w:rsid w:val="002A52F5"/>
    <w:rsid w:val="002B2955"/>
    <w:rsid w:val="002D1D0A"/>
    <w:rsid w:val="002E25ED"/>
    <w:rsid w:val="002E7A92"/>
    <w:rsid w:val="002F0EE7"/>
    <w:rsid w:val="003030D0"/>
    <w:rsid w:val="00330968"/>
    <w:rsid w:val="00330B3E"/>
    <w:rsid w:val="00343489"/>
    <w:rsid w:val="00344AFE"/>
    <w:rsid w:val="003467AE"/>
    <w:rsid w:val="00355159"/>
    <w:rsid w:val="003644BB"/>
    <w:rsid w:val="003674D9"/>
    <w:rsid w:val="00373A81"/>
    <w:rsid w:val="0037501A"/>
    <w:rsid w:val="0038685F"/>
    <w:rsid w:val="00390BAE"/>
    <w:rsid w:val="00390F5A"/>
    <w:rsid w:val="00395803"/>
    <w:rsid w:val="003A0F8B"/>
    <w:rsid w:val="003B2588"/>
    <w:rsid w:val="003C45B9"/>
    <w:rsid w:val="003D011B"/>
    <w:rsid w:val="003D3774"/>
    <w:rsid w:val="003E2806"/>
    <w:rsid w:val="003F1402"/>
    <w:rsid w:val="003F18A8"/>
    <w:rsid w:val="00400B41"/>
    <w:rsid w:val="00401986"/>
    <w:rsid w:val="00401A94"/>
    <w:rsid w:val="004077D8"/>
    <w:rsid w:val="00410748"/>
    <w:rsid w:val="0041457C"/>
    <w:rsid w:val="0042364C"/>
    <w:rsid w:val="004348FD"/>
    <w:rsid w:val="00441151"/>
    <w:rsid w:val="004466ED"/>
    <w:rsid w:val="004506AB"/>
    <w:rsid w:val="00452F67"/>
    <w:rsid w:val="004559D6"/>
    <w:rsid w:val="004602E5"/>
    <w:rsid w:val="00461ED6"/>
    <w:rsid w:val="00462306"/>
    <w:rsid w:val="004852CC"/>
    <w:rsid w:val="0048619B"/>
    <w:rsid w:val="004909A0"/>
    <w:rsid w:val="0049190C"/>
    <w:rsid w:val="004924C4"/>
    <w:rsid w:val="004936BE"/>
    <w:rsid w:val="00497224"/>
    <w:rsid w:val="004A5FC7"/>
    <w:rsid w:val="004B545F"/>
    <w:rsid w:val="004B69A8"/>
    <w:rsid w:val="004C6A86"/>
    <w:rsid w:val="004C6F6E"/>
    <w:rsid w:val="004D1147"/>
    <w:rsid w:val="004D2ED0"/>
    <w:rsid w:val="004E0389"/>
    <w:rsid w:val="004E1586"/>
    <w:rsid w:val="004E392B"/>
    <w:rsid w:val="004F165B"/>
    <w:rsid w:val="004F39FC"/>
    <w:rsid w:val="004F4B51"/>
    <w:rsid w:val="00500E7A"/>
    <w:rsid w:val="00507F28"/>
    <w:rsid w:val="00515934"/>
    <w:rsid w:val="00523C66"/>
    <w:rsid w:val="005255D6"/>
    <w:rsid w:val="0053725A"/>
    <w:rsid w:val="00537965"/>
    <w:rsid w:val="005440F7"/>
    <w:rsid w:val="00545875"/>
    <w:rsid w:val="00557210"/>
    <w:rsid w:val="005572DC"/>
    <w:rsid w:val="00562A69"/>
    <w:rsid w:val="0056485D"/>
    <w:rsid w:val="0056490A"/>
    <w:rsid w:val="00564D7A"/>
    <w:rsid w:val="00577593"/>
    <w:rsid w:val="00591EA3"/>
    <w:rsid w:val="005969DB"/>
    <w:rsid w:val="005978DA"/>
    <w:rsid w:val="005A0D8C"/>
    <w:rsid w:val="005A1397"/>
    <w:rsid w:val="005A2F98"/>
    <w:rsid w:val="005A5202"/>
    <w:rsid w:val="005B24D7"/>
    <w:rsid w:val="005B65BB"/>
    <w:rsid w:val="005D3601"/>
    <w:rsid w:val="005E394B"/>
    <w:rsid w:val="005E6330"/>
    <w:rsid w:val="005F1BDC"/>
    <w:rsid w:val="005F36B8"/>
    <w:rsid w:val="00610409"/>
    <w:rsid w:val="00610A4E"/>
    <w:rsid w:val="00632CC0"/>
    <w:rsid w:val="00634638"/>
    <w:rsid w:val="00635F0B"/>
    <w:rsid w:val="00655287"/>
    <w:rsid w:val="00683E06"/>
    <w:rsid w:val="00685A25"/>
    <w:rsid w:val="00692E9A"/>
    <w:rsid w:val="006940D4"/>
    <w:rsid w:val="006950A9"/>
    <w:rsid w:val="006970A7"/>
    <w:rsid w:val="006B6B1D"/>
    <w:rsid w:val="006B6ECB"/>
    <w:rsid w:val="006B7DA5"/>
    <w:rsid w:val="006C494A"/>
    <w:rsid w:val="006C5486"/>
    <w:rsid w:val="006C6CB9"/>
    <w:rsid w:val="006C7C7A"/>
    <w:rsid w:val="006D0E90"/>
    <w:rsid w:val="006E5DB2"/>
    <w:rsid w:val="006E5FFC"/>
    <w:rsid w:val="00700EB1"/>
    <w:rsid w:val="007228EB"/>
    <w:rsid w:val="00736174"/>
    <w:rsid w:val="007432CE"/>
    <w:rsid w:val="007465C6"/>
    <w:rsid w:val="00765B8B"/>
    <w:rsid w:val="007674BA"/>
    <w:rsid w:val="00771460"/>
    <w:rsid w:val="00772FC2"/>
    <w:rsid w:val="00776171"/>
    <w:rsid w:val="007768F3"/>
    <w:rsid w:val="007832FF"/>
    <w:rsid w:val="00784A41"/>
    <w:rsid w:val="00787098"/>
    <w:rsid w:val="00787F66"/>
    <w:rsid w:val="00793924"/>
    <w:rsid w:val="007A1AAA"/>
    <w:rsid w:val="007B0727"/>
    <w:rsid w:val="007B2699"/>
    <w:rsid w:val="007B4624"/>
    <w:rsid w:val="007B4C30"/>
    <w:rsid w:val="007C2066"/>
    <w:rsid w:val="007C2E53"/>
    <w:rsid w:val="007C77B6"/>
    <w:rsid w:val="007D1B7B"/>
    <w:rsid w:val="007D1DE1"/>
    <w:rsid w:val="007D4CF3"/>
    <w:rsid w:val="007E0320"/>
    <w:rsid w:val="007E2867"/>
    <w:rsid w:val="007E2F7B"/>
    <w:rsid w:val="007F164E"/>
    <w:rsid w:val="007F1DC4"/>
    <w:rsid w:val="007F250D"/>
    <w:rsid w:val="00802F94"/>
    <w:rsid w:val="0081229F"/>
    <w:rsid w:val="00822283"/>
    <w:rsid w:val="00835A10"/>
    <w:rsid w:val="008367D4"/>
    <w:rsid w:val="00845892"/>
    <w:rsid w:val="00847197"/>
    <w:rsid w:val="00847C96"/>
    <w:rsid w:val="008609B9"/>
    <w:rsid w:val="00866083"/>
    <w:rsid w:val="00873575"/>
    <w:rsid w:val="00877E33"/>
    <w:rsid w:val="00881B2C"/>
    <w:rsid w:val="00881F0B"/>
    <w:rsid w:val="00896407"/>
    <w:rsid w:val="008A378A"/>
    <w:rsid w:val="008A40C1"/>
    <w:rsid w:val="008A7675"/>
    <w:rsid w:val="008B5CFA"/>
    <w:rsid w:val="008C08EE"/>
    <w:rsid w:val="008C25E6"/>
    <w:rsid w:val="008C3FA4"/>
    <w:rsid w:val="008C7228"/>
    <w:rsid w:val="008D1A9A"/>
    <w:rsid w:val="008D3F68"/>
    <w:rsid w:val="008D479A"/>
    <w:rsid w:val="008E5855"/>
    <w:rsid w:val="008E7422"/>
    <w:rsid w:val="0090571C"/>
    <w:rsid w:val="00914464"/>
    <w:rsid w:val="00916669"/>
    <w:rsid w:val="00920F64"/>
    <w:rsid w:val="0092270F"/>
    <w:rsid w:val="00924F33"/>
    <w:rsid w:val="00931497"/>
    <w:rsid w:val="00942361"/>
    <w:rsid w:val="00961438"/>
    <w:rsid w:val="0096518B"/>
    <w:rsid w:val="00965BB1"/>
    <w:rsid w:val="00966DC1"/>
    <w:rsid w:val="00966E04"/>
    <w:rsid w:val="00973B25"/>
    <w:rsid w:val="00991912"/>
    <w:rsid w:val="0099314D"/>
    <w:rsid w:val="00993ED6"/>
    <w:rsid w:val="009A01A1"/>
    <w:rsid w:val="009A3001"/>
    <w:rsid w:val="009A5E7E"/>
    <w:rsid w:val="009B1015"/>
    <w:rsid w:val="009B144E"/>
    <w:rsid w:val="009B22C8"/>
    <w:rsid w:val="009B5204"/>
    <w:rsid w:val="009C356B"/>
    <w:rsid w:val="009C364C"/>
    <w:rsid w:val="009C4B72"/>
    <w:rsid w:val="009C67C6"/>
    <w:rsid w:val="009D238F"/>
    <w:rsid w:val="009F31E3"/>
    <w:rsid w:val="00A1166A"/>
    <w:rsid w:val="00A12328"/>
    <w:rsid w:val="00A1600A"/>
    <w:rsid w:val="00A17A3D"/>
    <w:rsid w:val="00A17C23"/>
    <w:rsid w:val="00A21C9F"/>
    <w:rsid w:val="00A232DC"/>
    <w:rsid w:val="00A2624F"/>
    <w:rsid w:val="00A31E2B"/>
    <w:rsid w:val="00A338AB"/>
    <w:rsid w:val="00A42E39"/>
    <w:rsid w:val="00A42E8D"/>
    <w:rsid w:val="00A44A2C"/>
    <w:rsid w:val="00A517D4"/>
    <w:rsid w:val="00A61CDD"/>
    <w:rsid w:val="00A64C4A"/>
    <w:rsid w:val="00A70C3C"/>
    <w:rsid w:val="00A738F0"/>
    <w:rsid w:val="00A76981"/>
    <w:rsid w:val="00A82058"/>
    <w:rsid w:val="00A82382"/>
    <w:rsid w:val="00A8577F"/>
    <w:rsid w:val="00A872B2"/>
    <w:rsid w:val="00A95294"/>
    <w:rsid w:val="00A967E6"/>
    <w:rsid w:val="00A96D7C"/>
    <w:rsid w:val="00AA40E3"/>
    <w:rsid w:val="00AB1FF6"/>
    <w:rsid w:val="00AB5E4C"/>
    <w:rsid w:val="00AC1D0E"/>
    <w:rsid w:val="00AC2926"/>
    <w:rsid w:val="00AC3346"/>
    <w:rsid w:val="00AD164B"/>
    <w:rsid w:val="00AD67E9"/>
    <w:rsid w:val="00AE46F2"/>
    <w:rsid w:val="00AF0F3E"/>
    <w:rsid w:val="00AF1041"/>
    <w:rsid w:val="00AF5834"/>
    <w:rsid w:val="00B05A2A"/>
    <w:rsid w:val="00B1027B"/>
    <w:rsid w:val="00B15291"/>
    <w:rsid w:val="00B15A11"/>
    <w:rsid w:val="00B15E28"/>
    <w:rsid w:val="00B16BB1"/>
    <w:rsid w:val="00B25DCA"/>
    <w:rsid w:val="00B26697"/>
    <w:rsid w:val="00B26BEA"/>
    <w:rsid w:val="00B41CF4"/>
    <w:rsid w:val="00B42416"/>
    <w:rsid w:val="00B4443C"/>
    <w:rsid w:val="00B50165"/>
    <w:rsid w:val="00B602A8"/>
    <w:rsid w:val="00B63EAA"/>
    <w:rsid w:val="00B67921"/>
    <w:rsid w:val="00B878A2"/>
    <w:rsid w:val="00B9573E"/>
    <w:rsid w:val="00B9688E"/>
    <w:rsid w:val="00B9798A"/>
    <w:rsid w:val="00B9798F"/>
    <w:rsid w:val="00B97EF5"/>
    <w:rsid w:val="00BA2E63"/>
    <w:rsid w:val="00BB2DCE"/>
    <w:rsid w:val="00BC3C10"/>
    <w:rsid w:val="00BC5497"/>
    <w:rsid w:val="00BC6198"/>
    <w:rsid w:val="00BC634F"/>
    <w:rsid w:val="00BD3B0F"/>
    <w:rsid w:val="00BD4A8B"/>
    <w:rsid w:val="00BD4C9C"/>
    <w:rsid w:val="00BD658F"/>
    <w:rsid w:val="00BE49CD"/>
    <w:rsid w:val="00BF09EC"/>
    <w:rsid w:val="00BF59E4"/>
    <w:rsid w:val="00C06BEE"/>
    <w:rsid w:val="00C12F03"/>
    <w:rsid w:val="00C14B9D"/>
    <w:rsid w:val="00C1609B"/>
    <w:rsid w:val="00C22A3D"/>
    <w:rsid w:val="00C25CE3"/>
    <w:rsid w:val="00C30DA8"/>
    <w:rsid w:val="00C460C5"/>
    <w:rsid w:val="00C4754A"/>
    <w:rsid w:val="00C47D76"/>
    <w:rsid w:val="00C52A03"/>
    <w:rsid w:val="00C54047"/>
    <w:rsid w:val="00C55D24"/>
    <w:rsid w:val="00C56B5D"/>
    <w:rsid w:val="00C60476"/>
    <w:rsid w:val="00C662A1"/>
    <w:rsid w:val="00C86CCF"/>
    <w:rsid w:val="00C92339"/>
    <w:rsid w:val="00CA088B"/>
    <w:rsid w:val="00CA20E5"/>
    <w:rsid w:val="00CA525B"/>
    <w:rsid w:val="00CB02D2"/>
    <w:rsid w:val="00CC2D60"/>
    <w:rsid w:val="00CC2FFA"/>
    <w:rsid w:val="00CD05F1"/>
    <w:rsid w:val="00CD1FF0"/>
    <w:rsid w:val="00CD3F06"/>
    <w:rsid w:val="00CD489B"/>
    <w:rsid w:val="00D0369D"/>
    <w:rsid w:val="00D04EC5"/>
    <w:rsid w:val="00D0631E"/>
    <w:rsid w:val="00D17A1D"/>
    <w:rsid w:val="00D2082B"/>
    <w:rsid w:val="00D22D12"/>
    <w:rsid w:val="00D26B5D"/>
    <w:rsid w:val="00D310E4"/>
    <w:rsid w:val="00D35694"/>
    <w:rsid w:val="00D36B0C"/>
    <w:rsid w:val="00D36E71"/>
    <w:rsid w:val="00D37A38"/>
    <w:rsid w:val="00D413A4"/>
    <w:rsid w:val="00D4579D"/>
    <w:rsid w:val="00D54A36"/>
    <w:rsid w:val="00D5520A"/>
    <w:rsid w:val="00D56BE5"/>
    <w:rsid w:val="00D60063"/>
    <w:rsid w:val="00D602E6"/>
    <w:rsid w:val="00D63E69"/>
    <w:rsid w:val="00D64783"/>
    <w:rsid w:val="00D64EE9"/>
    <w:rsid w:val="00D65F17"/>
    <w:rsid w:val="00D73822"/>
    <w:rsid w:val="00D83785"/>
    <w:rsid w:val="00D93819"/>
    <w:rsid w:val="00DA0A2B"/>
    <w:rsid w:val="00DA212D"/>
    <w:rsid w:val="00DA2495"/>
    <w:rsid w:val="00DB235B"/>
    <w:rsid w:val="00DC6353"/>
    <w:rsid w:val="00DC69DF"/>
    <w:rsid w:val="00DD1951"/>
    <w:rsid w:val="00E014CF"/>
    <w:rsid w:val="00E20F18"/>
    <w:rsid w:val="00E22EC4"/>
    <w:rsid w:val="00E27136"/>
    <w:rsid w:val="00E355FE"/>
    <w:rsid w:val="00E44DF1"/>
    <w:rsid w:val="00E46406"/>
    <w:rsid w:val="00E61C03"/>
    <w:rsid w:val="00E64154"/>
    <w:rsid w:val="00E75DC2"/>
    <w:rsid w:val="00E84369"/>
    <w:rsid w:val="00E87FD2"/>
    <w:rsid w:val="00E936F1"/>
    <w:rsid w:val="00E97B0C"/>
    <w:rsid w:val="00E97CFF"/>
    <w:rsid w:val="00EB76B7"/>
    <w:rsid w:val="00EC1969"/>
    <w:rsid w:val="00EC7CA2"/>
    <w:rsid w:val="00ED7AEB"/>
    <w:rsid w:val="00EF1AB5"/>
    <w:rsid w:val="00EF286D"/>
    <w:rsid w:val="00F0751D"/>
    <w:rsid w:val="00F132F8"/>
    <w:rsid w:val="00F139D3"/>
    <w:rsid w:val="00F14FA8"/>
    <w:rsid w:val="00F202DF"/>
    <w:rsid w:val="00F2198C"/>
    <w:rsid w:val="00F2217A"/>
    <w:rsid w:val="00F3201E"/>
    <w:rsid w:val="00F468B0"/>
    <w:rsid w:val="00F6343D"/>
    <w:rsid w:val="00F66C25"/>
    <w:rsid w:val="00F76CEC"/>
    <w:rsid w:val="00F7703C"/>
    <w:rsid w:val="00F8781D"/>
    <w:rsid w:val="00FA1E7E"/>
    <w:rsid w:val="00FA34A0"/>
    <w:rsid w:val="00FA61B0"/>
    <w:rsid w:val="00FA6EE1"/>
    <w:rsid w:val="00FB2952"/>
    <w:rsid w:val="00FB36AC"/>
    <w:rsid w:val="00FC11B9"/>
    <w:rsid w:val="00FC162D"/>
    <w:rsid w:val="00FC27BC"/>
    <w:rsid w:val="00FC3DA7"/>
    <w:rsid w:val="00FD0AD1"/>
    <w:rsid w:val="00FD1625"/>
    <w:rsid w:val="00FD6040"/>
    <w:rsid w:val="00FE32E6"/>
    <w:rsid w:val="00FE3A8F"/>
    <w:rsid w:val="00FF14DA"/>
    <w:rsid w:val="00FF33D4"/>
    <w:rsid w:val="0AD0318D"/>
    <w:rsid w:val="0D00019B"/>
    <w:rsid w:val="17BA30C8"/>
    <w:rsid w:val="17DB1E52"/>
    <w:rsid w:val="1CA066EB"/>
    <w:rsid w:val="1D4523B4"/>
    <w:rsid w:val="24D813FA"/>
    <w:rsid w:val="291136FB"/>
    <w:rsid w:val="31E51672"/>
    <w:rsid w:val="332E6F45"/>
    <w:rsid w:val="33936DCC"/>
    <w:rsid w:val="38F943AB"/>
    <w:rsid w:val="3D107797"/>
    <w:rsid w:val="3F7E161D"/>
    <w:rsid w:val="47DA7AE2"/>
    <w:rsid w:val="51DD6A8F"/>
    <w:rsid w:val="59752E86"/>
    <w:rsid w:val="62113F65"/>
    <w:rsid w:val="6E0B65A5"/>
    <w:rsid w:val="71B16946"/>
    <w:rsid w:val="78B655FC"/>
    <w:rsid w:val="7A6F4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3edu.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k.3edu.net/banhu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cp:revision>
  <dcterms:created xsi:type="dcterms:W3CDTF">2016-06-01T08:39:00Z</dcterms:created>
  <dcterms:modified xsi:type="dcterms:W3CDTF">2016-06-12T01:32:00Z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