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31C2" w:rsidRPr="00DF120E" w:rsidRDefault="00BB31C2" w:rsidP="00A87006">
      <w:pPr>
        <w:adjustRightInd w:val="0"/>
        <w:snapToGrid w:val="0"/>
        <w:spacing w:line="520" w:lineRule="exact"/>
        <w:ind w:firstLineChars="200" w:firstLine="643"/>
        <w:jc w:val="center"/>
        <w:rPr>
          <w:b/>
          <w:sz w:val="32"/>
          <w:szCs w:val="32"/>
        </w:rPr>
      </w:pPr>
      <w:r w:rsidRPr="00DF120E">
        <w:rPr>
          <w:rFonts w:hint="eastAsia"/>
          <w:b/>
          <w:sz w:val="32"/>
          <w:szCs w:val="32"/>
        </w:rPr>
        <w:t>学习提升境界</w:t>
      </w:r>
      <w:r w:rsidRPr="00DF120E">
        <w:rPr>
          <w:rFonts w:hint="eastAsia"/>
          <w:b/>
          <w:sz w:val="32"/>
          <w:szCs w:val="32"/>
        </w:rPr>
        <w:t xml:space="preserve">  </w:t>
      </w:r>
      <w:r w:rsidRPr="00DF120E">
        <w:rPr>
          <w:rFonts w:hint="eastAsia"/>
          <w:b/>
          <w:sz w:val="32"/>
          <w:szCs w:val="32"/>
        </w:rPr>
        <w:t>务实提高绩效</w:t>
      </w:r>
    </w:p>
    <w:p w:rsidR="0086108B" w:rsidRPr="00BB31C2" w:rsidRDefault="0086108B" w:rsidP="00A87006">
      <w:pPr>
        <w:adjustRightInd w:val="0"/>
        <w:snapToGrid w:val="0"/>
        <w:spacing w:line="520" w:lineRule="exact"/>
        <w:jc w:val="center"/>
        <w:rPr>
          <w:sz w:val="28"/>
          <w:szCs w:val="28"/>
        </w:rPr>
      </w:pPr>
      <w:r>
        <w:rPr>
          <w:rFonts w:hint="eastAsia"/>
          <w:sz w:val="28"/>
          <w:szCs w:val="28"/>
        </w:rPr>
        <w:t>柯祥发</w:t>
      </w:r>
    </w:p>
    <w:p w:rsidR="00BB31C2" w:rsidRPr="00BB31C2" w:rsidRDefault="00BB31C2" w:rsidP="00A87006">
      <w:pPr>
        <w:adjustRightInd w:val="0"/>
        <w:snapToGrid w:val="0"/>
        <w:spacing w:line="520" w:lineRule="exact"/>
        <w:ind w:firstLineChars="200" w:firstLine="560"/>
        <w:jc w:val="left"/>
        <w:rPr>
          <w:sz w:val="28"/>
          <w:szCs w:val="28"/>
        </w:rPr>
      </w:pPr>
      <w:r w:rsidRPr="00BB31C2">
        <w:rPr>
          <w:rFonts w:hint="eastAsia"/>
          <w:sz w:val="28"/>
          <w:szCs w:val="28"/>
        </w:rPr>
        <w:t>一年来，在学校党政领导的支持</w:t>
      </w:r>
      <w:r w:rsidR="008A0266">
        <w:rPr>
          <w:rFonts w:hint="eastAsia"/>
          <w:sz w:val="28"/>
          <w:szCs w:val="28"/>
        </w:rPr>
        <w:t>、各部门的协作和全体教职员工的大力帮助</w:t>
      </w:r>
      <w:r w:rsidRPr="00BB31C2">
        <w:rPr>
          <w:rFonts w:hint="eastAsia"/>
          <w:sz w:val="28"/>
          <w:szCs w:val="28"/>
        </w:rPr>
        <w:t>下，立足工作岗位，坚持学习与感悟，提升教育境界</w:t>
      </w:r>
      <w:r w:rsidR="00505CE7">
        <w:rPr>
          <w:rFonts w:hint="eastAsia"/>
          <w:sz w:val="28"/>
          <w:szCs w:val="28"/>
        </w:rPr>
        <w:t>与管理能力。</w:t>
      </w:r>
      <w:r w:rsidRPr="00BB31C2">
        <w:rPr>
          <w:rFonts w:hint="eastAsia"/>
          <w:sz w:val="28"/>
          <w:szCs w:val="28"/>
        </w:rPr>
        <w:t>加强团队</w:t>
      </w:r>
      <w:r w:rsidR="00505CE7">
        <w:rPr>
          <w:rFonts w:hint="eastAsia"/>
          <w:sz w:val="28"/>
          <w:szCs w:val="28"/>
        </w:rPr>
        <w:t>建设</w:t>
      </w:r>
      <w:r w:rsidRPr="00BB31C2">
        <w:rPr>
          <w:rFonts w:hint="eastAsia"/>
          <w:sz w:val="28"/>
          <w:szCs w:val="28"/>
        </w:rPr>
        <w:t>，</w:t>
      </w:r>
      <w:r w:rsidR="00BA3E96" w:rsidRPr="00BB31C2">
        <w:rPr>
          <w:rFonts w:hint="eastAsia"/>
          <w:sz w:val="28"/>
          <w:szCs w:val="28"/>
        </w:rPr>
        <w:t>勤勉务实，</w:t>
      </w:r>
      <w:r w:rsidRPr="00BB31C2">
        <w:rPr>
          <w:rFonts w:hint="eastAsia"/>
          <w:sz w:val="28"/>
          <w:szCs w:val="28"/>
        </w:rPr>
        <w:t>在学校阳光体育及特色创建、书法教育实验、科技项目管理等工作中做出了新的贡献。现简要汇报</w:t>
      </w:r>
      <w:r w:rsidR="00505CE7">
        <w:rPr>
          <w:rFonts w:hint="eastAsia"/>
          <w:sz w:val="28"/>
          <w:szCs w:val="28"/>
        </w:rPr>
        <w:t>如下</w:t>
      </w:r>
      <w:r w:rsidRPr="00BB31C2">
        <w:rPr>
          <w:rFonts w:hint="eastAsia"/>
          <w:sz w:val="28"/>
          <w:szCs w:val="28"/>
        </w:rPr>
        <w:t>。</w:t>
      </w:r>
    </w:p>
    <w:p w:rsidR="00BB31C2" w:rsidRPr="00BB31C2" w:rsidRDefault="00BB31C2" w:rsidP="00A87006">
      <w:pPr>
        <w:adjustRightInd w:val="0"/>
        <w:snapToGrid w:val="0"/>
        <w:spacing w:line="520" w:lineRule="exact"/>
        <w:ind w:firstLineChars="200" w:firstLine="562"/>
        <w:jc w:val="left"/>
        <w:rPr>
          <w:b/>
          <w:sz w:val="28"/>
          <w:szCs w:val="28"/>
        </w:rPr>
      </w:pPr>
      <w:r w:rsidRPr="00BB31C2">
        <w:rPr>
          <w:rFonts w:hint="eastAsia"/>
          <w:b/>
          <w:sz w:val="28"/>
          <w:szCs w:val="28"/>
        </w:rPr>
        <w:t>一、</w:t>
      </w:r>
      <w:r w:rsidR="00BA3E96">
        <w:rPr>
          <w:rFonts w:hint="eastAsia"/>
          <w:b/>
          <w:sz w:val="28"/>
          <w:szCs w:val="28"/>
        </w:rPr>
        <w:t>基本任职情况</w:t>
      </w:r>
    </w:p>
    <w:p w:rsidR="007A5154" w:rsidRDefault="00505CE7" w:rsidP="007A5154">
      <w:pPr>
        <w:adjustRightInd w:val="0"/>
        <w:snapToGrid w:val="0"/>
        <w:spacing w:line="520" w:lineRule="exact"/>
        <w:ind w:firstLineChars="200" w:firstLine="560"/>
        <w:jc w:val="left"/>
        <w:rPr>
          <w:rFonts w:hint="eastAsia"/>
          <w:sz w:val="28"/>
          <w:szCs w:val="28"/>
        </w:rPr>
      </w:pPr>
      <w:r>
        <w:rPr>
          <w:rFonts w:hint="eastAsia"/>
          <w:sz w:val="28"/>
          <w:szCs w:val="28"/>
        </w:rPr>
        <w:t>2015</w:t>
      </w:r>
      <w:r>
        <w:rPr>
          <w:rFonts w:hint="eastAsia"/>
          <w:sz w:val="28"/>
          <w:szCs w:val="28"/>
        </w:rPr>
        <w:t>年</w:t>
      </w:r>
      <w:r>
        <w:rPr>
          <w:rFonts w:hint="eastAsia"/>
          <w:sz w:val="28"/>
          <w:szCs w:val="28"/>
        </w:rPr>
        <w:t>6</w:t>
      </w:r>
      <w:r>
        <w:rPr>
          <w:rFonts w:hint="eastAsia"/>
          <w:sz w:val="28"/>
          <w:szCs w:val="28"/>
        </w:rPr>
        <w:t>月</w:t>
      </w:r>
      <w:r w:rsidR="00BB31C2" w:rsidRPr="00BB31C2">
        <w:rPr>
          <w:rFonts w:hint="eastAsia"/>
          <w:sz w:val="28"/>
          <w:szCs w:val="28"/>
        </w:rPr>
        <w:t>任副校长，分管学校体育和</w:t>
      </w:r>
      <w:r w:rsidR="008F3FBD">
        <w:rPr>
          <w:rFonts w:hint="eastAsia"/>
          <w:sz w:val="28"/>
          <w:szCs w:val="28"/>
        </w:rPr>
        <w:t>阳光体育特色校建设、</w:t>
      </w:r>
      <w:r w:rsidR="00BB31C2" w:rsidRPr="00BB31C2">
        <w:rPr>
          <w:rFonts w:hint="eastAsia"/>
          <w:sz w:val="28"/>
          <w:szCs w:val="28"/>
        </w:rPr>
        <w:t>书法教育实验校</w:t>
      </w:r>
      <w:r w:rsidR="008F3FBD">
        <w:rPr>
          <w:rFonts w:hint="eastAsia"/>
          <w:sz w:val="28"/>
          <w:szCs w:val="28"/>
        </w:rPr>
        <w:t>及</w:t>
      </w:r>
      <w:r w:rsidR="00BB31C2" w:rsidRPr="00BB31C2">
        <w:rPr>
          <w:rFonts w:hint="eastAsia"/>
          <w:sz w:val="28"/>
          <w:szCs w:val="28"/>
        </w:rPr>
        <w:t>科技工作</w:t>
      </w:r>
      <w:r w:rsidR="008F3FBD">
        <w:rPr>
          <w:rFonts w:hint="eastAsia"/>
          <w:sz w:val="28"/>
          <w:szCs w:val="28"/>
        </w:rPr>
        <w:t>；</w:t>
      </w:r>
      <w:r w:rsidR="00BB31C2" w:rsidRPr="00BB31C2">
        <w:rPr>
          <w:rFonts w:hint="eastAsia"/>
          <w:sz w:val="28"/>
          <w:szCs w:val="28"/>
        </w:rPr>
        <w:t>兼职党支部组织委员，负责党员队伍建设等相关工作</w:t>
      </w:r>
      <w:r w:rsidR="001B3C2E">
        <w:rPr>
          <w:rFonts w:hint="eastAsia"/>
          <w:sz w:val="28"/>
          <w:szCs w:val="28"/>
        </w:rPr>
        <w:t>；带教校</w:t>
      </w:r>
      <w:r w:rsidR="001B3C2E">
        <w:rPr>
          <w:rFonts w:hint="eastAsia"/>
          <w:sz w:val="28"/>
          <w:szCs w:val="28"/>
        </w:rPr>
        <w:t>长</w:t>
      </w:r>
      <w:r w:rsidR="001B3C2E">
        <w:rPr>
          <w:rFonts w:hint="eastAsia"/>
          <w:sz w:val="28"/>
          <w:szCs w:val="28"/>
        </w:rPr>
        <w:t>办</w:t>
      </w:r>
      <w:r w:rsidR="001B3C2E">
        <w:rPr>
          <w:rFonts w:hint="eastAsia"/>
          <w:sz w:val="28"/>
          <w:szCs w:val="28"/>
        </w:rPr>
        <w:t>公室</w:t>
      </w:r>
      <w:r w:rsidR="001B3C2E">
        <w:rPr>
          <w:rFonts w:hint="eastAsia"/>
          <w:sz w:val="28"/>
          <w:szCs w:val="28"/>
        </w:rPr>
        <w:t>主任曾丽</w:t>
      </w:r>
      <w:r w:rsidR="001B3C2E">
        <w:rPr>
          <w:rFonts w:hint="eastAsia"/>
          <w:sz w:val="28"/>
          <w:szCs w:val="28"/>
        </w:rPr>
        <w:t>，指导其熟悉校务管理</w:t>
      </w:r>
      <w:r w:rsidR="00BB31C2" w:rsidRPr="00BB31C2">
        <w:rPr>
          <w:rFonts w:hint="eastAsia"/>
          <w:sz w:val="28"/>
          <w:szCs w:val="28"/>
        </w:rPr>
        <w:t>；兼职地理教师，担任六年级地理教学工作；蹲点六年级组和政史地教研组，指导“两组”开展工作。</w:t>
      </w:r>
      <w:r w:rsidR="00BA3E96">
        <w:rPr>
          <w:rFonts w:hint="eastAsia"/>
          <w:sz w:val="28"/>
          <w:szCs w:val="28"/>
        </w:rPr>
        <w:t>能</w:t>
      </w:r>
      <w:r w:rsidR="00BB31C2" w:rsidRPr="00BB31C2">
        <w:rPr>
          <w:rFonts w:hint="eastAsia"/>
          <w:sz w:val="28"/>
          <w:szCs w:val="28"/>
        </w:rPr>
        <w:t>正确处理好工作关系，合理安排好多项工作</w:t>
      </w:r>
      <w:r w:rsidR="007A5154">
        <w:rPr>
          <w:rFonts w:hint="eastAsia"/>
          <w:sz w:val="28"/>
          <w:szCs w:val="28"/>
        </w:rPr>
        <w:t>，</w:t>
      </w:r>
      <w:r w:rsidR="00BB31C2" w:rsidRPr="00BB31C2">
        <w:rPr>
          <w:rFonts w:hint="eastAsia"/>
          <w:sz w:val="28"/>
          <w:szCs w:val="28"/>
        </w:rPr>
        <w:t>使各项工作都能有序、高效地开展。</w:t>
      </w:r>
    </w:p>
    <w:p w:rsidR="007A5154" w:rsidRPr="00BB31C2" w:rsidRDefault="007A5154" w:rsidP="007A5154">
      <w:pPr>
        <w:adjustRightInd w:val="0"/>
        <w:snapToGrid w:val="0"/>
        <w:spacing w:line="520" w:lineRule="exact"/>
        <w:ind w:firstLineChars="200" w:firstLine="560"/>
        <w:jc w:val="left"/>
        <w:rPr>
          <w:sz w:val="28"/>
          <w:szCs w:val="28"/>
        </w:rPr>
      </w:pPr>
      <w:r>
        <w:rPr>
          <w:rFonts w:hint="eastAsia"/>
          <w:sz w:val="28"/>
          <w:szCs w:val="28"/>
        </w:rPr>
        <w:t>通过一年的努力，</w:t>
      </w:r>
      <w:r>
        <w:rPr>
          <w:rFonts w:hint="eastAsia"/>
          <w:sz w:val="28"/>
          <w:szCs w:val="28"/>
        </w:rPr>
        <w:t>足球、体育、科技、书法等团队建设初见成效，各团队能团结协作，同侪互助，发挥团队精神，工作积极性和效能有了明显提高。</w:t>
      </w:r>
    </w:p>
    <w:p w:rsidR="00552219" w:rsidRPr="00BB31C2" w:rsidRDefault="00BB31C2" w:rsidP="00552219">
      <w:pPr>
        <w:adjustRightInd w:val="0"/>
        <w:snapToGrid w:val="0"/>
        <w:spacing w:line="520" w:lineRule="exact"/>
        <w:ind w:firstLineChars="200" w:firstLine="562"/>
        <w:jc w:val="left"/>
        <w:rPr>
          <w:b/>
          <w:sz w:val="28"/>
          <w:szCs w:val="28"/>
        </w:rPr>
      </w:pPr>
      <w:r w:rsidRPr="00BB31C2">
        <w:rPr>
          <w:rFonts w:hint="eastAsia"/>
          <w:b/>
          <w:sz w:val="28"/>
          <w:szCs w:val="28"/>
        </w:rPr>
        <w:t>二、</w:t>
      </w:r>
      <w:r w:rsidR="00552219">
        <w:rPr>
          <w:rFonts w:hint="eastAsia"/>
          <w:b/>
          <w:sz w:val="28"/>
          <w:szCs w:val="28"/>
        </w:rPr>
        <w:t>加强</w:t>
      </w:r>
      <w:r w:rsidR="00552219" w:rsidRPr="00BB31C2">
        <w:rPr>
          <w:rFonts w:hint="eastAsia"/>
          <w:b/>
          <w:sz w:val="28"/>
          <w:szCs w:val="28"/>
        </w:rPr>
        <w:t>学习</w:t>
      </w:r>
      <w:r w:rsidR="00552219">
        <w:rPr>
          <w:rFonts w:hint="eastAsia"/>
          <w:b/>
          <w:sz w:val="28"/>
          <w:szCs w:val="28"/>
        </w:rPr>
        <w:t>，在</w:t>
      </w:r>
      <w:r w:rsidR="00552219" w:rsidRPr="00BB31C2">
        <w:rPr>
          <w:rFonts w:hint="eastAsia"/>
          <w:b/>
          <w:sz w:val="28"/>
          <w:szCs w:val="28"/>
        </w:rPr>
        <w:t>感悟中提升教育境界</w:t>
      </w:r>
    </w:p>
    <w:p w:rsidR="00552219" w:rsidRPr="00BB31C2" w:rsidRDefault="00552219" w:rsidP="00552219">
      <w:pPr>
        <w:adjustRightInd w:val="0"/>
        <w:snapToGrid w:val="0"/>
        <w:spacing w:line="520" w:lineRule="exact"/>
        <w:ind w:firstLineChars="200" w:firstLine="560"/>
        <w:jc w:val="left"/>
        <w:rPr>
          <w:sz w:val="28"/>
          <w:szCs w:val="28"/>
        </w:rPr>
      </w:pPr>
      <w:r w:rsidRPr="00BB31C2">
        <w:rPr>
          <w:rFonts w:hint="eastAsia"/>
          <w:sz w:val="28"/>
          <w:szCs w:val="28"/>
        </w:rPr>
        <w:t>学习，不仅是对现代人的职业要求，也是个人精神生活的需要。学习能愉悦心情、拓宽见识、悟通道理、增长智慧、明辨是非，树立正确的人生价值观，提升自身的教育境界。作为一名教育工作者，我总是在繁忙的工作中抽出点滴时间或利用休息时间进行学习与悟道，选读《教育文摘周报》《教师学习资料》《文汇报》等报刊杂志的好文章</w:t>
      </w:r>
      <w:r>
        <w:rPr>
          <w:rFonts w:hint="eastAsia"/>
          <w:sz w:val="28"/>
          <w:szCs w:val="28"/>
        </w:rPr>
        <w:t>，阅读《习近平谈治国理政》《平易近人》《之江新语》《管理余言》等书籍</w:t>
      </w:r>
      <w:r w:rsidRPr="00BB31C2">
        <w:rPr>
          <w:rFonts w:hint="eastAsia"/>
          <w:sz w:val="28"/>
          <w:szCs w:val="28"/>
        </w:rPr>
        <w:t>。通过读书与感悟，提升教育境界——有教无类的情怀、因材施教的技能、知世故而不世故的品格、为人师表的文化自觉；通过实</w:t>
      </w:r>
      <w:r w:rsidRPr="00BB31C2">
        <w:rPr>
          <w:rFonts w:hint="eastAsia"/>
          <w:sz w:val="28"/>
          <w:szCs w:val="28"/>
        </w:rPr>
        <w:lastRenderedPageBreak/>
        <w:t>践与反思，提升业务能力——计划安排能力、组织协调能力、真抓实干能力、创新发展能力、检查指导能力和课堂教学能力。</w:t>
      </w:r>
    </w:p>
    <w:p w:rsidR="00E65A02" w:rsidRPr="00A60CC7" w:rsidRDefault="00552219" w:rsidP="00552219">
      <w:pPr>
        <w:adjustRightInd w:val="0"/>
        <w:snapToGrid w:val="0"/>
        <w:spacing w:line="520" w:lineRule="exact"/>
        <w:ind w:firstLineChars="200" w:firstLine="560"/>
        <w:jc w:val="left"/>
        <w:rPr>
          <w:sz w:val="28"/>
          <w:szCs w:val="28"/>
        </w:rPr>
      </w:pPr>
      <w:r w:rsidRPr="00BB31C2">
        <w:rPr>
          <w:rFonts w:hint="eastAsia"/>
          <w:sz w:val="28"/>
          <w:szCs w:val="28"/>
        </w:rPr>
        <w:t>一本好书就是一位好老师，指引我成长；一篇好文章就如一泓清泉，滋润我心田。在学习与反思中感悟，感悟生命的真义和价值，理解教育的本质和精髓；在感悟与实践中提升，完善育人的方法和技能，提升教育的境界与实效。作为学校管理者之一，我始终坚持追求公正、公平、正义、诚信，坚持在工作中丰富学校“民主和谐、科学高效、人文自主”的管理文化内涵，努力为创造</w:t>
      </w:r>
      <w:r>
        <w:rPr>
          <w:rFonts w:hint="eastAsia"/>
          <w:sz w:val="28"/>
          <w:szCs w:val="28"/>
        </w:rPr>
        <w:t>“</w:t>
      </w:r>
      <w:r w:rsidRPr="00BB31C2">
        <w:rPr>
          <w:sz w:val="28"/>
          <w:szCs w:val="28"/>
        </w:rPr>
        <w:t>鹰击长空，鱼翔浅底，万类霜天竟自由</w:t>
      </w:r>
      <w:r>
        <w:rPr>
          <w:rFonts w:hint="eastAsia"/>
          <w:sz w:val="28"/>
          <w:szCs w:val="28"/>
        </w:rPr>
        <w:t>”</w:t>
      </w:r>
      <w:r w:rsidRPr="00BB31C2">
        <w:rPr>
          <w:sz w:val="28"/>
          <w:szCs w:val="28"/>
        </w:rPr>
        <w:t>的</w:t>
      </w:r>
      <w:r w:rsidRPr="00BB31C2">
        <w:rPr>
          <w:rFonts w:hint="eastAsia"/>
          <w:sz w:val="28"/>
          <w:szCs w:val="28"/>
        </w:rPr>
        <w:t>教育工作</w:t>
      </w:r>
      <w:r w:rsidRPr="00BB31C2">
        <w:rPr>
          <w:sz w:val="28"/>
          <w:szCs w:val="28"/>
        </w:rPr>
        <w:t>局面</w:t>
      </w:r>
      <w:r w:rsidRPr="00BB31C2">
        <w:rPr>
          <w:rFonts w:hint="eastAsia"/>
          <w:sz w:val="28"/>
          <w:szCs w:val="28"/>
        </w:rPr>
        <w:t>而勤奋工作</w:t>
      </w:r>
      <w:r>
        <w:rPr>
          <w:rFonts w:hint="eastAsia"/>
          <w:sz w:val="28"/>
          <w:szCs w:val="28"/>
        </w:rPr>
        <w:t>。</w:t>
      </w:r>
      <w:r w:rsidRPr="00BB31C2">
        <w:rPr>
          <w:rFonts w:hint="eastAsia"/>
          <w:sz w:val="28"/>
          <w:szCs w:val="28"/>
        </w:rPr>
        <w:t>作为项目分管责任人，我始终坚持追求“同侪互助，和</w:t>
      </w:r>
      <w:proofErr w:type="gramStart"/>
      <w:r w:rsidRPr="00BB31C2">
        <w:rPr>
          <w:rFonts w:hint="eastAsia"/>
          <w:sz w:val="28"/>
          <w:szCs w:val="28"/>
        </w:rPr>
        <w:t>而</w:t>
      </w:r>
      <w:proofErr w:type="gramEnd"/>
      <w:r w:rsidRPr="00BB31C2">
        <w:rPr>
          <w:rFonts w:hint="eastAsia"/>
          <w:sz w:val="28"/>
          <w:szCs w:val="28"/>
        </w:rPr>
        <w:t>不同”的康城学校教师文化，着力打造项目建设团队，尽可能地让师生员工的潜力得到挖掘、个性得到张扬、作用得到发挥，形成最大合力，推动学校教育教学工作高效开展。</w:t>
      </w:r>
    </w:p>
    <w:p w:rsidR="00552219" w:rsidRPr="00BB31C2" w:rsidRDefault="00FC6DCC" w:rsidP="00552219">
      <w:pPr>
        <w:adjustRightInd w:val="0"/>
        <w:snapToGrid w:val="0"/>
        <w:spacing w:line="520" w:lineRule="exact"/>
        <w:ind w:firstLineChars="200" w:firstLine="562"/>
        <w:jc w:val="left"/>
        <w:rPr>
          <w:b/>
          <w:sz w:val="28"/>
          <w:szCs w:val="28"/>
        </w:rPr>
      </w:pPr>
      <w:r>
        <w:rPr>
          <w:rFonts w:hint="eastAsia"/>
          <w:b/>
          <w:sz w:val="28"/>
          <w:szCs w:val="28"/>
        </w:rPr>
        <w:t>三、</w:t>
      </w:r>
      <w:r w:rsidR="00552219" w:rsidRPr="00BB31C2">
        <w:rPr>
          <w:rFonts w:hint="eastAsia"/>
          <w:b/>
          <w:sz w:val="28"/>
          <w:szCs w:val="28"/>
        </w:rPr>
        <w:t>智慧</w:t>
      </w:r>
      <w:r w:rsidR="007A5154">
        <w:rPr>
          <w:rFonts w:hint="eastAsia"/>
          <w:b/>
          <w:sz w:val="28"/>
          <w:szCs w:val="28"/>
        </w:rPr>
        <w:t>工作，在勤劳中</w:t>
      </w:r>
      <w:r w:rsidR="00552219" w:rsidRPr="00BB31C2">
        <w:rPr>
          <w:rFonts w:hint="eastAsia"/>
          <w:b/>
          <w:sz w:val="28"/>
          <w:szCs w:val="28"/>
        </w:rPr>
        <w:t>提升工作绩效</w:t>
      </w:r>
    </w:p>
    <w:p w:rsidR="007A5154" w:rsidRDefault="00552219" w:rsidP="00552219">
      <w:pPr>
        <w:adjustRightInd w:val="0"/>
        <w:snapToGrid w:val="0"/>
        <w:spacing w:line="520" w:lineRule="exact"/>
        <w:ind w:firstLineChars="200" w:firstLine="560"/>
        <w:jc w:val="left"/>
        <w:rPr>
          <w:rFonts w:hint="eastAsia"/>
          <w:sz w:val="28"/>
          <w:szCs w:val="28"/>
        </w:rPr>
      </w:pPr>
      <w:r w:rsidRPr="00BB31C2">
        <w:rPr>
          <w:rFonts w:hint="eastAsia"/>
          <w:sz w:val="28"/>
          <w:szCs w:val="28"/>
        </w:rPr>
        <w:t>牢固树立服务党政领导、服务职能部门、服务师生员工、服务学校发展大局的主人翁意识，注重集体智慧和协同作战能力，把我的每一项工作都融入到大小不等的团队中去，以求达到最好效益。下面就几项主要工作汇报如下。</w:t>
      </w:r>
    </w:p>
    <w:p w:rsidR="00552219" w:rsidRPr="00BB31C2" w:rsidRDefault="00552219" w:rsidP="00552219">
      <w:pPr>
        <w:adjustRightInd w:val="0"/>
        <w:snapToGrid w:val="0"/>
        <w:spacing w:line="520" w:lineRule="exact"/>
        <w:ind w:firstLineChars="200" w:firstLine="560"/>
        <w:jc w:val="left"/>
        <w:rPr>
          <w:sz w:val="28"/>
          <w:szCs w:val="28"/>
        </w:rPr>
      </w:pPr>
      <w:r w:rsidRPr="00BB31C2">
        <w:rPr>
          <w:rFonts w:hint="eastAsia"/>
          <w:sz w:val="28"/>
          <w:szCs w:val="28"/>
        </w:rPr>
        <w:t xml:space="preserve">1. </w:t>
      </w:r>
      <w:r w:rsidRPr="00BB31C2">
        <w:rPr>
          <w:rFonts w:hint="eastAsia"/>
          <w:sz w:val="28"/>
          <w:szCs w:val="28"/>
        </w:rPr>
        <w:t>推进足球特色项目建设。调整学校足球项目管理团队，完善足球项目管理制度，全面提升“体教结合”工作水平，有效推进校园足球工作的普及与提高。依靠团队合力，成功举办第五届校园足球文化节系列活动；承办</w:t>
      </w:r>
      <w:r w:rsidRPr="00BB31C2">
        <w:rPr>
          <w:rFonts w:hint="eastAsia"/>
          <w:sz w:val="28"/>
          <w:szCs w:val="28"/>
        </w:rPr>
        <w:t>2015</w:t>
      </w:r>
      <w:r w:rsidRPr="00BB31C2">
        <w:rPr>
          <w:rFonts w:hint="eastAsia"/>
          <w:sz w:val="28"/>
          <w:szCs w:val="28"/>
        </w:rPr>
        <w:t>年闵行区校园足球联盟联赛</w:t>
      </w:r>
      <w:r w:rsidRPr="00BB31C2">
        <w:rPr>
          <w:rFonts w:hint="eastAsia"/>
          <w:sz w:val="28"/>
          <w:szCs w:val="28"/>
        </w:rPr>
        <w:t>U9</w:t>
      </w:r>
      <w:r w:rsidRPr="00BB31C2">
        <w:rPr>
          <w:rFonts w:hint="eastAsia"/>
          <w:sz w:val="28"/>
          <w:szCs w:val="28"/>
        </w:rPr>
        <w:t>、</w:t>
      </w:r>
      <w:r w:rsidRPr="00BB31C2">
        <w:rPr>
          <w:rFonts w:hint="eastAsia"/>
          <w:sz w:val="28"/>
          <w:szCs w:val="28"/>
        </w:rPr>
        <w:t>U11</w:t>
      </w:r>
      <w:r w:rsidRPr="00BB31C2">
        <w:rPr>
          <w:rFonts w:hint="eastAsia"/>
          <w:sz w:val="28"/>
          <w:szCs w:val="28"/>
        </w:rPr>
        <w:t>男子组比赛；参加</w:t>
      </w:r>
      <w:r w:rsidRPr="00BB31C2">
        <w:rPr>
          <w:rFonts w:hint="eastAsia"/>
          <w:sz w:val="28"/>
          <w:szCs w:val="28"/>
        </w:rPr>
        <w:t>2015</w:t>
      </w:r>
      <w:r w:rsidRPr="00BB31C2">
        <w:rPr>
          <w:rFonts w:hint="eastAsia"/>
          <w:sz w:val="28"/>
          <w:szCs w:val="28"/>
        </w:rPr>
        <w:t>国际青少年校园足球邀请赛冠亚军决赛及闭幕式活动；积极组织参加市、区各项足球赛事，取得优异成绩：闵行区第三届校园足球联盟超级联赛荣获冠军；“聚运动”杯上海市校园足球联盟联赛小学</w:t>
      </w:r>
      <w:r w:rsidRPr="00BB31C2">
        <w:rPr>
          <w:rFonts w:hint="eastAsia"/>
          <w:sz w:val="28"/>
          <w:szCs w:val="28"/>
        </w:rPr>
        <w:t>U11</w:t>
      </w:r>
      <w:r w:rsidRPr="00BB31C2">
        <w:rPr>
          <w:rFonts w:hint="eastAsia"/>
          <w:sz w:val="28"/>
          <w:szCs w:val="28"/>
        </w:rPr>
        <w:t>男子组冠亚军；</w:t>
      </w:r>
      <w:r w:rsidRPr="00BB31C2">
        <w:rPr>
          <w:rFonts w:hint="eastAsia"/>
          <w:sz w:val="28"/>
          <w:szCs w:val="28"/>
        </w:rPr>
        <w:t>2015</w:t>
      </w:r>
      <w:r w:rsidRPr="00BB31C2">
        <w:rPr>
          <w:rFonts w:hint="eastAsia"/>
          <w:sz w:val="28"/>
          <w:szCs w:val="28"/>
        </w:rPr>
        <w:t>年上海市青少年十项系列赛男子</w:t>
      </w:r>
      <w:r w:rsidRPr="00BB31C2">
        <w:rPr>
          <w:rFonts w:hint="eastAsia"/>
          <w:sz w:val="28"/>
          <w:szCs w:val="28"/>
        </w:rPr>
        <w:lastRenderedPageBreak/>
        <w:t>足球</w:t>
      </w:r>
      <w:r w:rsidRPr="00BB31C2">
        <w:rPr>
          <w:rFonts w:hint="eastAsia"/>
          <w:sz w:val="28"/>
          <w:szCs w:val="28"/>
        </w:rPr>
        <w:t>U11</w:t>
      </w:r>
      <w:r w:rsidRPr="00BB31C2">
        <w:rPr>
          <w:rFonts w:hint="eastAsia"/>
          <w:sz w:val="28"/>
          <w:szCs w:val="28"/>
        </w:rPr>
        <w:t>组冠军；第五届“锦州未来之星杯”全国少儿足球邀请赛</w:t>
      </w:r>
      <w:r w:rsidRPr="00BB31C2">
        <w:rPr>
          <w:rFonts w:hint="eastAsia"/>
          <w:sz w:val="28"/>
          <w:szCs w:val="28"/>
        </w:rPr>
        <w:t>U10</w:t>
      </w:r>
      <w:r w:rsidRPr="00BB31C2">
        <w:rPr>
          <w:rFonts w:hint="eastAsia"/>
          <w:sz w:val="28"/>
          <w:szCs w:val="28"/>
        </w:rPr>
        <w:t>、</w:t>
      </w:r>
      <w:r w:rsidRPr="00BB31C2">
        <w:rPr>
          <w:rFonts w:hint="eastAsia"/>
          <w:sz w:val="28"/>
          <w:szCs w:val="28"/>
        </w:rPr>
        <w:t>U11</w:t>
      </w:r>
      <w:r w:rsidRPr="00BB31C2">
        <w:rPr>
          <w:rFonts w:hint="eastAsia"/>
          <w:sz w:val="28"/>
          <w:szCs w:val="28"/>
        </w:rPr>
        <w:t>男子足球队冠军和体育道德风尚奖、</w:t>
      </w:r>
      <w:r w:rsidRPr="00BB31C2">
        <w:rPr>
          <w:rFonts w:hint="eastAsia"/>
          <w:sz w:val="28"/>
          <w:szCs w:val="28"/>
        </w:rPr>
        <w:t>U9</w:t>
      </w:r>
      <w:r w:rsidRPr="00BB31C2">
        <w:rPr>
          <w:rFonts w:hint="eastAsia"/>
          <w:sz w:val="28"/>
          <w:szCs w:val="28"/>
        </w:rPr>
        <w:t>代表队获得亚军；</w:t>
      </w:r>
      <w:r w:rsidRPr="00BB31C2">
        <w:rPr>
          <w:rFonts w:hint="eastAsia"/>
          <w:sz w:val="28"/>
          <w:szCs w:val="28"/>
        </w:rPr>
        <w:t>U12</w:t>
      </w:r>
      <w:r w:rsidRPr="00BB31C2">
        <w:rPr>
          <w:rFonts w:hint="eastAsia"/>
          <w:sz w:val="28"/>
          <w:szCs w:val="28"/>
        </w:rPr>
        <w:t>男子足球队赴日长崎参加</w:t>
      </w:r>
      <w:r w:rsidRPr="00BB31C2">
        <w:rPr>
          <w:rFonts w:hint="eastAsia"/>
          <w:sz w:val="28"/>
          <w:szCs w:val="28"/>
        </w:rPr>
        <w:t>2015</w:t>
      </w:r>
      <w:r w:rsidRPr="00BB31C2">
        <w:rPr>
          <w:rFonts w:hint="eastAsia"/>
          <w:sz w:val="28"/>
          <w:szCs w:val="28"/>
        </w:rPr>
        <w:t>首届“和平杯”中日韩三国足球赛亚军；</w:t>
      </w:r>
      <w:r w:rsidRPr="00BB31C2">
        <w:rPr>
          <w:rFonts w:hint="eastAsia"/>
          <w:sz w:val="28"/>
          <w:szCs w:val="28"/>
        </w:rPr>
        <w:t>U11</w:t>
      </w:r>
      <w:r w:rsidRPr="00BB31C2">
        <w:rPr>
          <w:rFonts w:hint="eastAsia"/>
          <w:sz w:val="28"/>
          <w:szCs w:val="28"/>
        </w:rPr>
        <w:t>男子足球队获得</w:t>
      </w:r>
      <w:r w:rsidRPr="00BB31C2">
        <w:rPr>
          <w:rFonts w:hint="eastAsia"/>
          <w:sz w:val="28"/>
          <w:szCs w:val="28"/>
        </w:rPr>
        <w:t>2015</w:t>
      </w:r>
      <w:r w:rsidRPr="00BB31C2">
        <w:rPr>
          <w:rFonts w:hint="eastAsia"/>
          <w:sz w:val="28"/>
          <w:szCs w:val="28"/>
        </w:rPr>
        <w:t>年普陀区足协杯少年足球邀请赛五年级组冠军；</w:t>
      </w:r>
      <w:r w:rsidRPr="00BB31C2">
        <w:rPr>
          <w:rFonts w:hint="eastAsia"/>
          <w:sz w:val="28"/>
          <w:szCs w:val="28"/>
        </w:rPr>
        <w:t>U12</w:t>
      </w:r>
      <w:r w:rsidRPr="00BB31C2">
        <w:rPr>
          <w:rFonts w:hint="eastAsia"/>
          <w:sz w:val="28"/>
          <w:szCs w:val="28"/>
        </w:rPr>
        <w:t>男子足球队获得上海青少年足球邀请赛亚军。出色的工作，学校</w:t>
      </w:r>
      <w:r w:rsidR="00B102AE">
        <w:rPr>
          <w:rFonts w:hint="eastAsia"/>
          <w:sz w:val="28"/>
          <w:szCs w:val="28"/>
        </w:rPr>
        <w:t>先后</w:t>
      </w:r>
      <w:r w:rsidRPr="00BB31C2">
        <w:rPr>
          <w:rFonts w:hint="eastAsia"/>
          <w:sz w:val="28"/>
          <w:szCs w:val="28"/>
        </w:rPr>
        <w:t>获得闵行区校园足球先进单位称号、</w:t>
      </w:r>
      <w:r w:rsidRPr="00BB31C2">
        <w:rPr>
          <w:rFonts w:hint="eastAsia"/>
          <w:sz w:val="28"/>
          <w:szCs w:val="28"/>
        </w:rPr>
        <w:t>2015</w:t>
      </w:r>
      <w:r w:rsidRPr="00BB31C2">
        <w:rPr>
          <w:rFonts w:hint="eastAsia"/>
          <w:sz w:val="28"/>
          <w:szCs w:val="28"/>
        </w:rPr>
        <w:t>年全国青少年校园足球特色学校、上海市青少年足球精英培训基地等荣誉称号。为进一步规范校园足球的普及，足球校本</w:t>
      </w:r>
      <w:r w:rsidR="00B102AE">
        <w:rPr>
          <w:rFonts w:hint="eastAsia"/>
          <w:sz w:val="28"/>
          <w:szCs w:val="28"/>
        </w:rPr>
        <w:t>教材编制工作进入尾声，即将面世</w:t>
      </w:r>
      <w:r w:rsidRPr="00BB31C2">
        <w:rPr>
          <w:rFonts w:hint="eastAsia"/>
          <w:sz w:val="28"/>
          <w:szCs w:val="28"/>
        </w:rPr>
        <w:t>。</w:t>
      </w:r>
    </w:p>
    <w:p w:rsidR="00552219" w:rsidRPr="00BB31C2" w:rsidRDefault="00552219" w:rsidP="00552219">
      <w:pPr>
        <w:adjustRightInd w:val="0"/>
        <w:snapToGrid w:val="0"/>
        <w:spacing w:line="520" w:lineRule="exact"/>
        <w:ind w:firstLineChars="200" w:firstLine="560"/>
        <w:jc w:val="left"/>
        <w:rPr>
          <w:sz w:val="28"/>
          <w:szCs w:val="28"/>
        </w:rPr>
      </w:pPr>
      <w:r w:rsidRPr="00BB31C2">
        <w:rPr>
          <w:rFonts w:hint="eastAsia"/>
          <w:sz w:val="28"/>
          <w:szCs w:val="28"/>
        </w:rPr>
        <w:t xml:space="preserve">2. </w:t>
      </w:r>
      <w:r w:rsidRPr="00BB31C2">
        <w:rPr>
          <w:rFonts w:hint="eastAsia"/>
          <w:sz w:val="28"/>
          <w:szCs w:val="28"/>
        </w:rPr>
        <w:t>体育分管工作。全面梳理学校体育工作，定期召开学校体育工作推进会，与政教处、教导处分头落实体育课堂教学、三课两操两活动，确保学生在校每天锻炼一小时；积极组织参与各级各类体育竞赛活动、学生卫生健康教育和体检；完成国家检查组对我校学生的体质健康抽测、复查工作，推动学校体育工作有序、高效开展，努力提升学生体质健康水平。筹划九年级毕业升学体育考试工作，把体育考试与常规体育课堂教学工作结合起来推进，使学校体育工作进一步规范化，扎实开展工作，有效推进学生健康水平。举全校之力，成功组织举行第十二届学生田径运动会。组织参加闵行区第二十三届田径运动会，获得女子团体第八名、广播操比赛优胜奖；获得闵行区国际象棋比赛四个组别等第奖；在闵行区中小学生游泳、篮球、足球等阳光体育大联赛中表现出色，中、小学均获得闵行区团体总分第八名，巩固了“闵行区阳光体育特色校”成果。</w:t>
      </w:r>
    </w:p>
    <w:p w:rsidR="00552219" w:rsidRPr="00BB31C2" w:rsidRDefault="00552219" w:rsidP="00552219">
      <w:pPr>
        <w:adjustRightInd w:val="0"/>
        <w:snapToGrid w:val="0"/>
        <w:spacing w:line="520" w:lineRule="exact"/>
        <w:ind w:firstLineChars="200" w:firstLine="560"/>
        <w:jc w:val="left"/>
        <w:rPr>
          <w:sz w:val="28"/>
          <w:szCs w:val="28"/>
        </w:rPr>
      </w:pPr>
      <w:r w:rsidRPr="00BB31C2">
        <w:rPr>
          <w:rFonts w:hint="eastAsia"/>
          <w:sz w:val="28"/>
          <w:szCs w:val="28"/>
        </w:rPr>
        <w:t xml:space="preserve">3. </w:t>
      </w:r>
      <w:r w:rsidRPr="00BB31C2">
        <w:rPr>
          <w:rFonts w:hint="eastAsia"/>
          <w:sz w:val="28"/>
          <w:szCs w:val="28"/>
        </w:rPr>
        <w:t>落实书法教育实验校工作。制定《</w:t>
      </w:r>
      <w:r w:rsidRPr="00BB31C2">
        <w:rPr>
          <w:rFonts w:hint="eastAsia"/>
          <w:sz w:val="28"/>
          <w:szCs w:val="28"/>
        </w:rPr>
        <w:t>201</w:t>
      </w:r>
      <w:r w:rsidR="00B102AE">
        <w:rPr>
          <w:rFonts w:hint="eastAsia"/>
          <w:sz w:val="28"/>
          <w:szCs w:val="28"/>
        </w:rPr>
        <w:t>5</w:t>
      </w:r>
      <w:r w:rsidR="00B102AE">
        <w:rPr>
          <w:rFonts w:hint="eastAsia"/>
          <w:sz w:val="28"/>
          <w:szCs w:val="28"/>
        </w:rPr>
        <w:t>学</w:t>
      </w:r>
      <w:r w:rsidRPr="00BB31C2">
        <w:rPr>
          <w:rFonts w:hint="eastAsia"/>
          <w:sz w:val="28"/>
          <w:szCs w:val="28"/>
        </w:rPr>
        <w:t>年书法教育实验工作推进方案》，成立工作组，做到分工明确，责任到人。分别组建教师和学生书法社，开展书法培训和竞赛活动，为教师购买楷书、行楷书法练习教材，提高教师的书法水平；组织参加了上海市</w:t>
      </w:r>
      <w:r w:rsidRPr="00BB31C2">
        <w:rPr>
          <w:sz w:val="28"/>
          <w:szCs w:val="28"/>
        </w:rPr>
        <w:t>2014</w:t>
      </w:r>
      <w:r w:rsidRPr="00BB31C2">
        <w:rPr>
          <w:rFonts w:hint="eastAsia"/>
          <w:sz w:val="28"/>
          <w:szCs w:val="28"/>
        </w:rPr>
        <w:t>年“社</w:t>
      </w:r>
      <w:r w:rsidRPr="00BB31C2">
        <w:rPr>
          <w:rFonts w:hint="eastAsia"/>
          <w:sz w:val="28"/>
          <w:szCs w:val="28"/>
        </w:rPr>
        <w:lastRenderedPageBreak/>
        <w:t>会主义核心价值观”等中小学生书法展评活动，成功举办了《康城墨韵》《纪念抗战胜利</w:t>
      </w:r>
      <w:r w:rsidRPr="00BB31C2">
        <w:rPr>
          <w:rFonts w:hint="eastAsia"/>
          <w:sz w:val="28"/>
          <w:szCs w:val="28"/>
        </w:rPr>
        <w:t>70</w:t>
      </w:r>
      <w:r w:rsidRPr="00BB31C2">
        <w:rPr>
          <w:rFonts w:hint="eastAsia"/>
          <w:sz w:val="28"/>
          <w:szCs w:val="28"/>
        </w:rPr>
        <w:t>周年》书画展，接受全国书法实验校验收，用行动巩固了“全国书法教育实验校”成果。</w:t>
      </w:r>
    </w:p>
    <w:p w:rsidR="00552219" w:rsidRPr="00BB31C2" w:rsidRDefault="00552219" w:rsidP="00552219">
      <w:pPr>
        <w:adjustRightInd w:val="0"/>
        <w:snapToGrid w:val="0"/>
        <w:spacing w:line="520" w:lineRule="exact"/>
        <w:ind w:firstLineChars="200" w:firstLine="560"/>
        <w:jc w:val="left"/>
        <w:rPr>
          <w:sz w:val="28"/>
          <w:szCs w:val="28"/>
        </w:rPr>
      </w:pPr>
      <w:r w:rsidRPr="00BB31C2">
        <w:rPr>
          <w:rFonts w:hint="eastAsia"/>
          <w:sz w:val="28"/>
          <w:szCs w:val="28"/>
        </w:rPr>
        <w:t xml:space="preserve">4. </w:t>
      </w:r>
      <w:r w:rsidRPr="00BB31C2">
        <w:rPr>
          <w:rFonts w:hint="eastAsia"/>
          <w:sz w:val="28"/>
          <w:szCs w:val="28"/>
        </w:rPr>
        <w:t>创新党员责任区工作。每学期开学初，调整党员责任区结对，落实党员责任区全覆盖。创新党小组自主活动形式，让每一个结对学生更多地感受到来自党员教师的亲切关怀。为发挥党员教师在年级组建设中的先锋模范作用，有效推进了年级组扁平化管理做出了有效的探索。扎实做好党员发展梯队建设工作。</w:t>
      </w:r>
    </w:p>
    <w:p w:rsidR="00552219" w:rsidRPr="00BB31C2" w:rsidRDefault="00552219" w:rsidP="00552219">
      <w:pPr>
        <w:adjustRightInd w:val="0"/>
        <w:snapToGrid w:val="0"/>
        <w:spacing w:line="520" w:lineRule="exact"/>
        <w:ind w:firstLineChars="200" w:firstLine="560"/>
        <w:jc w:val="left"/>
        <w:rPr>
          <w:sz w:val="28"/>
          <w:szCs w:val="28"/>
        </w:rPr>
      </w:pPr>
      <w:r w:rsidRPr="00BB31C2">
        <w:rPr>
          <w:rFonts w:hint="eastAsia"/>
          <w:sz w:val="28"/>
          <w:szCs w:val="28"/>
        </w:rPr>
        <w:t xml:space="preserve">5. </w:t>
      </w:r>
      <w:r w:rsidRPr="00BB31C2">
        <w:rPr>
          <w:rFonts w:hint="eastAsia"/>
          <w:sz w:val="28"/>
          <w:szCs w:val="28"/>
        </w:rPr>
        <w:t>年级组、教研组蹲点工作。经常性深入年级组、教研组了解情况，及时与组长进行交流，发现问题、分析原因、寻求办法，用心为蹲点的</w:t>
      </w:r>
      <w:proofErr w:type="gramStart"/>
      <w:r w:rsidRPr="00BB31C2">
        <w:rPr>
          <w:rFonts w:hint="eastAsia"/>
          <w:sz w:val="28"/>
          <w:szCs w:val="28"/>
        </w:rPr>
        <w:t>组室做好</w:t>
      </w:r>
      <w:proofErr w:type="gramEnd"/>
      <w:r w:rsidRPr="00BB31C2">
        <w:rPr>
          <w:rFonts w:hint="eastAsia"/>
          <w:sz w:val="28"/>
          <w:szCs w:val="28"/>
        </w:rPr>
        <w:t>服务指导工作。积极参与年级组建设工作会、教育教学质量分析会。与政史地教研组同仁一起，立足学科教学实际，开展“跨学科背景下初中综合文科拓展型校本课程开发与实践研究”课题的实践研究，立足岗位，拓展教学视野，回归教育本原。</w:t>
      </w:r>
    </w:p>
    <w:p w:rsidR="00552219" w:rsidRDefault="00552219" w:rsidP="00552219">
      <w:pPr>
        <w:adjustRightInd w:val="0"/>
        <w:snapToGrid w:val="0"/>
        <w:spacing w:line="520" w:lineRule="exact"/>
        <w:ind w:firstLineChars="200" w:firstLine="560"/>
        <w:jc w:val="left"/>
        <w:rPr>
          <w:rFonts w:hint="eastAsia"/>
          <w:sz w:val="28"/>
          <w:szCs w:val="28"/>
        </w:rPr>
      </w:pPr>
      <w:r w:rsidRPr="00BB31C2">
        <w:rPr>
          <w:rFonts w:hint="eastAsia"/>
          <w:sz w:val="28"/>
          <w:szCs w:val="28"/>
        </w:rPr>
        <w:t>6.</w:t>
      </w:r>
      <w:r w:rsidRPr="00BB31C2">
        <w:rPr>
          <w:rFonts w:hint="eastAsia"/>
          <w:sz w:val="28"/>
          <w:szCs w:val="28"/>
        </w:rPr>
        <w:t>科技工作稳步推进。本学期接管学校科技工作，重新理顺工作思路，召开科技教师会议，筹划学校科技工作发展规划，购买科技工作正常开展所需材料，鼓励教师加强学习，有效指导学生开展日常科技活动。积极参加</w:t>
      </w:r>
      <w:r w:rsidRPr="00BB31C2">
        <w:rPr>
          <w:rFonts w:hint="eastAsia"/>
          <w:sz w:val="28"/>
          <w:szCs w:val="28"/>
        </w:rPr>
        <w:t>2015</w:t>
      </w:r>
      <w:r w:rsidRPr="00BB31C2">
        <w:rPr>
          <w:rFonts w:hint="eastAsia"/>
          <w:sz w:val="28"/>
          <w:szCs w:val="28"/>
        </w:rPr>
        <w:t>年市、区“白猫杯”杯、头脑奥林匹克及七巧板科技竞赛活动，获得</w:t>
      </w:r>
      <w:proofErr w:type="gramStart"/>
      <w:r w:rsidRPr="00BB31C2">
        <w:rPr>
          <w:rFonts w:hint="eastAsia"/>
          <w:sz w:val="28"/>
          <w:szCs w:val="28"/>
        </w:rPr>
        <w:t>等第奖</w:t>
      </w:r>
      <w:proofErr w:type="gramEnd"/>
      <w:r w:rsidRPr="00BB31C2">
        <w:rPr>
          <w:rFonts w:hint="eastAsia"/>
          <w:sz w:val="28"/>
          <w:szCs w:val="28"/>
        </w:rPr>
        <w:t>50</w:t>
      </w:r>
      <w:r w:rsidRPr="00BB31C2">
        <w:rPr>
          <w:rFonts w:hint="eastAsia"/>
          <w:sz w:val="28"/>
          <w:szCs w:val="28"/>
        </w:rPr>
        <w:t>余项</w:t>
      </w:r>
      <w:r w:rsidR="00B102AE">
        <w:rPr>
          <w:rFonts w:hint="eastAsia"/>
          <w:sz w:val="28"/>
          <w:szCs w:val="28"/>
        </w:rPr>
        <w:t>；</w:t>
      </w:r>
      <w:r w:rsidR="00B102AE">
        <w:rPr>
          <w:rFonts w:hint="eastAsia"/>
          <w:sz w:val="28"/>
          <w:szCs w:val="28"/>
        </w:rPr>
        <w:t>获得</w:t>
      </w:r>
      <w:r w:rsidR="00B102AE" w:rsidRPr="00A60CC7">
        <w:rPr>
          <w:sz w:val="28"/>
          <w:szCs w:val="28"/>
        </w:rPr>
        <w:t>第</w:t>
      </w:r>
      <w:r w:rsidR="00B102AE" w:rsidRPr="00A60CC7">
        <w:rPr>
          <w:rFonts w:hint="eastAsia"/>
          <w:sz w:val="28"/>
          <w:szCs w:val="28"/>
        </w:rPr>
        <w:t>十一</w:t>
      </w:r>
      <w:r w:rsidR="00B102AE" w:rsidRPr="00A60CC7">
        <w:rPr>
          <w:sz w:val="28"/>
          <w:szCs w:val="28"/>
        </w:rPr>
        <w:t>届闵行区青少年创造发明大奖赛暨</w:t>
      </w:r>
      <w:r w:rsidR="00B102AE" w:rsidRPr="00A60CC7">
        <w:rPr>
          <w:sz w:val="28"/>
          <w:szCs w:val="28"/>
        </w:rPr>
        <w:t>201</w:t>
      </w:r>
      <w:r w:rsidR="00B102AE" w:rsidRPr="00A60CC7">
        <w:rPr>
          <w:rFonts w:hint="eastAsia"/>
          <w:sz w:val="28"/>
          <w:szCs w:val="28"/>
        </w:rPr>
        <w:t>6</w:t>
      </w:r>
      <w:r w:rsidR="00B102AE" w:rsidRPr="00A60CC7">
        <w:rPr>
          <w:sz w:val="28"/>
          <w:szCs w:val="28"/>
        </w:rPr>
        <w:t>闵行区</w:t>
      </w:r>
      <w:r w:rsidR="00B102AE" w:rsidRPr="00A60CC7">
        <w:rPr>
          <w:sz w:val="28"/>
          <w:szCs w:val="28"/>
        </w:rPr>
        <w:t>“</w:t>
      </w:r>
      <w:r w:rsidR="00B102AE" w:rsidRPr="00A60CC7">
        <w:rPr>
          <w:sz w:val="28"/>
          <w:szCs w:val="28"/>
        </w:rPr>
        <w:t>少年爱迪生</w:t>
      </w:r>
      <w:r w:rsidR="00B102AE" w:rsidRPr="00A60CC7">
        <w:rPr>
          <w:sz w:val="28"/>
          <w:szCs w:val="28"/>
        </w:rPr>
        <w:t>”</w:t>
      </w:r>
      <w:r w:rsidR="00B102AE" w:rsidRPr="00A60CC7">
        <w:rPr>
          <w:sz w:val="28"/>
          <w:szCs w:val="28"/>
        </w:rPr>
        <w:t>科技创新</w:t>
      </w:r>
      <w:proofErr w:type="gramStart"/>
      <w:r w:rsidR="00B102AE" w:rsidRPr="00A60CC7">
        <w:rPr>
          <w:sz w:val="28"/>
          <w:szCs w:val="28"/>
        </w:rPr>
        <w:t>秀</w:t>
      </w:r>
      <w:r w:rsidR="00B102AE" w:rsidRPr="00A60CC7">
        <w:rPr>
          <w:rFonts w:hint="eastAsia"/>
          <w:sz w:val="28"/>
          <w:szCs w:val="28"/>
        </w:rPr>
        <w:t>优秀</w:t>
      </w:r>
      <w:proofErr w:type="gramEnd"/>
      <w:r w:rsidR="00B102AE" w:rsidRPr="00A60CC7">
        <w:rPr>
          <w:rFonts w:hint="eastAsia"/>
          <w:sz w:val="28"/>
          <w:szCs w:val="28"/>
        </w:rPr>
        <w:t>组织奖</w:t>
      </w:r>
      <w:r w:rsidR="00B102AE">
        <w:rPr>
          <w:rFonts w:hint="eastAsia"/>
          <w:sz w:val="28"/>
          <w:szCs w:val="28"/>
        </w:rPr>
        <w:t>，</w:t>
      </w:r>
      <w:r w:rsidRPr="00BB31C2">
        <w:rPr>
          <w:rFonts w:hint="eastAsia"/>
          <w:sz w:val="28"/>
          <w:szCs w:val="28"/>
        </w:rPr>
        <w:t>为学校科技工作的进</w:t>
      </w:r>
      <w:r w:rsidR="00B102AE">
        <w:rPr>
          <w:rFonts w:hint="eastAsia"/>
          <w:sz w:val="28"/>
          <w:szCs w:val="28"/>
        </w:rPr>
        <w:t>一</w:t>
      </w:r>
      <w:r w:rsidRPr="00BB31C2">
        <w:rPr>
          <w:rFonts w:hint="eastAsia"/>
          <w:sz w:val="28"/>
          <w:szCs w:val="28"/>
        </w:rPr>
        <w:t>步</w:t>
      </w:r>
      <w:r w:rsidR="00B102AE">
        <w:rPr>
          <w:rFonts w:hint="eastAsia"/>
          <w:sz w:val="28"/>
          <w:szCs w:val="28"/>
        </w:rPr>
        <w:t>发展</w:t>
      </w:r>
      <w:r w:rsidRPr="00BB31C2">
        <w:rPr>
          <w:rFonts w:hint="eastAsia"/>
          <w:sz w:val="28"/>
          <w:szCs w:val="28"/>
        </w:rPr>
        <w:t>奠定</w:t>
      </w:r>
      <w:r w:rsidR="00B102AE">
        <w:rPr>
          <w:rFonts w:hint="eastAsia"/>
          <w:sz w:val="28"/>
          <w:szCs w:val="28"/>
        </w:rPr>
        <w:t>了</w:t>
      </w:r>
      <w:r w:rsidRPr="00BB31C2">
        <w:rPr>
          <w:rFonts w:hint="eastAsia"/>
          <w:sz w:val="28"/>
          <w:szCs w:val="28"/>
        </w:rPr>
        <w:t>基础。</w:t>
      </w:r>
    </w:p>
    <w:p w:rsidR="007A5154" w:rsidRDefault="007A5154" w:rsidP="00552219">
      <w:pPr>
        <w:adjustRightInd w:val="0"/>
        <w:snapToGrid w:val="0"/>
        <w:spacing w:line="520" w:lineRule="exact"/>
        <w:ind w:firstLineChars="200" w:firstLine="560"/>
        <w:jc w:val="left"/>
        <w:rPr>
          <w:rFonts w:hint="eastAsia"/>
          <w:sz w:val="28"/>
          <w:szCs w:val="28"/>
        </w:rPr>
      </w:pPr>
      <w:r>
        <w:rPr>
          <w:rFonts w:hint="eastAsia"/>
          <w:sz w:val="28"/>
          <w:szCs w:val="28"/>
        </w:rPr>
        <w:t>7.</w:t>
      </w:r>
      <w:r>
        <w:rPr>
          <w:rFonts w:hint="eastAsia"/>
          <w:sz w:val="28"/>
          <w:szCs w:val="28"/>
        </w:rPr>
        <w:t>地理教学工作。坚持学习与进步，深化课堂教学三年行动改进计划的落实，不断提高教书育人水平。地理教学获得学生喜欢，成为闵行区第四届骨干教师。连续被作为地理学科专家聘请参加奉贤区新进教师面试工作。</w:t>
      </w:r>
    </w:p>
    <w:p w:rsidR="00601A0F" w:rsidRPr="00BB31C2" w:rsidRDefault="00601A0F" w:rsidP="00601A0F">
      <w:pPr>
        <w:adjustRightInd w:val="0"/>
        <w:snapToGrid w:val="0"/>
        <w:spacing w:line="520" w:lineRule="exact"/>
        <w:ind w:firstLineChars="200" w:firstLine="560"/>
        <w:jc w:val="left"/>
        <w:rPr>
          <w:sz w:val="28"/>
          <w:szCs w:val="28"/>
        </w:rPr>
      </w:pPr>
      <w:r>
        <w:rPr>
          <w:rFonts w:hint="eastAsia"/>
          <w:sz w:val="28"/>
          <w:szCs w:val="28"/>
        </w:rPr>
        <w:t>8.</w:t>
      </w:r>
      <w:r>
        <w:rPr>
          <w:rFonts w:hint="eastAsia"/>
          <w:sz w:val="28"/>
          <w:szCs w:val="28"/>
        </w:rPr>
        <w:t>带教工作。</w:t>
      </w:r>
      <w:r w:rsidRPr="00BB31C2">
        <w:rPr>
          <w:rFonts w:hint="eastAsia"/>
          <w:sz w:val="28"/>
          <w:szCs w:val="28"/>
        </w:rPr>
        <w:t>新学年开学之初，</w:t>
      </w:r>
      <w:r>
        <w:rPr>
          <w:rFonts w:hint="eastAsia"/>
          <w:sz w:val="28"/>
          <w:szCs w:val="28"/>
        </w:rPr>
        <w:t>指导校办主任</w:t>
      </w:r>
      <w:r w:rsidRPr="00BB31C2">
        <w:rPr>
          <w:rFonts w:hint="eastAsia"/>
          <w:sz w:val="28"/>
          <w:szCs w:val="28"/>
        </w:rPr>
        <w:t>提前做好教师办公</w:t>
      </w:r>
      <w:r w:rsidRPr="00BB31C2">
        <w:rPr>
          <w:rFonts w:hint="eastAsia"/>
          <w:sz w:val="28"/>
          <w:szCs w:val="28"/>
        </w:rPr>
        <w:lastRenderedPageBreak/>
        <w:t>室的安排与调整</w:t>
      </w:r>
      <w:r>
        <w:rPr>
          <w:rFonts w:hint="eastAsia"/>
          <w:sz w:val="28"/>
          <w:szCs w:val="28"/>
        </w:rPr>
        <w:t>，</w:t>
      </w:r>
      <w:r w:rsidRPr="00BB31C2">
        <w:rPr>
          <w:rFonts w:hint="eastAsia"/>
          <w:sz w:val="28"/>
          <w:szCs w:val="28"/>
        </w:rPr>
        <w:t>根据学校发展规划，与职能部门责任人一起做好新学期学校工作计划</w:t>
      </w:r>
      <w:r>
        <w:rPr>
          <w:rFonts w:hint="eastAsia"/>
          <w:sz w:val="28"/>
          <w:szCs w:val="28"/>
        </w:rPr>
        <w:t>及开学</w:t>
      </w:r>
      <w:r w:rsidRPr="00BB31C2">
        <w:rPr>
          <w:rFonts w:hint="eastAsia"/>
          <w:sz w:val="28"/>
          <w:szCs w:val="28"/>
        </w:rPr>
        <w:t>工作安排，以确保学校教育教学活动井然有序，高效进行。</w:t>
      </w:r>
    </w:p>
    <w:p w:rsidR="00BB31C2" w:rsidRPr="00BB31C2" w:rsidRDefault="00FC6DCC" w:rsidP="00A87006">
      <w:pPr>
        <w:adjustRightInd w:val="0"/>
        <w:snapToGrid w:val="0"/>
        <w:spacing w:line="520" w:lineRule="exact"/>
        <w:ind w:firstLineChars="200" w:firstLine="562"/>
        <w:jc w:val="left"/>
        <w:rPr>
          <w:b/>
          <w:sz w:val="28"/>
          <w:szCs w:val="28"/>
        </w:rPr>
      </w:pPr>
      <w:r>
        <w:rPr>
          <w:rFonts w:hint="eastAsia"/>
          <w:b/>
          <w:sz w:val="28"/>
          <w:szCs w:val="28"/>
        </w:rPr>
        <w:t>四</w:t>
      </w:r>
      <w:r w:rsidR="00BB31C2" w:rsidRPr="00BB31C2">
        <w:rPr>
          <w:rFonts w:hint="eastAsia"/>
          <w:b/>
          <w:sz w:val="28"/>
          <w:szCs w:val="28"/>
        </w:rPr>
        <w:t>、存在的不足</w:t>
      </w:r>
    </w:p>
    <w:p w:rsidR="00BB31C2" w:rsidRDefault="00BB31C2" w:rsidP="00A87006">
      <w:pPr>
        <w:adjustRightInd w:val="0"/>
        <w:snapToGrid w:val="0"/>
        <w:spacing w:line="520" w:lineRule="exact"/>
        <w:ind w:firstLineChars="200" w:firstLine="560"/>
        <w:jc w:val="left"/>
        <w:rPr>
          <w:sz w:val="28"/>
          <w:szCs w:val="28"/>
        </w:rPr>
      </w:pPr>
      <w:r w:rsidRPr="00BB31C2">
        <w:rPr>
          <w:rFonts w:hint="eastAsia"/>
          <w:sz w:val="28"/>
          <w:szCs w:val="28"/>
        </w:rPr>
        <w:t>通过</w:t>
      </w:r>
      <w:r w:rsidR="00601A0F">
        <w:rPr>
          <w:rFonts w:hint="eastAsia"/>
          <w:sz w:val="28"/>
          <w:szCs w:val="28"/>
        </w:rPr>
        <w:t>一年的努力，耐心不足的老问题虽然有所改进，但仍然</w:t>
      </w:r>
      <w:r w:rsidRPr="00BB31C2">
        <w:rPr>
          <w:sz w:val="28"/>
          <w:szCs w:val="28"/>
        </w:rPr>
        <w:t>存在</w:t>
      </w:r>
      <w:r w:rsidRPr="00BB31C2">
        <w:rPr>
          <w:rFonts w:hint="eastAsia"/>
          <w:sz w:val="28"/>
          <w:szCs w:val="28"/>
        </w:rPr>
        <w:t>，</w:t>
      </w:r>
      <w:r w:rsidR="00601A0F">
        <w:rPr>
          <w:rFonts w:hint="eastAsia"/>
          <w:sz w:val="28"/>
          <w:szCs w:val="28"/>
        </w:rPr>
        <w:t>不时有所表现，</w:t>
      </w:r>
      <w:r w:rsidRPr="00BB31C2">
        <w:rPr>
          <w:rFonts w:hint="eastAsia"/>
          <w:sz w:val="28"/>
          <w:szCs w:val="28"/>
        </w:rPr>
        <w:t>导致一些工作</w:t>
      </w:r>
      <w:r w:rsidR="00601A0F">
        <w:rPr>
          <w:rFonts w:hint="eastAsia"/>
          <w:sz w:val="28"/>
          <w:szCs w:val="28"/>
        </w:rPr>
        <w:t>开展不顺畅</w:t>
      </w:r>
      <w:r w:rsidRPr="00BB31C2">
        <w:rPr>
          <w:sz w:val="28"/>
          <w:szCs w:val="28"/>
        </w:rPr>
        <w:t>。</w:t>
      </w:r>
      <w:r w:rsidRPr="00BB31C2">
        <w:rPr>
          <w:rFonts w:hint="eastAsia"/>
          <w:sz w:val="28"/>
          <w:szCs w:val="28"/>
        </w:rPr>
        <w:t>今后，我会继续坚守一个崇高的理想，怀揣一颗善良的心，扬长避短，不断提高</w:t>
      </w:r>
      <w:r w:rsidR="00697015">
        <w:rPr>
          <w:rFonts w:hint="eastAsia"/>
          <w:sz w:val="28"/>
          <w:szCs w:val="28"/>
        </w:rPr>
        <w:t>大局意识、</w:t>
      </w:r>
      <w:r w:rsidRPr="00BB31C2">
        <w:rPr>
          <w:rFonts w:hint="eastAsia"/>
          <w:sz w:val="28"/>
          <w:szCs w:val="28"/>
        </w:rPr>
        <w:t>服务意识与</w:t>
      </w:r>
      <w:r w:rsidR="00697015">
        <w:rPr>
          <w:rFonts w:hint="eastAsia"/>
          <w:sz w:val="28"/>
          <w:szCs w:val="28"/>
        </w:rPr>
        <w:t>业务</w:t>
      </w:r>
      <w:r w:rsidRPr="00BB31C2">
        <w:rPr>
          <w:rFonts w:hint="eastAsia"/>
          <w:sz w:val="28"/>
          <w:szCs w:val="28"/>
        </w:rPr>
        <w:t>能力，</w:t>
      </w:r>
      <w:r w:rsidR="007C5114">
        <w:rPr>
          <w:rFonts w:hint="eastAsia"/>
          <w:sz w:val="28"/>
          <w:szCs w:val="28"/>
        </w:rPr>
        <w:t>进一步</w:t>
      </w:r>
      <w:r w:rsidR="00A87006">
        <w:rPr>
          <w:rFonts w:hint="eastAsia"/>
          <w:sz w:val="28"/>
          <w:szCs w:val="28"/>
        </w:rPr>
        <w:t>打造好不同的项目团队，</w:t>
      </w:r>
      <w:r w:rsidRPr="00BB31C2">
        <w:rPr>
          <w:rFonts w:hint="eastAsia"/>
          <w:sz w:val="28"/>
          <w:szCs w:val="28"/>
        </w:rPr>
        <w:t>为全面</w:t>
      </w:r>
      <w:r w:rsidR="007C5114">
        <w:rPr>
          <w:rFonts w:hint="eastAsia"/>
          <w:sz w:val="28"/>
          <w:szCs w:val="28"/>
        </w:rPr>
        <w:t>制定和</w:t>
      </w:r>
      <w:r w:rsidRPr="00BB31C2">
        <w:rPr>
          <w:rFonts w:hint="eastAsia"/>
          <w:sz w:val="28"/>
          <w:szCs w:val="28"/>
        </w:rPr>
        <w:t>落实学校新的三年规划</w:t>
      </w:r>
      <w:r w:rsidR="007C5114">
        <w:rPr>
          <w:rFonts w:hint="eastAsia"/>
          <w:sz w:val="28"/>
          <w:szCs w:val="28"/>
        </w:rPr>
        <w:t>（</w:t>
      </w:r>
      <w:r w:rsidR="007C5114">
        <w:rPr>
          <w:rFonts w:hint="eastAsia"/>
          <w:sz w:val="28"/>
          <w:szCs w:val="28"/>
        </w:rPr>
        <w:t>2016.9</w:t>
      </w:r>
      <w:r w:rsidR="007C5114">
        <w:rPr>
          <w:rFonts w:hint="eastAsia"/>
          <w:sz w:val="28"/>
          <w:szCs w:val="28"/>
        </w:rPr>
        <w:t>—</w:t>
      </w:r>
      <w:r w:rsidR="007C5114">
        <w:rPr>
          <w:rFonts w:hint="eastAsia"/>
          <w:sz w:val="28"/>
          <w:szCs w:val="28"/>
        </w:rPr>
        <w:t>2019.6</w:t>
      </w:r>
      <w:bookmarkStart w:id="0" w:name="_GoBack"/>
      <w:bookmarkEnd w:id="0"/>
      <w:r w:rsidR="007C5114">
        <w:rPr>
          <w:rFonts w:hint="eastAsia"/>
          <w:sz w:val="28"/>
          <w:szCs w:val="28"/>
        </w:rPr>
        <w:t>）</w:t>
      </w:r>
      <w:r w:rsidRPr="00BB31C2">
        <w:rPr>
          <w:rFonts w:hint="eastAsia"/>
          <w:sz w:val="28"/>
          <w:szCs w:val="28"/>
        </w:rPr>
        <w:t>、促进学校新一轮大发</w:t>
      </w:r>
      <w:r w:rsidR="00A87006">
        <w:rPr>
          <w:rFonts w:hint="eastAsia"/>
          <w:sz w:val="28"/>
          <w:szCs w:val="28"/>
        </w:rPr>
        <w:t>展</w:t>
      </w:r>
      <w:r w:rsidRPr="00BB31C2">
        <w:rPr>
          <w:rFonts w:hint="eastAsia"/>
          <w:sz w:val="28"/>
          <w:szCs w:val="28"/>
        </w:rPr>
        <w:t>做出应有的贡献。</w:t>
      </w:r>
    </w:p>
    <w:p w:rsidR="0086108B" w:rsidRDefault="0086108B" w:rsidP="00A87006">
      <w:pPr>
        <w:adjustRightInd w:val="0"/>
        <w:snapToGrid w:val="0"/>
        <w:spacing w:line="520" w:lineRule="exact"/>
        <w:ind w:firstLineChars="200" w:firstLine="560"/>
        <w:jc w:val="right"/>
        <w:rPr>
          <w:sz w:val="28"/>
          <w:szCs w:val="28"/>
        </w:rPr>
      </w:pPr>
    </w:p>
    <w:p w:rsidR="00B4443C" w:rsidRPr="00BB31C2" w:rsidRDefault="00BB31C2" w:rsidP="00A87799">
      <w:pPr>
        <w:adjustRightInd w:val="0"/>
        <w:snapToGrid w:val="0"/>
        <w:spacing w:line="520" w:lineRule="exact"/>
        <w:ind w:firstLineChars="200" w:firstLine="560"/>
        <w:jc w:val="right"/>
        <w:rPr>
          <w:sz w:val="28"/>
          <w:szCs w:val="28"/>
        </w:rPr>
      </w:pPr>
      <w:r w:rsidRPr="00BB31C2">
        <w:rPr>
          <w:rFonts w:hint="eastAsia"/>
          <w:sz w:val="28"/>
          <w:szCs w:val="28"/>
        </w:rPr>
        <w:t>201</w:t>
      </w:r>
      <w:r w:rsidR="00697015">
        <w:rPr>
          <w:rFonts w:hint="eastAsia"/>
          <w:sz w:val="28"/>
          <w:szCs w:val="28"/>
        </w:rPr>
        <w:t>6</w:t>
      </w:r>
      <w:r w:rsidRPr="00BB31C2">
        <w:rPr>
          <w:rFonts w:hint="eastAsia"/>
          <w:sz w:val="28"/>
          <w:szCs w:val="28"/>
        </w:rPr>
        <w:t>年</w:t>
      </w:r>
      <w:r w:rsidR="00697015">
        <w:rPr>
          <w:rFonts w:hint="eastAsia"/>
          <w:sz w:val="28"/>
          <w:szCs w:val="28"/>
        </w:rPr>
        <w:t>5</w:t>
      </w:r>
      <w:r w:rsidRPr="00BB31C2">
        <w:rPr>
          <w:rFonts w:hint="eastAsia"/>
          <w:sz w:val="28"/>
          <w:szCs w:val="28"/>
        </w:rPr>
        <w:t>月</w:t>
      </w:r>
      <w:r w:rsidRPr="00BB31C2">
        <w:rPr>
          <w:rFonts w:hint="eastAsia"/>
          <w:sz w:val="28"/>
          <w:szCs w:val="28"/>
        </w:rPr>
        <w:t>1</w:t>
      </w:r>
      <w:r w:rsidR="00697015">
        <w:rPr>
          <w:rFonts w:hint="eastAsia"/>
          <w:sz w:val="28"/>
          <w:szCs w:val="28"/>
        </w:rPr>
        <w:t>7</w:t>
      </w:r>
      <w:r w:rsidRPr="00BB31C2">
        <w:rPr>
          <w:rFonts w:hint="eastAsia"/>
          <w:sz w:val="28"/>
          <w:szCs w:val="28"/>
        </w:rPr>
        <w:t>日</w:t>
      </w:r>
    </w:p>
    <w:sectPr w:rsidR="00B4443C" w:rsidRPr="00BB31C2" w:rsidSect="005A5A25">
      <w:pgSz w:w="11906" w:h="16838" w:code="9"/>
      <w:pgMar w:top="1418" w:right="1758" w:bottom="1418" w:left="175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13FE1" w:rsidRDefault="00C13FE1" w:rsidP="00BB31C2">
      <w:r>
        <w:separator/>
      </w:r>
    </w:p>
  </w:endnote>
  <w:endnote w:type="continuationSeparator" w:id="0">
    <w:p w:rsidR="00C13FE1" w:rsidRDefault="00C13FE1" w:rsidP="00BB31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13FE1" w:rsidRDefault="00C13FE1" w:rsidP="00BB31C2">
      <w:r>
        <w:separator/>
      </w:r>
    </w:p>
  </w:footnote>
  <w:footnote w:type="continuationSeparator" w:id="0">
    <w:p w:rsidR="00C13FE1" w:rsidRDefault="00C13FE1" w:rsidP="00BB31C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0B47"/>
    <w:rsid w:val="00022308"/>
    <w:rsid w:val="000244DD"/>
    <w:rsid w:val="00026E5E"/>
    <w:rsid w:val="00033B60"/>
    <w:rsid w:val="00052131"/>
    <w:rsid w:val="00064C30"/>
    <w:rsid w:val="00065164"/>
    <w:rsid w:val="0008201B"/>
    <w:rsid w:val="00085BCB"/>
    <w:rsid w:val="000928F0"/>
    <w:rsid w:val="00097058"/>
    <w:rsid w:val="000B27B0"/>
    <w:rsid w:val="000B3272"/>
    <w:rsid w:val="000C7105"/>
    <w:rsid w:val="000D1188"/>
    <w:rsid w:val="000D5C3E"/>
    <w:rsid w:val="000F5BAE"/>
    <w:rsid w:val="000F5EE0"/>
    <w:rsid w:val="001203CE"/>
    <w:rsid w:val="0014049B"/>
    <w:rsid w:val="001405CA"/>
    <w:rsid w:val="00143BF8"/>
    <w:rsid w:val="001456D6"/>
    <w:rsid w:val="00145D0E"/>
    <w:rsid w:val="00150607"/>
    <w:rsid w:val="001528BD"/>
    <w:rsid w:val="001545F6"/>
    <w:rsid w:val="00154EA3"/>
    <w:rsid w:val="001565D0"/>
    <w:rsid w:val="00166FA7"/>
    <w:rsid w:val="001751F0"/>
    <w:rsid w:val="0017611C"/>
    <w:rsid w:val="001800DA"/>
    <w:rsid w:val="0019540E"/>
    <w:rsid w:val="001962CF"/>
    <w:rsid w:val="00196ED3"/>
    <w:rsid w:val="001A4DC1"/>
    <w:rsid w:val="001B3C2E"/>
    <w:rsid w:val="001D0AC8"/>
    <w:rsid w:val="001D4581"/>
    <w:rsid w:val="001E0358"/>
    <w:rsid w:val="001E1373"/>
    <w:rsid w:val="001F7FA3"/>
    <w:rsid w:val="002056AA"/>
    <w:rsid w:val="00210B98"/>
    <w:rsid w:val="00213DB5"/>
    <w:rsid w:val="00245A25"/>
    <w:rsid w:val="00246A2C"/>
    <w:rsid w:val="0026665B"/>
    <w:rsid w:val="00271C75"/>
    <w:rsid w:val="002775FA"/>
    <w:rsid w:val="00295F6B"/>
    <w:rsid w:val="002A3474"/>
    <w:rsid w:val="002A4FEF"/>
    <w:rsid w:val="002B2955"/>
    <w:rsid w:val="002D1D0A"/>
    <w:rsid w:val="002E25ED"/>
    <w:rsid w:val="002F0EE7"/>
    <w:rsid w:val="00330B3E"/>
    <w:rsid w:val="00355159"/>
    <w:rsid w:val="003644BB"/>
    <w:rsid w:val="003674D9"/>
    <w:rsid w:val="00373A81"/>
    <w:rsid w:val="00383CD2"/>
    <w:rsid w:val="0038685F"/>
    <w:rsid w:val="00390BAE"/>
    <w:rsid w:val="00390F5A"/>
    <w:rsid w:val="00395803"/>
    <w:rsid w:val="003958DF"/>
    <w:rsid w:val="003A0F8B"/>
    <w:rsid w:val="003B2588"/>
    <w:rsid w:val="003C45B9"/>
    <w:rsid w:val="003D011B"/>
    <w:rsid w:val="003E2806"/>
    <w:rsid w:val="003F1402"/>
    <w:rsid w:val="00401986"/>
    <w:rsid w:val="00401A94"/>
    <w:rsid w:val="004077D8"/>
    <w:rsid w:val="0042364C"/>
    <w:rsid w:val="004348FD"/>
    <w:rsid w:val="00441151"/>
    <w:rsid w:val="004506AB"/>
    <w:rsid w:val="004559D6"/>
    <w:rsid w:val="004602E5"/>
    <w:rsid w:val="00462306"/>
    <w:rsid w:val="004852CC"/>
    <w:rsid w:val="0048619B"/>
    <w:rsid w:val="004924C4"/>
    <w:rsid w:val="004936BE"/>
    <w:rsid w:val="004A5FC7"/>
    <w:rsid w:val="004B545F"/>
    <w:rsid w:val="004B69A8"/>
    <w:rsid w:val="004C6A86"/>
    <w:rsid w:val="004C6F6E"/>
    <w:rsid w:val="004E392B"/>
    <w:rsid w:val="004F165B"/>
    <w:rsid w:val="004F39FC"/>
    <w:rsid w:val="00500E7A"/>
    <w:rsid w:val="00505CE7"/>
    <w:rsid w:val="00515934"/>
    <w:rsid w:val="00523C66"/>
    <w:rsid w:val="005440F7"/>
    <w:rsid w:val="00552219"/>
    <w:rsid w:val="00557210"/>
    <w:rsid w:val="0056485D"/>
    <w:rsid w:val="0056490A"/>
    <w:rsid w:val="00564D7A"/>
    <w:rsid w:val="00577593"/>
    <w:rsid w:val="00591EA3"/>
    <w:rsid w:val="005969DB"/>
    <w:rsid w:val="005A0D8C"/>
    <w:rsid w:val="005A1397"/>
    <w:rsid w:val="005A2F98"/>
    <w:rsid w:val="005B24D7"/>
    <w:rsid w:val="005D3601"/>
    <w:rsid w:val="00601A0F"/>
    <w:rsid w:val="00610409"/>
    <w:rsid w:val="00610A4E"/>
    <w:rsid w:val="00632CC0"/>
    <w:rsid w:val="006426F7"/>
    <w:rsid w:val="00655287"/>
    <w:rsid w:val="00683E06"/>
    <w:rsid w:val="00685A25"/>
    <w:rsid w:val="006940D4"/>
    <w:rsid w:val="00697015"/>
    <w:rsid w:val="006B6ECB"/>
    <w:rsid w:val="006B7DA5"/>
    <w:rsid w:val="006C5486"/>
    <w:rsid w:val="006C6CB9"/>
    <w:rsid w:val="006C7C7A"/>
    <w:rsid w:val="006D0E90"/>
    <w:rsid w:val="006D1C70"/>
    <w:rsid w:val="006E5FFC"/>
    <w:rsid w:val="00700EB1"/>
    <w:rsid w:val="007228EB"/>
    <w:rsid w:val="00736174"/>
    <w:rsid w:val="007432CE"/>
    <w:rsid w:val="007465C6"/>
    <w:rsid w:val="00765B8B"/>
    <w:rsid w:val="00772FC2"/>
    <w:rsid w:val="00776171"/>
    <w:rsid w:val="007768F3"/>
    <w:rsid w:val="007832FF"/>
    <w:rsid w:val="00784A41"/>
    <w:rsid w:val="007A1AAA"/>
    <w:rsid w:val="007A5154"/>
    <w:rsid w:val="007B2699"/>
    <w:rsid w:val="007B4624"/>
    <w:rsid w:val="007C2E53"/>
    <w:rsid w:val="007C5114"/>
    <w:rsid w:val="007D1B7B"/>
    <w:rsid w:val="007D1DE1"/>
    <w:rsid w:val="007D4CF3"/>
    <w:rsid w:val="007F250D"/>
    <w:rsid w:val="0081229F"/>
    <w:rsid w:val="00822283"/>
    <w:rsid w:val="008367D4"/>
    <w:rsid w:val="00845892"/>
    <w:rsid w:val="0086108B"/>
    <w:rsid w:val="00873575"/>
    <w:rsid w:val="00881B2C"/>
    <w:rsid w:val="008A0266"/>
    <w:rsid w:val="008A378A"/>
    <w:rsid w:val="008A40C1"/>
    <w:rsid w:val="008A7675"/>
    <w:rsid w:val="008C08EE"/>
    <w:rsid w:val="008D1A9A"/>
    <w:rsid w:val="008D3F68"/>
    <w:rsid w:val="008D479A"/>
    <w:rsid w:val="008E5855"/>
    <w:rsid w:val="008E7422"/>
    <w:rsid w:val="008F3FBD"/>
    <w:rsid w:val="00906D13"/>
    <w:rsid w:val="00916669"/>
    <w:rsid w:val="00920F64"/>
    <w:rsid w:val="0092270F"/>
    <w:rsid w:val="00924F33"/>
    <w:rsid w:val="00925DED"/>
    <w:rsid w:val="00965BB1"/>
    <w:rsid w:val="00966E04"/>
    <w:rsid w:val="00991912"/>
    <w:rsid w:val="0099314D"/>
    <w:rsid w:val="009A5E7E"/>
    <w:rsid w:val="009B1015"/>
    <w:rsid w:val="009B144E"/>
    <w:rsid w:val="009B5204"/>
    <w:rsid w:val="009C364C"/>
    <w:rsid w:val="009C67C6"/>
    <w:rsid w:val="009D238F"/>
    <w:rsid w:val="00A12328"/>
    <w:rsid w:val="00A17A3D"/>
    <w:rsid w:val="00A17C23"/>
    <w:rsid w:val="00A21C9F"/>
    <w:rsid w:val="00A2624F"/>
    <w:rsid w:val="00A31E2B"/>
    <w:rsid w:val="00A338AB"/>
    <w:rsid w:val="00A42E39"/>
    <w:rsid w:val="00A42E8D"/>
    <w:rsid w:val="00A60CC7"/>
    <w:rsid w:val="00A70C3C"/>
    <w:rsid w:val="00A738F0"/>
    <w:rsid w:val="00A76981"/>
    <w:rsid w:val="00A82382"/>
    <w:rsid w:val="00A87006"/>
    <w:rsid w:val="00A87799"/>
    <w:rsid w:val="00AA40E3"/>
    <w:rsid w:val="00AB1FF6"/>
    <w:rsid w:val="00AC3346"/>
    <w:rsid w:val="00AD67E9"/>
    <w:rsid w:val="00AE46F2"/>
    <w:rsid w:val="00AF0F3E"/>
    <w:rsid w:val="00AF1041"/>
    <w:rsid w:val="00B102AE"/>
    <w:rsid w:val="00B16BB1"/>
    <w:rsid w:val="00B25DCA"/>
    <w:rsid w:val="00B26BEA"/>
    <w:rsid w:val="00B42416"/>
    <w:rsid w:val="00B4443C"/>
    <w:rsid w:val="00B50165"/>
    <w:rsid w:val="00B67921"/>
    <w:rsid w:val="00B878A2"/>
    <w:rsid w:val="00B9573E"/>
    <w:rsid w:val="00B9688E"/>
    <w:rsid w:val="00B9798F"/>
    <w:rsid w:val="00BA2E63"/>
    <w:rsid w:val="00BA3E96"/>
    <w:rsid w:val="00BB2DCE"/>
    <w:rsid w:val="00BB31C2"/>
    <w:rsid w:val="00BC6198"/>
    <w:rsid w:val="00BC634F"/>
    <w:rsid w:val="00BD4A8B"/>
    <w:rsid w:val="00BD4C9C"/>
    <w:rsid w:val="00BD658F"/>
    <w:rsid w:val="00BE49CD"/>
    <w:rsid w:val="00BF09EC"/>
    <w:rsid w:val="00BF59E4"/>
    <w:rsid w:val="00C13FE1"/>
    <w:rsid w:val="00C142FF"/>
    <w:rsid w:val="00C14B9D"/>
    <w:rsid w:val="00C1609B"/>
    <w:rsid w:val="00C460C5"/>
    <w:rsid w:val="00C4754A"/>
    <w:rsid w:val="00C47D76"/>
    <w:rsid w:val="00C54047"/>
    <w:rsid w:val="00C55D24"/>
    <w:rsid w:val="00C56B5D"/>
    <w:rsid w:val="00C86CCF"/>
    <w:rsid w:val="00C92339"/>
    <w:rsid w:val="00CA525B"/>
    <w:rsid w:val="00CD05F1"/>
    <w:rsid w:val="00CD1FF0"/>
    <w:rsid w:val="00CD3F06"/>
    <w:rsid w:val="00D00B9C"/>
    <w:rsid w:val="00D04EC5"/>
    <w:rsid w:val="00D2082B"/>
    <w:rsid w:val="00D22D12"/>
    <w:rsid w:val="00D36B0C"/>
    <w:rsid w:val="00D36E71"/>
    <w:rsid w:val="00D413A4"/>
    <w:rsid w:val="00D4579D"/>
    <w:rsid w:val="00D54A36"/>
    <w:rsid w:val="00D5520A"/>
    <w:rsid w:val="00D56BE5"/>
    <w:rsid w:val="00D64783"/>
    <w:rsid w:val="00D64EE9"/>
    <w:rsid w:val="00D73822"/>
    <w:rsid w:val="00D83785"/>
    <w:rsid w:val="00DA212D"/>
    <w:rsid w:val="00DA2495"/>
    <w:rsid w:val="00DB235B"/>
    <w:rsid w:val="00DC6353"/>
    <w:rsid w:val="00DC69DF"/>
    <w:rsid w:val="00DD1951"/>
    <w:rsid w:val="00DF120E"/>
    <w:rsid w:val="00E20F18"/>
    <w:rsid w:val="00E27795"/>
    <w:rsid w:val="00E355FE"/>
    <w:rsid w:val="00E44DF1"/>
    <w:rsid w:val="00E46406"/>
    <w:rsid w:val="00E60B47"/>
    <w:rsid w:val="00E61C03"/>
    <w:rsid w:val="00E64154"/>
    <w:rsid w:val="00E65A02"/>
    <w:rsid w:val="00E75DC2"/>
    <w:rsid w:val="00E84369"/>
    <w:rsid w:val="00E87FD2"/>
    <w:rsid w:val="00E97CFF"/>
    <w:rsid w:val="00EC1969"/>
    <w:rsid w:val="00EC7CA2"/>
    <w:rsid w:val="00ED7AEB"/>
    <w:rsid w:val="00EF1AB5"/>
    <w:rsid w:val="00F0751D"/>
    <w:rsid w:val="00F132F8"/>
    <w:rsid w:val="00F139D3"/>
    <w:rsid w:val="00F202DF"/>
    <w:rsid w:val="00F468B0"/>
    <w:rsid w:val="00F6343D"/>
    <w:rsid w:val="00F66C25"/>
    <w:rsid w:val="00FA34A0"/>
    <w:rsid w:val="00FA6EE1"/>
    <w:rsid w:val="00FB2952"/>
    <w:rsid w:val="00FB36AC"/>
    <w:rsid w:val="00FC11B9"/>
    <w:rsid w:val="00FC6DCC"/>
    <w:rsid w:val="00FD0AD1"/>
    <w:rsid w:val="00FD1625"/>
    <w:rsid w:val="00FD6040"/>
    <w:rsid w:val="00FE3A8F"/>
    <w:rsid w:val="00FF14DA"/>
    <w:rsid w:val="00FF33D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1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1C2"/>
    <w:rPr>
      <w:sz w:val="18"/>
      <w:szCs w:val="18"/>
    </w:rPr>
  </w:style>
  <w:style w:type="paragraph" w:styleId="a4">
    <w:name w:val="footer"/>
    <w:basedOn w:val="a"/>
    <w:link w:val="Char0"/>
    <w:uiPriority w:val="99"/>
    <w:unhideWhenUsed/>
    <w:rsid w:val="00BB31C2"/>
    <w:pPr>
      <w:tabs>
        <w:tab w:val="center" w:pos="4153"/>
        <w:tab w:val="right" w:pos="8306"/>
      </w:tabs>
      <w:snapToGrid w:val="0"/>
      <w:jc w:val="left"/>
    </w:pPr>
    <w:rPr>
      <w:sz w:val="18"/>
      <w:szCs w:val="18"/>
    </w:rPr>
  </w:style>
  <w:style w:type="character" w:customStyle="1" w:styleId="Char0">
    <w:name w:val="页脚 Char"/>
    <w:basedOn w:val="a0"/>
    <w:link w:val="a4"/>
    <w:uiPriority w:val="99"/>
    <w:rsid w:val="00BB31C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BB31C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BB31C2"/>
    <w:rPr>
      <w:sz w:val="18"/>
      <w:szCs w:val="18"/>
    </w:rPr>
  </w:style>
  <w:style w:type="paragraph" w:styleId="a4">
    <w:name w:val="footer"/>
    <w:basedOn w:val="a"/>
    <w:link w:val="Char0"/>
    <w:uiPriority w:val="99"/>
    <w:unhideWhenUsed/>
    <w:rsid w:val="00BB31C2"/>
    <w:pPr>
      <w:tabs>
        <w:tab w:val="center" w:pos="4153"/>
        <w:tab w:val="right" w:pos="8306"/>
      </w:tabs>
      <w:snapToGrid w:val="0"/>
      <w:jc w:val="left"/>
    </w:pPr>
    <w:rPr>
      <w:sz w:val="18"/>
      <w:szCs w:val="18"/>
    </w:rPr>
  </w:style>
  <w:style w:type="character" w:customStyle="1" w:styleId="Char0">
    <w:name w:val="页脚 Char"/>
    <w:basedOn w:val="a0"/>
    <w:link w:val="a4"/>
    <w:uiPriority w:val="99"/>
    <w:rsid w:val="00BB31C2"/>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156</TotalTime>
  <Pages>5</Pages>
  <Words>463</Words>
  <Characters>2640</Characters>
  <Application>Microsoft Office Word</Application>
  <DocSecurity>0</DocSecurity>
  <Lines>22</Lines>
  <Paragraphs>6</Paragraphs>
  <ScaleCrop>false</ScaleCrop>
  <Company/>
  <LinksUpToDate>false</LinksUpToDate>
  <CharactersWithSpaces>3097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c:creator>
  <cp:keywords/>
  <dc:description/>
  <cp:lastModifiedBy>a</cp:lastModifiedBy>
  <cp:revision>17</cp:revision>
  <dcterms:created xsi:type="dcterms:W3CDTF">2015-11-19T02:21:00Z</dcterms:created>
  <dcterms:modified xsi:type="dcterms:W3CDTF">2016-05-17T08:07:00Z</dcterms:modified>
</cp:coreProperties>
</file>