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b/>
          <w:sz w:val="28"/>
          <w:szCs w:val="28"/>
          <w:lang w:eastAsia="zh-CN"/>
        </w:rPr>
      </w:pPr>
      <w:r>
        <w:rPr>
          <w:rFonts w:hint="eastAsia" w:ascii="仿宋_GB2312" w:hAnsi="仿宋_GB2312" w:eastAsia="仿宋_GB2312"/>
          <w:b/>
          <w:sz w:val="28"/>
          <w:szCs w:val="28"/>
        </w:rPr>
        <w:t>2019年闵行区未成年人寒假活动菜单</w:t>
      </w:r>
      <w:r>
        <w:rPr>
          <w:rFonts w:hint="eastAsia" w:ascii="仿宋_GB2312" w:hAnsi="仿宋_GB2312" w:eastAsia="仿宋_GB2312"/>
          <w:b/>
          <w:sz w:val="28"/>
          <w:szCs w:val="28"/>
          <w:lang w:eastAsia="zh-CN"/>
        </w:rPr>
        <w:t>（区青少年活动中心）</w:t>
      </w:r>
    </w:p>
    <w:tbl>
      <w:tblPr>
        <w:tblStyle w:val="4"/>
        <w:tblW w:w="141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
        <w:gridCol w:w="1952"/>
        <w:gridCol w:w="1953"/>
        <w:gridCol w:w="1758"/>
        <w:gridCol w:w="2342"/>
        <w:gridCol w:w="1561"/>
        <w:gridCol w:w="1320"/>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6" w:type="dxa"/>
          </w:tcPr>
          <w:p>
            <w:pPr>
              <w:rPr>
                <w:rFonts w:asciiTheme="majorEastAsia" w:hAnsiTheme="majorEastAsia" w:eastAsiaTheme="majorEastAsia"/>
                <w:szCs w:val="21"/>
              </w:rPr>
            </w:pPr>
            <w:r>
              <w:rPr>
                <w:rFonts w:hint="eastAsia" w:asciiTheme="majorEastAsia" w:hAnsiTheme="majorEastAsia" w:eastAsiaTheme="majorEastAsia"/>
                <w:szCs w:val="21"/>
              </w:rPr>
              <w:t>序号</w:t>
            </w:r>
          </w:p>
        </w:tc>
        <w:tc>
          <w:tcPr>
            <w:tcW w:w="1952" w:type="dxa"/>
          </w:tcPr>
          <w:p>
            <w:pPr>
              <w:rPr>
                <w:rFonts w:asciiTheme="majorEastAsia" w:hAnsiTheme="majorEastAsia" w:eastAsiaTheme="majorEastAsia"/>
                <w:szCs w:val="21"/>
              </w:rPr>
            </w:pPr>
            <w:r>
              <w:rPr>
                <w:rFonts w:hint="eastAsia" w:asciiTheme="majorEastAsia" w:hAnsiTheme="majorEastAsia" w:eastAsiaTheme="majorEastAsia"/>
                <w:szCs w:val="21"/>
              </w:rPr>
              <w:t>活动名称</w:t>
            </w:r>
          </w:p>
        </w:tc>
        <w:tc>
          <w:tcPr>
            <w:tcW w:w="1953" w:type="dxa"/>
          </w:tcPr>
          <w:p>
            <w:pPr>
              <w:rPr>
                <w:rFonts w:asciiTheme="majorEastAsia" w:hAnsiTheme="majorEastAsia" w:eastAsiaTheme="majorEastAsia"/>
                <w:szCs w:val="21"/>
              </w:rPr>
            </w:pPr>
            <w:r>
              <w:rPr>
                <w:rFonts w:hint="eastAsia" w:asciiTheme="majorEastAsia" w:hAnsiTheme="majorEastAsia" w:eastAsiaTheme="majorEastAsia"/>
                <w:szCs w:val="21"/>
              </w:rPr>
              <w:t xml:space="preserve"> 活动时间</w:t>
            </w:r>
          </w:p>
        </w:tc>
        <w:tc>
          <w:tcPr>
            <w:tcW w:w="1758" w:type="dxa"/>
          </w:tcPr>
          <w:p>
            <w:pPr>
              <w:rPr>
                <w:rFonts w:asciiTheme="majorEastAsia" w:hAnsiTheme="majorEastAsia" w:eastAsiaTheme="majorEastAsia"/>
                <w:szCs w:val="21"/>
              </w:rPr>
            </w:pPr>
            <w:r>
              <w:rPr>
                <w:rFonts w:hint="eastAsia" w:asciiTheme="majorEastAsia" w:hAnsiTheme="majorEastAsia" w:eastAsiaTheme="majorEastAsia"/>
                <w:szCs w:val="21"/>
              </w:rPr>
              <w:t>活动地点</w:t>
            </w:r>
          </w:p>
        </w:tc>
        <w:tc>
          <w:tcPr>
            <w:tcW w:w="2342"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适合对象</w:t>
            </w:r>
          </w:p>
        </w:tc>
        <w:tc>
          <w:tcPr>
            <w:tcW w:w="1561" w:type="dxa"/>
          </w:tcPr>
          <w:p>
            <w:pPr>
              <w:rPr>
                <w:rFonts w:asciiTheme="majorEastAsia" w:hAnsiTheme="majorEastAsia" w:eastAsiaTheme="majorEastAsia"/>
                <w:szCs w:val="21"/>
              </w:rPr>
            </w:pPr>
            <w:r>
              <w:rPr>
                <w:rFonts w:hint="eastAsia" w:asciiTheme="majorEastAsia" w:hAnsiTheme="majorEastAsia" w:eastAsiaTheme="majorEastAsia"/>
                <w:szCs w:val="21"/>
              </w:rPr>
              <w:t>参与人数</w:t>
            </w:r>
          </w:p>
        </w:tc>
        <w:tc>
          <w:tcPr>
            <w:tcW w:w="1320" w:type="dxa"/>
          </w:tcPr>
          <w:p>
            <w:pPr>
              <w:rPr>
                <w:rFonts w:asciiTheme="majorEastAsia" w:hAnsiTheme="majorEastAsia" w:eastAsiaTheme="majorEastAsia"/>
                <w:szCs w:val="21"/>
              </w:rPr>
            </w:pPr>
            <w:r>
              <w:rPr>
                <w:rFonts w:hint="eastAsia" w:asciiTheme="majorEastAsia" w:hAnsiTheme="majorEastAsia" w:eastAsiaTheme="majorEastAsia"/>
                <w:szCs w:val="21"/>
              </w:rPr>
              <w:t>联系人</w:t>
            </w:r>
          </w:p>
        </w:tc>
        <w:tc>
          <w:tcPr>
            <w:tcW w:w="2312"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6"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1</w:t>
            </w:r>
          </w:p>
        </w:tc>
        <w:tc>
          <w:tcPr>
            <w:tcW w:w="1952" w:type="dxa"/>
          </w:tcPr>
          <w:p>
            <w:pPr>
              <w:rPr>
                <w:rFonts w:asciiTheme="majorEastAsia" w:hAnsiTheme="majorEastAsia" w:eastAsiaTheme="majorEastAsia"/>
                <w:szCs w:val="21"/>
              </w:rPr>
            </w:pPr>
            <w:r>
              <w:rPr>
                <w:rFonts w:hint="eastAsia" w:asciiTheme="minorEastAsia" w:hAnsiTheme="minorEastAsia"/>
                <w:sz w:val="24"/>
                <w:szCs w:val="28"/>
              </w:rPr>
              <w:t>缤纷快乐园、年末high翻天</w:t>
            </w:r>
          </w:p>
        </w:tc>
        <w:tc>
          <w:tcPr>
            <w:tcW w:w="1953" w:type="dxa"/>
          </w:tcPr>
          <w:p>
            <w:pPr>
              <w:ind w:firstLine="440" w:firstLineChars="200"/>
              <w:rPr>
                <w:rFonts w:asciiTheme="minorEastAsia" w:hAnsiTheme="minorEastAsia"/>
                <w:sz w:val="22"/>
                <w:szCs w:val="28"/>
              </w:rPr>
            </w:pPr>
            <w:r>
              <w:rPr>
                <w:rFonts w:hint="eastAsia" w:asciiTheme="minorEastAsia" w:hAnsiTheme="minorEastAsia"/>
                <w:sz w:val="22"/>
                <w:szCs w:val="28"/>
              </w:rPr>
              <w:t>2019年1月25日（周五）；1月28日---1月30日（周一至周三）上午9:00-11:00 下午1:30-3:30</w:t>
            </w:r>
          </w:p>
        </w:tc>
        <w:tc>
          <w:tcPr>
            <w:tcW w:w="1758" w:type="dxa"/>
          </w:tcPr>
          <w:p>
            <w:pPr>
              <w:rPr>
                <w:rFonts w:asciiTheme="majorEastAsia" w:hAnsiTheme="majorEastAsia" w:eastAsiaTheme="majorEastAsia"/>
                <w:szCs w:val="21"/>
              </w:rPr>
            </w:pPr>
            <w:r>
              <w:rPr>
                <w:rFonts w:hint="eastAsia" w:asciiTheme="majorEastAsia" w:hAnsiTheme="majorEastAsia" w:eastAsiaTheme="majorEastAsia"/>
                <w:szCs w:val="21"/>
              </w:rPr>
              <w:t>珠城路168号闵行区青少年活动中心各楼层</w:t>
            </w:r>
          </w:p>
          <w:p>
            <w:pPr>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鹤庆路499号鹤庆分校</w:t>
            </w:r>
          </w:p>
        </w:tc>
        <w:tc>
          <w:tcPr>
            <w:tcW w:w="2342" w:type="dxa"/>
          </w:tcPr>
          <w:p>
            <w:pPr>
              <w:rPr>
                <w:rFonts w:asciiTheme="majorEastAsia" w:hAnsiTheme="majorEastAsia" w:eastAsiaTheme="majorEastAsia"/>
                <w:szCs w:val="21"/>
              </w:rPr>
            </w:pPr>
            <w:r>
              <w:rPr>
                <w:rFonts w:hint="eastAsia" w:asciiTheme="minorEastAsia" w:hAnsiTheme="minorEastAsia"/>
                <w:sz w:val="24"/>
                <w:szCs w:val="28"/>
              </w:rPr>
              <w:t>闵行区在籍中小学生</w:t>
            </w:r>
          </w:p>
        </w:tc>
        <w:tc>
          <w:tcPr>
            <w:tcW w:w="1561" w:type="dxa"/>
          </w:tcPr>
          <w:p>
            <w:pPr>
              <w:rPr>
                <w:rFonts w:asciiTheme="majorEastAsia" w:hAnsiTheme="majorEastAsia" w:eastAsiaTheme="majorEastAsia"/>
                <w:szCs w:val="21"/>
              </w:rPr>
            </w:pPr>
            <w:r>
              <w:rPr>
                <w:rFonts w:hint="eastAsia" w:asciiTheme="majorEastAsia" w:hAnsiTheme="majorEastAsia" w:eastAsiaTheme="majorEastAsia"/>
                <w:szCs w:val="21"/>
              </w:rPr>
              <w:t>150人/场</w:t>
            </w:r>
          </w:p>
        </w:tc>
        <w:tc>
          <w:tcPr>
            <w:tcW w:w="1320" w:type="dxa"/>
          </w:tcPr>
          <w:p>
            <w:pPr>
              <w:rPr>
                <w:rFonts w:asciiTheme="majorEastAsia" w:hAnsiTheme="majorEastAsia" w:eastAsiaTheme="majorEastAsia"/>
                <w:szCs w:val="21"/>
              </w:rPr>
            </w:pPr>
            <w:r>
              <w:rPr>
                <w:rFonts w:hint="eastAsia" w:asciiTheme="majorEastAsia" w:hAnsiTheme="majorEastAsia" w:eastAsiaTheme="majorEastAsia"/>
                <w:szCs w:val="21"/>
              </w:rPr>
              <w:t>刘艳琴</w:t>
            </w:r>
          </w:p>
        </w:tc>
        <w:tc>
          <w:tcPr>
            <w:tcW w:w="2312" w:type="dxa"/>
          </w:tcPr>
          <w:p>
            <w:pPr>
              <w:rPr>
                <w:rFonts w:asciiTheme="majorEastAsia" w:hAnsiTheme="majorEastAsia" w:eastAsiaTheme="majorEastAsia"/>
                <w:szCs w:val="21"/>
              </w:rPr>
            </w:pPr>
            <w:r>
              <w:rPr>
                <w:rFonts w:hint="eastAsia" w:asciiTheme="majorEastAsia" w:hAnsiTheme="majorEastAsia" w:eastAsiaTheme="majorEastAsia"/>
                <w:szCs w:val="21"/>
              </w:rPr>
              <w:t>13816121305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6"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2</w:t>
            </w:r>
          </w:p>
        </w:tc>
        <w:tc>
          <w:tcPr>
            <w:tcW w:w="1952" w:type="dxa"/>
          </w:tcPr>
          <w:p>
            <w:pPr>
              <w:rPr>
                <w:rFonts w:ascii="宋体" w:hAnsi="宋体"/>
                <w:szCs w:val="21"/>
              </w:rPr>
            </w:pPr>
            <w:r>
              <w:rPr>
                <w:rFonts w:hint="eastAsia" w:ascii="宋体" w:hAnsi="宋体"/>
                <w:szCs w:val="21"/>
              </w:rPr>
              <w:t>“勇立潮头 同书锦绣”春联宝贝暨青少年春联志愿者新春送福活动</w:t>
            </w:r>
          </w:p>
        </w:tc>
        <w:tc>
          <w:tcPr>
            <w:tcW w:w="1953" w:type="dxa"/>
          </w:tcPr>
          <w:p>
            <w:pPr>
              <w:rPr>
                <w:rFonts w:ascii="宋体" w:hAnsi="宋体"/>
                <w:szCs w:val="21"/>
              </w:rPr>
            </w:pPr>
            <w:r>
              <w:rPr>
                <w:rFonts w:hint="eastAsia" w:ascii="宋体" w:hAnsi="宋体"/>
                <w:szCs w:val="21"/>
              </w:rPr>
              <w:t>2019年1月18日（周五）上午9:00—11:00</w:t>
            </w:r>
          </w:p>
        </w:tc>
        <w:tc>
          <w:tcPr>
            <w:tcW w:w="1758" w:type="dxa"/>
          </w:tcPr>
          <w:p>
            <w:pPr>
              <w:rPr>
                <w:rFonts w:ascii="宋体" w:hAnsi="宋体"/>
                <w:szCs w:val="21"/>
              </w:rPr>
            </w:pPr>
            <w:r>
              <w:rPr>
                <w:rFonts w:hint="eastAsia" w:ascii="宋体" w:hAnsi="宋体"/>
                <w:szCs w:val="21"/>
              </w:rPr>
              <w:t>名都路85号</w:t>
            </w:r>
          </w:p>
          <w:p>
            <w:pPr>
              <w:rPr>
                <w:rFonts w:ascii="宋体" w:hAnsi="宋体"/>
                <w:szCs w:val="21"/>
              </w:rPr>
            </w:pPr>
            <w:r>
              <w:rPr>
                <w:rFonts w:hint="eastAsia" w:ascii="宋体" w:hAnsi="宋体"/>
                <w:szCs w:val="21"/>
              </w:rPr>
              <w:t>闵行区春申文化中心一楼大厅</w:t>
            </w:r>
          </w:p>
        </w:tc>
        <w:tc>
          <w:tcPr>
            <w:tcW w:w="2342" w:type="dxa"/>
          </w:tcPr>
          <w:p>
            <w:pPr>
              <w:rPr>
                <w:rFonts w:ascii="宋体" w:hAnsi="宋体" w:cs="宋体"/>
                <w:sz w:val="24"/>
              </w:rPr>
            </w:pPr>
            <w:r>
              <w:rPr>
                <w:rFonts w:hint="eastAsia" w:ascii="宋体" w:hAnsi="宋体" w:cs="宋体"/>
                <w:sz w:val="24"/>
              </w:rPr>
              <w:t>全区小、初、高中</w:t>
            </w:r>
          </w:p>
        </w:tc>
        <w:tc>
          <w:tcPr>
            <w:tcW w:w="1561" w:type="dxa"/>
          </w:tcPr>
          <w:p>
            <w:pPr>
              <w:rPr>
                <w:rFonts w:ascii="宋体" w:hAnsi="宋体"/>
                <w:szCs w:val="21"/>
              </w:rPr>
            </w:pPr>
            <w:r>
              <w:rPr>
                <w:rFonts w:hint="eastAsia" w:ascii="宋体" w:hAnsi="宋体"/>
                <w:szCs w:val="21"/>
              </w:rPr>
              <w:t>100人</w:t>
            </w:r>
          </w:p>
        </w:tc>
        <w:tc>
          <w:tcPr>
            <w:tcW w:w="1320" w:type="dxa"/>
          </w:tcPr>
          <w:p>
            <w:pPr>
              <w:rPr>
                <w:rFonts w:ascii="宋体" w:hAnsi="宋体"/>
                <w:szCs w:val="21"/>
              </w:rPr>
            </w:pPr>
            <w:r>
              <w:rPr>
                <w:rFonts w:hint="eastAsia" w:ascii="宋体" w:hAnsi="宋体"/>
                <w:szCs w:val="21"/>
              </w:rPr>
              <w:t>史晖</w:t>
            </w:r>
          </w:p>
        </w:tc>
        <w:tc>
          <w:tcPr>
            <w:tcW w:w="2312" w:type="dxa"/>
          </w:tcPr>
          <w:p>
            <w:pPr>
              <w:rPr>
                <w:rFonts w:ascii="宋体" w:hAnsi="宋体"/>
                <w:szCs w:val="21"/>
              </w:rPr>
            </w:pPr>
            <w:r>
              <w:rPr>
                <w:rFonts w:hint="eastAsia" w:ascii="宋体" w:hAnsi="宋体"/>
                <w:szCs w:val="21"/>
              </w:rPr>
              <w:t>15901644162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6"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3</w:t>
            </w:r>
          </w:p>
        </w:tc>
        <w:tc>
          <w:tcPr>
            <w:tcW w:w="1952" w:type="dxa"/>
          </w:tcPr>
          <w:p>
            <w:pPr>
              <w:rPr>
                <w:rFonts w:ascii="宋体" w:hAnsi="宋体"/>
                <w:szCs w:val="21"/>
              </w:rPr>
            </w:pPr>
            <w:r>
              <w:rPr>
                <w:rFonts w:hint="eastAsia" w:ascii="宋体" w:hAnsi="宋体"/>
                <w:szCs w:val="21"/>
              </w:rPr>
              <w:t>第34届闵行区科技创新大赛</w:t>
            </w:r>
          </w:p>
        </w:tc>
        <w:tc>
          <w:tcPr>
            <w:tcW w:w="1953" w:type="dxa"/>
          </w:tcPr>
          <w:p>
            <w:pPr>
              <w:rPr>
                <w:rFonts w:ascii="宋体" w:hAnsi="宋体"/>
                <w:szCs w:val="21"/>
              </w:rPr>
            </w:pPr>
            <w:r>
              <w:rPr>
                <w:rFonts w:hint="eastAsia" w:ascii="宋体" w:hAnsi="宋体"/>
                <w:szCs w:val="21"/>
              </w:rPr>
              <w:t>2019年1月3日13:00-16:00</w:t>
            </w:r>
          </w:p>
        </w:tc>
        <w:tc>
          <w:tcPr>
            <w:tcW w:w="1758" w:type="dxa"/>
          </w:tcPr>
          <w:p>
            <w:pPr>
              <w:rPr>
                <w:rFonts w:ascii="宋体" w:hAnsi="宋体"/>
                <w:szCs w:val="21"/>
              </w:rPr>
            </w:pPr>
            <w:r>
              <w:rPr>
                <w:rFonts w:hint="eastAsia" w:ascii="宋体" w:hAnsi="宋体"/>
                <w:szCs w:val="21"/>
              </w:rPr>
              <w:t>闵行区青少年活动中心</w:t>
            </w:r>
          </w:p>
        </w:tc>
        <w:tc>
          <w:tcPr>
            <w:tcW w:w="2342" w:type="dxa"/>
          </w:tcPr>
          <w:p>
            <w:pPr>
              <w:rPr>
                <w:rFonts w:ascii="宋体" w:hAnsi="宋体"/>
                <w:szCs w:val="21"/>
              </w:rPr>
            </w:pPr>
            <w:r>
              <w:rPr>
                <w:rFonts w:hint="eastAsia" w:ascii="宋体" w:hAnsi="宋体" w:cs="宋体"/>
                <w:sz w:val="24"/>
              </w:rPr>
              <w:t>各中小学、幼儿园、中专、职(技)校</w:t>
            </w:r>
          </w:p>
        </w:tc>
        <w:tc>
          <w:tcPr>
            <w:tcW w:w="1561" w:type="dxa"/>
          </w:tcPr>
          <w:p>
            <w:pPr>
              <w:rPr>
                <w:rFonts w:ascii="宋体" w:hAnsi="宋体"/>
                <w:szCs w:val="21"/>
              </w:rPr>
            </w:pPr>
            <w:r>
              <w:rPr>
                <w:rFonts w:hint="eastAsia" w:ascii="宋体" w:hAnsi="宋体"/>
                <w:szCs w:val="21"/>
              </w:rPr>
              <w:t>500</w:t>
            </w:r>
          </w:p>
        </w:tc>
        <w:tc>
          <w:tcPr>
            <w:tcW w:w="1320" w:type="dxa"/>
          </w:tcPr>
          <w:p>
            <w:pPr>
              <w:rPr>
                <w:rFonts w:ascii="宋体" w:hAnsi="宋体"/>
                <w:szCs w:val="21"/>
              </w:rPr>
            </w:pPr>
            <w:r>
              <w:rPr>
                <w:rFonts w:hint="eastAsia" w:ascii="宋体" w:hAnsi="宋体"/>
                <w:szCs w:val="21"/>
              </w:rPr>
              <w:t>金钊</w:t>
            </w:r>
          </w:p>
        </w:tc>
        <w:tc>
          <w:tcPr>
            <w:tcW w:w="2312" w:type="dxa"/>
          </w:tcPr>
          <w:p>
            <w:pPr>
              <w:rPr>
                <w:rFonts w:ascii="宋体" w:hAnsi="宋体"/>
                <w:szCs w:val="21"/>
              </w:rPr>
            </w:pPr>
            <w:r>
              <w:rPr>
                <w:rFonts w:hint="eastAsia" w:ascii="宋体" w:hAnsi="宋体"/>
                <w:szCs w:val="21"/>
              </w:rPr>
              <w:t>13817079855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6"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4</w:t>
            </w:r>
          </w:p>
        </w:tc>
        <w:tc>
          <w:tcPr>
            <w:tcW w:w="1952" w:type="dxa"/>
          </w:tcPr>
          <w:p>
            <w:pPr>
              <w:rPr>
                <w:rFonts w:ascii="宋体" w:hAnsi="宋体"/>
                <w:szCs w:val="21"/>
              </w:rPr>
            </w:pPr>
            <w:r>
              <w:rPr>
                <w:rFonts w:hint="eastAsia" w:ascii="宋体" w:hAnsi="宋体"/>
                <w:szCs w:val="21"/>
              </w:rPr>
              <w:t>第17届闵行区明日科技之星评选活动</w:t>
            </w:r>
          </w:p>
        </w:tc>
        <w:tc>
          <w:tcPr>
            <w:tcW w:w="1953" w:type="dxa"/>
          </w:tcPr>
          <w:p>
            <w:pPr>
              <w:rPr>
                <w:rFonts w:ascii="宋体" w:hAnsi="宋体"/>
                <w:szCs w:val="21"/>
              </w:rPr>
            </w:pPr>
            <w:r>
              <w:rPr>
                <w:rFonts w:hint="eastAsia" w:ascii="宋体" w:hAnsi="宋体"/>
                <w:szCs w:val="21"/>
              </w:rPr>
              <w:t>2019年1月26、27日9:00-16:00</w:t>
            </w:r>
          </w:p>
        </w:tc>
        <w:tc>
          <w:tcPr>
            <w:tcW w:w="1758" w:type="dxa"/>
          </w:tcPr>
          <w:p>
            <w:pPr>
              <w:rPr>
                <w:rFonts w:ascii="宋体" w:hAnsi="宋体"/>
                <w:szCs w:val="21"/>
              </w:rPr>
            </w:pPr>
            <w:r>
              <w:rPr>
                <w:rFonts w:hint="eastAsia" w:ascii="宋体" w:hAnsi="宋体"/>
                <w:szCs w:val="21"/>
              </w:rPr>
              <w:t>闵行区青少年活动中心</w:t>
            </w:r>
          </w:p>
        </w:tc>
        <w:tc>
          <w:tcPr>
            <w:tcW w:w="2342" w:type="dxa"/>
          </w:tcPr>
          <w:p>
            <w:pPr>
              <w:rPr>
                <w:rFonts w:ascii="宋体" w:hAnsi="宋体"/>
                <w:szCs w:val="21"/>
              </w:rPr>
            </w:pPr>
            <w:r>
              <w:rPr>
                <w:rFonts w:hint="eastAsia" w:ascii="宋体" w:hAnsi="宋体"/>
                <w:szCs w:val="21"/>
              </w:rPr>
              <w:t>本区在校中学生、中专职校学生</w:t>
            </w:r>
          </w:p>
          <w:p>
            <w:pPr>
              <w:rPr>
                <w:rFonts w:ascii="宋体" w:hAnsi="宋体"/>
                <w:szCs w:val="21"/>
              </w:rPr>
            </w:pPr>
          </w:p>
        </w:tc>
        <w:tc>
          <w:tcPr>
            <w:tcW w:w="1561" w:type="dxa"/>
          </w:tcPr>
          <w:p>
            <w:pPr>
              <w:rPr>
                <w:rFonts w:ascii="宋体" w:hAnsi="宋体"/>
                <w:szCs w:val="21"/>
              </w:rPr>
            </w:pPr>
            <w:r>
              <w:rPr>
                <w:rFonts w:hint="eastAsia" w:ascii="宋体" w:hAnsi="宋体"/>
                <w:szCs w:val="21"/>
              </w:rPr>
              <w:t>200</w:t>
            </w:r>
          </w:p>
        </w:tc>
        <w:tc>
          <w:tcPr>
            <w:tcW w:w="1320" w:type="dxa"/>
          </w:tcPr>
          <w:p>
            <w:pPr>
              <w:rPr>
                <w:rFonts w:ascii="宋体" w:hAnsi="宋体"/>
                <w:szCs w:val="21"/>
              </w:rPr>
            </w:pPr>
            <w:r>
              <w:rPr>
                <w:rFonts w:hint="eastAsia" w:ascii="宋体" w:hAnsi="宋体"/>
                <w:szCs w:val="21"/>
              </w:rPr>
              <w:t>谭婕</w:t>
            </w:r>
          </w:p>
        </w:tc>
        <w:tc>
          <w:tcPr>
            <w:tcW w:w="2312" w:type="dxa"/>
          </w:tcPr>
          <w:p>
            <w:pPr>
              <w:rPr>
                <w:rFonts w:ascii="宋体" w:hAnsi="宋体"/>
                <w:szCs w:val="21"/>
              </w:rPr>
            </w:pPr>
            <w:r>
              <w:rPr>
                <w:rFonts w:hint="eastAsia" w:ascii="宋体" w:hAnsi="宋体"/>
                <w:szCs w:val="21"/>
              </w:rPr>
              <w:t>13661919789</w:t>
            </w:r>
          </w:p>
        </w:tc>
      </w:tr>
    </w:tbl>
    <w:p>
      <w:pPr>
        <w:pStyle w:val="5"/>
        <w:numPr>
          <w:ilvl w:val="0"/>
          <w:numId w:val="1"/>
        </w:numPr>
        <w:ind w:firstLineChars="0"/>
        <w:jc w:val="left"/>
      </w:pPr>
      <w:r>
        <w:rPr>
          <w:rFonts w:hint="eastAsia"/>
          <w:b/>
        </w:rPr>
        <w:t>活动1方案：</w:t>
      </w:r>
      <w:r>
        <w:rPr>
          <w:rFonts w:hint="eastAsia"/>
        </w:rPr>
        <w:t xml:space="preserve">           </w:t>
      </w:r>
    </w:p>
    <w:p>
      <w:pPr>
        <w:spacing w:line="360" w:lineRule="auto"/>
        <w:ind w:left="-430"/>
        <w:rPr>
          <w:rFonts w:asciiTheme="minorEastAsia" w:hAnsiTheme="minorEastAsia"/>
          <w:b/>
          <w:bCs/>
          <w:sz w:val="24"/>
          <w:szCs w:val="28"/>
        </w:rPr>
      </w:pPr>
      <w:r>
        <w:rPr>
          <w:rFonts w:hint="eastAsia" w:asciiTheme="minorEastAsia" w:hAnsiTheme="minorEastAsia"/>
          <w:b/>
          <w:bCs/>
          <w:sz w:val="24"/>
          <w:szCs w:val="28"/>
        </w:rPr>
        <w:t>莘庄校区活动方案：</w:t>
      </w:r>
    </w:p>
    <w:p>
      <w:pPr>
        <w:ind w:left="-430"/>
        <w:rPr>
          <w:sz w:val="24"/>
          <w:szCs w:val="28"/>
        </w:rPr>
      </w:pPr>
      <w:r>
        <w:rPr>
          <w:rFonts w:hint="eastAsia"/>
          <w:sz w:val="24"/>
          <w:szCs w:val="28"/>
        </w:rPr>
        <w:t>一楼：</w:t>
      </w:r>
    </w:p>
    <w:p>
      <w:pPr>
        <w:ind w:left="-430"/>
        <w:rPr>
          <w:rFonts w:ascii="宋体" w:hAnsi="宋体" w:cs="宋体"/>
          <w:bCs/>
          <w:kern w:val="0"/>
          <w:sz w:val="24"/>
          <w:szCs w:val="28"/>
        </w:rPr>
      </w:pPr>
      <w:r>
        <w:rPr>
          <w:rFonts w:hint="eastAsia"/>
          <w:sz w:val="24"/>
          <w:szCs w:val="28"/>
        </w:rPr>
        <w:t>民族展示厅：</w:t>
      </w:r>
      <w:r>
        <w:rPr>
          <w:rFonts w:ascii="宋体" w:hAnsi="宋体" w:cs="宋体"/>
          <w:bCs/>
          <w:kern w:val="0"/>
          <w:sz w:val="24"/>
          <w:szCs w:val="28"/>
        </w:rPr>
        <w:t>我是中华小龙人</w:t>
      </w:r>
      <w:r>
        <w:rPr>
          <w:rFonts w:hint="eastAsia"/>
          <w:sz w:val="24"/>
          <w:szCs w:val="28"/>
        </w:rPr>
        <w:t>---</w:t>
      </w:r>
      <w:r>
        <w:rPr>
          <w:rFonts w:ascii="宋体" w:hAnsi="宋体" w:cs="宋体"/>
          <w:bCs/>
          <w:kern w:val="0"/>
          <w:sz w:val="24"/>
          <w:szCs w:val="28"/>
        </w:rPr>
        <w:t>1</w:t>
      </w:r>
      <w:r>
        <w:rPr>
          <w:rFonts w:hint="eastAsia" w:ascii="宋体" w:hAnsi="宋体" w:cs="宋体"/>
          <w:bCs/>
          <w:kern w:val="0"/>
          <w:sz w:val="24"/>
          <w:szCs w:val="28"/>
        </w:rPr>
        <w:t>水墨扇印</w:t>
      </w:r>
      <w:r>
        <w:rPr>
          <w:rFonts w:ascii="宋体" w:hAnsi="宋体" w:cs="宋体"/>
          <w:bCs/>
          <w:kern w:val="0"/>
          <w:sz w:val="24"/>
          <w:szCs w:val="28"/>
        </w:rPr>
        <w:t>2</w:t>
      </w:r>
      <w:r>
        <w:rPr>
          <w:rFonts w:hint="eastAsia" w:ascii="宋体" w:hAnsi="宋体" w:cs="宋体"/>
          <w:bCs/>
          <w:kern w:val="0"/>
          <w:sz w:val="24"/>
          <w:szCs w:val="28"/>
        </w:rPr>
        <w:t>金猪红包</w:t>
      </w:r>
      <w:r>
        <w:rPr>
          <w:rFonts w:ascii="宋体" w:hAnsi="宋体" w:cs="宋体"/>
          <w:bCs/>
          <w:kern w:val="0"/>
          <w:sz w:val="24"/>
          <w:szCs w:val="28"/>
        </w:rPr>
        <w:t>3</w:t>
      </w:r>
      <w:r>
        <w:rPr>
          <w:rFonts w:hint="eastAsia" w:ascii="宋体" w:hAnsi="宋体" w:cs="宋体"/>
          <w:bCs/>
          <w:kern w:val="0"/>
          <w:sz w:val="24"/>
          <w:szCs w:val="28"/>
        </w:rPr>
        <w:t>彩虹串珠</w:t>
      </w:r>
      <w:r>
        <w:rPr>
          <w:rFonts w:ascii="宋体" w:hAnsi="宋体" w:cs="宋体"/>
          <w:bCs/>
          <w:kern w:val="0"/>
          <w:sz w:val="24"/>
          <w:szCs w:val="28"/>
        </w:rPr>
        <w:t>4</w:t>
      </w:r>
      <w:r>
        <w:rPr>
          <w:rFonts w:hint="eastAsia" w:ascii="宋体" w:hAnsi="宋体" w:cs="宋体"/>
          <w:bCs/>
          <w:kern w:val="0"/>
          <w:sz w:val="24"/>
          <w:szCs w:val="28"/>
        </w:rPr>
        <w:t>民间剪纸</w:t>
      </w:r>
      <w:r>
        <w:rPr>
          <w:rFonts w:ascii="宋体" w:hAnsi="宋体" w:cs="宋体"/>
          <w:bCs/>
          <w:kern w:val="0"/>
          <w:sz w:val="24"/>
          <w:szCs w:val="28"/>
        </w:rPr>
        <w:t>5</w:t>
      </w:r>
      <w:r>
        <w:rPr>
          <w:rFonts w:hint="eastAsia" w:ascii="宋体" w:hAnsi="宋体" w:cs="宋体"/>
          <w:bCs/>
          <w:kern w:val="0"/>
          <w:sz w:val="24"/>
          <w:szCs w:val="28"/>
        </w:rPr>
        <w:t xml:space="preserve">多彩香囊 </w:t>
      </w:r>
    </w:p>
    <w:p>
      <w:pPr>
        <w:ind w:left="-430"/>
        <w:rPr>
          <w:color w:val="FF00FF"/>
          <w:sz w:val="24"/>
          <w:szCs w:val="28"/>
        </w:rPr>
      </w:pPr>
      <w:r>
        <w:rPr>
          <w:rFonts w:hint="eastAsia"/>
          <w:sz w:val="24"/>
          <w:szCs w:val="28"/>
        </w:rPr>
        <w:t>一楼攀岩区（攀岩）</w:t>
      </w:r>
      <w:r>
        <w:rPr>
          <w:rFonts w:hint="eastAsia" w:ascii="宋体" w:hAnsi="宋体" w:cs="宋体"/>
          <w:bCs/>
          <w:kern w:val="0"/>
          <w:sz w:val="24"/>
          <w:szCs w:val="28"/>
        </w:rPr>
        <w:t>---</w:t>
      </w:r>
      <w:r>
        <w:rPr>
          <w:rFonts w:ascii="宋体" w:hAnsi="宋体" w:cs="宋体"/>
          <w:bCs/>
          <w:kern w:val="0"/>
          <w:sz w:val="24"/>
          <w:szCs w:val="28"/>
        </w:rPr>
        <w:t>勇攀高峰</w:t>
      </w:r>
      <w:r>
        <w:rPr>
          <w:rFonts w:hint="eastAsia" w:ascii="宋体" w:hAnsi="宋体" w:cs="宋体"/>
          <w:bCs/>
          <w:kern w:val="0"/>
          <w:sz w:val="24"/>
          <w:szCs w:val="28"/>
        </w:rPr>
        <w:t xml:space="preserve"> </w:t>
      </w:r>
      <w:r>
        <w:rPr>
          <w:rFonts w:hint="eastAsia"/>
          <w:sz w:val="24"/>
          <w:szCs w:val="28"/>
        </w:rPr>
        <w:t xml:space="preserve"> </w:t>
      </w:r>
    </w:p>
    <w:p>
      <w:pPr>
        <w:ind w:left="-430"/>
        <w:rPr>
          <w:color w:val="0000FF"/>
          <w:sz w:val="24"/>
          <w:szCs w:val="28"/>
        </w:rPr>
      </w:pPr>
      <w:r>
        <w:rPr>
          <w:rFonts w:hint="eastAsia"/>
          <w:sz w:val="24"/>
          <w:szCs w:val="28"/>
        </w:rPr>
        <w:t>一楼：4103</w:t>
      </w:r>
      <w:r>
        <w:rPr>
          <w:rFonts w:hint="eastAsia" w:ascii="宋体" w:hAnsi="宋体" w:cs="宋体"/>
          <w:bCs/>
          <w:kern w:val="0"/>
          <w:sz w:val="24"/>
          <w:szCs w:val="28"/>
        </w:rPr>
        <w:t>---喷喷香烘焙坊</w:t>
      </w:r>
      <w:r>
        <w:rPr>
          <w:rFonts w:hint="eastAsia"/>
          <w:sz w:val="24"/>
          <w:szCs w:val="28"/>
        </w:rPr>
        <w:t xml:space="preserve">         4117</w:t>
      </w:r>
      <w:r>
        <w:rPr>
          <w:rFonts w:hint="eastAsia" w:ascii="宋体" w:hAnsi="宋体" w:cs="宋体"/>
          <w:bCs/>
          <w:kern w:val="0"/>
          <w:sz w:val="24"/>
          <w:szCs w:val="28"/>
        </w:rPr>
        <w:t>---</w:t>
      </w:r>
      <w:r>
        <w:rPr>
          <w:rFonts w:ascii="宋体" w:hAnsi="宋体" w:cs="宋体"/>
          <w:bCs/>
          <w:kern w:val="0"/>
          <w:sz w:val="24"/>
          <w:szCs w:val="28"/>
        </w:rPr>
        <w:t>粘土小台灯</w:t>
      </w:r>
    </w:p>
    <w:p>
      <w:pPr>
        <w:ind w:left="-430"/>
        <w:rPr>
          <w:rFonts w:ascii="宋体"/>
          <w:bCs/>
          <w:sz w:val="24"/>
          <w:szCs w:val="28"/>
        </w:rPr>
      </w:pPr>
      <w:r>
        <w:rPr>
          <w:rFonts w:hint="eastAsia"/>
          <w:sz w:val="24"/>
          <w:szCs w:val="28"/>
        </w:rPr>
        <w:t>四楼：大厅：</w:t>
      </w:r>
      <w:r>
        <w:rPr>
          <w:rFonts w:hint="eastAsia" w:ascii="宋体"/>
          <w:bCs/>
          <w:sz w:val="24"/>
          <w:szCs w:val="28"/>
        </w:rPr>
        <w:t>创客小达人擂台---</w:t>
      </w:r>
      <w:r>
        <w:rPr>
          <w:rFonts w:hint="eastAsia" w:ascii="宋体" w:hAnsi="宋体" w:cs="宋体"/>
          <w:kern w:val="0"/>
          <w:sz w:val="16"/>
          <w:szCs w:val="18"/>
        </w:rPr>
        <w:t xml:space="preserve"> </w:t>
      </w:r>
      <w:r>
        <w:rPr>
          <w:rFonts w:hint="eastAsia" w:ascii="宋体"/>
          <w:bCs/>
          <w:sz w:val="24"/>
          <w:szCs w:val="28"/>
        </w:rPr>
        <w:t>FPV擂台</w:t>
      </w:r>
      <w:r>
        <w:rPr>
          <w:rFonts w:hint="eastAsia"/>
          <w:sz w:val="24"/>
          <w:szCs w:val="28"/>
        </w:rPr>
        <w:t xml:space="preserve">         </w:t>
      </w:r>
      <w:r>
        <w:rPr>
          <w:rFonts w:hint="eastAsia" w:ascii="宋体"/>
          <w:bCs/>
          <w:sz w:val="24"/>
          <w:szCs w:val="28"/>
        </w:rPr>
        <w:t>创客小达人擂台---纸飞机投靶擂台</w:t>
      </w:r>
      <w:r>
        <w:rPr>
          <w:rFonts w:hint="eastAsia" w:ascii="宋体"/>
          <w:bCs/>
          <w:sz w:val="24"/>
          <w:szCs w:val="28"/>
          <w:lang w:val="en-US" w:eastAsia="zh-CN"/>
        </w:rPr>
        <w:t xml:space="preserve">      </w:t>
      </w:r>
      <w:r>
        <w:rPr>
          <w:rFonts w:hint="eastAsia" w:ascii="宋体"/>
          <w:bCs/>
          <w:sz w:val="24"/>
          <w:szCs w:val="28"/>
        </w:rPr>
        <w:t>创客小达人擂台---电子擂台赛</w:t>
      </w:r>
    </w:p>
    <w:p>
      <w:pPr>
        <w:ind w:left="-430"/>
        <w:rPr>
          <w:rFonts w:ascii="宋体"/>
          <w:bCs/>
          <w:sz w:val="24"/>
          <w:szCs w:val="28"/>
        </w:rPr>
      </w:pPr>
      <w:r>
        <w:rPr>
          <w:rFonts w:hint="eastAsia"/>
          <w:sz w:val="24"/>
          <w:szCs w:val="28"/>
        </w:rPr>
        <w:t>五楼：大厅：</w:t>
      </w:r>
      <w:r>
        <w:rPr>
          <w:rFonts w:hint="eastAsia" w:ascii="宋体" w:hAnsi="宋体"/>
          <w:bCs/>
          <w:sz w:val="24"/>
          <w:szCs w:val="28"/>
        </w:rPr>
        <w:t>匠心木艺</w:t>
      </w:r>
      <w:r>
        <w:rPr>
          <w:rFonts w:hint="eastAsia" w:ascii="宋体" w:hAnsi="宋体" w:cs="宋体"/>
          <w:bCs/>
          <w:kern w:val="0"/>
          <w:sz w:val="24"/>
          <w:szCs w:val="28"/>
        </w:rPr>
        <w:t>---</w:t>
      </w:r>
      <w:r>
        <w:rPr>
          <w:rFonts w:hint="eastAsia" w:ascii="宋体"/>
          <w:bCs/>
          <w:sz w:val="24"/>
          <w:szCs w:val="28"/>
        </w:rPr>
        <w:t>DIY吉他涂鸦</w:t>
      </w:r>
      <w:r>
        <w:rPr>
          <w:rFonts w:hint="eastAsia" w:ascii="宋体"/>
          <w:bCs/>
          <w:sz w:val="24"/>
          <w:szCs w:val="28"/>
          <w:lang w:val="en-US" w:eastAsia="zh-CN"/>
        </w:rPr>
        <w:t xml:space="preserve"> </w:t>
      </w:r>
      <w:r>
        <w:rPr>
          <w:color w:val="FF00FF"/>
          <w:sz w:val="24"/>
          <w:szCs w:val="28"/>
        </w:rPr>
        <w:t xml:space="preserve">    </w:t>
      </w:r>
      <w:r>
        <w:rPr>
          <w:rFonts w:hint="eastAsia" w:ascii="宋体"/>
          <w:bCs/>
          <w:sz w:val="24"/>
          <w:szCs w:val="28"/>
        </w:rPr>
        <w:t>缤纷创意</w:t>
      </w:r>
      <w:r>
        <w:rPr>
          <w:rFonts w:hint="eastAsia" w:ascii="宋体" w:hAnsi="宋体" w:cs="宋体"/>
          <w:bCs/>
          <w:kern w:val="0"/>
          <w:sz w:val="24"/>
          <w:szCs w:val="28"/>
        </w:rPr>
        <w:t>---</w:t>
      </w:r>
      <w:r>
        <w:rPr>
          <w:rFonts w:hint="eastAsia" w:ascii="宋体"/>
          <w:bCs/>
          <w:sz w:val="24"/>
          <w:szCs w:val="28"/>
        </w:rPr>
        <w:t>中国风青花瓷</w:t>
      </w:r>
      <w:r>
        <w:rPr>
          <w:rFonts w:hint="eastAsia" w:ascii="宋体"/>
          <w:bCs/>
          <w:sz w:val="24"/>
          <w:szCs w:val="28"/>
          <w:lang w:val="en-US" w:eastAsia="zh-CN"/>
        </w:rPr>
        <w:t xml:space="preserve"> </w:t>
      </w:r>
      <w:r>
        <w:rPr>
          <w:rFonts w:hint="eastAsia" w:ascii="宋体" w:hAnsi="宋体"/>
          <w:bCs/>
          <w:sz w:val="24"/>
          <w:szCs w:val="28"/>
        </w:rPr>
        <w:t xml:space="preserve">      </w:t>
      </w:r>
      <w:r>
        <w:rPr>
          <w:rFonts w:hint="eastAsia" w:ascii="宋体"/>
          <w:bCs/>
          <w:sz w:val="24"/>
          <w:szCs w:val="28"/>
        </w:rPr>
        <w:t>缤纷创意</w:t>
      </w:r>
      <w:r>
        <w:rPr>
          <w:rFonts w:hint="eastAsia" w:ascii="宋体" w:hAnsi="宋体" w:cs="宋体"/>
          <w:bCs/>
          <w:kern w:val="0"/>
          <w:sz w:val="24"/>
          <w:szCs w:val="28"/>
        </w:rPr>
        <w:t>---</w:t>
      </w:r>
      <w:r>
        <w:rPr>
          <w:rFonts w:hint="eastAsia" w:ascii="宋体"/>
          <w:bCs/>
          <w:sz w:val="24"/>
          <w:szCs w:val="28"/>
        </w:rPr>
        <w:t>中国旗袍</w:t>
      </w:r>
    </w:p>
    <w:p>
      <w:pPr>
        <w:ind w:left="-430"/>
        <w:rPr>
          <w:rFonts w:ascii="宋体"/>
          <w:bCs/>
          <w:sz w:val="24"/>
          <w:szCs w:val="28"/>
        </w:rPr>
      </w:pPr>
      <w:r>
        <w:rPr>
          <w:rFonts w:hint="eastAsia" w:ascii="宋体"/>
          <w:bCs/>
          <w:sz w:val="24"/>
          <w:szCs w:val="28"/>
        </w:rPr>
        <w:t xml:space="preserve">      七彩天地</w:t>
      </w:r>
      <w:r>
        <w:rPr>
          <w:rFonts w:hint="eastAsia" w:ascii="宋体" w:hAnsi="宋体" w:cs="宋体"/>
          <w:bCs/>
          <w:kern w:val="0"/>
          <w:sz w:val="24"/>
          <w:szCs w:val="28"/>
        </w:rPr>
        <w:t>---</w:t>
      </w:r>
      <w:r>
        <w:rPr>
          <w:rFonts w:hint="eastAsia" w:ascii="宋体"/>
          <w:bCs/>
          <w:sz w:val="24"/>
          <w:szCs w:val="28"/>
        </w:rPr>
        <w:t>环保袋填色涂鸦      七彩天地</w:t>
      </w:r>
      <w:r>
        <w:rPr>
          <w:rFonts w:hint="eastAsia" w:ascii="宋体" w:hAnsi="宋体" w:cs="宋体"/>
          <w:bCs/>
          <w:kern w:val="0"/>
          <w:sz w:val="24"/>
          <w:szCs w:val="28"/>
        </w:rPr>
        <w:t>---</w:t>
      </w:r>
      <w:r>
        <w:rPr>
          <w:rFonts w:hint="eastAsia" w:ascii="宋体"/>
          <w:bCs/>
          <w:sz w:val="24"/>
          <w:szCs w:val="28"/>
        </w:rPr>
        <w:t>年历涂色</w:t>
      </w:r>
    </w:p>
    <w:p>
      <w:pPr>
        <w:rPr>
          <w:rFonts w:hint="eastAsia" w:ascii="宋体"/>
          <w:bCs/>
          <w:sz w:val="24"/>
          <w:szCs w:val="28"/>
        </w:rPr>
      </w:pPr>
    </w:p>
    <w:p>
      <w:pPr>
        <w:rPr>
          <w:rFonts w:asciiTheme="minorEastAsia" w:hAnsiTheme="minorEastAsia"/>
          <w:b/>
          <w:bCs w:val="0"/>
          <w:sz w:val="24"/>
          <w:szCs w:val="28"/>
        </w:rPr>
      </w:pPr>
      <w:r>
        <w:rPr>
          <w:rFonts w:hint="eastAsia" w:ascii="宋体"/>
          <w:b/>
          <w:bCs w:val="0"/>
          <w:sz w:val="24"/>
          <w:szCs w:val="28"/>
        </w:rPr>
        <w:t>鹤庆</w:t>
      </w:r>
      <w:r>
        <w:rPr>
          <w:rFonts w:hint="eastAsia" w:asciiTheme="minorEastAsia" w:hAnsiTheme="minorEastAsia"/>
          <w:b/>
          <w:bCs w:val="0"/>
          <w:sz w:val="24"/>
          <w:szCs w:val="28"/>
        </w:rPr>
        <w:t>校区活动方案：</w:t>
      </w:r>
    </w:p>
    <w:p>
      <w:pPr>
        <w:rPr>
          <w:rFonts w:asciiTheme="minorEastAsia" w:hAnsiTheme="minorEastAsia"/>
          <w:sz w:val="24"/>
          <w:szCs w:val="28"/>
        </w:rPr>
      </w:pPr>
      <w:r>
        <w:rPr>
          <w:rFonts w:hint="eastAsia" w:asciiTheme="minorEastAsia" w:hAnsiTheme="minorEastAsia"/>
          <w:sz w:val="24"/>
          <w:szCs w:val="28"/>
        </w:rPr>
        <w:t>1、“智能生活 追梦少年”科普版面知识、消防安全知识竞答</w:t>
      </w:r>
    </w:p>
    <w:p>
      <w:pPr>
        <w:rPr>
          <w:rFonts w:asciiTheme="minorEastAsia" w:hAnsiTheme="minorEastAsia"/>
          <w:sz w:val="24"/>
          <w:szCs w:val="28"/>
        </w:rPr>
      </w:pPr>
      <w:r>
        <w:rPr>
          <w:rFonts w:hint="eastAsia" w:asciiTheme="minorEastAsia" w:hAnsiTheme="minorEastAsia"/>
          <w:sz w:val="24"/>
          <w:szCs w:val="28"/>
        </w:rPr>
        <w:t>2、“智能引领未来”科幻小画家</w:t>
      </w:r>
    </w:p>
    <w:p>
      <w:pPr>
        <w:rPr>
          <w:rFonts w:asciiTheme="minorEastAsia" w:hAnsiTheme="minorEastAsia"/>
          <w:sz w:val="24"/>
          <w:szCs w:val="28"/>
        </w:rPr>
      </w:pPr>
      <w:r>
        <w:rPr>
          <w:rFonts w:hint="eastAsia" w:asciiTheme="minorEastAsia" w:hAnsiTheme="minorEastAsia"/>
          <w:sz w:val="24"/>
          <w:szCs w:val="28"/>
        </w:rPr>
        <w:t>3、智能烘焙食品制作体验</w:t>
      </w:r>
    </w:p>
    <w:p>
      <w:pPr>
        <w:rPr>
          <w:rFonts w:asciiTheme="minorEastAsia" w:hAnsiTheme="minorEastAsia"/>
          <w:sz w:val="24"/>
          <w:szCs w:val="28"/>
        </w:rPr>
      </w:pPr>
      <w:r>
        <w:rPr>
          <w:rFonts w:hint="eastAsia" w:asciiTheme="minorEastAsia" w:hAnsiTheme="minorEastAsia"/>
          <w:sz w:val="24"/>
          <w:szCs w:val="28"/>
        </w:rPr>
        <w:t>4、“智能引领未来”小达人工作室</w:t>
      </w:r>
    </w:p>
    <w:p>
      <w:pPr>
        <w:rPr>
          <w:rFonts w:asciiTheme="minorEastAsia" w:hAnsiTheme="minorEastAsia"/>
          <w:sz w:val="24"/>
          <w:szCs w:val="28"/>
        </w:rPr>
      </w:pPr>
      <w:r>
        <w:rPr>
          <w:rFonts w:hint="eastAsia" w:asciiTheme="minorEastAsia" w:hAnsiTheme="minorEastAsia"/>
          <w:sz w:val="24"/>
          <w:szCs w:val="28"/>
        </w:rPr>
        <w:t>5、科普微电影影片欣赏</w:t>
      </w:r>
    </w:p>
    <w:p>
      <w:pPr>
        <w:rPr>
          <w:rFonts w:asciiTheme="minorEastAsia" w:hAnsiTheme="minorEastAsia"/>
          <w:sz w:val="24"/>
          <w:szCs w:val="28"/>
        </w:rPr>
      </w:pPr>
      <w:r>
        <w:rPr>
          <w:rFonts w:hint="eastAsia" w:asciiTheme="minorEastAsia" w:hAnsiTheme="minorEastAsia"/>
          <w:sz w:val="24"/>
          <w:szCs w:val="28"/>
        </w:rPr>
        <w:t>6、“智能引领未来”心愿墙</w:t>
      </w:r>
    </w:p>
    <w:p>
      <w:pPr>
        <w:rPr>
          <w:sz w:val="20"/>
        </w:rPr>
      </w:pPr>
    </w:p>
    <w:p>
      <w:pPr>
        <w:jc w:val="left"/>
      </w:pPr>
    </w:p>
    <w:p>
      <w:pPr>
        <w:pStyle w:val="5"/>
        <w:numPr>
          <w:ilvl w:val="0"/>
          <w:numId w:val="1"/>
        </w:numPr>
        <w:ind w:firstLineChars="0"/>
        <w:jc w:val="left"/>
        <w:rPr>
          <w:b/>
        </w:rPr>
      </w:pPr>
      <w:r>
        <w:rPr>
          <w:rFonts w:hint="eastAsia"/>
          <w:b/>
        </w:rPr>
        <w:t>活动2方案：</w:t>
      </w:r>
    </w:p>
    <w:p>
      <w:pPr>
        <w:pStyle w:val="5"/>
        <w:spacing w:line="300" w:lineRule="auto"/>
        <w:ind w:left="-10" w:right="83" w:firstLine="0" w:firstLineChars="0"/>
        <w:rPr>
          <w:rFonts w:ascii="宋体" w:hAnsi="宋体"/>
          <w:sz w:val="24"/>
          <w:szCs w:val="24"/>
        </w:rPr>
      </w:pPr>
      <w:r>
        <w:rPr>
          <w:rFonts w:hint="eastAsia" w:ascii="宋体" w:hAnsi="宋体"/>
          <w:sz w:val="24"/>
          <w:szCs w:val="24"/>
        </w:rPr>
        <w:t>第34届闵行区科技创新大赛方案：</w:t>
      </w:r>
    </w:p>
    <w:p>
      <w:pPr>
        <w:pStyle w:val="5"/>
        <w:spacing w:line="300" w:lineRule="auto"/>
        <w:ind w:left="-10" w:right="83" w:firstLine="0" w:firstLineChars="0"/>
        <w:rPr>
          <w:rFonts w:ascii="宋体" w:hAnsi="宋体" w:cs="宋体"/>
          <w:sz w:val="24"/>
        </w:rPr>
      </w:pPr>
      <w:r>
        <w:rPr>
          <w:rFonts w:hint="eastAsia" w:ascii="宋体" w:hAnsi="宋体" w:cs="宋体"/>
          <w:sz w:val="24"/>
        </w:rPr>
        <w:t>1、青少年科技创新成果：限定2019年7月以前在校的我区中小学、中专、职技校学生参加（含港澳台及外籍学生）。</w:t>
      </w:r>
    </w:p>
    <w:p>
      <w:pPr>
        <w:pStyle w:val="5"/>
        <w:spacing w:line="300" w:lineRule="auto"/>
        <w:ind w:left="-10" w:right="83" w:firstLine="0" w:firstLineChars="0"/>
        <w:rPr>
          <w:rFonts w:ascii="宋体" w:hAnsi="宋体" w:cs="宋体"/>
          <w:sz w:val="24"/>
        </w:rPr>
      </w:pPr>
      <w:r>
        <w:rPr>
          <w:rFonts w:hint="eastAsia" w:ascii="宋体" w:hAnsi="宋体" w:cs="宋体"/>
          <w:sz w:val="24"/>
        </w:rPr>
        <w:t xml:space="preserve"> 2、青少年科技创意：作品应是青少年围绕年度活动主题，自主提出的科学假设、奇思妙想或解决思路。提交的形式为2000字以内的文字叙述，可以配以图片、视频或实物模型等作为辅助说明，项目只能以个人名义报名参赛。</w:t>
      </w:r>
    </w:p>
    <w:p>
      <w:pPr>
        <w:pStyle w:val="5"/>
        <w:spacing w:line="300" w:lineRule="auto"/>
        <w:ind w:left="-10" w:right="83" w:firstLine="0" w:firstLineChars="0"/>
        <w:rPr>
          <w:rFonts w:ascii="宋体" w:hAnsi="宋体" w:cs="宋体"/>
          <w:sz w:val="24"/>
        </w:rPr>
      </w:pPr>
      <w:r>
        <w:rPr>
          <w:rFonts w:hint="eastAsia" w:ascii="宋体" w:hAnsi="宋体" w:cs="宋体"/>
          <w:sz w:val="24"/>
        </w:rPr>
        <w:t xml:space="preserve"> 3、少年儿童科学幻想绘画：要求参赛者围绕大赛主题进行创作。作品要求：一律在规格为4开的纸质或其他材料上作画，绘画技法与体裁不限。</w:t>
      </w:r>
    </w:p>
    <w:p>
      <w:pPr>
        <w:pStyle w:val="5"/>
        <w:spacing w:line="300" w:lineRule="auto"/>
        <w:ind w:left="-10" w:right="83" w:firstLine="0" w:firstLineChars="0"/>
        <w:rPr>
          <w:rFonts w:ascii="宋体" w:hAnsi="宋体" w:cs="宋体"/>
          <w:sz w:val="24"/>
        </w:rPr>
      </w:pPr>
      <w:r>
        <w:rPr>
          <w:rFonts w:hint="eastAsia" w:ascii="宋体" w:hAnsi="宋体" w:cs="宋体"/>
          <w:sz w:val="24"/>
        </w:rPr>
        <w:t>4、青少年优秀科技实践活动：参与科技实践活动的在校小学、中学（包括中等师范学校、专业学校、职业学校、技工学校）的学生群体，形成科技实践活动成果者，均可以学生小组或社团的名义，申报优秀科技实践活动。指导教师或指导机构不得以申报者的身份出现。参与过“全国青少年科学调查体验活动（上海地区）”、“全国青少年科学影像节（上海地区）”、“全国青少年载人航天科普系列活动（上海地区）”三类专项活动，可申报这三类体验活动优秀奖。没有参加以上三项内容的学校，可以申报其他实践活动奖。</w:t>
      </w:r>
    </w:p>
    <w:p>
      <w:pPr>
        <w:jc w:val="left"/>
      </w:pPr>
    </w:p>
    <w:p>
      <w:pPr>
        <w:pStyle w:val="5"/>
        <w:numPr>
          <w:ilvl w:val="0"/>
          <w:numId w:val="1"/>
        </w:numPr>
        <w:ind w:firstLineChars="0"/>
        <w:jc w:val="left"/>
        <w:rPr>
          <w:b/>
        </w:rPr>
      </w:pPr>
      <w:r>
        <w:rPr>
          <w:rFonts w:hint="eastAsia"/>
          <w:b/>
        </w:rPr>
        <w:t>活动3方案：</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第17届闵行区明日科技之星评选活动方案：</w:t>
      </w:r>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1.材料申报：2019年1月18日（周五），（逾期视为自动放弃）；</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材料送报地址：</w:t>
      </w:r>
      <w:r>
        <w:rPr>
          <w:rFonts w:hint="eastAsia" w:asciiTheme="minorEastAsia" w:hAnsiTheme="minorEastAsia" w:eastAsiaTheme="minorEastAsia"/>
          <w:sz w:val="24"/>
          <w:szCs w:val="24"/>
          <w:u w:val="single"/>
        </w:rPr>
        <w:t>珠城路168号 活动中心4508室</w:t>
      </w:r>
      <w:r>
        <w:rPr>
          <w:rFonts w:hint="eastAsia" w:asciiTheme="minorEastAsia" w:hAnsiTheme="minorEastAsia" w:eastAsiaTheme="minorEastAsia"/>
          <w:sz w:val="24"/>
          <w:szCs w:val="24"/>
        </w:rPr>
        <w:t>，须提交：</w:t>
      </w:r>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①.摘要3份，论文2份（不得出现所属学校名称、作者姓名、辅导教师姓名）；</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②.作者原创性声明1份；</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③.个人或团队学校汇总表（纸质稿加盖学校公章1份，电子稿1份）；</w:t>
      </w:r>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2.区级初审：2019年1月22日（论文及摘要评审）；</w:t>
      </w:r>
    </w:p>
    <w:p>
      <w:pPr>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3.现场答辩：2019年1月26、27日（周六、日）；（初审通过者必须参加）；参赛学生须提交项目PPT 一份（不得出现所属学校名称、作者姓名、辅导教师姓名，通知另发）；</w:t>
      </w:r>
    </w:p>
    <w:p>
      <w:pPr>
        <w:rPr>
          <w:rFonts w:asciiTheme="minorEastAsia" w:hAnsiTheme="minorEastAsia" w:eastAsiaTheme="minorEastAsia"/>
          <w:sz w:val="24"/>
          <w:szCs w:val="24"/>
        </w:rPr>
      </w:pPr>
    </w:p>
    <w:p>
      <w:pPr>
        <w:jc w:val="center"/>
        <w:rPr>
          <w:rFonts w:hint="eastAsia" w:ascii="仿宋_GB2312" w:hAnsi="仿宋_GB2312" w:eastAsia="仿宋_GB2312"/>
          <w:b/>
          <w:sz w:val="28"/>
          <w:szCs w:val="28"/>
          <w:lang w:eastAsia="zh-CN"/>
        </w:rPr>
      </w:pPr>
      <w:r>
        <w:rPr>
          <w:rFonts w:hint="eastAsia" w:ascii="仿宋_GB2312" w:hAnsi="仿宋_GB2312" w:eastAsia="仿宋_GB2312"/>
          <w:b/>
          <w:sz w:val="28"/>
          <w:szCs w:val="28"/>
        </w:rPr>
        <w:t>2019年闵行区未成年人寒假活动菜单</w:t>
      </w:r>
      <w:r>
        <w:rPr>
          <w:rFonts w:hint="eastAsia" w:ascii="仿宋_GB2312" w:hAnsi="仿宋_GB2312" w:eastAsia="仿宋_GB2312"/>
          <w:b/>
          <w:sz w:val="28"/>
          <w:szCs w:val="28"/>
          <w:lang w:eastAsia="zh-CN"/>
        </w:rPr>
        <w:t>（莘庄镇）</w:t>
      </w:r>
    </w:p>
    <w:tbl>
      <w:tblPr>
        <w:tblStyle w:val="4"/>
        <w:tblW w:w="134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1852"/>
        <w:gridCol w:w="1854"/>
        <w:gridCol w:w="1669"/>
        <w:gridCol w:w="2222"/>
        <w:gridCol w:w="1483"/>
        <w:gridCol w:w="1252"/>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tcPr>
          <w:p>
            <w:pPr>
              <w:rPr>
                <w:rFonts w:asciiTheme="majorEastAsia" w:hAnsiTheme="majorEastAsia" w:eastAsiaTheme="majorEastAsia"/>
                <w:szCs w:val="21"/>
              </w:rPr>
            </w:pPr>
            <w:r>
              <w:rPr>
                <w:rFonts w:hint="eastAsia" w:asciiTheme="majorEastAsia" w:hAnsiTheme="majorEastAsia" w:eastAsiaTheme="majorEastAsia"/>
                <w:szCs w:val="21"/>
              </w:rPr>
              <w:t>序号</w:t>
            </w:r>
          </w:p>
        </w:tc>
        <w:tc>
          <w:tcPr>
            <w:tcW w:w="1852" w:type="dxa"/>
          </w:tcPr>
          <w:p>
            <w:pPr>
              <w:rPr>
                <w:rFonts w:asciiTheme="majorEastAsia" w:hAnsiTheme="majorEastAsia" w:eastAsiaTheme="majorEastAsia"/>
                <w:szCs w:val="21"/>
              </w:rPr>
            </w:pPr>
            <w:r>
              <w:rPr>
                <w:rFonts w:hint="eastAsia" w:asciiTheme="majorEastAsia" w:hAnsiTheme="majorEastAsia" w:eastAsiaTheme="majorEastAsia"/>
                <w:szCs w:val="21"/>
              </w:rPr>
              <w:t>活动名称</w:t>
            </w:r>
          </w:p>
        </w:tc>
        <w:tc>
          <w:tcPr>
            <w:tcW w:w="1854" w:type="dxa"/>
          </w:tcPr>
          <w:p>
            <w:pPr>
              <w:rPr>
                <w:rFonts w:asciiTheme="majorEastAsia" w:hAnsiTheme="majorEastAsia" w:eastAsiaTheme="majorEastAsia"/>
                <w:szCs w:val="21"/>
              </w:rPr>
            </w:pPr>
            <w:r>
              <w:rPr>
                <w:rFonts w:hint="eastAsia" w:asciiTheme="majorEastAsia" w:hAnsiTheme="majorEastAsia" w:eastAsiaTheme="majorEastAsia"/>
                <w:szCs w:val="21"/>
              </w:rPr>
              <w:t xml:space="preserve"> 活动时间</w:t>
            </w:r>
          </w:p>
        </w:tc>
        <w:tc>
          <w:tcPr>
            <w:tcW w:w="1669" w:type="dxa"/>
          </w:tcPr>
          <w:p>
            <w:pPr>
              <w:rPr>
                <w:rFonts w:asciiTheme="majorEastAsia" w:hAnsiTheme="majorEastAsia" w:eastAsiaTheme="majorEastAsia"/>
                <w:szCs w:val="21"/>
              </w:rPr>
            </w:pPr>
            <w:r>
              <w:rPr>
                <w:rFonts w:hint="eastAsia" w:asciiTheme="majorEastAsia" w:hAnsiTheme="majorEastAsia" w:eastAsiaTheme="majorEastAsia"/>
                <w:szCs w:val="21"/>
              </w:rPr>
              <w:t>活动地点</w:t>
            </w:r>
          </w:p>
        </w:tc>
        <w:tc>
          <w:tcPr>
            <w:tcW w:w="2222"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适合对象</w:t>
            </w:r>
          </w:p>
        </w:tc>
        <w:tc>
          <w:tcPr>
            <w:tcW w:w="1483" w:type="dxa"/>
          </w:tcPr>
          <w:p>
            <w:pPr>
              <w:rPr>
                <w:rFonts w:asciiTheme="majorEastAsia" w:hAnsiTheme="majorEastAsia" w:eastAsiaTheme="majorEastAsia"/>
                <w:szCs w:val="21"/>
              </w:rPr>
            </w:pPr>
            <w:r>
              <w:rPr>
                <w:rFonts w:hint="eastAsia" w:asciiTheme="majorEastAsia" w:hAnsiTheme="majorEastAsia" w:eastAsiaTheme="majorEastAsia"/>
                <w:szCs w:val="21"/>
              </w:rPr>
              <w:t>参与人数</w:t>
            </w:r>
          </w:p>
        </w:tc>
        <w:tc>
          <w:tcPr>
            <w:tcW w:w="1252" w:type="dxa"/>
          </w:tcPr>
          <w:p>
            <w:pPr>
              <w:rPr>
                <w:rFonts w:asciiTheme="majorEastAsia" w:hAnsiTheme="majorEastAsia" w:eastAsiaTheme="majorEastAsia"/>
                <w:szCs w:val="21"/>
              </w:rPr>
            </w:pPr>
            <w:r>
              <w:rPr>
                <w:rFonts w:hint="eastAsia" w:asciiTheme="majorEastAsia" w:hAnsiTheme="majorEastAsia" w:eastAsiaTheme="majorEastAsia"/>
                <w:szCs w:val="21"/>
              </w:rPr>
              <w:t>联系人</w:t>
            </w:r>
          </w:p>
        </w:tc>
        <w:tc>
          <w:tcPr>
            <w:tcW w:w="2195"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vAlign w:val="center"/>
          </w:tcPr>
          <w:p>
            <w:pPr>
              <w:rPr>
                <w:rFonts w:asciiTheme="majorEastAsia" w:hAnsiTheme="majorEastAsia" w:eastAsiaTheme="majorEastAsia"/>
                <w:szCs w:val="21"/>
              </w:rPr>
            </w:pPr>
            <w:r>
              <w:rPr>
                <w:rFonts w:hint="eastAsia" w:asciiTheme="majorEastAsia" w:hAnsiTheme="majorEastAsia" w:eastAsiaTheme="majorEastAsia"/>
                <w:szCs w:val="21"/>
              </w:rPr>
              <w:t xml:space="preserve">  1</w:t>
            </w:r>
          </w:p>
        </w:tc>
        <w:tc>
          <w:tcPr>
            <w:tcW w:w="185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中学生</w:t>
            </w:r>
            <w:r>
              <w:rPr>
                <w:rFonts w:asciiTheme="majorEastAsia" w:hAnsiTheme="majorEastAsia" w:eastAsiaTheme="majorEastAsia"/>
                <w:szCs w:val="21"/>
              </w:rPr>
              <w:t>社会</w:t>
            </w:r>
            <w:r>
              <w:rPr>
                <w:rFonts w:hint="eastAsia" w:asciiTheme="majorEastAsia" w:hAnsiTheme="majorEastAsia" w:eastAsiaTheme="majorEastAsia"/>
                <w:szCs w:val="21"/>
              </w:rPr>
              <w:t>实践</w:t>
            </w:r>
          </w:p>
        </w:tc>
        <w:tc>
          <w:tcPr>
            <w:tcW w:w="1854" w:type="dxa"/>
            <w:vAlign w:val="center"/>
          </w:tcPr>
          <w:p>
            <w:pPr>
              <w:rPr>
                <w:rFonts w:asciiTheme="majorEastAsia" w:hAnsiTheme="majorEastAsia" w:eastAsiaTheme="majorEastAsia"/>
                <w:szCs w:val="21"/>
              </w:rPr>
            </w:pPr>
            <w:r>
              <w:rPr>
                <w:rFonts w:hint="eastAsia"/>
              </w:rPr>
              <w:t>寒假期间周一至周日上午8:30-11:30（国定假日除外）</w:t>
            </w:r>
          </w:p>
        </w:tc>
        <w:tc>
          <w:tcPr>
            <w:tcW w:w="1669"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莘庄地铁南广场志愿服务亭</w:t>
            </w:r>
          </w:p>
          <w:p>
            <w:pPr>
              <w:jc w:val="center"/>
              <w:rPr>
                <w:rFonts w:asciiTheme="majorEastAsia" w:hAnsiTheme="majorEastAsia" w:eastAsiaTheme="majorEastAsia"/>
                <w:szCs w:val="21"/>
              </w:rPr>
            </w:pPr>
          </w:p>
        </w:tc>
        <w:tc>
          <w:tcPr>
            <w:tcW w:w="222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初中高中学生</w:t>
            </w:r>
          </w:p>
        </w:tc>
        <w:tc>
          <w:tcPr>
            <w:tcW w:w="1483" w:type="dxa"/>
            <w:vAlign w:val="center"/>
          </w:tcPr>
          <w:p>
            <w:pPr>
              <w:rPr>
                <w:rFonts w:asciiTheme="majorEastAsia" w:hAnsiTheme="majorEastAsia" w:eastAsiaTheme="majorEastAsia"/>
                <w:szCs w:val="21"/>
              </w:rPr>
            </w:pPr>
            <w:r>
              <w:rPr>
                <w:rFonts w:hint="eastAsia" w:asciiTheme="majorEastAsia" w:hAnsiTheme="majorEastAsia" w:eastAsiaTheme="majorEastAsia"/>
                <w:szCs w:val="21"/>
              </w:rPr>
              <w:t>每场次需要志愿者2名、</w:t>
            </w:r>
          </w:p>
        </w:tc>
        <w:tc>
          <w:tcPr>
            <w:tcW w:w="1252" w:type="dxa"/>
            <w:vAlign w:val="center"/>
          </w:tcPr>
          <w:p>
            <w:pPr>
              <w:jc w:val="center"/>
              <w:rPr>
                <w:rFonts w:asciiTheme="majorEastAsia" w:hAnsiTheme="majorEastAsia" w:eastAsiaTheme="majorEastAsia"/>
                <w:szCs w:val="21"/>
              </w:rPr>
            </w:pPr>
            <w:r>
              <w:rPr>
                <w:rFonts w:eastAsiaTheme="minorEastAsia"/>
                <w:szCs w:val="21"/>
              </w:rPr>
              <w:t>陈</w:t>
            </w:r>
            <w:r>
              <w:rPr>
                <w:rFonts w:hint="eastAsia" w:eastAsiaTheme="minorEastAsia"/>
                <w:szCs w:val="21"/>
              </w:rPr>
              <w:t>老师</w:t>
            </w:r>
          </w:p>
        </w:tc>
        <w:tc>
          <w:tcPr>
            <w:tcW w:w="2195" w:type="dxa"/>
            <w:vAlign w:val="center"/>
          </w:tcPr>
          <w:p>
            <w:pPr>
              <w:jc w:val="center"/>
              <w:rPr>
                <w:rFonts w:asciiTheme="majorEastAsia" w:hAnsiTheme="majorEastAsia" w:eastAsiaTheme="majorEastAsia"/>
                <w:szCs w:val="21"/>
              </w:rPr>
            </w:pPr>
            <w:r>
              <w:rPr>
                <w:rFonts w:eastAsiaTheme="minorEastAsia"/>
                <w:szCs w:val="21"/>
              </w:rPr>
              <w:t>64929350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vAlign w:val="center"/>
          </w:tcPr>
          <w:p>
            <w:pPr>
              <w:rPr>
                <w:rFonts w:asciiTheme="majorEastAsia" w:hAnsiTheme="majorEastAsia" w:eastAsiaTheme="majorEastAsia"/>
                <w:szCs w:val="21"/>
              </w:rPr>
            </w:pPr>
          </w:p>
        </w:tc>
        <w:tc>
          <w:tcPr>
            <w:tcW w:w="1852" w:type="dxa"/>
            <w:vAlign w:val="center"/>
          </w:tcPr>
          <w:p>
            <w:pPr>
              <w:rPr>
                <w:rFonts w:asciiTheme="majorEastAsia" w:hAnsiTheme="majorEastAsia" w:eastAsiaTheme="majorEastAsia"/>
                <w:szCs w:val="21"/>
              </w:rPr>
            </w:pPr>
          </w:p>
        </w:tc>
        <w:tc>
          <w:tcPr>
            <w:tcW w:w="1854" w:type="dxa"/>
            <w:vAlign w:val="center"/>
          </w:tcPr>
          <w:p>
            <w:r>
              <w:rPr>
                <w:rFonts w:hint="eastAsia"/>
              </w:rPr>
              <w:t>寒假</w:t>
            </w:r>
            <w:r>
              <w:t>期间每周一、周二上午</w:t>
            </w:r>
            <w:r>
              <w:rPr>
                <w:rFonts w:hint="eastAsia"/>
              </w:rPr>
              <w:t>7:30起</w:t>
            </w:r>
          </w:p>
        </w:tc>
        <w:tc>
          <w:tcPr>
            <w:tcW w:w="1669"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莘庄地铁站厅层</w:t>
            </w:r>
          </w:p>
        </w:tc>
        <w:tc>
          <w:tcPr>
            <w:tcW w:w="222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初中高中学生</w:t>
            </w:r>
          </w:p>
        </w:tc>
        <w:tc>
          <w:tcPr>
            <w:tcW w:w="1483" w:type="dxa"/>
            <w:vAlign w:val="center"/>
          </w:tcPr>
          <w:p>
            <w:pPr>
              <w:rPr>
                <w:rFonts w:asciiTheme="majorEastAsia" w:hAnsiTheme="majorEastAsia" w:eastAsiaTheme="majorEastAsia"/>
                <w:szCs w:val="21"/>
              </w:rPr>
            </w:pPr>
            <w:r>
              <w:rPr>
                <w:rFonts w:hint="eastAsia" w:asciiTheme="majorEastAsia" w:hAnsiTheme="majorEastAsia" w:eastAsiaTheme="majorEastAsia"/>
                <w:szCs w:val="21"/>
              </w:rPr>
              <w:t>每场次需要志愿者4-8人</w:t>
            </w:r>
          </w:p>
        </w:tc>
        <w:tc>
          <w:tcPr>
            <w:tcW w:w="1252" w:type="dxa"/>
            <w:vAlign w:val="center"/>
          </w:tcPr>
          <w:p>
            <w:pPr>
              <w:jc w:val="center"/>
              <w:rPr>
                <w:rFonts w:asciiTheme="majorEastAsia" w:hAnsiTheme="majorEastAsia" w:eastAsiaTheme="majorEastAsia"/>
                <w:szCs w:val="21"/>
              </w:rPr>
            </w:pPr>
            <w:r>
              <w:rPr>
                <w:rFonts w:eastAsiaTheme="minorEastAsia"/>
                <w:szCs w:val="21"/>
              </w:rPr>
              <w:t>陈</w:t>
            </w:r>
            <w:r>
              <w:rPr>
                <w:rFonts w:hint="eastAsia" w:eastAsiaTheme="minorEastAsia"/>
                <w:szCs w:val="21"/>
              </w:rPr>
              <w:t>老师</w:t>
            </w:r>
          </w:p>
        </w:tc>
        <w:tc>
          <w:tcPr>
            <w:tcW w:w="2195" w:type="dxa"/>
            <w:vAlign w:val="center"/>
          </w:tcPr>
          <w:p>
            <w:pPr>
              <w:jc w:val="center"/>
              <w:rPr>
                <w:rFonts w:asciiTheme="majorEastAsia" w:hAnsiTheme="majorEastAsia" w:eastAsiaTheme="majorEastAsia"/>
                <w:szCs w:val="21"/>
              </w:rPr>
            </w:pPr>
            <w:r>
              <w:rPr>
                <w:rFonts w:eastAsiaTheme="minorEastAsia"/>
                <w:szCs w:val="21"/>
              </w:rPr>
              <w:t>64929350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vAlign w:val="center"/>
          </w:tcPr>
          <w:p>
            <w:pPr>
              <w:rPr>
                <w:rFonts w:asciiTheme="majorEastAsia" w:hAnsiTheme="majorEastAsia" w:eastAsiaTheme="majorEastAsia"/>
                <w:szCs w:val="21"/>
              </w:rPr>
            </w:pPr>
            <w:r>
              <w:rPr>
                <w:rFonts w:hint="eastAsia" w:asciiTheme="majorEastAsia" w:hAnsiTheme="majorEastAsia" w:eastAsiaTheme="majorEastAsia"/>
                <w:szCs w:val="21"/>
              </w:rPr>
              <w:t xml:space="preserve">  2</w:t>
            </w:r>
          </w:p>
        </w:tc>
        <w:tc>
          <w:tcPr>
            <w:tcW w:w="185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新春装饰品制作</w:t>
            </w:r>
          </w:p>
        </w:tc>
        <w:tc>
          <w:tcPr>
            <w:tcW w:w="1854"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1月21日</w:t>
            </w:r>
          </w:p>
          <w:p>
            <w:pPr>
              <w:jc w:val="center"/>
              <w:rPr>
                <w:rFonts w:asciiTheme="majorEastAsia" w:hAnsiTheme="majorEastAsia" w:eastAsiaTheme="majorEastAsia"/>
                <w:szCs w:val="21"/>
              </w:rPr>
            </w:pPr>
            <w:r>
              <w:rPr>
                <w:rFonts w:hint="eastAsia" w:asciiTheme="majorEastAsia" w:hAnsiTheme="majorEastAsia" w:eastAsiaTheme="majorEastAsia"/>
                <w:szCs w:val="21"/>
              </w:rPr>
              <w:t>9:00-11:00</w:t>
            </w:r>
          </w:p>
        </w:tc>
        <w:tc>
          <w:tcPr>
            <w:tcW w:w="1669"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伟业路199弄10号邮局3楼</w:t>
            </w:r>
          </w:p>
        </w:tc>
        <w:tc>
          <w:tcPr>
            <w:tcW w:w="222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中小学生</w:t>
            </w:r>
          </w:p>
        </w:tc>
        <w:tc>
          <w:tcPr>
            <w:tcW w:w="1483"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30</w:t>
            </w:r>
          </w:p>
        </w:tc>
        <w:tc>
          <w:tcPr>
            <w:tcW w:w="125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杨老师</w:t>
            </w:r>
          </w:p>
        </w:tc>
        <w:tc>
          <w:tcPr>
            <w:tcW w:w="2195"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13817962226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7" w:type="dxa"/>
            <w:vAlign w:val="center"/>
          </w:tcPr>
          <w:p>
            <w:pPr>
              <w:rPr>
                <w:rFonts w:asciiTheme="majorEastAsia" w:hAnsiTheme="majorEastAsia" w:eastAsiaTheme="majorEastAsia"/>
                <w:szCs w:val="21"/>
              </w:rPr>
            </w:pPr>
            <w:r>
              <w:rPr>
                <w:rFonts w:hint="eastAsia" w:asciiTheme="majorEastAsia" w:hAnsiTheme="majorEastAsia" w:eastAsiaTheme="majorEastAsia"/>
                <w:szCs w:val="21"/>
              </w:rPr>
              <w:t xml:space="preserve">  3</w:t>
            </w:r>
          </w:p>
        </w:tc>
        <w:tc>
          <w:tcPr>
            <w:tcW w:w="185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写春联送春联</w:t>
            </w:r>
          </w:p>
        </w:tc>
        <w:tc>
          <w:tcPr>
            <w:tcW w:w="1854"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1月27日 10:00-11:30</w:t>
            </w:r>
          </w:p>
        </w:tc>
        <w:tc>
          <w:tcPr>
            <w:tcW w:w="1669"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闵城路180号</w:t>
            </w:r>
          </w:p>
        </w:tc>
        <w:tc>
          <w:tcPr>
            <w:tcW w:w="222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中小学生</w:t>
            </w:r>
          </w:p>
        </w:tc>
        <w:tc>
          <w:tcPr>
            <w:tcW w:w="1483"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20</w:t>
            </w:r>
          </w:p>
        </w:tc>
        <w:tc>
          <w:tcPr>
            <w:tcW w:w="1252"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马老师</w:t>
            </w:r>
          </w:p>
        </w:tc>
        <w:tc>
          <w:tcPr>
            <w:tcW w:w="2195" w:type="dxa"/>
            <w:vAlign w:val="center"/>
          </w:tcPr>
          <w:p>
            <w:pPr>
              <w:jc w:val="center"/>
              <w:rPr>
                <w:rFonts w:asciiTheme="majorEastAsia" w:hAnsiTheme="majorEastAsia" w:eastAsiaTheme="majorEastAsia"/>
                <w:szCs w:val="21"/>
              </w:rPr>
            </w:pPr>
            <w:r>
              <w:rPr>
                <w:rFonts w:hint="eastAsia" w:asciiTheme="majorEastAsia" w:hAnsiTheme="majorEastAsia" w:eastAsiaTheme="majorEastAsia"/>
                <w:szCs w:val="21"/>
              </w:rPr>
              <w:t>13701976065</w:t>
            </w:r>
          </w:p>
        </w:tc>
      </w:tr>
    </w:tbl>
    <w:p>
      <w:pPr>
        <w:pStyle w:val="5"/>
        <w:numPr>
          <w:ilvl w:val="0"/>
          <w:numId w:val="1"/>
        </w:numPr>
        <w:ind w:firstLineChars="0"/>
        <w:jc w:val="left"/>
      </w:pPr>
      <w:r>
        <w:rPr>
          <w:rFonts w:hint="eastAsia"/>
          <w:b/>
        </w:rPr>
        <w:t>活动1方案：</w:t>
      </w:r>
    </w:p>
    <w:p>
      <w:pPr>
        <w:pStyle w:val="5"/>
        <w:ind w:left="-10" w:firstLine="0" w:firstLineChars="0"/>
        <w:jc w:val="center"/>
        <w:rPr>
          <w:b/>
        </w:rPr>
      </w:pPr>
      <w:r>
        <w:rPr>
          <w:rFonts w:hint="eastAsia"/>
          <w:b/>
        </w:rPr>
        <w:t>莘庄地铁南广场志愿服务亭、</w:t>
      </w:r>
      <w:r>
        <w:rPr>
          <w:b/>
        </w:rPr>
        <w:t>地铁站</w:t>
      </w:r>
      <w:r>
        <w:rPr>
          <w:rFonts w:hint="eastAsia"/>
          <w:b/>
        </w:rPr>
        <w:t>厅</w:t>
      </w:r>
      <w:r>
        <w:rPr>
          <w:b/>
        </w:rPr>
        <w:t>引导志愿服务</w:t>
      </w:r>
      <w:r>
        <w:rPr>
          <w:rFonts w:hint="eastAsia"/>
          <w:b/>
        </w:rPr>
        <w:t>中学生社会实践服务活动方案</w:t>
      </w:r>
    </w:p>
    <w:p>
      <w:pPr>
        <w:pStyle w:val="5"/>
        <w:ind w:left="-10"/>
        <w:jc w:val="left"/>
      </w:pPr>
      <w:r>
        <w:rPr>
          <w:rFonts w:hint="eastAsia"/>
        </w:rPr>
        <w:t>为贯彻落实十九大会议精神，进一步加强中学生参与社会实践活动的意识与能力，尤其是为了进一步做好上海市普通高中学生综合素质评价社会实践工作的管理，莘庄镇社区志愿服务中心以地铁南广场志愿服务亭社会实践基地为平台，积极探索与构建中学生参加志愿服务（公益劳动）、社会文化活动的机制，不断提升未成年人的思想道德建设。</w:t>
      </w:r>
    </w:p>
    <w:p>
      <w:pPr>
        <w:pStyle w:val="5"/>
        <w:ind w:left="-10"/>
        <w:jc w:val="left"/>
      </w:pPr>
      <w:r>
        <w:rPr>
          <w:rFonts w:hint="eastAsia"/>
        </w:rPr>
        <w:t>一、岗位要求：要求时刻牢记志愿精神：奉献、友爱、互助、进步，要求参与的每一位志愿者热情大方，耐心细致，熟悉周边交通路线，对莘庄、闵行乃至上海市地域较了解。</w:t>
      </w:r>
    </w:p>
    <w:p>
      <w:pPr>
        <w:pStyle w:val="5"/>
        <w:ind w:left="-10"/>
        <w:jc w:val="left"/>
      </w:pPr>
      <w:r>
        <w:rPr>
          <w:rFonts w:hint="eastAsia"/>
        </w:rPr>
        <w:t>二、活动内容：为需要帮助的市民提供问询、指路等（公交、轨交线路查询；困难群众帮扶；免费宣传资料发放；便民服务......）。</w:t>
      </w:r>
    </w:p>
    <w:p>
      <w:pPr>
        <w:pStyle w:val="5"/>
        <w:ind w:left="-10"/>
        <w:jc w:val="left"/>
      </w:pPr>
      <w:r>
        <w:rPr>
          <w:rFonts w:hint="eastAsia"/>
        </w:rPr>
        <w:t>三、活动地址：莘庄镇志愿服务亭在莘庄地铁南广场自动扶梯出入口处（闵行区莘庄地铁1号线5号线站南广场）、</w:t>
      </w:r>
      <w:r>
        <w:t>莘庄镇</w:t>
      </w:r>
      <w:r>
        <w:rPr>
          <w:rFonts w:hint="eastAsia"/>
        </w:rPr>
        <w:t>地铁</w:t>
      </w:r>
      <w:r>
        <w:t>站厅层</w:t>
      </w:r>
    </w:p>
    <w:p>
      <w:pPr>
        <w:pStyle w:val="5"/>
        <w:ind w:left="-10"/>
        <w:jc w:val="left"/>
      </w:pPr>
      <w:r>
        <w:rPr>
          <w:rFonts w:hint="eastAsia"/>
        </w:rPr>
        <w:t>四、活动时间：志愿</w:t>
      </w:r>
      <w:r>
        <w:t>服务亭</w:t>
      </w:r>
      <w:r>
        <w:rPr>
          <w:rFonts w:hint="eastAsia"/>
        </w:rPr>
        <w:t>寒假期间周一至周日上午8:30-11:30（国定假日除外）</w:t>
      </w:r>
    </w:p>
    <w:p>
      <w:pPr>
        <w:pStyle w:val="5"/>
        <w:ind w:left="-10"/>
        <w:jc w:val="left"/>
      </w:pPr>
      <w:r>
        <w:t xml:space="preserve">              </w:t>
      </w:r>
      <w:r>
        <w:rPr>
          <w:rFonts w:hint="eastAsia"/>
        </w:rPr>
        <w:t>地铁</w:t>
      </w:r>
      <w:r>
        <w:t>站厅层</w:t>
      </w:r>
      <w:r>
        <w:rPr>
          <w:rFonts w:hint="eastAsia"/>
        </w:rPr>
        <w:t>寒假</w:t>
      </w:r>
      <w:r>
        <w:t>期间每周一、周二上午</w:t>
      </w:r>
      <w:r>
        <w:rPr>
          <w:rFonts w:hint="eastAsia"/>
        </w:rPr>
        <w:t>7:30起</w:t>
      </w:r>
    </w:p>
    <w:p>
      <w:pPr>
        <w:pStyle w:val="5"/>
        <w:ind w:left="-10"/>
        <w:jc w:val="left"/>
      </w:pPr>
      <w:r>
        <w:rPr>
          <w:rFonts w:hint="eastAsia"/>
        </w:rPr>
        <w:t>五、活动要求：</w:t>
      </w:r>
    </w:p>
    <w:p>
      <w:pPr>
        <w:pStyle w:val="5"/>
        <w:ind w:left="-10"/>
        <w:jc w:val="left"/>
      </w:pPr>
      <w:r>
        <w:rPr>
          <w:rFonts w:hint="eastAsia"/>
        </w:rPr>
        <w:t>1、每位参与服务的中学生写一篇志愿服务故事分享或心得；</w:t>
      </w:r>
    </w:p>
    <w:p>
      <w:pPr>
        <w:pStyle w:val="5"/>
        <w:ind w:left="-10"/>
        <w:jc w:val="left"/>
      </w:pPr>
      <w:r>
        <w:rPr>
          <w:rFonts w:hint="eastAsia"/>
        </w:rPr>
        <w:t>2、穿着统一的志愿者服装，结束后将衣服还回领取处；</w:t>
      </w:r>
    </w:p>
    <w:p>
      <w:pPr>
        <w:pStyle w:val="5"/>
        <w:ind w:left="-10"/>
        <w:jc w:val="left"/>
      </w:pPr>
      <w:r>
        <w:rPr>
          <w:rFonts w:hint="eastAsia"/>
        </w:rPr>
        <w:t>3、熟悉短驳站点，周边交通路线，做好秩序引导；</w:t>
      </w:r>
    </w:p>
    <w:p>
      <w:pPr>
        <w:pStyle w:val="5"/>
        <w:ind w:left="-10"/>
        <w:jc w:val="left"/>
      </w:pPr>
      <w:r>
        <w:rPr>
          <w:rFonts w:hint="eastAsia"/>
        </w:rPr>
        <w:t>4、志愿者必须准时上岗，不迟到不早退；</w:t>
      </w:r>
    </w:p>
    <w:p>
      <w:pPr>
        <w:pStyle w:val="5"/>
        <w:ind w:left="-10"/>
        <w:jc w:val="left"/>
      </w:pPr>
      <w:r>
        <w:rPr>
          <w:rFonts w:hint="eastAsia"/>
        </w:rPr>
        <w:t>5、志愿者应当保持良好的精神面貌，面带笑容，保持愉快心情；</w:t>
      </w:r>
    </w:p>
    <w:p>
      <w:pPr>
        <w:pStyle w:val="5"/>
        <w:ind w:left="-10"/>
        <w:jc w:val="left"/>
      </w:pPr>
      <w:r>
        <w:rPr>
          <w:rFonts w:hint="eastAsia"/>
        </w:rPr>
        <w:t>6、志愿</w:t>
      </w:r>
      <w:r>
        <w:t>服务亭</w:t>
      </w:r>
      <w:r>
        <w:rPr>
          <w:rFonts w:hint="eastAsia"/>
        </w:rPr>
        <w:t>每场次需要志愿者2名、</w:t>
      </w:r>
      <w:r>
        <w:t>地铁站厅层每场次需要志愿者</w:t>
      </w:r>
      <w:r>
        <w:rPr>
          <w:rFonts w:hint="eastAsia"/>
        </w:rPr>
        <w:t>4-8人</w:t>
      </w:r>
      <w:r>
        <w:t>；</w:t>
      </w:r>
    </w:p>
    <w:p>
      <w:pPr>
        <w:pStyle w:val="5"/>
        <w:ind w:left="-10"/>
        <w:jc w:val="left"/>
      </w:pPr>
      <w:r>
        <w:rPr>
          <w:rFonts w:hint="eastAsia"/>
        </w:rPr>
        <w:t>7、参与活动的志愿者要求在上海志愿者网上进行实名注册。</w:t>
      </w:r>
    </w:p>
    <w:p>
      <w:pPr>
        <w:pStyle w:val="5"/>
        <w:ind w:left="-10"/>
        <w:jc w:val="left"/>
      </w:pPr>
      <w:r>
        <w:rPr>
          <w:rFonts w:hint="eastAsia"/>
        </w:rPr>
        <w:t>六、报名方式：报名采取预约形式，未提前预约者恕不接待。</w:t>
      </w:r>
    </w:p>
    <w:p>
      <w:pPr>
        <w:pStyle w:val="5"/>
        <w:ind w:left="-10"/>
        <w:jc w:val="left"/>
      </w:pPr>
      <w:r>
        <w:rPr>
          <w:rFonts w:hint="eastAsia"/>
        </w:rPr>
        <w:t xml:space="preserve">七、报名咨询：莘庄镇志愿服务中心64929350 陈老师   </w:t>
      </w:r>
    </w:p>
    <w:p>
      <w:pPr>
        <w:jc w:val="left"/>
      </w:pPr>
    </w:p>
    <w:p>
      <w:pPr>
        <w:pStyle w:val="5"/>
        <w:numPr>
          <w:ilvl w:val="0"/>
          <w:numId w:val="1"/>
        </w:numPr>
        <w:ind w:firstLineChars="0"/>
        <w:jc w:val="left"/>
        <w:rPr>
          <w:b/>
        </w:rPr>
      </w:pPr>
      <w:r>
        <w:rPr>
          <w:rFonts w:hint="eastAsia"/>
          <w:b/>
        </w:rPr>
        <w:t>活动2方案：</w:t>
      </w:r>
    </w:p>
    <w:p>
      <w:pPr>
        <w:pStyle w:val="5"/>
        <w:ind w:left="-10" w:firstLine="0" w:firstLineChars="0"/>
        <w:jc w:val="center"/>
        <w:rPr>
          <w:b/>
        </w:rPr>
      </w:pPr>
      <w:r>
        <w:rPr>
          <w:rFonts w:hint="eastAsia" w:asciiTheme="majorEastAsia" w:hAnsiTheme="majorEastAsia" w:eastAsiaTheme="majorEastAsia"/>
          <w:b/>
          <w:szCs w:val="21"/>
        </w:rPr>
        <w:t>莘庄镇新春装饰品制作活动</w:t>
      </w:r>
      <w:r>
        <w:rPr>
          <w:rFonts w:asciiTheme="majorEastAsia" w:hAnsiTheme="majorEastAsia" w:eastAsiaTheme="majorEastAsia"/>
          <w:b/>
          <w:szCs w:val="21"/>
        </w:rPr>
        <w:t>方案</w:t>
      </w:r>
    </w:p>
    <w:p>
      <w:pPr>
        <w:ind w:firstLine="420" w:firstLineChars="200"/>
      </w:pPr>
      <w:r>
        <w:rPr>
          <w:rFonts w:hint="eastAsia"/>
        </w:rPr>
        <w:t>一</w:t>
      </w:r>
      <w:r>
        <w:t>、</w:t>
      </w:r>
      <w:r>
        <w:rPr>
          <w:rFonts w:hint="eastAsia"/>
        </w:rPr>
        <w:t>活动内容：新春装饰品制作</w:t>
      </w:r>
    </w:p>
    <w:p>
      <w:pPr>
        <w:ind w:firstLine="420" w:firstLineChars="200"/>
      </w:pPr>
      <w:r>
        <w:rPr>
          <w:rFonts w:hint="eastAsia"/>
        </w:rPr>
        <w:t>二</w:t>
      </w:r>
      <w:r>
        <w:t>、活动目的：</w:t>
      </w:r>
      <w:r>
        <w:rPr>
          <w:rFonts w:hint="eastAsia"/>
        </w:rPr>
        <w:t>体验传统春节的浓厚氛围，新自动手制作新年装饰品，美化社区邻里中心，体现浓浓的邻里情。</w:t>
      </w:r>
    </w:p>
    <w:p>
      <w:pPr>
        <w:ind w:firstLine="420" w:firstLineChars="200"/>
      </w:pPr>
      <w:r>
        <w:rPr>
          <w:rFonts w:hint="eastAsia"/>
        </w:rPr>
        <w:t>三、</w:t>
      </w:r>
      <w:r>
        <w:t>活动时间：</w:t>
      </w:r>
      <w:r>
        <w:rPr>
          <w:rFonts w:hint="eastAsia"/>
        </w:rPr>
        <w:t>1月21日</w:t>
      </w:r>
      <w:r>
        <w:t>9:00-11:00</w:t>
      </w:r>
    </w:p>
    <w:p>
      <w:pPr>
        <w:ind w:firstLine="420" w:firstLineChars="200"/>
      </w:pPr>
      <w:r>
        <w:rPr>
          <w:rFonts w:hint="eastAsia"/>
        </w:rPr>
        <w:t>四、</w:t>
      </w:r>
      <w:r>
        <w:t>活动地址：</w:t>
      </w:r>
      <w:r>
        <w:rPr>
          <w:rFonts w:hint="eastAsia"/>
        </w:rPr>
        <w:t>伟业路199弄10号邮局3楼</w:t>
      </w:r>
    </w:p>
    <w:p>
      <w:pPr>
        <w:ind w:firstLine="420" w:firstLineChars="200"/>
      </w:pPr>
      <w:r>
        <w:rPr>
          <w:rFonts w:hint="eastAsia"/>
        </w:rPr>
        <w:t>五、</w:t>
      </w:r>
      <w:r>
        <w:t>报名对象：</w:t>
      </w:r>
      <w:r>
        <w:rPr>
          <w:rFonts w:hint="eastAsia"/>
        </w:rPr>
        <w:t>中小</w:t>
      </w:r>
      <w:r>
        <w:t>学生</w:t>
      </w:r>
    </w:p>
    <w:p>
      <w:pPr>
        <w:ind w:firstLine="420" w:firstLineChars="200"/>
        <w:rPr>
          <w:rFonts w:asciiTheme="majorEastAsia" w:hAnsiTheme="majorEastAsia" w:eastAsiaTheme="majorEastAsia"/>
          <w:szCs w:val="21"/>
        </w:rPr>
      </w:pPr>
      <w:r>
        <w:rPr>
          <w:rFonts w:hint="eastAsia"/>
        </w:rPr>
        <w:t>六</w:t>
      </w:r>
      <w:r>
        <w:t>、报名</w:t>
      </w:r>
      <w:r>
        <w:rPr>
          <w:rFonts w:hint="eastAsia"/>
        </w:rPr>
        <w:t>咨询</w:t>
      </w:r>
      <w:r>
        <w:t>：</w:t>
      </w:r>
      <w:r>
        <w:rPr>
          <w:rFonts w:hint="eastAsia" w:asciiTheme="majorEastAsia" w:hAnsiTheme="majorEastAsia" w:eastAsiaTheme="majorEastAsia"/>
          <w:szCs w:val="21"/>
        </w:rPr>
        <w:t xml:space="preserve">杨老师  </w:t>
      </w:r>
      <w:r>
        <w:rPr>
          <w:rFonts w:asciiTheme="majorEastAsia" w:hAnsiTheme="majorEastAsia" w:eastAsiaTheme="majorEastAsia"/>
          <w:szCs w:val="21"/>
        </w:rPr>
        <w:t>13817962226</w:t>
      </w:r>
    </w:p>
    <w:p>
      <w:pPr>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备注</w:t>
      </w:r>
      <w:r>
        <w:rPr>
          <w:rFonts w:asciiTheme="majorEastAsia" w:hAnsiTheme="majorEastAsia" w:eastAsiaTheme="majorEastAsia"/>
          <w:szCs w:val="21"/>
        </w:rPr>
        <w:t>：</w:t>
      </w:r>
      <w:r>
        <w:rPr>
          <w:rFonts w:hint="eastAsia" w:asciiTheme="majorEastAsia" w:hAnsiTheme="majorEastAsia" w:eastAsiaTheme="majorEastAsia"/>
          <w:szCs w:val="21"/>
        </w:rPr>
        <w:t>额满为止</w:t>
      </w:r>
    </w:p>
    <w:p/>
    <w:p>
      <w:pPr>
        <w:pStyle w:val="5"/>
        <w:numPr>
          <w:ilvl w:val="0"/>
          <w:numId w:val="1"/>
        </w:numPr>
        <w:ind w:firstLineChars="0"/>
        <w:jc w:val="left"/>
        <w:rPr>
          <w:b/>
        </w:rPr>
      </w:pPr>
      <w:r>
        <w:rPr>
          <w:rFonts w:hint="eastAsia"/>
          <w:b/>
        </w:rPr>
        <w:t>活动3方案：</w:t>
      </w:r>
    </w:p>
    <w:p>
      <w:pPr>
        <w:pStyle w:val="5"/>
        <w:ind w:left="-10" w:firstLine="0" w:firstLineChars="0"/>
        <w:jc w:val="center"/>
        <w:rPr>
          <w:b/>
        </w:rPr>
      </w:pPr>
      <w:r>
        <w:rPr>
          <w:rFonts w:hint="eastAsia" w:asciiTheme="majorEastAsia" w:hAnsiTheme="majorEastAsia" w:eastAsiaTheme="majorEastAsia"/>
          <w:b/>
          <w:szCs w:val="21"/>
        </w:rPr>
        <w:t>莘庄镇写春联送春联活动</w:t>
      </w:r>
      <w:r>
        <w:rPr>
          <w:rFonts w:asciiTheme="majorEastAsia" w:hAnsiTheme="majorEastAsia" w:eastAsiaTheme="majorEastAsia"/>
          <w:b/>
          <w:szCs w:val="21"/>
        </w:rPr>
        <w:t>方案</w:t>
      </w:r>
    </w:p>
    <w:p>
      <w:pPr>
        <w:ind w:firstLine="420" w:firstLineChars="200"/>
      </w:pPr>
      <w:r>
        <w:rPr>
          <w:rFonts w:hint="eastAsia"/>
        </w:rPr>
        <w:t>一、活动内容：</w:t>
      </w:r>
      <w:r>
        <w:rPr>
          <w:rFonts w:hint="eastAsia" w:asciiTheme="majorEastAsia" w:hAnsiTheme="majorEastAsia" w:eastAsiaTheme="majorEastAsia"/>
          <w:szCs w:val="21"/>
        </w:rPr>
        <w:t>写春联送春联</w:t>
      </w:r>
    </w:p>
    <w:p>
      <w:pPr>
        <w:ind w:firstLine="420" w:firstLineChars="200"/>
        <w:rPr>
          <w:rFonts w:asciiTheme="majorEastAsia" w:hAnsiTheme="majorEastAsia" w:eastAsiaTheme="majorEastAsia"/>
          <w:szCs w:val="21"/>
        </w:rPr>
      </w:pPr>
      <w:r>
        <w:rPr>
          <w:rFonts w:hint="eastAsia"/>
        </w:rPr>
        <w:t>二、活动目的：</w:t>
      </w:r>
      <w:r>
        <w:rPr>
          <w:rFonts w:hint="eastAsia" w:asciiTheme="majorEastAsia" w:hAnsiTheme="majorEastAsia" w:eastAsiaTheme="majorEastAsia"/>
          <w:szCs w:val="21"/>
        </w:rPr>
        <w:t>组织青少年写春联送春联，赠送给周边小区居民及前来莘城公园活动的居民群众。</w:t>
      </w:r>
    </w:p>
    <w:p>
      <w:pPr>
        <w:ind w:firstLine="420" w:firstLineChars="200"/>
      </w:pPr>
      <w:r>
        <w:rPr>
          <w:rFonts w:hint="eastAsia"/>
        </w:rPr>
        <w:t>三、活动时间：1月27日 10:00-11:30</w:t>
      </w:r>
    </w:p>
    <w:p>
      <w:pPr>
        <w:ind w:firstLine="420" w:firstLineChars="200"/>
      </w:pPr>
      <w:r>
        <w:rPr>
          <w:rFonts w:hint="eastAsia"/>
        </w:rPr>
        <w:t>四、活动地址：闵城路180号</w:t>
      </w:r>
    </w:p>
    <w:p>
      <w:pPr>
        <w:ind w:firstLine="420" w:firstLineChars="200"/>
      </w:pPr>
      <w:r>
        <w:rPr>
          <w:rFonts w:hint="eastAsia"/>
        </w:rPr>
        <w:t>五、报名对象：中</w:t>
      </w:r>
      <w:r>
        <w:t>小学生</w:t>
      </w:r>
    </w:p>
    <w:p>
      <w:pPr>
        <w:ind w:firstLine="420" w:firstLineChars="200"/>
        <w:rPr>
          <w:rFonts w:asciiTheme="majorEastAsia" w:hAnsiTheme="majorEastAsia" w:eastAsiaTheme="majorEastAsia"/>
          <w:szCs w:val="21"/>
        </w:rPr>
      </w:pPr>
      <w:r>
        <w:rPr>
          <w:rFonts w:hint="eastAsia"/>
        </w:rPr>
        <w:t>六、报名咨询：马</w:t>
      </w:r>
      <w:r>
        <w:t>老师</w:t>
      </w:r>
      <w:r>
        <w:rPr>
          <w:rFonts w:hint="eastAsia"/>
        </w:rPr>
        <w:t xml:space="preserve"> </w:t>
      </w:r>
      <w:r>
        <w:rPr>
          <w:rFonts w:hint="eastAsia" w:asciiTheme="majorEastAsia" w:hAnsiTheme="majorEastAsia" w:eastAsiaTheme="majorEastAsia"/>
          <w:szCs w:val="21"/>
        </w:rPr>
        <w:t>13701976065</w:t>
      </w:r>
    </w:p>
    <w:p>
      <w:pPr>
        <w:ind w:firstLine="420" w:firstLineChars="200"/>
      </w:pPr>
      <w:r>
        <w:rPr>
          <w:rFonts w:hint="eastAsia" w:asciiTheme="majorEastAsia" w:hAnsiTheme="majorEastAsia" w:eastAsiaTheme="majorEastAsia"/>
          <w:szCs w:val="21"/>
        </w:rPr>
        <w:t>备注</w:t>
      </w:r>
      <w:r>
        <w:rPr>
          <w:rFonts w:asciiTheme="majorEastAsia" w:hAnsiTheme="majorEastAsia" w:eastAsiaTheme="majorEastAsia"/>
          <w:szCs w:val="21"/>
        </w:rPr>
        <w:t>：</w:t>
      </w:r>
      <w:r>
        <w:rPr>
          <w:rFonts w:hint="eastAsia" w:asciiTheme="majorEastAsia" w:hAnsiTheme="majorEastAsia" w:eastAsiaTheme="majorEastAsia"/>
          <w:szCs w:val="21"/>
        </w:rPr>
        <w:t>额满</w:t>
      </w:r>
      <w:r>
        <w:rPr>
          <w:rFonts w:asciiTheme="majorEastAsia" w:hAnsiTheme="majorEastAsia" w:eastAsiaTheme="majorEastAsia"/>
          <w:szCs w:val="21"/>
        </w:rPr>
        <w:t>为止</w:t>
      </w:r>
    </w:p>
    <w:p/>
    <w:p/>
    <w:p/>
    <w:p/>
    <w:p/>
    <w:p>
      <w:pPr>
        <w:jc w:val="center"/>
        <w:rPr>
          <w:rFonts w:hint="eastAsia" w:ascii="仿宋_GB2312" w:hAnsi="仿宋_GB2312" w:eastAsia="仿宋_GB2312"/>
          <w:b/>
          <w:sz w:val="28"/>
          <w:szCs w:val="28"/>
          <w:lang w:val="en-US" w:eastAsia="zh-CN"/>
        </w:rPr>
      </w:pPr>
      <w:bookmarkStart w:id="0" w:name="_GoBack"/>
      <w:bookmarkEnd w:id="0"/>
    </w:p>
    <w:sectPr>
      <w:pgSz w:w="16838" w:h="11906" w:orient="landscape"/>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59B"/>
    <w:multiLevelType w:val="multilevel"/>
    <w:tmpl w:val="20DF559B"/>
    <w:lvl w:ilvl="0" w:tentative="0">
      <w:start w:val="1"/>
      <w:numFmt w:val="bullet"/>
      <w:lvlText w:val=""/>
      <w:lvlJc w:val="left"/>
      <w:pPr>
        <w:ind w:left="-10" w:hanging="420"/>
      </w:pPr>
      <w:rPr>
        <w:rFonts w:hint="default" w:ascii="Wingdings" w:hAnsi="Wingdings"/>
      </w:rPr>
    </w:lvl>
    <w:lvl w:ilvl="1" w:tentative="0">
      <w:start w:val="1"/>
      <w:numFmt w:val="bullet"/>
      <w:lvlText w:val=""/>
      <w:lvlJc w:val="left"/>
      <w:pPr>
        <w:ind w:left="410" w:hanging="420"/>
      </w:pPr>
      <w:rPr>
        <w:rFonts w:hint="default" w:ascii="Wingdings" w:hAnsi="Wingdings"/>
      </w:rPr>
    </w:lvl>
    <w:lvl w:ilvl="2" w:tentative="0">
      <w:start w:val="1"/>
      <w:numFmt w:val="bullet"/>
      <w:lvlText w:val=""/>
      <w:lvlJc w:val="left"/>
      <w:pPr>
        <w:ind w:left="830" w:hanging="420"/>
      </w:pPr>
      <w:rPr>
        <w:rFonts w:hint="default" w:ascii="Wingdings" w:hAnsi="Wingdings"/>
      </w:rPr>
    </w:lvl>
    <w:lvl w:ilvl="3" w:tentative="0">
      <w:start w:val="1"/>
      <w:numFmt w:val="bullet"/>
      <w:lvlText w:val=""/>
      <w:lvlJc w:val="left"/>
      <w:pPr>
        <w:ind w:left="1250" w:hanging="420"/>
      </w:pPr>
      <w:rPr>
        <w:rFonts w:hint="default" w:ascii="Wingdings" w:hAnsi="Wingdings"/>
      </w:rPr>
    </w:lvl>
    <w:lvl w:ilvl="4" w:tentative="0">
      <w:start w:val="1"/>
      <w:numFmt w:val="bullet"/>
      <w:lvlText w:val=""/>
      <w:lvlJc w:val="left"/>
      <w:pPr>
        <w:ind w:left="1670" w:hanging="420"/>
      </w:pPr>
      <w:rPr>
        <w:rFonts w:hint="default" w:ascii="Wingdings" w:hAnsi="Wingdings"/>
      </w:rPr>
    </w:lvl>
    <w:lvl w:ilvl="5" w:tentative="0">
      <w:start w:val="1"/>
      <w:numFmt w:val="bullet"/>
      <w:lvlText w:val=""/>
      <w:lvlJc w:val="left"/>
      <w:pPr>
        <w:ind w:left="2090" w:hanging="420"/>
      </w:pPr>
      <w:rPr>
        <w:rFonts w:hint="default" w:ascii="Wingdings" w:hAnsi="Wingdings"/>
      </w:rPr>
    </w:lvl>
    <w:lvl w:ilvl="6" w:tentative="0">
      <w:start w:val="1"/>
      <w:numFmt w:val="bullet"/>
      <w:lvlText w:val=""/>
      <w:lvlJc w:val="left"/>
      <w:pPr>
        <w:ind w:left="2510" w:hanging="420"/>
      </w:pPr>
      <w:rPr>
        <w:rFonts w:hint="default" w:ascii="Wingdings" w:hAnsi="Wingdings"/>
      </w:rPr>
    </w:lvl>
    <w:lvl w:ilvl="7" w:tentative="0">
      <w:start w:val="1"/>
      <w:numFmt w:val="bullet"/>
      <w:lvlText w:val=""/>
      <w:lvlJc w:val="left"/>
      <w:pPr>
        <w:ind w:left="2930" w:hanging="420"/>
      </w:pPr>
      <w:rPr>
        <w:rFonts w:hint="default" w:ascii="Wingdings" w:hAnsi="Wingdings"/>
      </w:rPr>
    </w:lvl>
    <w:lvl w:ilvl="8" w:tentative="0">
      <w:start w:val="1"/>
      <w:numFmt w:val="bullet"/>
      <w:lvlText w:val=""/>
      <w:lvlJc w:val="left"/>
      <w:pPr>
        <w:ind w:left="335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20AA8"/>
    <w:rsid w:val="3202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2019-01-21T03:20:00Z</dcterms:created>
  <dc:creator>顾凤娴</dc:creator>
  <cp:lastModifiedBy>顾凤娴</cp:lastModifiedBy>
  <dcterms:modified xsi:type="dcterms:W3CDTF">2019-01-21T03:25:22Z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