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3FB" w:rsidRPr="000D7197" w:rsidRDefault="00F043FB" w:rsidP="00F043FB">
      <w:pPr>
        <w:spacing w:line="600" w:lineRule="exact"/>
        <w:jc w:val="center"/>
        <w:rPr>
          <w:rFonts w:ascii="宋体" w:hAnsi="宋体"/>
          <w:b/>
          <w:bCs/>
          <w:sz w:val="30"/>
          <w:szCs w:val="30"/>
        </w:rPr>
      </w:pPr>
      <w:r w:rsidRPr="0008476E">
        <w:rPr>
          <w:rFonts w:ascii="宋体" w:hAnsi="宋体"/>
          <w:b/>
          <w:sz w:val="30"/>
          <w:szCs w:val="30"/>
        </w:rPr>
        <w:t>20</w:t>
      </w:r>
      <w:r w:rsidR="001C2177">
        <w:rPr>
          <w:rFonts w:ascii="宋体" w:hAnsi="宋体"/>
          <w:b/>
          <w:sz w:val="30"/>
          <w:szCs w:val="30"/>
        </w:rPr>
        <w:t>20</w:t>
      </w:r>
      <w:r w:rsidRPr="0008476E">
        <w:rPr>
          <w:rFonts w:ascii="宋体" w:hAnsi="宋体"/>
          <w:b/>
          <w:sz w:val="30"/>
          <w:szCs w:val="30"/>
        </w:rPr>
        <w:t>年康城实验学校</w:t>
      </w:r>
      <w:r>
        <w:rPr>
          <w:rFonts w:ascii="宋体" w:hAnsi="宋体" w:hint="eastAsia"/>
          <w:b/>
          <w:sz w:val="30"/>
          <w:szCs w:val="30"/>
        </w:rPr>
        <w:t>初中优秀</w:t>
      </w:r>
      <w:r w:rsidRPr="0008476E">
        <w:rPr>
          <w:rFonts w:ascii="宋体" w:hAnsi="宋体"/>
          <w:b/>
          <w:sz w:val="30"/>
          <w:szCs w:val="30"/>
        </w:rPr>
        <w:t>毕业生推荐工作方案</w:t>
      </w:r>
    </w:p>
    <w:p w:rsidR="00F043FB" w:rsidRPr="000F2235" w:rsidRDefault="0000738D" w:rsidP="009E232C">
      <w:pPr>
        <w:spacing w:line="420" w:lineRule="exact"/>
        <w:ind w:firstLineChars="200" w:firstLine="480"/>
        <w:rPr>
          <w:rFonts w:ascii="宋体" w:hAnsi="宋体"/>
          <w:sz w:val="24"/>
        </w:rPr>
      </w:pPr>
      <w:r w:rsidRPr="0000738D">
        <w:rPr>
          <w:rFonts w:ascii="宋体" w:hAnsi="宋体" w:hint="eastAsia"/>
          <w:sz w:val="24"/>
        </w:rPr>
        <w:t>根据《上海市教育委员会关于</w:t>
      </w:r>
      <w:r w:rsidR="001C2177">
        <w:rPr>
          <w:rFonts w:ascii="宋体" w:hAnsi="宋体" w:hint="eastAsia"/>
          <w:sz w:val="24"/>
        </w:rPr>
        <w:t>2020</w:t>
      </w:r>
      <w:r w:rsidRPr="0000738D">
        <w:rPr>
          <w:rFonts w:ascii="宋体" w:hAnsi="宋体" w:hint="eastAsia"/>
          <w:sz w:val="24"/>
        </w:rPr>
        <w:t>年本市中等学校高中阶段考试招生工作的若干意见》、《上海市教育委员会关于做好</w:t>
      </w:r>
      <w:r w:rsidR="001C2177">
        <w:rPr>
          <w:rFonts w:ascii="宋体" w:hAnsi="宋体" w:hint="eastAsia"/>
          <w:sz w:val="24"/>
        </w:rPr>
        <w:t>2020</w:t>
      </w:r>
      <w:r w:rsidRPr="0000738D">
        <w:rPr>
          <w:rFonts w:ascii="宋体" w:hAnsi="宋体" w:hint="eastAsia"/>
          <w:sz w:val="24"/>
        </w:rPr>
        <w:t>年本市初中毕业生综合评价工作的通知》以及</w:t>
      </w:r>
      <w:r w:rsidRPr="0000738D">
        <w:rPr>
          <w:rFonts w:ascii="宋体" w:hAnsi="宋体"/>
          <w:sz w:val="24"/>
        </w:rPr>
        <w:t>《20</w:t>
      </w:r>
      <w:r w:rsidR="001C2177">
        <w:rPr>
          <w:rFonts w:ascii="宋体" w:hAnsi="宋体" w:hint="eastAsia"/>
          <w:sz w:val="24"/>
        </w:rPr>
        <w:t>20</w:t>
      </w:r>
      <w:r w:rsidRPr="0000738D">
        <w:rPr>
          <w:rFonts w:ascii="宋体" w:hAnsi="宋体"/>
          <w:sz w:val="24"/>
        </w:rPr>
        <w:t>年闵行区</w:t>
      </w:r>
      <w:r w:rsidR="001C2177">
        <w:rPr>
          <w:rFonts w:ascii="宋体" w:hAnsi="宋体" w:hint="eastAsia"/>
          <w:sz w:val="24"/>
        </w:rPr>
        <w:t>初中毕业生</w:t>
      </w:r>
      <w:r w:rsidR="001C2177">
        <w:rPr>
          <w:rFonts w:ascii="宋体" w:hAnsi="宋体"/>
          <w:sz w:val="24"/>
        </w:rPr>
        <w:t>学校推荐工作实施意见</w:t>
      </w:r>
      <w:r w:rsidRPr="0000738D">
        <w:rPr>
          <w:rFonts w:ascii="宋体" w:hAnsi="宋体"/>
          <w:sz w:val="24"/>
        </w:rPr>
        <w:t>》</w:t>
      </w:r>
      <w:r w:rsidR="00136F07">
        <w:rPr>
          <w:rFonts w:ascii="宋体" w:hAnsi="宋体" w:hint="eastAsia"/>
          <w:sz w:val="24"/>
        </w:rPr>
        <w:t>等文件精神</w:t>
      </w:r>
      <w:r w:rsidR="00F043FB" w:rsidRPr="000F2235">
        <w:rPr>
          <w:rFonts w:ascii="宋体" w:hAnsi="宋体" w:hint="eastAsia"/>
          <w:sz w:val="24"/>
        </w:rPr>
        <w:t>，我校2</w:t>
      </w:r>
      <w:r w:rsidR="00F043FB" w:rsidRPr="000F2235">
        <w:rPr>
          <w:rFonts w:ascii="宋体" w:hAnsi="宋体"/>
          <w:sz w:val="24"/>
        </w:rPr>
        <w:t>0</w:t>
      </w:r>
      <w:r w:rsidR="0028492B">
        <w:rPr>
          <w:rFonts w:ascii="宋体" w:hAnsi="宋体"/>
          <w:sz w:val="24"/>
        </w:rPr>
        <w:t>20</w:t>
      </w:r>
      <w:r w:rsidR="00F043FB" w:rsidRPr="000F2235">
        <w:rPr>
          <w:rFonts w:ascii="宋体" w:hAnsi="宋体" w:hint="eastAsia"/>
          <w:sz w:val="24"/>
        </w:rPr>
        <w:t>年初中优秀毕业生推荐方案如下：</w:t>
      </w:r>
    </w:p>
    <w:p w:rsidR="00F043FB" w:rsidRPr="000F2235" w:rsidRDefault="0000738D" w:rsidP="009E232C">
      <w:pPr>
        <w:spacing w:line="420" w:lineRule="exact"/>
        <w:rPr>
          <w:rFonts w:ascii="宋体" w:hAnsi="宋体"/>
          <w:b/>
          <w:bCs/>
          <w:sz w:val="24"/>
        </w:rPr>
      </w:pPr>
      <w:r>
        <w:rPr>
          <w:rFonts w:ascii="宋体" w:hAnsi="宋体" w:hint="eastAsia"/>
          <w:b/>
          <w:bCs/>
          <w:sz w:val="24"/>
        </w:rPr>
        <w:t>一</w:t>
      </w:r>
      <w:r w:rsidR="002D6E9A">
        <w:rPr>
          <w:rFonts w:ascii="宋体" w:hAnsi="宋体"/>
          <w:b/>
          <w:bCs/>
          <w:sz w:val="24"/>
        </w:rPr>
        <w:t>、</w:t>
      </w:r>
      <w:r w:rsidR="00F043FB" w:rsidRPr="000F2235">
        <w:rPr>
          <w:rFonts w:ascii="宋体" w:hAnsi="宋体" w:hint="eastAsia"/>
          <w:b/>
          <w:bCs/>
          <w:sz w:val="24"/>
        </w:rPr>
        <w:t>推荐对象及标准：</w:t>
      </w:r>
    </w:p>
    <w:p w:rsidR="002D6E9A" w:rsidRPr="00564E98" w:rsidRDefault="002D6E9A" w:rsidP="00564E98">
      <w:pPr>
        <w:pStyle w:val="a7"/>
        <w:numPr>
          <w:ilvl w:val="1"/>
          <w:numId w:val="2"/>
        </w:numPr>
        <w:tabs>
          <w:tab w:val="left" w:pos="180"/>
        </w:tabs>
        <w:spacing w:line="420" w:lineRule="exact"/>
        <w:ind w:firstLineChars="0"/>
        <w:rPr>
          <w:color w:val="000000"/>
          <w:sz w:val="24"/>
        </w:rPr>
      </w:pPr>
      <w:r w:rsidRPr="00564E98">
        <w:rPr>
          <w:rFonts w:hint="eastAsia"/>
          <w:sz w:val="24"/>
        </w:rPr>
        <w:t>我校</w:t>
      </w:r>
      <w:r w:rsidRPr="00564E98">
        <w:rPr>
          <w:rFonts w:hint="eastAsia"/>
          <w:sz w:val="24"/>
        </w:rPr>
        <w:t>20</w:t>
      </w:r>
      <w:r w:rsidR="001C2177">
        <w:rPr>
          <w:sz w:val="24"/>
        </w:rPr>
        <w:t>20</w:t>
      </w:r>
      <w:r w:rsidR="00A07B9A" w:rsidRPr="00564E98">
        <w:rPr>
          <w:rFonts w:hint="eastAsia"/>
          <w:sz w:val="24"/>
        </w:rPr>
        <w:t>年优秀毕业生推荐</w:t>
      </w:r>
      <w:r w:rsidRPr="00564E98">
        <w:rPr>
          <w:rFonts w:hint="eastAsia"/>
          <w:sz w:val="24"/>
        </w:rPr>
        <w:t>名额</w:t>
      </w:r>
      <w:r w:rsidRPr="00564E98">
        <w:rPr>
          <w:rFonts w:hint="eastAsia"/>
          <w:b/>
          <w:sz w:val="24"/>
          <w:u w:val="single"/>
        </w:rPr>
        <w:t>共</w:t>
      </w:r>
      <w:r w:rsidR="001C2177">
        <w:rPr>
          <w:b/>
          <w:sz w:val="24"/>
          <w:u w:val="single"/>
        </w:rPr>
        <w:t>11</w:t>
      </w:r>
      <w:r w:rsidRPr="00564E98">
        <w:rPr>
          <w:rFonts w:hint="eastAsia"/>
          <w:b/>
          <w:sz w:val="24"/>
          <w:u w:val="single"/>
        </w:rPr>
        <w:t>名</w:t>
      </w:r>
      <w:r w:rsidRPr="00564E98">
        <w:rPr>
          <w:rFonts w:hint="eastAsia"/>
          <w:sz w:val="24"/>
        </w:rPr>
        <w:t>。学校将根据学生自己申报并对照学生提供的材料原件</w:t>
      </w:r>
      <w:r w:rsidRPr="00564E98">
        <w:rPr>
          <w:rFonts w:hint="eastAsia"/>
          <w:b/>
          <w:sz w:val="24"/>
          <w:u w:val="single"/>
        </w:rPr>
        <w:t>依次按下面第</w:t>
      </w:r>
      <w:r w:rsidRPr="00564E98">
        <w:rPr>
          <w:rFonts w:hint="eastAsia"/>
          <w:b/>
          <w:sz w:val="24"/>
          <w:u w:val="single"/>
        </w:rPr>
        <w:t>3</w:t>
      </w:r>
      <w:r w:rsidRPr="00564E98">
        <w:rPr>
          <w:rFonts w:hint="eastAsia"/>
          <w:b/>
          <w:sz w:val="24"/>
          <w:u w:val="single"/>
        </w:rPr>
        <w:t>点的要求排序</w:t>
      </w:r>
      <w:r w:rsidRPr="00564E98">
        <w:rPr>
          <w:rFonts w:hint="eastAsia"/>
          <w:sz w:val="24"/>
        </w:rPr>
        <w:t>，</w:t>
      </w:r>
      <w:r w:rsidRPr="00564E98">
        <w:rPr>
          <w:rFonts w:hint="eastAsia"/>
          <w:color w:val="000000"/>
          <w:sz w:val="24"/>
        </w:rPr>
        <w:t>确定</w:t>
      </w:r>
      <w:r w:rsidRPr="00564E98">
        <w:rPr>
          <w:rFonts w:hint="eastAsia"/>
          <w:color w:val="000000"/>
          <w:sz w:val="24"/>
        </w:rPr>
        <w:t>20</w:t>
      </w:r>
      <w:r w:rsidR="001C2177">
        <w:rPr>
          <w:color w:val="000000"/>
          <w:sz w:val="24"/>
        </w:rPr>
        <w:t>20</w:t>
      </w:r>
      <w:r w:rsidRPr="00564E98">
        <w:rPr>
          <w:rFonts w:hint="eastAsia"/>
          <w:color w:val="000000"/>
          <w:sz w:val="24"/>
        </w:rPr>
        <w:t>年学校推荐优秀初中毕业生名单。</w:t>
      </w:r>
    </w:p>
    <w:p w:rsidR="002D6E9A" w:rsidRPr="00564E98" w:rsidRDefault="002D6E9A" w:rsidP="00564E98">
      <w:pPr>
        <w:pStyle w:val="a7"/>
        <w:numPr>
          <w:ilvl w:val="1"/>
          <w:numId w:val="2"/>
        </w:numPr>
        <w:tabs>
          <w:tab w:val="left" w:pos="180"/>
        </w:tabs>
        <w:spacing w:line="420" w:lineRule="exact"/>
        <w:ind w:firstLineChars="0"/>
        <w:rPr>
          <w:sz w:val="24"/>
        </w:rPr>
      </w:pPr>
      <w:r w:rsidRPr="00564E98">
        <w:rPr>
          <w:rFonts w:hint="eastAsia"/>
          <w:b/>
          <w:sz w:val="24"/>
          <w:u w:val="single"/>
        </w:rPr>
        <w:t>被推荐的学生不再参加自荐，参加自荐的学生学校不再推荐</w:t>
      </w:r>
      <w:r w:rsidRPr="00564E98">
        <w:rPr>
          <w:rFonts w:hint="eastAsia"/>
          <w:sz w:val="24"/>
        </w:rPr>
        <w:t>。</w:t>
      </w:r>
    </w:p>
    <w:p w:rsidR="00F043FB" w:rsidRPr="00564E98" w:rsidRDefault="00F043FB" w:rsidP="00564E98">
      <w:pPr>
        <w:pStyle w:val="a7"/>
        <w:numPr>
          <w:ilvl w:val="1"/>
          <w:numId w:val="2"/>
        </w:numPr>
        <w:tabs>
          <w:tab w:val="left" w:pos="180"/>
        </w:tabs>
        <w:spacing w:line="420" w:lineRule="exact"/>
        <w:ind w:firstLineChars="0"/>
        <w:rPr>
          <w:rFonts w:ascii="宋体" w:hAnsi="宋体"/>
          <w:sz w:val="24"/>
        </w:rPr>
      </w:pPr>
      <w:r w:rsidRPr="00564E98">
        <w:rPr>
          <w:rFonts w:ascii="宋体" w:hAnsi="宋体" w:hint="eastAsia"/>
          <w:sz w:val="24"/>
        </w:rPr>
        <w:t>推荐对象必须是</w:t>
      </w:r>
      <w:r w:rsidR="0000738D" w:rsidRPr="00564E98">
        <w:rPr>
          <w:rFonts w:ascii="宋体" w:hAnsi="宋体" w:hint="eastAsia"/>
          <w:b/>
          <w:sz w:val="24"/>
          <w:u w:val="single"/>
        </w:rPr>
        <w:t>具有20</w:t>
      </w:r>
      <w:r w:rsidR="001C2177">
        <w:rPr>
          <w:rFonts w:ascii="宋体" w:hAnsi="宋体"/>
          <w:b/>
          <w:sz w:val="24"/>
          <w:u w:val="single"/>
        </w:rPr>
        <w:t>20</w:t>
      </w:r>
      <w:r w:rsidR="0000738D" w:rsidRPr="00564E98">
        <w:rPr>
          <w:rFonts w:ascii="宋体" w:hAnsi="宋体" w:hint="eastAsia"/>
          <w:b/>
          <w:sz w:val="24"/>
          <w:u w:val="single"/>
        </w:rPr>
        <w:t>年中招报名资格的本校</w:t>
      </w:r>
      <w:r w:rsidR="0000738D" w:rsidRPr="00564E98">
        <w:rPr>
          <w:rFonts w:ascii="宋体" w:hAnsi="宋体"/>
          <w:b/>
          <w:sz w:val="24"/>
          <w:u w:val="single"/>
        </w:rPr>
        <w:t>在籍且在读</w:t>
      </w:r>
      <w:r w:rsidR="0000738D" w:rsidRPr="00564E98">
        <w:rPr>
          <w:rFonts w:ascii="宋体" w:hAnsi="宋体" w:hint="eastAsia"/>
          <w:b/>
          <w:sz w:val="24"/>
          <w:u w:val="single"/>
        </w:rPr>
        <w:t>的</w:t>
      </w:r>
      <w:r w:rsidR="0000738D" w:rsidRPr="00564E98">
        <w:rPr>
          <w:rFonts w:ascii="宋体" w:hAnsi="宋体"/>
          <w:b/>
          <w:sz w:val="24"/>
          <w:u w:val="single"/>
        </w:rPr>
        <w:t>应届初</w:t>
      </w:r>
      <w:r w:rsidR="0000738D" w:rsidRPr="00564E98">
        <w:rPr>
          <w:rFonts w:ascii="宋体" w:hAnsi="宋体" w:hint="eastAsia"/>
          <w:b/>
          <w:sz w:val="24"/>
          <w:u w:val="single"/>
        </w:rPr>
        <w:t>三学生</w:t>
      </w:r>
      <w:r w:rsidRPr="00564E98">
        <w:rPr>
          <w:rFonts w:ascii="宋体" w:hAnsi="宋体" w:hint="eastAsia"/>
          <w:b/>
          <w:sz w:val="24"/>
          <w:u w:val="single"/>
        </w:rPr>
        <w:t>；</w:t>
      </w:r>
      <w:r w:rsidR="0000738D" w:rsidRPr="00564E98">
        <w:rPr>
          <w:rFonts w:ascii="宋体" w:hAnsi="宋体" w:hint="eastAsia"/>
          <w:b/>
          <w:sz w:val="24"/>
          <w:u w:val="single"/>
        </w:rPr>
        <w:t>其综合素质评价各项指标达到“优良”。满足以上</w:t>
      </w:r>
      <w:r w:rsidR="0000738D" w:rsidRPr="00564E98">
        <w:rPr>
          <w:rFonts w:ascii="宋体" w:hAnsi="宋体"/>
          <w:b/>
          <w:sz w:val="24"/>
          <w:u w:val="single"/>
        </w:rPr>
        <w:t>条件后，</w:t>
      </w:r>
      <w:r w:rsidRPr="00564E98">
        <w:rPr>
          <w:rFonts w:ascii="宋体" w:hAnsi="宋体" w:hint="eastAsia"/>
          <w:b/>
          <w:sz w:val="24"/>
          <w:u w:val="single"/>
        </w:rPr>
        <w:t>按以下顺序推荐</w:t>
      </w:r>
      <w:r w:rsidRPr="00564E98">
        <w:rPr>
          <w:rFonts w:ascii="宋体" w:hAnsi="宋体" w:hint="eastAsia"/>
          <w:sz w:val="24"/>
        </w:rPr>
        <w:t>：</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① 初三年级获市“优秀队员”，“优秀队长”，“优秀团员”，“优秀团干部”之一者。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② 初三年级获区“优秀队员”，“优秀队长”，“优秀团员”，“优秀团干部”之一者。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③ 初中阶段获市“优秀队员”，“优秀队长”，“优秀团员”，“优秀团干部”之一者。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④ 初中阶段连续两次获区“优秀队员”，“优秀队长”，“优秀团员”，“优秀团干部”者。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⑤ 初中阶段获一次区“优秀队员”，“优秀队长”，“优秀团员”，“优秀团干部”者。</w:t>
      </w:r>
    </w:p>
    <w:p w:rsidR="00F043FB" w:rsidRPr="000F2235" w:rsidRDefault="00F043FB" w:rsidP="009E232C">
      <w:pPr>
        <w:spacing w:line="420" w:lineRule="exact"/>
        <w:ind w:firstLineChars="200" w:firstLine="480"/>
        <w:rPr>
          <w:rFonts w:ascii="宋体" w:hAnsi="宋体"/>
          <w:b/>
          <w:sz w:val="24"/>
          <w:u w:val="single"/>
        </w:rPr>
      </w:pPr>
      <w:r w:rsidRPr="000F2235">
        <w:rPr>
          <w:rFonts w:ascii="宋体" w:hAnsi="宋体" w:hint="eastAsia"/>
          <w:sz w:val="24"/>
        </w:rPr>
        <w:t>⑥ 初中阶段特别是初三阶段积极参加市、区各级竞赛和实践活动，取得优异成绩或高度评价者。</w:t>
      </w:r>
      <w:r w:rsidRPr="000F2235">
        <w:rPr>
          <w:rFonts w:ascii="宋体" w:hAnsi="宋体" w:hint="eastAsia"/>
          <w:b/>
          <w:sz w:val="24"/>
          <w:u w:val="single"/>
        </w:rPr>
        <w:t>竞赛以上海</w:t>
      </w:r>
      <w:r w:rsidR="00564E98">
        <w:rPr>
          <w:rFonts w:ascii="宋体" w:hAnsi="宋体" w:hint="eastAsia"/>
          <w:b/>
          <w:sz w:val="24"/>
          <w:u w:val="single"/>
        </w:rPr>
        <w:t>市教委教研室、上海市青少年活动中心、闵行区教育局、闵行区教育</w:t>
      </w:r>
      <w:r w:rsidRPr="000F2235">
        <w:rPr>
          <w:rFonts w:ascii="宋体" w:hAnsi="宋体" w:hint="eastAsia"/>
          <w:b/>
          <w:sz w:val="24"/>
          <w:u w:val="single"/>
        </w:rPr>
        <w:t>学院、闵行区青少</w:t>
      </w:r>
      <w:r w:rsidR="00EF279A">
        <w:rPr>
          <w:rFonts w:ascii="宋体" w:hAnsi="宋体" w:hint="eastAsia"/>
          <w:b/>
          <w:sz w:val="24"/>
          <w:u w:val="single"/>
        </w:rPr>
        <w:t>年活动中心组织为准，并按以下梯队排序，同一梯队按奖项等级或名次给予</w:t>
      </w:r>
      <w:r w:rsidR="00EF279A">
        <w:rPr>
          <w:rFonts w:ascii="宋体" w:hAnsi="宋体"/>
          <w:b/>
          <w:sz w:val="24"/>
          <w:u w:val="single"/>
        </w:rPr>
        <w:t>分值</w:t>
      </w:r>
      <w:r w:rsidRPr="000F2235">
        <w:rPr>
          <w:rFonts w:ascii="宋体" w:hAnsi="宋体" w:hint="eastAsia"/>
          <w:b/>
          <w:sz w:val="24"/>
          <w:u w:val="single"/>
        </w:rPr>
        <w:t>：</w:t>
      </w:r>
    </w:p>
    <w:p w:rsidR="00F043FB" w:rsidRPr="000F2235" w:rsidRDefault="00F043FB" w:rsidP="009E232C">
      <w:pPr>
        <w:spacing w:line="420" w:lineRule="exact"/>
        <w:ind w:firstLineChars="200" w:firstLine="482"/>
        <w:rPr>
          <w:rFonts w:ascii="宋体" w:hAnsi="宋体"/>
          <w:b/>
          <w:sz w:val="24"/>
          <w:u w:val="single"/>
        </w:rPr>
      </w:pPr>
      <w:r w:rsidRPr="000F2235">
        <w:rPr>
          <w:rFonts w:ascii="宋体" w:hAnsi="宋体" w:hint="eastAsia"/>
          <w:b/>
          <w:sz w:val="24"/>
          <w:u w:val="single"/>
        </w:rPr>
        <w:t>第一梯队：语文：古诗文大赛、现代文阅读竞赛、作文大赛；</w:t>
      </w:r>
    </w:p>
    <w:p w:rsidR="00F043FB" w:rsidRPr="000F2235" w:rsidRDefault="00F043FB" w:rsidP="009E232C">
      <w:pPr>
        <w:spacing w:line="420" w:lineRule="exact"/>
        <w:ind w:firstLineChars="690" w:firstLine="1662"/>
        <w:rPr>
          <w:rFonts w:ascii="宋体" w:hAnsi="宋体"/>
          <w:b/>
          <w:sz w:val="24"/>
          <w:u w:val="single"/>
        </w:rPr>
      </w:pPr>
      <w:r w:rsidRPr="000F2235">
        <w:rPr>
          <w:rFonts w:ascii="宋体" w:hAnsi="宋体" w:hint="eastAsia"/>
          <w:b/>
          <w:sz w:val="24"/>
          <w:u w:val="single"/>
        </w:rPr>
        <w:t>数学：上海市初中数学竞赛</w:t>
      </w:r>
      <w:r w:rsidR="000D7BF5" w:rsidRPr="000F2235">
        <w:rPr>
          <w:rFonts w:ascii="宋体" w:hAnsi="宋体" w:hint="eastAsia"/>
          <w:b/>
          <w:sz w:val="24"/>
          <w:u w:val="single"/>
        </w:rPr>
        <w:t>、应用数学竞赛</w:t>
      </w:r>
      <w:r w:rsidRPr="000F2235">
        <w:rPr>
          <w:rFonts w:ascii="宋体" w:hAnsi="宋体" w:hint="eastAsia"/>
          <w:b/>
          <w:sz w:val="24"/>
          <w:u w:val="single"/>
        </w:rPr>
        <w:t>；</w:t>
      </w:r>
    </w:p>
    <w:p w:rsidR="00F043FB" w:rsidRPr="000F2235" w:rsidRDefault="00F043FB" w:rsidP="009E232C">
      <w:pPr>
        <w:spacing w:line="420" w:lineRule="exact"/>
        <w:ind w:firstLineChars="690" w:firstLine="1662"/>
        <w:rPr>
          <w:rFonts w:ascii="宋体" w:hAnsi="宋体"/>
          <w:b/>
          <w:sz w:val="24"/>
          <w:u w:val="single"/>
        </w:rPr>
      </w:pPr>
      <w:r w:rsidRPr="000F2235">
        <w:rPr>
          <w:rFonts w:ascii="宋体" w:hAnsi="宋体" w:hint="eastAsia"/>
          <w:b/>
          <w:sz w:val="24"/>
          <w:u w:val="single"/>
        </w:rPr>
        <w:t>英语：科普英语竞赛、SSP竞赛</w:t>
      </w:r>
      <w:r w:rsidR="00084623">
        <w:rPr>
          <w:rFonts w:ascii="宋体" w:hAnsi="宋体" w:hint="eastAsia"/>
          <w:b/>
          <w:sz w:val="24"/>
          <w:u w:val="single"/>
        </w:rPr>
        <w:t>、</w:t>
      </w:r>
      <w:r w:rsidR="00084623">
        <w:rPr>
          <w:rFonts w:ascii="宋体" w:hAnsi="宋体"/>
          <w:b/>
          <w:sz w:val="24"/>
          <w:u w:val="single"/>
        </w:rPr>
        <w:t>听力竞赛</w:t>
      </w:r>
      <w:r w:rsidRPr="000F2235">
        <w:rPr>
          <w:rFonts w:ascii="宋体" w:hAnsi="宋体" w:hint="eastAsia"/>
          <w:b/>
          <w:sz w:val="24"/>
          <w:u w:val="single"/>
        </w:rPr>
        <w:t>；</w:t>
      </w:r>
    </w:p>
    <w:p w:rsidR="00F043FB" w:rsidRPr="000F2235" w:rsidRDefault="00F043FB" w:rsidP="009E232C">
      <w:pPr>
        <w:spacing w:line="420" w:lineRule="exact"/>
        <w:ind w:firstLineChars="690" w:firstLine="1662"/>
        <w:rPr>
          <w:rFonts w:ascii="宋体" w:hAnsi="宋体"/>
          <w:b/>
          <w:sz w:val="24"/>
          <w:u w:val="single"/>
        </w:rPr>
      </w:pPr>
      <w:r w:rsidRPr="000F2235">
        <w:rPr>
          <w:rFonts w:ascii="宋体" w:hAnsi="宋体" w:hint="eastAsia"/>
          <w:b/>
          <w:sz w:val="24"/>
          <w:u w:val="single"/>
        </w:rPr>
        <w:t>物理：</w:t>
      </w:r>
      <w:r w:rsidR="000D7BF5" w:rsidRPr="000F2235">
        <w:rPr>
          <w:rFonts w:ascii="宋体" w:hAnsi="宋体" w:hint="eastAsia"/>
          <w:b/>
          <w:sz w:val="24"/>
          <w:u w:val="single"/>
        </w:rPr>
        <w:t>大同杯、</w:t>
      </w:r>
      <w:r w:rsidRPr="000F2235">
        <w:rPr>
          <w:rFonts w:ascii="宋体" w:hAnsi="宋体" w:hint="eastAsia"/>
          <w:b/>
          <w:sz w:val="24"/>
          <w:u w:val="single"/>
        </w:rPr>
        <w:t>上师杯；</w:t>
      </w:r>
    </w:p>
    <w:p w:rsidR="00F043FB" w:rsidRDefault="00F043FB" w:rsidP="009E232C">
      <w:pPr>
        <w:spacing w:line="420" w:lineRule="exact"/>
        <w:ind w:firstLineChars="690" w:firstLine="1662"/>
        <w:rPr>
          <w:rFonts w:ascii="宋体" w:hAnsi="宋体"/>
          <w:b/>
          <w:sz w:val="24"/>
          <w:u w:val="single"/>
        </w:rPr>
      </w:pPr>
      <w:r w:rsidRPr="000F2235">
        <w:rPr>
          <w:rFonts w:ascii="宋体" w:hAnsi="宋体" w:hint="eastAsia"/>
          <w:b/>
          <w:sz w:val="24"/>
          <w:u w:val="single"/>
        </w:rPr>
        <w:t>化学：天原杯</w:t>
      </w:r>
      <w:r w:rsidR="000D7BF5" w:rsidRPr="000F2235">
        <w:rPr>
          <w:rFonts w:ascii="宋体" w:hAnsi="宋体" w:hint="eastAsia"/>
          <w:b/>
          <w:sz w:val="24"/>
          <w:u w:val="single"/>
        </w:rPr>
        <w:t>、白猫杯</w:t>
      </w:r>
      <w:r w:rsidR="000D7BF5">
        <w:rPr>
          <w:rFonts w:ascii="宋体" w:hAnsi="宋体" w:hint="eastAsia"/>
          <w:b/>
          <w:sz w:val="24"/>
          <w:u w:val="single"/>
        </w:rPr>
        <w:t>。</w:t>
      </w:r>
    </w:p>
    <w:p w:rsidR="00084623" w:rsidRPr="00084623" w:rsidRDefault="00084623" w:rsidP="009E232C">
      <w:pPr>
        <w:widowControl/>
        <w:shd w:val="clear" w:color="auto" w:fill="FFFFFF"/>
        <w:spacing w:line="420" w:lineRule="exact"/>
        <w:ind w:leftChars="200" w:left="540" w:hangingChars="50" w:hanging="120"/>
        <w:jc w:val="left"/>
        <w:rPr>
          <w:rFonts w:ascii="宋体" w:hAnsi="宋体" w:cs="宋体"/>
          <w:b/>
          <w:kern w:val="0"/>
          <w:sz w:val="24"/>
        </w:rPr>
      </w:pPr>
      <w:r w:rsidRPr="00084623">
        <w:rPr>
          <w:rFonts w:ascii="宋体" w:hAnsi="宋体" w:cs="宋体" w:hint="eastAsia"/>
          <w:b/>
          <w:kern w:val="0"/>
          <w:sz w:val="24"/>
        </w:rPr>
        <w:t>以上</w:t>
      </w:r>
      <w:r w:rsidRPr="00084623">
        <w:rPr>
          <w:rFonts w:ascii="宋体" w:hAnsi="宋体" w:cs="宋体"/>
          <w:b/>
          <w:kern w:val="0"/>
          <w:sz w:val="24"/>
        </w:rPr>
        <w:t>学科</w:t>
      </w:r>
      <w:r w:rsidRPr="00084623">
        <w:rPr>
          <w:rFonts w:ascii="宋体" w:hAnsi="宋体" w:cs="宋体" w:hint="eastAsia"/>
          <w:b/>
          <w:kern w:val="0"/>
          <w:sz w:val="24"/>
        </w:rPr>
        <w:t>竞赛</w:t>
      </w:r>
      <w:r w:rsidR="00EF279A">
        <w:rPr>
          <w:rFonts w:ascii="宋体" w:hAnsi="宋体" w:cs="宋体" w:hint="eastAsia"/>
          <w:b/>
          <w:kern w:val="0"/>
          <w:sz w:val="24"/>
        </w:rPr>
        <w:t>的</w:t>
      </w:r>
      <w:r w:rsidRPr="00084623">
        <w:rPr>
          <w:rFonts w:ascii="宋体" w:hAnsi="宋体" w:cs="宋体" w:hint="eastAsia"/>
          <w:b/>
          <w:kern w:val="0"/>
          <w:sz w:val="24"/>
        </w:rPr>
        <w:t>标准分值按一定的权重计，各年级段获奖比值如下：</w:t>
      </w:r>
    </w:p>
    <w:tbl>
      <w:tblPr>
        <w:tblW w:w="0" w:type="auto"/>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3"/>
        <w:gridCol w:w="1980"/>
        <w:gridCol w:w="2136"/>
      </w:tblGrid>
      <w:tr w:rsidR="00084623" w:rsidRPr="00084623" w:rsidTr="009B15BE">
        <w:tc>
          <w:tcPr>
            <w:tcW w:w="1863"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年级</w:t>
            </w:r>
          </w:p>
        </w:tc>
        <w:tc>
          <w:tcPr>
            <w:tcW w:w="1980"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分值比</w:t>
            </w:r>
          </w:p>
        </w:tc>
        <w:tc>
          <w:tcPr>
            <w:tcW w:w="2136"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备注</w:t>
            </w:r>
          </w:p>
        </w:tc>
      </w:tr>
      <w:tr w:rsidR="00084623" w:rsidRPr="00084623" w:rsidTr="009B15BE">
        <w:tc>
          <w:tcPr>
            <w:tcW w:w="1863"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九</w:t>
            </w:r>
          </w:p>
        </w:tc>
        <w:tc>
          <w:tcPr>
            <w:tcW w:w="1980"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1.5</w:t>
            </w:r>
          </w:p>
        </w:tc>
        <w:tc>
          <w:tcPr>
            <w:tcW w:w="2136" w:type="dxa"/>
          </w:tcPr>
          <w:p w:rsidR="00084623" w:rsidRPr="00084623" w:rsidRDefault="00084623" w:rsidP="009E232C">
            <w:pPr>
              <w:widowControl/>
              <w:spacing w:line="420" w:lineRule="exact"/>
              <w:jc w:val="center"/>
              <w:rPr>
                <w:rFonts w:ascii="宋体" w:hAnsi="宋体" w:cs="宋体"/>
                <w:b/>
                <w:kern w:val="0"/>
                <w:sz w:val="24"/>
              </w:rPr>
            </w:pPr>
            <w:r>
              <w:rPr>
                <w:rFonts w:ascii="宋体" w:hAnsi="宋体" w:cs="宋体" w:hint="eastAsia"/>
                <w:b/>
                <w:kern w:val="0"/>
                <w:sz w:val="24"/>
              </w:rPr>
              <w:t>按等级对应</w:t>
            </w:r>
            <w:r>
              <w:rPr>
                <w:rFonts w:ascii="宋体" w:hAnsi="宋体" w:cs="宋体"/>
                <w:b/>
                <w:kern w:val="0"/>
                <w:sz w:val="24"/>
              </w:rPr>
              <w:t>的分值乘以</w:t>
            </w:r>
            <w:r>
              <w:rPr>
                <w:rFonts w:ascii="宋体" w:hAnsi="宋体" w:cs="宋体" w:hint="eastAsia"/>
                <w:b/>
                <w:kern w:val="0"/>
                <w:sz w:val="24"/>
              </w:rPr>
              <w:t>1</w:t>
            </w:r>
            <w:r>
              <w:rPr>
                <w:rFonts w:ascii="宋体" w:hAnsi="宋体" w:cs="宋体"/>
                <w:b/>
                <w:kern w:val="0"/>
                <w:sz w:val="24"/>
              </w:rPr>
              <w:t>.5</w:t>
            </w:r>
          </w:p>
        </w:tc>
      </w:tr>
      <w:tr w:rsidR="00084623" w:rsidRPr="00084623" w:rsidTr="009B15BE">
        <w:tc>
          <w:tcPr>
            <w:tcW w:w="1863"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八</w:t>
            </w:r>
          </w:p>
        </w:tc>
        <w:tc>
          <w:tcPr>
            <w:tcW w:w="1980"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1.2</w:t>
            </w:r>
          </w:p>
        </w:tc>
        <w:tc>
          <w:tcPr>
            <w:tcW w:w="2136" w:type="dxa"/>
          </w:tcPr>
          <w:p w:rsidR="00084623" w:rsidRPr="00084623" w:rsidRDefault="00084623" w:rsidP="009E232C">
            <w:pPr>
              <w:widowControl/>
              <w:spacing w:line="420" w:lineRule="exact"/>
              <w:jc w:val="center"/>
              <w:rPr>
                <w:rFonts w:ascii="宋体" w:hAnsi="宋体" w:cs="宋体"/>
                <w:b/>
                <w:kern w:val="0"/>
                <w:sz w:val="24"/>
              </w:rPr>
            </w:pPr>
            <w:r>
              <w:rPr>
                <w:rFonts w:ascii="宋体" w:hAnsi="宋体" w:cs="宋体" w:hint="eastAsia"/>
                <w:b/>
                <w:kern w:val="0"/>
                <w:sz w:val="24"/>
              </w:rPr>
              <w:t>按等级对应</w:t>
            </w:r>
            <w:r>
              <w:rPr>
                <w:rFonts w:ascii="宋体" w:hAnsi="宋体" w:cs="宋体"/>
                <w:b/>
                <w:kern w:val="0"/>
                <w:sz w:val="24"/>
              </w:rPr>
              <w:t>的分值乘以</w:t>
            </w:r>
            <w:r>
              <w:rPr>
                <w:rFonts w:ascii="宋体" w:hAnsi="宋体" w:cs="宋体" w:hint="eastAsia"/>
                <w:b/>
                <w:kern w:val="0"/>
                <w:sz w:val="24"/>
              </w:rPr>
              <w:t>1</w:t>
            </w:r>
            <w:r>
              <w:rPr>
                <w:rFonts w:ascii="宋体" w:hAnsi="宋体" w:cs="宋体"/>
                <w:b/>
                <w:kern w:val="0"/>
                <w:sz w:val="24"/>
              </w:rPr>
              <w:t>.2</w:t>
            </w:r>
          </w:p>
        </w:tc>
      </w:tr>
      <w:tr w:rsidR="00084623" w:rsidRPr="00084623" w:rsidTr="009B15BE">
        <w:tc>
          <w:tcPr>
            <w:tcW w:w="1863"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七</w:t>
            </w:r>
          </w:p>
        </w:tc>
        <w:tc>
          <w:tcPr>
            <w:tcW w:w="1980"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1.0</w:t>
            </w:r>
          </w:p>
        </w:tc>
        <w:tc>
          <w:tcPr>
            <w:tcW w:w="2136" w:type="dxa"/>
          </w:tcPr>
          <w:p w:rsidR="00084623" w:rsidRDefault="00084623" w:rsidP="009E232C">
            <w:pPr>
              <w:spacing w:line="420" w:lineRule="exact"/>
            </w:pPr>
            <w:r w:rsidRPr="005D4FCC">
              <w:rPr>
                <w:rFonts w:ascii="宋体" w:hAnsi="宋体" w:cs="宋体" w:hint="eastAsia"/>
                <w:b/>
                <w:kern w:val="0"/>
                <w:sz w:val="24"/>
              </w:rPr>
              <w:t>按等级对应</w:t>
            </w:r>
            <w:r w:rsidRPr="005D4FCC">
              <w:rPr>
                <w:rFonts w:ascii="宋体" w:hAnsi="宋体" w:cs="宋体"/>
                <w:b/>
                <w:kern w:val="0"/>
                <w:sz w:val="24"/>
              </w:rPr>
              <w:t>的分值</w:t>
            </w:r>
            <w:r>
              <w:rPr>
                <w:rFonts w:ascii="宋体" w:hAnsi="宋体" w:cs="宋体" w:hint="eastAsia"/>
                <w:b/>
                <w:kern w:val="0"/>
                <w:sz w:val="24"/>
              </w:rPr>
              <w:t>计算</w:t>
            </w:r>
          </w:p>
        </w:tc>
      </w:tr>
      <w:tr w:rsidR="00084623" w:rsidRPr="00084623" w:rsidTr="009B15BE">
        <w:tc>
          <w:tcPr>
            <w:tcW w:w="1863"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六</w:t>
            </w:r>
          </w:p>
        </w:tc>
        <w:tc>
          <w:tcPr>
            <w:tcW w:w="1980" w:type="dxa"/>
          </w:tcPr>
          <w:p w:rsidR="00084623" w:rsidRPr="00084623" w:rsidRDefault="00084623" w:rsidP="009E232C">
            <w:pPr>
              <w:widowControl/>
              <w:spacing w:line="420" w:lineRule="exact"/>
              <w:jc w:val="center"/>
              <w:rPr>
                <w:rFonts w:ascii="宋体" w:hAnsi="宋体" w:cs="宋体"/>
                <w:b/>
                <w:kern w:val="0"/>
                <w:sz w:val="24"/>
              </w:rPr>
            </w:pPr>
            <w:r w:rsidRPr="00084623">
              <w:rPr>
                <w:rFonts w:ascii="宋体" w:hAnsi="宋体" w:cs="宋体" w:hint="eastAsia"/>
                <w:b/>
                <w:kern w:val="0"/>
                <w:sz w:val="24"/>
              </w:rPr>
              <w:t>1.0</w:t>
            </w:r>
          </w:p>
        </w:tc>
        <w:tc>
          <w:tcPr>
            <w:tcW w:w="2136" w:type="dxa"/>
          </w:tcPr>
          <w:p w:rsidR="00084623" w:rsidRDefault="00084623" w:rsidP="009E232C">
            <w:pPr>
              <w:spacing w:line="420" w:lineRule="exact"/>
            </w:pPr>
            <w:r w:rsidRPr="005D4FCC">
              <w:rPr>
                <w:rFonts w:ascii="宋体" w:hAnsi="宋体" w:cs="宋体" w:hint="eastAsia"/>
                <w:b/>
                <w:kern w:val="0"/>
                <w:sz w:val="24"/>
              </w:rPr>
              <w:t>按等级对应</w:t>
            </w:r>
            <w:r w:rsidRPr="005D4FCC">
              <w:rPr>
                <w:rFonts w:ascii="宋体" w:hAnsi="宋体" w:cs="宋体"/>
                <w:b/>
                <w:kern w:val="0"/>
                <w:sz w:val="24"/>
              </w:rPr>
              <w:t>的分值</w:t>
            </w:r>
            <w:r>
              <w:rPr>
                <w:rFonts w:ascii="宋体" w:hAnsi="宋体" w:cs="宋体" w:hint="eastAsia"/>
                <w:b/>
                <w:kern w:val="0"/>
                <w:sz w:val="24"/>
              </w:rPr>
              <w:t>计算</w:t>
            </w:r>
          </w:p>
        </w:tc>
      </w:tr>
    </w:tbl>
    <w:p w:rsidR="008417CA" w:rsidRPr="00A07B9A" w:rsidRDefault="00F043FB" w:rsidP="00564E98">
      <w:pPr>
        <w:spacing w:line="420" w:lineRule="exact"/>
        <w:ind w:leftChars="200" w:left="1625" w:hangingChars="500" w:hanging="1205"/>
        <w:rPr>
          <w:rFonts w:ascii="宋体" w:hAnsi="宋体"/>
          <w:b/>
          <w:color w:val="000000" w:themeColor="text1"/>
          <w:sz w:val="24"/>
          <w:u w:val="single"/>
        </w:rPr>
      </w:pPr>
      <w:r w:rsidRPr="00A07B9A">
        <w:rPr>
          <w:rFonts w:ascii="宋体" w:hAnsi="宋体" w:hint="eastAsia"/>
          <w:b/>
          <w:color w:val="000000" w:themeColor="text1"/>
          <w:sz w:val="24"/>
          <w:u w:val="single"/>
        </w:rPr>
        <w:t>第二梯队</w:t>
      </w:r>
      <w:r w:rsidRPr="00A07B9A">
        <w:rPr>
          <w:rFonts w:ascii="宋体" w:hAnsi="宋体" w:hint="eastAsia"/>
          <w:b/>
          <w:color w:val="000000" w:themeColor="text1"/>
          <w:sz w:val="24"/>
        </w:rPr>
        <w:t>：</w:t>
      </w:r>
      <w:r w:rsidRPr="00A07B9A">
        <w:rPr>
          <w:rFonts w:ascii="宋体" w:hAnsi="宋体" w:hint="eastAsia"/>
          <w:b/>
          <w:color w:val="000000" w:themeColor="text1"/>
          <w:sz w:val="24"/>
          <w:u w:val="single"/>
        </w:rPr>
        <w:t>科技创新大赛、明日之星、科技之星评选；</w:t>
      </w:r>
      <w:r w:rsidR="00C52E62" w:rsidRPr="00A07B9A">
        <w:rPr>
          <w:rFonts w:ascii="宋体" w:hAnsi="宋体" w:hint="eastAsia"/>
          <w:b/>
          <w:color w:val="000000" w:themeColor="text1"/>
          <w:sz w:val="24"/>
          <w:u w:val="single"/>
        </w:rPr>
        <w:t>区</w:t>
      </w:r>
      <w:r w:rsidR="00A07B9A">
        <w:rPr>
          <w:rFonts w:ascii="宋体" w:hAnsi="宋体" w:hint="eastAsia"/>
          <w:b/>
          <w:color w:val="000000" w:themeColor="text1"/>
          <w:sz w:val="24"/>
          <w:u w:val="single"/>
        </w:rPr>
        <w:t>美</w:t>
      </w:r>
      <w:r w:rsidR="00A07B9A">
        <w:rPr>
          <w:rFonts w:ascii="宋体" w:hAnsi="宋体"/>
          <w:b/>
          <w:color w:val="000000" w:themeColor="text1"/>
          <w:sz w:val="24"/>
          <w:u w:val="single"/>
        </w:rPr>
        <w:t>德</w:t>
      </w:r>
      <w:r w:rsidR="00A07B9A">
        <w:rPr>
          <w:rFonts w:ascii="宋体" w:hAnsi="宋体" w:hint="eastAsia"/>
          <w:b/>
          <w:color w:val="000000" w:themeColor="text1"/>
          <w:sz w:val="24"/>
          <w:u w:val="single"/>
        </w:rPr>
        <w:t>好少年</w:t>
      </w:r>
      <w:r w:rsidR="002E0DC9">
        <w:rPr>
          <w:rFonts w:ascii="宋体" w:hAnsi="宋体" w:hint="eastAsia"/>
          <w:b/>
          <w:color w:val="000000" w:themeColor="text1"/>
          <w:sz w:val="24"/>
          <w:u w:val="single"/>
        </w:rPr>
        <w:t>评选</w:t>
      </w:r>
      <w:r w:rsidR="000A37B4" w:rsidRPr="00A07B9A">
        <w:rPr>
          <w:rFonts w:ascii="宋体" w:hAnsi="宋体" w:hint="eastAsia"/>
          <w:b/>
          <w:color w:val="000000" w:themeColor="text1"/>
          <w:sz w:val="24"/>
          <w:u w:val="single"/>
        </w:rPr>
        <w:t>；</w:t>
      </w:r>
      <w:r w:rsidRPr="00A07B9A">
        <w:rPr>
          <w:rFonts w:ascii="宋体" w:hAnsi="宋体" w:hint="eastAsia"/>
          <w:b/>
          <w:color w:val="000000" w:themeColor="text1"/>
          <w:sz w:val="24"/>
          <w:u w:val="single"/>
        </w:rPr>
        <w:t>时政大赛</w:t>
      </w:r>
      <w:r w:rsidR="000D7BF5" w:rsidRPr="00A07B9A">
        <w:rPr>
          <w:rFonts w:ascii="宋体" w:hAnsi="宋体" w:hint="eastAsia"/>
          <w:b/>
          <w:color w:val="000000" w:themeColor="text1"/>
          <w:sz w:val="24"/>
          <w:u w:val="single"/>
        </w:rPr>
        <w:t>。</w:t>
      </w:r>
    </w:p>
    <w:p w:rsidR="00F043FB" w:rsidRPr="00A07B9A" w:rsidRDefault="00F043FB" w:rsidP="00E20288">
      <w:pPr>
        <w:spacing w:line="420" w:lineRule="exact"/>
        <w:ind w:firstLineChars="150" w:firstLine="361"/>
        <w:rPr>
          <w:rFonts w:ascii="宋体" w:hAnsi="宋体"/>
          <w:b/>
          <w:color w:val="000000" w:themeColor="text1"/>
          <w:sz w:val="24"/>
          <w:u w:val="single"/>
        </w:rPr>
      </w:pPr>
      <w:r w:rsidRPr="00A07B9A">
        <w:rPr>
          <w:rFonts w:ascii="宋体" w:hAnsi="宋体" w:hint="eastAsia"/>
          <w:b/>
          <w:color w:val="000000" w:themeColor="text1"/>
          <w:sz w:val="24"/>
          <w:u w:val="single"/>
        </w:rPr>
        <w:t>第三梯队</w:t>
      </w:r>
      <w:r w:rsidRPr="00A07B9A">
        <w:rPr>
          <w:rFonts w:ascii="宋体" w:hAnsi="宋体" w:hint="eastAsia"/>
          <w:b/>
          <w:color w:val="000000" w:themeColor="text1"/>
          <w:sz w:val="24"/>
        </w:rPr>
        <w:t>：</w:t>
      </w:r>
      <w:r w:rsidRPr="00A07B9A">
        <w:rPr>
          <w:rFonts w:ascii="宋体" w:hAnsi="宋体" w:hint="eastAsia"/>
          <w:b/>
          <w:color w:val="000000" w:themeColor="text1"/>
          <w:sz w:val="24"/>
          <w:u w:val="single"/>
        </w:rPr>
        <w:t>音乐、体育、美术等相关竞赛</w:t>
      </w:r>
      <w:r w:rsidR="000D7BF5" w:rsidRPr="00A07B9A">
        <w:rPr>
          <w:rFonts w:ascii="宋体" w:hAnsi="宋体" w:hint="eastAsia"/>
          <w:b/>
          <w:color w:val="000000" w:themeColor="text1"/>
          <w:sz w:val="24"/>
          <w:u w:val="single"/>
        </w:rPr>
        <w:t>。</w:t>
      </w:r>
    </w:p>
    <w:p w:rsidR="00675824" w:rsidRDefault="00F901A1" w:rsidP="009E232C">
      <w:pPr>
        <w:widowControl/>
        <w:shd w:val="clear" w:color="auto" w:fill="FFFFFF"/>
        <w:spacing w:beforeLines="50" w:before="156" w:line="420" w:lineRule="exact"/>
        <w:ind w:leftChars="182" w:left="1828" w:hangingChars="400" w:hanging="1446"/>
        <w:jc w:val="left"/>
        <w:rPr>
          <w:rFonts w:ascii="宋体" w:hAnsi="宋体"/>
          <w:b/>
          <w:sz w:val="24"/>
        </w:rPr>
      </w:pPr>
      <w:r w:rsidRPr="00F901A1">
        <w:rPr>
          <w:rFonts w:ascii="宋体" w:hAnsi="宋体" w:hint="eastAsia"/>
          <w:b/>
          <w:sz w:val="36"/>
          <w:szCs w:val="36"/>
        </w:rPr>
        <w:t>*</w:t>
      </w:r>
      <w:r>
        <w:rPr>
          <w:rFonts w:ascii="宋体" w:hAnsi="宋体" w:hint="eastAsia"/>
          <w:b/>
          <w:sz w:val="24"/>
        </w:rPr>
        <w:t xml:space="preserve"> </w:t>
      </w:r>
      <w:r w:rsidR="00675824" w:rsidRPr="00675824">
        <w:rPr>
          <w:rFonts w:ascii="宋体" w:hAnsi="宋体" w:hint="eastAsia"/>
          <w:b/>
          <w:sz w:val="24"/>
        </w:rPr>
        <w:t>备注：</w:t>
      </w:r>
    </w:p>
    <w:p w:rsidR="00675824" w:rsidRPr="00675824" w:rsidRDefault="009E232C" w:rsidP="009E232C">
      <w:pPr>
        <w:widowControl/>
        <w:shd w:val="clear" w:color="auto" w:fill="FFFFFF"/>
        <w:spacing w:line="420" w:lineRule="exact"/>
        <w:ind w:leftChars="139" w:left="1015" w:hangingChars="300" w:hanging="723"/>
        <w:jc w:val="left"/>
        <w:rPr>
          <w:rFonts w:ascii="宋体" w:hAnsi="宋体"/>
          <w:b/>
          <w:sz w:val="24"/>
          <w:u w:val="single"/>
        </w:rPr>
      </w:pPr>
      <w:r>
        <w:rPr>
          <w:rFonts w:ascii="宋体" w:hAnsi="宋体" w:hint="eastAsia"/>
          <w:b/>
          <w:sz w:val="24"/>
        </w:rPr>
        <w:t>（1）</w:t>
      </w:r>
      <w:r w:rsidR="00675824">
        <w:rPr>
          <w:rFonts w:ascii="宋体" w:hAnsi="宋体"/>
          <w:b/>
          <w:sz w:val="24"/>
        </w:rPr>
        <w:t xml:space="preserve"> </w:t>
      </w:r>
      <w:r w:rsidR="00193A5A" w:rsidRPr="00193A5A">
        <w:rPr>
          <w:rFonts w:ascii="宋体" w:hAnsi="宋体" w:hint="eastAsia"/>
          <w:b/>
          <w:sz w:val="24"/>
          <w:u w:val="single"/>
        </w:rPr>
        <w:t>第一</w:t>
      </w:r>
      <w:r w:rsidR="00193A5A" w:rsidRPr="00193A5A">
        <w:rPr>
          <w:rFonts w:ascii="宋体" w:hAnsi="宋体"/>
          <w:b/>
          <w:sz w:val="24"/>
          <w:u w:val="single"/>
        </w:rPr>
        <w:t>梯队的</w:t>
      </w:r>
      <w:r w:rsidR="00675824" w:rsidRPr="00193A5A">
        <w:rPr>
          <w:rFonts w:ascii="宋体" w:hAnsi="宋体" w:hint="eastAsia"/>
          <w:b/>
          <w:sz w:val="24"/>
          <w:u w:val="single"/>
        </w:rPr>
        <w:t>学</w:t>
      </w:r>
      <w:r w:rsidR="00675824" w:rsidRPr="00675824">
        <w:rPr>
          <w:rFonts w:ascii="宋体" w:hAnsi="宋体" w:hint="eastAsia"/>
          <w:b/>
          <w:sz w:val="24"/>
          <w:u w:val="single"/>
        </w:rPr>
        <w:t>科竞赛获奖级别的认定，以学科竞赛主办单位颁发的证书或文件为依据，非教育部门组织的竞赛，不予认定，同等条件下可酌情考虑。</w:t>
      </w:r>
    </w:p>
    <w:p w:rsidR="00675824" w:rsidRPr="00675824" w:rsidRDefault="009E232C" w:rsidP="009E232C">
      <w:pPr>
        <w:spacing w:line="420" w:lineRule="exact"/>
        <w:ind w:firstLineChars="100" w:firstLine="241"/>
        <w:rPr>
          <w:rFonts w:ascii="宋体" w:hAnsi="宋体"/>
          <w:b/>
          <w:sz w:val="24"/>
          <w:u w:val="single"/>
        </w:rPr>
      </w:pPr>
      <w:r>
        <w:rPr>
          <w:rFonts w:ascii="宋体" w:hAnsi="宋体" w:hint="eastAsia"/>
          <w:b/>
          <w:sz w:val="24"/>
        </w:rPr>
        <w:t xml:space="preserve">（2） </w:t>
      </w:r>
      <w:r w:rsidR="00675824" w:rsidRPr="00675824">
        <w:rPr>
          <w:rFonts w:ascii="宋体" w:hAnsi="宋体" w:hint="eastAsia"/>
          <w:b/>
          <w:sz w:val="24"/>
          <w:u w:val="single"/>
        </w:rPr>
        <w:t>同一项竞赛获不同级别奖项，只计其中最高奖</w:t>
      </w:r>
      <w:r w:rsidR="006C25E7">
        <w:rPr>
          <w:rFonts w:ascii="宋体" w:hAnsi="宋体" w:hint="eastAsia"/>
          <w:b/>
          <w:sz w:val="24"/>
          <w:u w:val="single"/>
        </w:rPr>
        <w:t>，</w:t>
      </w:r>
      <w:r w:rsidR="006C25E7">
        <w:rPr>
          <w:rFonts w:ascii="宋体" w:hAnsi="宋体"/>
          <w:b/>
          <w:sz w:val="24"/>
          <w:u w:val="single"/>
        </w:rPr>
        <w:t>不重复计算</w:t>
      </w:r>
      <w:r w:rsidR="00675824">
        <w:rPr>
          <w:rFonts w:ascii="宋体" w:hAnsi="宋体" w:hint="eastAsia"/>
          <w:b/>
          <w:sz w:val="24"/>
          <w:u w:val="single"/>
        </w:rPr>
        <w:t>。</w:t>
      </w:r>
    </w:p>
    <w:p w:rsidR="00675824" w:rsidRPr="00675824" w:rsidRDefault="009E232C" w:rsidP="009E232C">
      <w:pPr>
        <w:widowControl/>
        <w:shd w:val="clear" w:color="auto" w:fill="FFFFFF"/>
        <w:spacing w:line="420" w:lineRule="exact"/>
        <w:ind w:firstLineChars="100" w:firstLine="241"/>
        <w:jc w:val="left"/>
        <w:rPr>
          <w:rFonts w:ascii="宋体" w:hAnsi="宋体"/>
          <w:b/>
          <w:sz w:val="24"/>
          <w:u w:val="single"/>
        </w:rPr>
      </w:pPr>
      <w:r>
        <w:rPr>
          <w:rFonts w:ascii="宋体" w:hAnsi="宋体" w:hint="eastAsia"/>
          <w:b/>
          <w:sz w:val="24"/>
        </w:rPr>
        <w:t xml:space="preserve">（3） </w:t>
      </w:r>
      <w:r w:rsidR="00675824" w:rsidRPr="00675824">
        <w:rPr>
          <w:rFonts w:ascii="宋体" w:hAnsi="宋体" w:hint="eastAsia"/>
          <w:b/>
          <w:sz w:val="24"/>
          <w:u w:val="single"/>
        </w:rPr>
        <w:t>竞赛若以名次记录，则折合成相应的等第。</w:t>
      </w:r>
    </w:p>
    <w:p w:rsidR="00675824" w:rsidRDefault="00675824" w:rsidP="009E232C">
      <w:pPr>
        <w:widowControl/>
        <w:shd w:val="clear" w:color="auto" w:fill="FFFFFF"/>
        <w:spacing w:line="420" w:lineRule="exact"/>
        <w:ind w:firstLineChars="400" w:firstLine="964"/>
        <w:jc w:val="left"/>
        <w:rPr>
          <w:rFonts w:ascii="宋体" w:hAnsi="宋体"/>
          <w:b/>
          <w:sz w:val="24"/>
          <w:u w:val="single"/>
        </w:rPr>
      </w:pPr>
      <w:r w:rsidRPr="00675824">
        <w:rPr>
          <w:rFonts w:ascii="宋体" w:hAnsi="宋体" w:hint="eastAsia"/>
          <w:b/>
          <w:sz w:val="24"/>
          <w:u w:val="single"/>
        </w:rPr>
        <w:t>1—2名为一等奖；3—5名为二等奖；6—8名为三等奖</w:t>
      </w:r>
      <w:r w:rsidR="00A07B9A">
        <w:rPr>
          <w:rFonts w:ascii="宋体" w:hAnsi="宋体" w:hint="eastAsia"/>
          <w:b/>
          <w:sz w:val="24"/>
          <w:u w:val="single"/>
        </w:rPr>
        <w:t>。</w:t>
      </w:r>
    </w:p>
    <w:p w:rsidR="00A07B9A" w:rsidRDefault="009E232C" w:rsidP="009E232C">
      <w:pPr>
        <w:widowControl/>
        <w:shd w:val="clear" w:color="auto" w:fill="FFFFFF"/>
        <w:spacing w:line="420" w:lineRule="exact"/>
        <w:ind w:firstLineChars="100" w:firstLine="241"/>
        <w:jc w:val="left"/>
        <w:rPr>
          <w:rFonts w:ascii="宋体" w:hAnsi="宋体"/>
          <w:b/>
          <w:color w:val="000000" w:themeColor="text1"/>
          <w:sz w:val="24"/>
          <w:u w:val="single"/>
        </w:rPr>
      </w:pPr>
      <w:r>
        <w:rPr>
          <w:rFonts w:ascii="宋体" w:hAnsi="宋体" w:hint="eastAsia"/>
          <w:b/>
          <w:color w:val="000000" w:themeColor="text1"/>
          <w:sz w:val="24"/>
        </w:rPr>
        <w:t xml:space="preserve">（4） </w:t>
      </w:r>
      <w:r w:rsidR="000A37B4" w:rsidRPr="00A07B9A">
        <w:rPr>
          <w:rFonts w:ascii="宋体" w:hAnsi="宋体" w:hint="eastAsia"/>
          <w:b/>
          <w:color w:val="000000" w:themeColor="text1"/>
          <w:sz w:val="24"/>
          <w:u w:val="single"/>
        </w:rPr>
        <w:t>如果获得</w:t>
      </w:r>
      <w:r w:rsidR="000A37B4" w:rsidRPr="00A07B9A">
        <w:rPr>
          <w:rFonts w:ascii="宋体" w:hAnsi="宋体"/>
          <w:b/>
          <w:color w:val="000000" w:themeColor="text1"/>
          <w:sz w:val="24"/>
          <w:u w:val="single"/>
        </w:rPr>
        <w:t>的是</w:t>
      </w:r>
      <w:r w:rsidR="00A07B9A">
        <w:rPr>
          <w:rFonts w:ascii="宋体" w:hAnsi="宋体" w:hint="eastAsia"/>
          <w:b/>
          <w:color w:val="000000" w:themeColor="text1"/>
          <w:sz w:val="24"/>
          <w:u w:val="single"/>
        </w:rPr>
        <w:t>金、</w:t>
      </w:r>
      <w:r w:rsidR="00A07B9A">
        <w:rPr>
          <w:rFonts w:ascii="宋体" w:hAnsi="宋体"/>
          <w:b/>
          <w:color w:val="000000" w:themeColor="text1"/>
          <w:sz w:val="24"/>
          <w:u w:val="single"/>
        </w:rPr>
        <w:t>银、铜奖，则</w:t>
      </w:r>
      <w:r w:rsidR="00A07B9A">
        <w:rPr>
          <w:rFonts w:ascii="宋体" w:hAnsi="宋体" w:hint="eastAsia"/>
          <w:b/>
          <w:color w:val="000000" w:themeColor="text1"/>
          <w:sz w:val="24"/>
          <w:u w:val="single"/>
        </w:rPr>
        <w:t>折合</w:t>
      </w:r>
      <w:r w:rsidR="00A07B9A">
        <w:rPr>
          <w:rFonts w:ascii="宋体" w:hAnsi="宋体"/>
          <w:b/>
          <w:color w:val="000000" w:themeColor="text1"/>
          <w:sz w:val="24"/>
          <w:u w:val="single"/>
        </w:rPr>
        <w:t>成相应的等第</w:t>
      </w:r>
      <w:r w:rsidR="000A37B4" w:rsidRPr="00A07B9A">
        <w:rPr>
          <w:rFonts w:ascii="宋体" w:hAnsi="宋体"/>
          <w:b/>
          <w:color w:val="000000" w:themeColor="text1"/>
          <w:sz w:val="24"/>
          <w:u w:val="single"/>
        </w:rPr>
        <w:t>。</w:t>
      </w:r>
    </w:p>
    <w:p w:rsidR="00A07B9A" w:rsidRDefault="00A07B9A" w:rsidP="009E232C">
      <w:pPr>
        <w:widowControl/>
        <w:shd w:val="clear" w:color="auto" w:fill="FFFFFF"/>
        <w:spacing w:line="420" w:lineRule="exact"/>
        <w:ind w:leftChars="200" w:left="420" w:firstLineChars="200" w:firstLine="482"/>
        <w:jc w:val="left"/>
        <w:rPr>
          <w:rFonts w:ascii="宋体" w:hAnsi="宋体"/>
          <w:b/>
          <w:color w:val="000000" w:themeColor="text1"/>
          <w:sz w:val="24"/>
          <w:u w:val="single"/>
        </w:rPr>
      </w:pPr>
      <w:r w:rsidRPr="00A07B9A">
        <w:rPr>
          <w:rFonts w:ascii="宋体" w:hAnsi="宋体" w:hint="eastAsia"/>
          <w:b/>
          <w:color w:val="000000" w:themeColor="text1"/>
          <w:sz w:val="24"/>
          <w:u w:val="single"/>
        </w:rPr>
        <w:t>金奖</w:t>
      </w:r>
      <w:r w:rsidRPr="00A07B9A">
        <w:rPr>
          <w:rFonts w:ascii="宋体" w:hAnsi="宋体"/>
          <w:b/>
          <w:color w:val="000000" w:themeColor="text1"/>
          <w:sz w:val="24"/>
          <w:u w:val="single"/>
        </w:rPr>
        <w:t>：一等奖；</w:t>
      </w:r>
      <w:r w:rsidRPr="00A07B9A">
        <w:rPr>
          <w:rFonts w:ascii="宋体" w:hAnsi="宋体" w:hint="eastAsia"/>
          <w:b/>
          <w:color w:val="000000" w:themeColor="text1"/>
          <w:sz w:val="24"/>
          <w:u w:val="single"/>
        </w:rPr>
        <w:t xml:space="preserve"> 银奖</w:t>
      </w:r>
      <w:r w:rsidRPr="00A07B9A">
        <w:rPr>
          <w:rFonts w:ascii="宋体" w:hAnsi="宋体"/>
          <w:b/>
          <w:color w:val="000000" w:themeColor="text1"/>
          <w:sz w:val="24"/>
          <w:u w:val="single"/>
        </w:rPr>
        <w:t>：二等奖；</w:t>
      </w:r>
      <w:r w:rsidRPr="00A07B9A">
        <w:rPr>
          <w:rFonts w:ascii="宋体" w:hAnsi="宋体" w:hint="eastAsia"/>
          <w:b/>
          <w:color w:val="000000" w:themeColor="text1"/>
          <w:sz w:val="24"/>
          <w:u w:val="single"/>
        </w:rPr>
        <w:t xml:space="preserve"> 铜奖</w:t>
      </w:r>
      <w:r w:rsidRPr="00A07B9A">
        <w:rPr>
          <w:rFonts w:ascii="宋体" w:hAnsi="宋体"/>
          <w:b/>
          <w:color w:val="000000" w:themeColor="text1"/>
          <w:sz w:val="24"/>
          <w:u w:val="single"/>
        </w:rPr>
        <w:t>：三等奖</w:t>
      </w:r>
      <w:r>
        <w:rPr>
          <w:rFonts w:ascii="宋体" w:hAnsi="宋体" w:hint="eastAsia"/>
          <w:b/>
          <w:color w:val="000000" w:themeColor="text1"/>
          <w:sz w:val="24"/>
          <w:u w:val="single"/>
        </w:rPr>
        <w:t>。</w:t>
      </w:r>
    </w:p>
    <w:p w:rsidR="00A07B9A" w:rsidRDefault="00A07B9A" w:rsidP="009E232C">
      <w:pPr>
        <w:widowControl/>
        <w:shd w:val="clear" w:color="auto" w:fill="FFFFFF"/>
        <w:spacing w:line="420" w:lineRule="exact"/>
        <w:ind w:left="964" w:hangingChars="400" w:hanging="964"/>
        <w:jc w:val="left"/>
        <w:rPr>
          <w:rFonts w:ascii="宋体" w:hAnsi="宋体"/>
          <w:b/>
          <w:color w:val="000000" w:themeColor="text1"/>
          <w:sz w:val="24"/>
        </w:rPr>
      </w:pPr>
      <w:r w:rsidRPr="00A07B9A">
        <w:rPr>
          <w:rFonts w:ascii="宋体" w:hAnsi="宋体" w:hint="eastAsia"/>
          <w:b/>
          <w:color w:val="000000" w:themeColor="text1"/>
          <w:sz w:val="24"/>
        </w:rPr>
        <w:t xml:space="preserve"> </w:t>
      </w:r>
      <w:r w:rsidR="009E232C">
        <w:rPr>
          <w:rFonts w:ascii="宋体" w:hAnsi="宋体"/>
          <w:b/>
          <w:color w:val="000000" w:themeColor="text1"/>
          <w:sz w:val="24"/>
        </w:rPr>
        <w:t xml:space="preserve"> </w:t>
      </w:r>
      <w:r w:rsidR="009E232C">
        <w:rPr>
          <w:rFonts w:ascii="宋体" w:hAnsi="宋体" w:hint="eastAsia"/>
          <w:b/>
          <w:color w:val="000000" w:themeColor="text1"/>
          <w:sz w:val="24"/>
        </w:rPr>
        <w:t xml:space="preserve">（5） </w:t>
      </w:r>
      <w:r w:rsidRPr="00A07B9A">
        <w:rPr>
          <w:rFonts w:ascii="宋体" w:hAnsi="宋体" w:hint="eastAsia"/>
          <w:b/>
          <w:color w:val="000000" w:themeColor="text1"/>
          <w:sz w:val="24"/>
          <w:u w:val="single"/>
        </w:rPr>
        <w:t>各类竞赛如</w:t>
      </w:r>
      <w:r w:rsidRPr="00A07B9A">
        <w:rPr>
          <w:rFonts w:ascii="宋体" w:hAnsi="宋体"/>
          <w:b/>
          <w:color w:val="000000" w:themeColor="text1"/>
          <w:sz w:val="24"/>
          <w:u w:val="single"/>
        </w:rPr>
        <w:t>已有一、二、三等</w:t>
      </w:r>
      <w:r w:rsidRPr="00A07B9A">
        <w:rPr>
          <w:rFonts w:ascii="宋体" w:hAnsi="宋体" w:hint="eastAsia"/>
          <w:b/>
          <w:color w:val="000000" w:themeColor="text1"/>
          <w:sz w:val="24"/>
          <w:u w:val="single"/>
        </w:rPr>
        <w:t>奖</w:t>
      </w:r>
      <w:r w:rsidRPr="00A07B9A">
        <w:rPr>
          <w:rFonts w:ascii="宋体" w:hAnsi="宋体"/>
          <w:b/>
          <w:color w:val="000000" w:themeColor="text1"/>
          <w:sz w:val="24"/>
          <w:u w:val="single"/>
        </w:rPr>
        <w:t>的，则</w:t>
      </w:r>
      <w:r w:rsidRPr="00A07B9A">
        <w:rPr>
          <w:rFonts w:ascii="宋体" w:hAnsi="宋体" w:hint="eastAsia"/>
          <w:b/>
          <w:color w:val="000000" w:themeColor="text1"/>
          <w:sz w:val="24"/>
          <w:u w:val="single"/>
        </w:rPr>
        <w:t>优秀（胜）奖一律不计分</w:t>
      </w:r>
      <w:r w:rsidRPr="00A07B9A">
        <w:rPr>
          <w:rFonts w:ascii="宋体" w:hAnsi="宋体"/>
          <w:b/>
          <w:color w:val="000000" w:themeColor="text1"/>
          <w:sz w:val="24"/>
          <w:u w:val="single"/>
        </w:rPr>
        <w:t>。如</w:t>
      </w:r>
      <w:r w:rsidRPr="00A07B9A">
        <w:rPr>
          <w:rFonts w:ascii="宋体" w:hAnsi="宋体" w:hint="eastAsia"/>
          <w:b/>
          <w:color w:val="000000" w:themeColor="text1"/>
          <w:sz w:val="24"/>
          <w:u w:val="single"/>
        </w:rPr>
        <w:t>没有</w:t>
      </w:r>
      <w:r w:rsidRPr="00A07B9A">
        <w:rPr>
          <w:rFonts w:ascii="宋体" w:hAnsi="宋体"/>
          <w:b/>
          <w:color w:val="000000" w:themeColor="text1"/>
          <w:sz w:val="24"/>
          <w:u w:val="single"/>
        </w:rPr>
        <w:t>一</w:t>
      </w:r>
      <w:r w:rsidRPr="00A07B9A">
        <w:rPr>
          <w:rFonts w:ascii="宋体" w:hAnsi="宋体" w:hint="eastAsia"/>
          <w:b/>
          <w:color w:val="000000" w:themeColor="text1"/>
          <w:sz w:val="24"/>
          <w:u w:val="single"/>
        </w:rPr>
        <w:t>、</w:t>
      </w:r>
      <w:r w:rsidRPr="00A07B9A">
        <w:rPr>
          <w:rFonts w:ascii="宋体" w:hAnsi="宋体"/>
          <w:b/>
          <w:color w:val="000000" w:themeColor="text1"/>
          <w:sz w:val="24"/>
          <w:u w:val="single"/>
        </w:rPr>
        <w:t>二</w:t>
      </w:r>
      <w:r w:rsidRPr="00A07B9A">
        <w:rPr>
          <w:rFonts w:ascii="宋体" w:hAnsi="宋体" w:hint="eastAsia"/>
          <w:b/>
          <w:color w:val="000000" w:themeColor="text1"/>
          <w:sz w:val="24"/>
          <w:u w:val="single"/>
        </w:rPr>
        <w:t>、</w:t>
      </w:r>
      <w:r w:rsidRPr="00A07B9A">
        <w:rPr>
          <w:rFonts w:ascii="宋体" w:hAnsi="宋体"/>
          <w:b/>
          <w:color w:val="000000" w:themeColor="text1"/>
          <w:sz w:val="24"/>
          <w:u w:val="single"/>
        </w:rPr>
        <w:t>三等奖</w:t>
      </w:r>
      <w:r w:rsidRPr="00A07B9A">
        <w:rPr>
          <w:rFonts w:ascii="宋体" w:hAnsi="宋体" w:hint="eastAsia"/>
          <w:b/>
          <w:color w:val="000000" w:themeColor="text1"/>
          <w:sz w:val="24"/>
          <w:u w:val="single"/>
        </w:rPr>
        <w:t>，</w:t>
      </w:r>
      <w:r w:rsidRPr="00A07B9A">
        <w:rPr>
          <w:rFonts w:ascii="宋体" w:hAnsi="宋体"/>
          <w:b/>
          <w:color w:val="000000" w:themeColor="text1"/>
          <w:sz w:val="24"/>
          <w:u w:val="single"/>
        </w:rPr>
        <w:t>只有优秀</w:t>
      </w:r>
      <w:r w:rsidRPr="00A07B9A">
        <w:rPr>
          <w:rFonts w:ascii="宋体" w:hAnsi="宋体" w:hint="eastAsia"/>
          <w:b/>
          <w:color w:val="000000" w:themeColor="text1"/>
          <w:sz w:val="24"/>
          <w:u w:val="single"/>
        </w:rPr>
        <w:t>（胜）</w:t>
      </w:r>
      <w:r w:rsidRPr="00A07B9A">
        <w:rPr>
          <w:rFonts w:ascii="宋体" w:hAnsi="宋体"/>
          <w:b/>
          <w:color w:val="000000" w:themeColor="text1"/>
          <w:sz w:val="24"/>
          <w:u w:val="single"/>
        </w:rPr>
        <w:t>奖</w:t>
      </w:r>
      <w:r w:rsidRPr="00A07B9A">
        <w:rPr>
          <w:rFonts w:ascii="宋体" w:hAnsi="宋体" w:hint="eastAsia"/>
          <w:b/>
          <w:color w:val="000000" w:themeColor="text1"/>
          <w:sz w:val="24"/>
          <w:u w:val="single"/>
        </w:rPr>
        <w:t>等级</w:t>
      </w:r>
      <w:r w:rsidRPr="00A07B9A">
        <w:rPr>
          <w:rFonts w:ascii="宋体" w:hAnsi="宋体"/>
          <w:b/>
          <w:color w:val="000000" w:themeColor="text1"/>
          <w:sz w:val="24"/>
          <w:u w:val="single"/>
        </w:rPr>
        <w:t>的</w:t>
      </w:r>
      <w:r w:rsidRPr="00A07B9A">
        <w:rPr>
          <w:rFonts w:ascii="宋体" w:hAnsi="宋体" w:hint="eastAsia"/>
          <w:b/>
          <w:color w:val="000000" w:themeColor="text1"/>
          <w:sz w:val="24"/>
          <w:u w:val="single"/>
        </w:rPr>
        <w:t>，则</w:t>
      </w:r>
      <w:r w:rsidRPr="00A07B9A">
        <w:rPr>
          <w:rFonts w:ascii="宋体" w:hAnsi="宋体"/>
          <w:b/>
          <w:color w:val="000000" w:themeColor="text1"/>
          <w:sz w:val="24"/>
          <w:u w:val="single"/>
        </w:rPr>
        <w:t>优秀（</w:t>
      </w:r>
      <w:r w:rsidRPr="00A07B9A">
        <w:rPr>
          <w:rFonts w:ascii="宋体" w:hAnsi="宋体" w:hint="eastAsia"/>
          <w:b/>
          <w:color w:val="000000" w:themeColor="text1"/>
          <w:sz w:val="24"/>
          <w:u w:val="single"/>
        </w:rPr>
        <w:t>胜</w:t>
      </w:r>
      <w:r w:rsidRPr="00A07B9A">
        <w:rPr>
          <w:rFonts w:ascii="宋体" w:hAnsi="宋体"/>
          <w:b/>
          <w:color w:val="000000" w:themeColor="text1"/>
          <w:sz w:val="24"/>
          <w:u w:val="single"/>
        </w:rPr>
        <w:t>）</w:t>
      </w:r>
      <w:r w:rsidRPr="00A07B9A">
        <w:rPr>
          <w:rFonts w:ascii="宋体" w:hAnsi="宋体" w:hint="eastAsia"/>
          <w:b/>
          <w:color w:val="000000" w:themeColor="text1"/>
          <w:sz w:val="24"/>
          <w:u w:val="single"/>
        </w:rPr>
        <w:t>奖</w:t>
      </w:r>
      <w:r w:rsidRPr="00A07B9A">
        <w:rPr>
          <w:rFonts w:ascii="宋体" w:hAnsi="宋体"/>
          <w:b/>
          <w:color w:val="000000" w:themeColor="text1"/>
          <w:sz w:val="24"/>
          <w:u w:val="single"/>
        </w:rPr>
        <w:t>按照三等奖计分</w:t>
      </w:r>
      <w:r>
        <w:rPr>
          <w:rFonts w:ascii="宋体" w:hAnsi="宋体"/>
          <w:b/>
          <w:color w:val="000000" w:themeColor="text1"/>
          <w:sz w:val="24"/>
        </w:rPr>
        <w:t>。</w:t>
      </w:r>
    </w:p>
    <w:p w:rsidR="00F901A1" w:rsidRPr="00A07B9A" w:rsidRDefault="009E232C" w:rsidP="009E232C">
      <w:pPr>
        <w:widowControl/>
        <w:shd w:val="clear" w:color="auto" w:fill="FFFFFF"/>
        <w:spacing w:line="420" w:lineRule="exact"/>
        <w:ind w:left="964" w:hangingChars="400" w:hanging="964"/>
        <w:jc w:val="left"/>
        <w:rPr>
          <w:rFonts w:ascii="宋体" w:hAnsi="宋体"/>
          <w:b/>
          <w:color w:val="000000" w:themeColor="text1"/>
          <w:sz w:val="24"/>
        </w:rPr>
      </w:pPr>
      <w:r>
        <w:rPr>
          <w:rFonts w:ascii="宋体" w:hAnsi="宋体" w:hint="eastAsia"/>
          <w:b/>
          <w:color w:val="000000" w:themeColor="text1"/>
          <w:sz w:val="24"/>
        </w:rPr>
        <w:t xml:space="preserve">  （6）</w:t>
      </w:r>
      <w:r w:rsidR="00E20288" w:rsidRPr="00E20288">
        <w:rPr>
          <w:rFonts w:ascii="宋体" w:hAnsi="宋体" w:hint="eastAsia"/>
          <w:b/>
          <w:color w:val="000000" w:themeColor="text1"/>
          <w:sz w:val="28"/>
          <w:szCs w:val="28"/>
        </w:rPr>
        <w:t>*</w:t>
      </w:r>
      <w:r w:rsidR="00F901A1" w:rsidRPr="00F901A1">
        <w:rPr>
          <w:rFonts w:ascii="宋体" w:hAnsi="宋体" w:hint="eastAsia"/>
          <w:b/>
          <w:color w:val="000000" w:themeColor="text1"/>
          <w:sz w:val="24"/>
          <w:u w:val="single"/>
        </w:rPr>
        <w:t>只有</w:t>
      </w:r>
      <w:r w:rsidR="00F901A1" w:rsidRPr="00F901A1">
        <w:rPr>
          <w:rFonts w:ascii="宋体" w:hAnsi="宋体"/>
          <w:b/>
          <w:color w:val="000000" w:themeColor="text1"/>
          <w:sz w:val="24"/>
          <w:u w:val="single"/>
        </w:rPr>
        <w:t>第一梯队的竞赛打分时</w:t>
      </w:r>
      <w:r w:rsidR="00F901A1" w:rsidRPr="00F901A1">
        <w:rPr>
          <w:rFonts w:ascii="宋体" w:hAnsi="宋体" w:hint="eastAsia"/>
          <w:b/>
          <w:color w:val="000000" w:themeColor="text1"/>
          <w:sz w:val="24"/>
          <w:u w:val="single"/>
        </w:rPr>
        <w:t>能</w:t>
      </w:r>
      <w:r w:rsidR="00F901A1" w:rsidRPr="00F901A1">
        <w:rPr>
          <w:rFonts w:ascii="宋体" w:hAnsi="宋体" w:cs="宋体" w:hint="eastAsia"/>
          <w:b/>
          <w:kern w:val="0"/>
          <w:sz w:val="24"/>
          <w:u w:val="single"/>
        </w:rPr>
        <w:t>按照</w:t>
      </w:r>
      <w:r w:rsidR="00F901A1" w:rsidRPr="00F901A1">
        <w:rPr>
          <w:rFonts w:ascii="宋体" w:hAnsi="宋体" w:cs="宋体"/>
          <w:b/>
          <w:kern w:val="0"/>
          <w:sz w:val="24"/>
          <w:u w:val="single"/>
        </w:rPr>
        <w:t>获奖</w:t>
      </w:r>
      <w:r w:rsidR="00F901A1" w:rsidRPr="00F901A1">
        <w:rPr>
          <w:rFonts w:ascii="宋体" w:hAnsi="宋体" w:cs="宋体" w:hint="eastAsia"/>
          <w:b/>
          <w:kern w:val="0"/>
          <w:sz w:val="24"/>
          <w:u w:val="single"/>
        </w:rPr>
        <w:t>时</w:t>
      </w:r>
      <w:r w:rsidR="00F901A1" w:rsidRPr="00F901A1">
        <w:rPr>
          <w:rFonts w:ascii="宋体" w:hAnsi="宋体" w:cs="宋体"/>
          <w:b/>
          <w:kern w:val="0"/>
          <w:sz w:val="24"/>
          <w:u w:val="single"/>
        </w:rPr>
        <w:t>所</w:t>
      </w:r>
      <w:r w:rsidR="00F901A1" w:rsidRPr="00F901A1">
        <w:rPr>
          <w:rFonts w:ascii="宋体" w:hAnsi="宋体" w:cs="宋体" w:hint="eastAsia"/>
          <w:b/>
          <w:kern w:val="0"/>
          <w:sz w:val="24"/>
          <w:u w:val="single"/>
        </w:rPr>
        <w:t>处</w:t>
      </w:r>
      <w:r w:rsidR="00F901A1" w:rsidRPr="00F901A1">
        <w:rPr>
          <w:rFonts w:ascii="宋体" w:hAnsi="宋体" w:cs="宋体"/>
          <w:b/>
          <w:kern w:val="0"/>
          <w:sz w:val="24"/>
          <w:u w:val="single"/>
        </w:rPr>
        <w:t>的年级</w:t>
      </w:r>
      <w:r w:rsidR="00F901A1" w:rsidRPr="00F901A1">
        <w:rPr>
          <w:rFonts w:ascii="宋体" w:hAnsi="宋体" w:cs="宋体" w:hint="eastAsia"/>
          <w:b/>
          <w:kern w:val="0"/>
          <w:sz w:val="24"/>
          <w:u w:val="single"/>
        </w:rPr>
        <w:t>计算权重</w:t>
      </w:r>
      <w:r w:rsidR="00F901A1">
        <w:rPr>
          <w:rFonts w:ascii="宋体" w:hAnsi="宋体" w:cs="宋体" w:hint="eastAsia"/>
          <w:b/>
          <w:kern w:val="0"/>
          <w:sz w:val="24"/>
          <w:u w:val="single"/>
        </w:rPr>
        <w:t>比</w:t>
      </w:r>
      <w:r w:rsidR="00F901A1" w:rsidRPr="00E20288">
        <w:rPr>
          <w:rFonts w:ascii="宋体" w:hAnsi="宋体" w:cs="宋体" w:hint="eastAsia"/>
          <w:b/>
          <w:kern w:val="0"/>
          <w:sz w:val="24"/>
        </w:rPr>
        <w:t>。</w:t>
      </w:r>
      <w:r w:rsidR="00F901A1" w:rsidRPr="00F901A1">
        <w:rPr>
          <w:rFonts w:ascii="宋体" w:hAnsi="宋体" w:cs="宋体"/>
          <w:b/>
          <w:kern w:val="0"/>
          <w:sz w:val="24"/>
          <w:u w:val="single"/>
        </w:rPr>
        <w:t>其他</w:t>
      </w:r>
      <w:r w:rsidR="00F901A1" w:rsidRPr="00F901A1">
        <w:rPr>
          <w:rFonts w:ascii="宋体" w:hAnsi="宋体" w:cs="宋体" w:hint="eastAsia"/>
          <w:b/>
          <w:kern w:val="0"/>
          <w:sz w:val="24"/>
          <w:u w:val="single"/>
        </w:rPr>
        <w:t>梯队</w:t>
      </w:r>
      <w:r w:rsidR="00F901A1" w:rsidRPr="00F901A1">
        <w:rPr>
          <w:rFonts w:ascii="宋体" w:hAnsi="宋体" w:cs="宋体"/>
          <w:b/>
          <w:kern w:val="0"/>
          <w:sz w:val="24"/>
          <w:u w:val="single"/>
        </w:rPr>
        <w:t>的</w:t>
      </w:r>
      <w:r w:rsidR="00F901A1">
        <w:rPr>
          <w:rFonts w:ascii="宋体" w:hAnsi="宋体" w:cs="宋体" w:hint="eastAsia"/>
          <w:b/>
          <w:kern w:val="0"/>
          <w:sz w:val="24"/>
          <w:u w:val="single"/>
        </w:rPr>
        <w:t>竞赛</w:t>
      </w:r>
      <w:r w:rsidR="00F901A1">
        <w:rPr>
          <w:rFonts w:ascii="宋体" w:hAnsi="宋体" w:cs="宋体"/>
          <w:b/>
          <w:kern w:val="0"/>
          <w:sz w:val="24"/>
          <w:u w:val="single"/>
        </w:rPr>
        <w:t>奖励均</w:t>
      </w:r>
      <w:r w:rsidR="00F901A1" w:rsidRPr="00F901A1">
        <w:rPr>
          <w:rFonts w:ascii="宋体" w:hAnsi="宋体" w:cs="宋体"/>
          <w:b/>
          <w:kern w:val="0"/>
          <w:sz w:val="24"/>
          <w:u w:val="single"/>
        </w:rPr>
        <w:t>没有年级</w:t>
      </w:r>
      <w:r w:rsidR="00F901A1">
        <w:rPr>
          <w:rFonts w:ascii="宋体" w:hAnsi="宋体" w:cs="宋体" w:hint="eastAsia"/>
          <w:b/>
          <w:kern w:val="0"/>
          <w:sz w:val="24"/>
          <w:u w:val="single"/>
        </w:rPr>
        <w:t>段</w:t>
      </w:r>
      <w:r w:rsidR="00F901A1">
        <w:rPr>
          <w:rFonts w:ascii="宋体" w:hAnsi="宋体" w:cs="宋体"/>
          <w:b/>
          <w:kern w:val="0"/>
          <w:sz w:val="24"/>
          <w:u w:val="single"/>
        </w:rPr>
        <w:t>获奖</w:t>
      </w:r>
      <w:r w:rsidR="00F901A1">
        <w:rPr>
          <w:rFonts w:ascii="宋体" w:hAnsi="宋体" w:cs="宋体" w:hint="eastAsia"/>
          <w:b/>
          <w:kern w:val="0"/>
          <w:sz w:val="24"/>
          <w:u w:val="single"/>
        </w:rPr>
        <w:t>比值</w:t>
      </w:r>
      <w:r w:rsidR="00F901A1">
        <w:rPr>
          <w:rFonts w:ascii="宋体" w:hAnsi="宋体" w:cs="宋体"/>
          <w:b/>
          <w:kern w:val="0"/>
          <w:sz w:val="24"/>
        </w:rPr>
        <w:t>。</w:t>
      </w:r>
    </w:p>
    <w:p w:rsidR="00193A5A" w:rsidRDefault="009E232C" w:rsidP="009E232C">
      <w:pPr>
        <w:widowControl/>
        <w:shd w:val="clear" w:color="auto" w:fill="FFFFFF"/>
        <w:spacing w:line="420" w:lineRule="exact"/>
        <w:ind w:firstLineChars="100" w:firstLine="241"/>
        <w:jc w:val="left"/>
        <w:rPr>
          <w:rFonts w:ascii="宋体" w:hAnsi="宋体"/>
          <w:b/>
          <w:sz w:val="24"/>
        </w:rPr>
      </w:pPr>
      <w:r>
        <w:rPr>
          <w:rFonts w:ascii="宋体" w:hAnsi="宋体" w:hint="eastAsia"/>
          <w:b/>
          <w:sz w:val="24"/>
        </w:rPr>
        <w:t xml:space="preserve">（7） </w:t>
      </w:r>
      <w:r w:rsidR="000A37B4" w:rsidRPr="000A37B4">
        <w:rPr>
          <w:rFonts w:ascii="宋体" w:hAnsi="宋体" w:hint="eastAsia"/>
          <w:b/>
          <w:sz w:val="24"/>
          <w:u w:val="single"/>
        </w:rPr>
        <w:t>请附证书、奖状的原件及复印件</w:t>
      </w:r>
      <w:r w:rsidR="000A37B4" w:rsidRPr="00A07B9A">
        <w:rPr>
          <w:rFonts w:ascii="宋体" w:hAnsi="宋体" w:hint="eastAsia"/>
          <w:b/>
          <w:sz w:val="24"/>
        </w:rPr>
        <w:t>。</w:t>
      </w:r>
    </w:p>
    <w:p w:rsidR="00E20288" w:rsidRDefault="00F043FB" w:rsidP="002E0DC9">
      <w:pPr>
        <w:spacing w:beforeLines="20" w:before="62" w:line="420" w:lineRule="exact"/>
        <w:ind w:firstLineChars="200" w:firstLine="480"/>
        <w:rPr>
          <w:rFonts w:ascii="宋体" w:hAnsi="宋体"/>
          <w:sz w:val="24"/>
        </w:rPr>
      </w:pPr>
      <w:r w:rsidRPr="000F2235">
        <w:rPr>
          <w:rFonts w:ascii="宋体" w:hAnsi="宋体" w:hint="eastAsia"/>
          <w:sz w:val="24"/>
        </w:rPr>
        <w:t>⑦</w:t>
      </w:r>
      <w:r w:rsidR="00E20288">
        <w:rPr>
          <w:rFonts w:ascii="宋体" w:hAnsi="宋体" w:hint="eastAsia"/>
          <w:sz w:val="24"/>
        </w:rPr>
        <w:t xml:space="preserve"> 如按照第6项统计</w:t>
      </w:r>
      <w:r w:rsidR="00E20288">
        <w:rPr>
          <w:rFonts w:ascii="宋体" w:hAnsi="宋体"/>
          <w:sz w:val="24"/>
        </w:rPr>
        <w:t>出来的</w:t>
      </w:r>
      <w:r w:rsidR="00E20288">
        <w:rPr>
          <w:rFonts w:ascii="宋体" w:hAnsi="宋体" w:hint="eastAsia"/>
          <w:sz w:val="24"/>
        </w:rPr>
        <w:t>竞赛</w:t>
      </w:r>
      <w:r w:rsidR="00996CF4">
        <w:rPr>
          <w:rFonts w:ascii="宋体" w:hAnsi="宋体"/>
          <w:sz w:val="24"/>
        </w:rPr>
        <w:t>得分</w:t>
      </w:r>
      <w:r w:rsidR="00996CF4">
        <w:rPr>
          <w:rFonts w:ascii="宋体" w:hAnsi="宋体" w:hint="eastAsia"/>
          <w:sz w:val="24"/>
        </w:rPr>
        <w:t>出现</w:t>
      </w:r>
      <w:r w:rsidR="00E20288">
        <w:rPr>
          <w:rFonts w:ascii="宋体" w:hAnsi="宋体"/>
          <w:sz w:val="24"/>
        </w:rPr>
        <w:t>相同，则根据</w:t>
      </w:r>
      <w:r w:rsidR="00E20288">
        <w:rPr>
          <w:rFonts w:ascii="宋体" w:hAnsi="宋体" w:hint="eastAsia"/>
          <w:sz w:val="24"/>
        </w:rPr>
        <w:t>初三</w:t>
      </w:r>
      <w:r w:rsidR="00E20288">
        <w:rPr>
          <w:rFonts w:ascii="宋体" w:hAnsi="宋体"/>
          <w:sz w:val="24"/>
        </w:rPr>
        <w:t>一模考试的总分</w:t>
      </w:r>
      <w:r w:rsidR="00E20288">
        <w:rPr>
          <w:rFonts w:ascii="宋体" w:hAnsi="宋体" w:hint="eastAsia"/>
          <w:sz w:val="24"/>
        </w:rPr>
        <w:t>进行排序</w:t>
      </w:r>
      <w:r w:rsidR="00E20288">
        <w:rPr>
          <w:rFonts w:ascii="宋体" w:hAnsi="宋体"/>
          <w:sz w:val="24"/>
        </w:rPr>
        <w:t>。如</w:t>
      </w:r>
      <w:r w:rsidR="00E20288">
        <w:rPr>
          <w:rFonts w:ascii="宋体" w:hAnsi="宋体" w:hint="eastAsia"/>
          <w:sz w:val="24"/>
        </w:rPr>
        <w:t>一模</w:t>
      </w:r>
      <w:r w:rsidR="00E20288">
        <w:rPr>
          <w:rFonts w:ascii="宋体" w:hAnsi="宋体"/>
          <w:sz w:val="24"/>
        </w:rPr>
        <w:t>考试总分又相同，则</w:t>
      </w:r>
      <w:r w:rsidR="00E20288">
        <w:rPr>
          <w:rFonts w:ascii="宋体" w:hAnsi="宋体" w:hint="eastAsia"/>
          <w:sz w:val="24"/>
        </w:rPr>
        <w:t>根据</w:t>
      </w:r>
      <w:r w:rsidR="00E20288">
        <w:rPr>
          <w:rFonts w:ascii="宋体" w:hAnsi="宋体"/>
          <w:sz w:val="24"/>
        </w:rPr>
        <w:t>初二期末区统考的总分进行排序。</w:t>
      </w:r>
    </w:p>
    <w:p w:rsidR="00F043FB" w:rsidRDefault="00996CF4" w:rsidP="002E0DC9">
      <w:pPr>
        <w:spacing w:beforeLines="20" w:before="62" w:line="42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8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⑧</w:t>
      </w:r>
      <w:r>
        <w:rPr>
          <w:rFonts w:ascii="宋体" w:hAnsi="宋体"/>
          <w:sz w:val="24"/>
        </w:rPr>
        <w:fldChar w:fldCharType="end"/>
      </w:r>
      <w:r>
        <w:rPr>
          <w:rFonts w:ascii="宋体" w:hAnsi="宋体"/>
          <w:sz w:val="24"/>
        </w:rPr>
        <w:t xml:space="preserve"> </w:t>
      </w:r>
      <w:r w:rsidR="00F043FB" w:rsidRPr="000F2235">
        <w:rPr>
          <w:rFonts w:ascii="宋体" w:hAnsi="宋体" w:hint="eastAsia"/>
          <w:sz w:val="24"/>
        </w:rPr>
        <w:t>初中阶段特别是初三阶段获得校“优秀队员”，“优秀队长”，“优秀团员”，“优秀团干部”之一者。</w:t>
      </w:r>
    </w:p>
    <w:p w:rsidR="00E20288" w:rsidRDefault="00E20288" w:rsidP="00E20288">
      <w:pPr>
        <w:spacing w:line="420" w:lineRule="exact"/>
        <w:ind w:firstLineChars="200" w:firstLine="480"/>
        <w:rPr>
          <w:rFonts w:ascii="宋体" w:hAnsi="宋体"/>
          <w:sz w:val="24"/>
        </w:rPr>
      </w:pPr>
      <w:r w:rsidRPr="000F2235">
        <w:rPr>
          <w:rFonts w:ascii="宋体" w:hAnsi="宋体" w:hint="eastAsia"/>
          <w:sz w:val="24"/>
        </w:rPr>
        <w:t>进入上述排序中前</w:t>
      </w:r>
      <w:r w:rsidR="0038637F">
        <w:rPr>
          <w:rFonts w:ascii="宋体" w:hAnsi="宋体" w:hint="eastAsia"/>
          <w:sz w:val="24"/>
        </w:rPr>
        <w:t>八项</w:t>
      </w:r>
      <w:r w:rsidRPr="000F2235">
        <w:rPr>
          <w:rFonts w:ascii="宋体" w:hAnsi="宋体" w:hint="eastAsia"/>
          <w:sz w:val="24"/>
        </w:rPr>
        <w:t>的学生，如不符合推荐条件的，学校可不予推荐。</w:t>
      </w:r>
    </w:p>
    <w:p w:rsidR="002D6E9A" w:rsidRPr="002D6E9A" w:rsidRDefault="0000738D" w:rsidP="00136F07">
      <w:pPr>
        <w:spacing w:line="420" w:lineRule="exact"/>
        <w:rPr>
          <w:b/>
          <w:sz w:val="24"/>
        </w:rPr>
      </w:pPr>
      <w:r>
        <w:rPr>
          <w:rFonts w:ascii="宋体" w:hAnsi="宋体" w:hint="eastAsia"/>
          <w:b/>
          <w:bCs/>
          <w:sz w:val="24"/>
        </w:rPr>
        <w:t>二</w:t>
      </w:r>
      <w:r w:rsidR="00F043FB" w:rsidRPr="000F2235">
        <w:rPr>
          <w:rFonts w:ascii="宋体" w:hAnsi="宋体" w:hint="eastAsia"/>
          <w:b/>
          <w:bCs/>
          <w:sz w:val="24"/>
        </w:rPr>
        <w:t>、</w:t>
      </w:r>
      <w:r w:rsidR="002D6E9A" w:rsidRPr="002D6E9A">
        <w:rPr>
          <w:rFonts w:ascii="宋体" w:hAnsi="宋体" w:cs="宋体" w:hint="eastAsia"/>
          <w:b/>
          <w:bCs/>
          <w:color w:val="000000"/>
          <w:kern w:val="0"/>
          <w:sz w:val="24"/>
        </w:rPr>
        <w:t>推荐工作领导小组：</w:t>
      </w:r>
    </w:p>
    <w:p w:rsidR="002D6E9A" w:rsidRPr="000F2235" w:rsidRDefault="002D6E9A" w:rsidP="00136F07">
      <w:pPr>
        <w:spacing w:line="420" w:lineRule="exact"/>
        <w:ind w:firstLineChars="350" w:firstLine="840"/>
        <w:rPr>
          <w:rFonts w:ascii="宋体" w:hAnsi="宋体"/>
          <w:sz w:val="24"/>
        </w:rPr>
      </w:pPr>
      <w:r w:rsidRPr="000F2235">
        <w:rPr>
          <w:rFonts w:ascii="宋体" w:hAnsi="宋体" w:hint="eastAsia"/>
          <w:sz w:val="24"/>
        </w:rPr>
        <w:t>组</w:t>
      </w:r>
      <w:r>
        <w:rPr>
          <w:rFonts w:ascii="宋体" w:hAnsi="宋体" w:hint="eastAsia"/>
          <w:sz w:val="24"/>
        </w:rPr>
        <w:t xml:space="preserve">  </w:t>
      </w:r>
      <w:r w:rsidRPr="000F2235">
        <w:rPr>
          <w:rFonts w:ascii="宋体" w:hAnsi="宋体" w:hint="eastAsia"/>
          <w:sz w:val="24"/>
        </w:rPr>
        <w:t>长：时</w:t>
      </w:r>
      <w:r>
        <w:rPr>
          <w:rFonts w:ascii="宋体" w:hAnsi="宋体" w:hint="eastAsia"/>
          <w:sz w:val="24"/>
        </w:rPr>
        <w:t xml:space="preserve">  </w:t>
      </w:r>
      <w:r w:rsidRPr="000F2235">
        <w:rPr>
          <w:rFonts w:ascii="宋体" w:hAnsi="宋体" w:hint="eastAsia"/>
          <w:sz w:val="24"/>
        </w:rPr>
        <w:t>俊</w:t>
      </w:r>
    </w:p>
    <w:p w:rsidR="002D6E9A" w:rsidRPr="000F2235" w:rsidRDefault="002D6E9A" w:rsidP="009E232C">
      <w:pPr>
        <w:spacing w:line="420" w:lineRule="exact"/>
        <w:ind w:firstLineChars="350" w:firstLine="840"/>
        <w:rPr>
          <w:rFonts w:ascii="宋体" w:hAnsi="宋体"/>
          <w:sz w:val="24"/>
        </w:rPr>
      </w:pPr>
      <w:r w:rsidRPr="000F2235">
        <w:rPr>
          <w:rFonts w:ascii="宋体" w:hAnsi="宋体" w:hint="eastAsia"/>
          <w:sz w:val="24"/>
        </w:rPr>
        <w:t>副组长：</w:t>
      </w:r>
      <w:r w:rsidR="00136F07">
        <w:rPr>
          <w:rFonts w:ascii="宋体" w:hAnsi="宋体" w:hint="eastAsia"/>
          <w:sz w:val="24"/>
        </w:rPr>
        <w:t>谌海兰</w:t>
      </w:r>
    </w:p>
    <w:p w:rsidR="002D6E9A" w:rsidRPr="000F2235" w:rsidRDefault="002D6E9A" w:rsidP="009E232C">
      <w:pPr>
        <w:spacing w:line="420" w:lineRule="exact"/>
        <w:ind w:firstLineChars="350" w:firstLine="840"/>
        <w:rPr>
          <w:rFonts w:ascii="宋体" w:hAnsi="宋体"/>
          <w:sz w:val="24"/>
        </w:rPr>
      </w:pPr>
      <w:r w:rsidRPr="000F2235">
        <w:rPr>
          <w:rFonts w:ascii="宋体" w:hAnsi="宋体" w:hint="eastAsia"/>
          <w:sz w:val="24"/>
        </w:rPr>
        <w:t>组</w:t>
      </w:r>
      <w:r>
        <w:rPr>
          <w:rFonts w:ascii="宋体" w:hAnsi="宋体" w:hint="eastAsia"/>
          <w:sz w:val="24"/>
        </w:rPr>
        <w:t xml:space="preserve">  员：</w:t>
      </w:r>
      <w:r w:rsidR="00136F07">
        <w:rPr>
          <w:rFonts w:ascii="宋体" w:hAnsi="宋体" w:hint="eastAsia"/>
          <w:sz w:val="24"/>
        </w:rPr>
        <w:t>安东宁</w:t>
      </w:r>
      <w:r w:rsidR="00996CF4">
        <w:rPr>
          <w:rFonts w:ascii="宋体" w:hAnsi="宋体" w:hint="eastAsia"/>
          <w:sz w:val="24"/>
        </w:rPr>
        <w:t xml:space="preserve"> </w:t>
      </w:r>
      <w:r w:rsidR="00136F07">
        <w:rPr>
          <w:rFonts w:ascii="宋体" w:hAnsi="宋体" w:hint="eastAsia"/>
          <w:sz w:val="24"/>
        </w:rPr>
        <w:t xml:space="preserve"> </w:t>
      </w:r>
      <w:r w:rsidR="00996CF4">
        <w:rPr>
          <w:rFonts w:ascii="宋体" w:hAnsi="宋体" w:hint="eastAsia"/>
          <w:sz w:val="24"/>
        </w:rPr>
        <w:t xml:space="preserve">万芳  葛丽  刘建荣 </w:t>
      </w:r>
      <w:r w:rsidR="00996CF4">
        <w:rPr>
          <w:rFonts w:ascii="宋体" w:hAnsi="宋体"/>
          <w:sz w:val="24"/>
        </w:rPr>
        <w:t xml:space="preserve"> </w:t>
      </w:r>
      <w:r w:rsidR="00996CF4">
        <w:rPr>
          <w:rFonts w:ascii="宋体" w:hAnsi="宋体" w:hint="eastAsia"/>
          <w:sz w:val="24"/>
        </w:rPr>
        <w:t>沈利波  翁学晨  戴彧</w:t>
      </w:r>
      <w:r>
        <w:rPr>
          <w:rFonts w:ascii="宋体" w:hAnsi="宋体" w:hint="eastAsia"/>
          <w:sz w:val="24"/>
        </w:rPr>
        <w:t xml:space="preserve">  </w:t>
      </w:r>
    </w:p>
    <w:p w:rsidR="00F043FB" w:rsidRPr="000F2235" w:rsidRDefault="0000738D" w:rsidP="009E232C">
      <w:pPr>
        <w:spacing w:line="420" w:lineRule="exact"/>
        <w:rPr>
          <w:rFonts w:ascii="宋体" w:hAnsi="宋体"/>
          <w:b/>
          <w:bCs/>
          <w:sz w:val="24"/>
        </w:rPr>
      </w:pPr>
      <w:r>
        <w:rPr>
          <w:rFonts w:ascii="宋体" w:hAnsi="宋体" w:hint="eastAsia"/>
          <w:b/>
          <w:bCs/>
          <w:sz w:val="24"/>
        </w:rPr>
        <w:t>三</w:t>
      </w:r>
      <w:r w:rsidR="00F043FB" w:rsidRPr="000F2235">
        <w:rPr>
          <w:rFonts w:ascii="宋体" w:hAnsi="宋体" w:hint="eastAsia"/>
          <w:b/>
          <w:bCs/>
          <w:sz w:val="24"/>
        </w:rPr>
        <w:t>、工作流程及时间安排：</w:t>
      </w:r>
    </w:p>
    <w:p w:rsidR="00F043FB" w:rsidRPr="000F2235" w:rsidRDefault="00F043FB" w:rsidP="00564E98">
      <w:pPr>
        <w:spacing w:line="420" w:lineRule="exact"/>
        <w:ind w:leftChars="200" w:left="2107" w:hangingChars="700" w:hanging="1687"/>
        <w:rPr>
          <w:rFonts w:ascii="宋体" w:hAnsi="宋体"/>
          <w:sz w:val="24"/>
        </w:rPr>
      </w:pPr>
      <w:r w:rsidRPr="000F2235">
        <w:rPr>
          <w:rFonts w:ascii="宋体" w:hAnsi="宋体" w:hint="eastAsia"/>
          <w:b/>
          <w:sz w:val="24"/>
        </w:rPr>
        <w:t>1</w:t>
      </w:r>
      <w:r w:rsidR="00A07B9A">
        <w:rPr>
          <w:rFonts w:ascii="宋体" w:hAnsi="宋体" w:hint="eastAsia"/>
          <w:b/>
          <w:sz w:val="24"/>
        </w:rPr>
        <w:t xml:space="preserve">. </w:t>
      </w:r>
      <w:r w:rsidRPr="000F2235">
        <w:rPr>
          <w:rFonts w:ascii="宋体" w:hAnsi="宋体" w:hint="eastAsia"/>
          <w:b/>
          <w:sz w:val="24"/>
        </w:rPr>
        <w:t>工作流程：</w:t>
      </w:r>
      <w:r w:rsidR="00D013DE" w:rsidRPr="00D013DE">
        <w:rPr>
          <w:rFonts w:ascii="宋体" w:hAnsi="宋体"/>
          <w:sz w:val="24"/>
        </w:rPr>
        <w:t>由班级、年级组师生民主推荐→领导集体审核→征询本人意愿→校内醒目位置张榜公示（校园网同时进行公示，公示期为5个工作日）→校长签署推荐意见。</w:t>
      </w:r>
    </w:p>
    <w:p w:rsidR="00F043FB" w:rsidRPr="000F2235" w:rsidRDefault="00F043FB" w:rsidP="00564E98">
      <w:pPr>
        <w:spacing w:line="420" w:lineRule="exact"/>
        <w:ind w:firstLineChars="850" w:firstLine="2040"/>
        <w:rPr>
          <w:rFonts w:ascii="宋体" w:hAnsi="宋体"/>
          <w:sz w:val="24"/>
        </w:rPr>
      </w:pPr>
      <w:r w:rsidRPr="000F2235">
        <w:rPr>
          <w:rFonts w:ascii="宋体" w:hAnsi="宋体" w:hint="eastAsia"/>
          <w:sz w:val="24"/>
        </w:rPr>
        <w:t>学校保证推荐过程与推荐结果的公开、公平、公正。</w:t>
      </w:r>
    </w:p>
    <w:p w:rsidR="00F043FB" w:rsidRPr="000F2235" w:rsidRDefault="00F043FB" w:rsidP="009E232C">
      <w:pPr>
        <w:spacing w:line="420" w:lineRule="exact"/>
        <w:ind w:firstLineChars="200" w:firstLine="482"/>
        <w:rPr>
          <w:rFonts w:ascii="宋体" w:hAnsi="宋体"/>
          <w:b/>
          <w:sz w:val="24"/>
        </w:rPr>
      </w:pPr>
      <w:r w:rsidRPr="000F2235">
        <w:rPr>
          <w:rFonts w:ascii="宋体" w:hAnsi="宋体" w:hint="eastAsia"/>
          <w:b/>
          <w:sz w:val="24"/>
        </w:rPr>
        <w:t>2</w:t>
      </w:r>
      <w:r w:rsidR="00A07B9A">
        <w:rPr>
          <w:rFonts w:ascii="宋体" w:hAnsi="宋体"/>
          <w:b/>
          <w:sz w:val="24"/>
        </w:rPr>
        <w:t xml:space="preserve">. </w:t>
      </w:r>
      <w:r w:rsidRPr="000F2235">
        <w:rPr>
          <w:rFonts w:ascii="宋体" w:hAnsi="宋体" w:hint="eastAsia"/>
          <w:b/>
          <w:sz w:val="24"/>
        </w:rPr>
        <w:t>时间安排：</w:t>
      </w:r>
    </w:p>
    <w:p w:rsidR="00F043FB" w:rsidRPr="000F2235" w:rsidRDefault="00F043FB" w:rsidP="009E232C">
      <w:pPr>
        <w:spacing w:line="420" w:lineRule="exact"/>
        <w:ind w:leftChars="203" w:left="3044" w:hangingChars="1091" w:hanging="2618"/>
        <w:rPr>
          <w:rFonts w:ascii="宋体" w:hAnsi="宋体"/>
          <w:sz w:val="24"/>
        </w:rPr>
      </w:pPr>
      <w:r w:rsidRPr="000F2235">
        <w:rPr>
          <w:rFonts w:ascii="宋体" w:hAnsi="宋体" w:hint="eastAsia"/>
          <w:sz w:val="24"/>
        </w:rPr>
        <w:t>① 4月</w:t>
      </w:r>
      <w:r w:rsidR="00996CF4">
        <w:rPr>
          <w:rFonts w:ascii="宋体" w:hAnsi="宋体"/>
          <w:sz w:val="24"/>
        </w:rPr>
        <w:t>24</w:t>
      </w:r>
      <w:r w:rsidRPr="000F2235">
        <w:rPr>
          <w:rFonts w:ascii="宋体" w:hAnsi="宋体" w:hint="eastAsia"/>
          <w:sz w:val="24"/>
        </w:rPr>
        <w:t>日</w:t>
      </w:r>
      <w:r w:rsidR="00EF279A">
        <w:rPr>
          <w:rFonts w:ascii="宋体" w:hAnsi="宋体" w:hint="eastAsia"/>
          <w:sz w:val="24"/>
        </w:rPr>
        <w:t>（周</w:t>
      </w:r>
      <w:r w:rsidR="00996CF4">
        <w:rPr>
          <w:rFonts w:ascii="宋体" w:hAnsi="宋体" w:hint="eastAsia"/>
          <w:sz w:val="24"/>
        </w:rPr>
        <w:t>五</w:t>
      </w:r>
      <w:r w:rsidR="00EF279A">
        <w:rPr>
          <w:rFonts w:ascii="宋体" w:hAnsi="宋体" w:hint="eastAsia"/>
          <w:sz w:val="24"/>
        </w:rPr>
        <w:t>）</w:t>
      </w:r>
      <w:r w:rsidRPr="000F2235">
        <w:rPr>
          <w:rFonts w:ascii="宋体" w:hAnsi="宋体" w:hint="eastAsia"/>
          <w:sz w:val="24"/>
        </w:rPr>
        <w:t xml:space="preserve">  学校成立推荐工作领导小组，制定《上师大</w:t>
      </w:r>
      <w:r w:rsidRPr="000F2235">
        <w:rPr>
          <w:rFonts w:ascii="宋体" w:hAnsi="宋体"/>
          <w:sz w:val="24"/>
        </w:rPr>
        <w:t>康城实验学校</w:t>
      </w:r>
      <w:r w:rsidRPr="000F2235">
        <w:rPr>
          <w:rFonts w:ascii="宋体" w:hAnsi="宋体" w:hint="eastAsia"/>
          <w:sz w:val="24"/>
        </w:rPr>
        <w:t>优秀</w:t>
      </w:r>
      <w:r w:rsidRPr="000F2235">
        <w:rPr>
          <w:rFonts w:ascii="宋体" w:hAnsi="宋体"/>
          <w:sz w:val="24"/>
        </w:rPr>
        <w:t>初中毕业生推荐工作方案</w:t>
      </w:r>
      <w:r w:rsidRPr="000F2235">
        <w:rPr>
          <w:rFonts w:ascii="宋体" w:hAnsi="宋体" w:hint="eastAsia"/>
          <w:sz w:val="24"/>
        </w:rPr>
        <w:t>》。</w:t>
      </w:r>
      <w:r w:rsidR="00996CF4" w:rsidRPr="000F2235">
        <w:rPr>
          <w:rFonts w:ascii="宋体" w:hAnsi="宋体" w:hint="eastAsia"/>
          <w:sz w:val="24"/>
        </w:rPr>
        <w:t>方案公示挂网。同时发放《告家长书》，进行民主推荐。</w:t>
      </w:r>
    </w:p>
    <w:p w:rsidR="00996CF4" w:rsidRPr="000F2235" w:rsidRDefault="00F043FB" w:rsidP="00996CF4">
      <w:pPr>
        <w:spacing w:line="420" w:lineRule="exact"/>
        <w:ind w:leftChars="203" w:left="3164" w:hangingChars="1141" w:hanging="2738"/>
        <w:rPr>
          <w:rFonts w:ascii="宋体" w:hAnsi="宋体"/>
          <w:sz w:val="24"/>
        </w:rPr>
      </w:pPr>
      <w:r w:rsidRPr="000F2235">
        <w:rPr>
          <w:rFonts w:ascii="宋体" w:hAnsi="宋体" w:hint="eastAsia"/>
          <w:sz w:val="24"/>
        </w:rPr>
        <w:t xml:space="preserve">② </w:t>
      </w:r>
      <w:r w:rsidR="00996CF4" w:rsidRPr="000F2235">
        <w:rPr>
          <w:rFonts w:ascii="宋体" w:hAnsi="宋体" w:hint="eastAsia"/>
          <w:sz w:val="24"/>
        </w:rPr>
        <w:t>4月</w:t>
      </w:r>
      <w:r w:rsidR="00996CF4">
        <w:rPr>
          <w:rFonts w:ascii="宋体" w:hAnsi="宋体"/>
          <w:sz w:val="24"/>
        </w:rPr>
        <w:t>26-27</w:t>
      </w:r>
      <w:r w:rsidR="00996CF4" w:rsidRPr="000F2235">
        <w:rPr>
          <w:rFonts w:ascii="宋体" w:hAnsi="宋体" w:hint="eastAsia"/>
          <w:sz w:val="24"/>
        </w:rPr>
        <w:t>日</w:t>
      </w:r>
      <w:r w:rsidR="00996CF4">
        <w:rPr>
          <w:rFonts w:ascii="宋体" w:hAnsi="宋体" w:hint="eastAsia"/>
          <w:sz w:val="24"/>
        </w:rPr>
        <w:t>（周日-周一）</w:t>
      </w:r>
      <w:r w:rsidR="00996CF4" w:rsidRPr="000F2235">
        <w:rPr>
          <w:rFonts w:ascii="宋体" w:hAnsi="宋体" w:hint="eastAsia"/>
          <w:sz w:val="24"/>
        </w:rPr>
        <w:t xml:space="preserve"> 学生将</w:t>
      </w:r>
      <w:r w:rsidR="00996CF4">
        <w:rPr>
          <w:rFonts w:ascii="宋体" w:hAnsi="宋体" w:hint="eastAsia"/>
          <w:sz w:val="24"/>
        </w:rPr>
        <w:t>申报</w:t>
      </w:r>
      <w:r w:rsidR="00996CF4">
        <w:rPr>
          <w:rFonts w:ascii="宋体" w:hAnsi="宋体"/>
          <w:sz w:val="24"/>
        </w:rPr>
        <w:t>表格及</w:t>
      </w:r>
      <w:r w:rsidR="00996CF4" w:rsidRPr="000F2235">
        <w:rPr>
          <w:rFonts w:ascii="宋体" w:hAnsi="宋体" w:hint="eastAsia"/>
          <w:sz w:val="24"/>
        </w:rPr>
        <w:t>相关获奖证明原件</w:t>
      </w:r>
      <w:r w:rsidR="00996CF4">
        <w:rPr>
          <w:rFonts w:ascii="宋体" w:hAnsi="宋体" w:hint="eastAsia"/>
          <w:sz w:val="24"/>
        </w:rPr>
        <w:t>和</w:t>
      </w:r>
      <w:r w:rsidR="00996CF4" w:rsidRPr="000F2235">
        <w:rPr>
          <w:rFonts w:ascii="宋体" w:hAnsi="宋体" w:hint="eastAsia"/>
          <w:sz w:val="24"/>
        </w:rPr>
        <w:t>复印件上交到班主任，</w:t>
      </w:r>
      <w:r w:rsidR="00996CF4">
        <w:rPr>
          <w:rFonts w:ascii="宋体" w:hAnsi="宋体" w:hint="eastAsia"/>
          <w:sz w:val="24"/>
        </w:rPr>
        <w:t>班主任</w:t>
      </w:r>
      <w:r w:rsidR="00996CF4">
        <w:rPr>
          <w:rFonts w:ascii="宋体" w:hAnsi="宋体"/>
          <w:sz w:val="24"/>
        </w:rPr>
        <w:t>收齐</w:t>
      </w:r>
      <w:r w:rsidR="00996CF4">
        <w:rPr>
          <w:rFonts w:ascii="宋体" w:hAnsi="宋体" w:hint="eastAsia"/>
          <w:sz w:val="24"/>
        </w:rPr>
        <w:t>梳理</w:t>
      </w:r>
      <w:r w:rsidR="00996CF4">
        <w:rPr>
          <w:rFonts w:ascii="宋体" w:hAnsi="宋体"/>
          <w:sz w:val="24"/>
        </w:rPr>
        <w:t>后</w:t>
      </w:r>
      <w:r w:rsidR="00996CF4">
        <w:rPr>
          <w:rFonts w:ascii="宋体" w:hAnsi="宋体" w:hint="eastAsia"/>
          <w:sz w:val="24"/>
        </w:rPr>
        <w:t>交年级组长</w:t>
      </w:r>
      <w:r w:rsidR="00996CF4" w:rsidRPr="000F2235">
        <w:rPr>
          <w:rFonts w:ascii="宋体" w:hAnsi="宋体" w:hint="eastAsia"/>
          <w:sz w:val="24"/>
        </w:rPr>
        <w:t>（原件待审核后退回学生）。</w:t>
      </w:r>
    </w:p>
    <w:p w:rsidR="00F043FB" w:rsidRDefault="00F043FB" w:rsidP="009E232C">
      <w:pPr>
        <w:spacing w:line="420" w:lineRule="exact"/>
        <w:ind w:leftChars="203" w:left="3164" w:hangingChars="1141" w:hanging="2738"/>
        <w:rPr>
          <w:rFonts w:ascii="宋体" w:hAnsi="宋体"/>
          <w:sz w:val="24"/>
        </w:rPr>
      </w:pPr>
      <w:r w:rsidRPr="000F2235">
        <w:rPr>
          <w:rFonts w:ascii="宋体" w:hAnsi="宋体" w:hint="eastAsia"/>
          <w:sz w:val="24"/>
        </w:rPr>
        <w:t xml:space="preserve">③ </w:t>
      </w:r>
      <w:r w:rsidR="00996CF4" w:rsidRPr="000F2235">
        <w:rPr>
          <w:rFonts w:ascii="宋体" w:hAnsi="宋体" w:hint="eastAsia"/>
          <w:sz w:val="24"/>
        </w:rPr>
        <w:t>4月</w:t>
      </w:r>
      <w:r w:rsidR="00996CF4">
        <w:rPr>
          <w:rFonts w:ascii="宋体" w:hAnsi="宋体" w:hint="eastAsia"/>
          <w:sz w:val="24"/>
        </w:rPr>
        <w:t>2</w:t>
      </w:r>
      <w:r w:rsidR="00996CF4">
        <w:rPr>
          <w:rFonts w:ascii="宋体" w:hAnsi="宋体"/>
          <w:sz w:val="24"/>
        </w:rPr>
        <w:t>8</w:t>
      </w:r>
      <w:r w:rsidR="00996CF4" w:rsidRPr="000F2235">
        <w:rPr>
          <w:rFonts w:ascii="宋体" w:hAnsi="宋体" w:hint="eastAsia"/>
          <w:sz w:val="24"/>
        </w:rPr>
        <w:t>日</w:t>
      </w:r>
      <w:r w:rsidR="00996CF4">
        <w:rPr>
          <w:rFonts w:ascii="宋体" w:hAnsi="宋体" w:hint="eastAsia"/>
          <w:sz w:val="24"/>
        </w:rPr>
        <w:t>（周二）</w:t>
      </w:r>
      <w:r w:rsidR="00996CF4" w:rsidRPr="000F2235">
        <w:rPr>
          <w:rFonts w:ascii="宋体" w:hAnsi="宋体" w:hint="eastAsia"/>
          <w:sz w:val="24"/>
        </w:rPr>
        <w:t xml:space="preserve"> 学校根据申报材料进行审核，并征询学生本人意愿，确定推荐学生名单。</w:t>
      </w:r>
      <w:r w:rsidR="00D013DE" w:rsidRPr="000F2235">
        <w:rPr>
          <w:rFonts w:ascii="宋体" w:hAnsi="宋体" w:hint="eastAsia"/>
          <w:sz w:val="24"/>
        </w:rPr>
        <w:t>公示推荐学生名单（公示期为5个工作日）</w:t>
      </w:r>
      <w:r w:rsidR="00D013DE">
        <w:rPr>
          <w:rFonts w:ascii="宋体" w:hAnsi="宋体" w:hint="eastAsia"/>
          <w:sz w:val="24"/>
        </w:rPr>
        <w:t>。</w:t>
      </w:r>
    </w:p>
    <w:p w:rsidR="00D013DE" w:rsidRPr="000F2235" w:rsidRDefault="00D013DE" w:rsidP="00D013DE">
      <w:pPr>
        <w:spacing w:line="420" w:lineRule="exact"/>
        <w:ind w:leftChars="203" w:left="3044" w:hangingChars="1091" w:hanging="2618"/>
        <w:rPr>
          <w:rFonts w:ascii="宋体" w:hAnsi="宋体"/>
          <w:sz w:val="24"/>
        </w:rPr>
      </w:pPr>
      <w:r>
        <w:rPr>
          <w:rFonts w:ascii="宋体" w:hAnsi="宋体" w:hint="eastAsia"/>
          <w:sz w:val="24"/>
        </w:rPr>
        <w:t xml:space="preserve">④ </w:t>
      </w:r>
      <w:r w:rsidRPr="00D013DE">
        <w:rPr>
          <w:rFonts w:ascii="宋体" w:hAnsi="宋体"/>
          <w:sz w:val="24"/>
        </w:rPr>
        <w:t>5月6日</w:t>
      </w:r>
      <w:r w:rsidRPr="00D013DE">
        <w:rPr>
          <w:rFonts w:ascii="宋体" w:hAnsi="宋体" w:hint="eastAsia"/>
          <w:sz w:val="24"/>
        </w:rPr>
        <w:t>（周三），</w:t>
      </w:r>
      <w:r w:rsidRPr="00D013DE">
        <w:rPr>
          <w:rFonts w:ascii="宋体" w:hAnsi="宋体"/>
          <w:sz w:val="24"/>
        </w:rPr>
        <w:t>填写《2020年上海市实验性示范性高中“提前招生录取”推荐生信息表》，各层面签署意见</w:t>
      </w:r>
      <w:r w:rsidRPr="00D013DE">
        <w:rPr>
          <w:rFonts w:ascii="宋体" w:hAnsi="宋体" w:hint="eastAsia"/>
          <w:sz w:val="24"/>
        </w:rPr>
        <w:t>；</w:t>
      </w:r>
    </w:p>
    <w:p w:rsidR="00D013DE" w:rsidRPr="00D013DE" w:rsidRDefault="00F043FB" w:rsidP="00D013DE">
      <w:pPr>
        <w:spacing w:line="420" w:lineRule="exact"/>
        <w:ind w:leftChars="203" w:left="3044" w:hangingChars="1091" w:hanging="2618"/>
        <w:rPr>
          <w:rFonts w:ascii="宋体" w:hAnsi="宋体"/>
          <w:sz w:val="24"/>
        </w:rPr>
      </w:pPr>
      <w:r w:rsidRPr="00D013DE">
        <w:rPr>
          <w:rFonts w:ascii="宋体" w:hAnsi="宋体" w:hint="eastAsia"/>
          <w:sz w:val="24"/>
        </w:rPr>
        <w:t xml:space="preserve">⑤ </w:t>
      </w:r>
      <w:r w:rsidR="00D013DE" w:rsidRPr="00D013DE">
        <w:rPr>
          <w:rFonts w:ascii="宋体" w:hAnsi="宋体" w:hint="eastAsia"/>
          <w:sz w:val="24"/>
        </w:rPr>
        <w:t>5月7日前，学校完成公示。</w:t>
      </w:r>
    </w:p>
    <w:p w:rsidR="00D013DE" w:rsidRPr="00D013DE" w:rsidRDefault="00D013DE" w:rsidP="00D013DE">
      <w:pPr>
        <w:pStyle w:val="a7"/>
        <w:numPr>
          <w:ilvl w:val="0"/>
          <w:numId w:val="7"/>
        </w:numPr>
        <w:spacing w:line="420" w:lineRule="exact"/>
        <w:ind w:firstLineChars="0"/>
        <w:rPr>
          <w:rFonts w:ascii="宋体" w:hAnsi="宋体"/>
          <w:vanish/>
          <w:sz w:val="24"/>
        </w:rPr>
      </w:pPr>
    </w:p>
    <w:p w:rsidR="00D013DE" w:rsidRPr="00D013DE" w:rsidRDefault="00D013DE" w:rsidP="00D013DE">
      <w:pPr>
        <w:pStyle w:val="a7"/>
        <w:numPr>
          <w:ilvl w:val="0"/>
          <w:numId w:val="7"/>
        </w:numPr>
        <w:spacing w:line="420" w:lineRule="exact"/>
        <w:ind w:firstLineChars="0"/>
        <w:rPr>
          <w:rFonts w:ascii="宋体" w:hAnsi="宋体"/>
          <w:vanish/>
          <w:sz w:val="24"/>
        </w:rPr>
      </w:pPr>
    </w:p>
    <w:p w:rsidR="00D013DE" w:rsidRPr="00D013DE" w:rsidRDefault="00D013DE" w:rsidP="00D013DE">
      <w:pPr>
        <w:pStyle w:val="a7"/>
        <w:numPr>
          <w:ilvl w:val="0"/>
          <w:numId w:val="7"/>
        </w:numPr>
        <w:spacing w:line="420" w:lineRule="exact"/>
        <w:ind w:firstLineChars="0"/>
        <w:rPr>
          <w:rFonts w:ascii="宋体" w:hAnsi="宋体"/>
          <w:vanish/>
          <w:sz w:val="24"/>
        </w:rPr>
      </w:pPr>
    </w:p>
    <w:p w:rsidR="00D013DE" w:rsidRPr="00D013DE" w:rsidRDefault="00D013DE" w:rsidP="00D013DE">
      <w:pPr>
        <w:pStyle w:val="a7"/>
        <w:numPr>
          <w:ilvl w:val="0"/>
          <w:numId w:val="7"/>
        </w:numPr>
        <w:spacing w:line="420" w:lineRule="exact"/>
        <w:ind w:firstLineChars="0"/>
        <w:rPr>
          <w:rFonts w:ascii="宋体" w:hAnsi="宋体"/>
          <w:vanish/>
          <w:sz w:val="24"/>
        </w:rPr>
      </w:pPr>
    </w:p>
    <w:p w:rsidR="00D013DE" w:rsidRPr="00D013DE" w:rsidRDefault="00D013DE" w:rsidP="00D013DE">
      <w:pPr>
        <w:pStyle w:val="a7"/>
        <w:numPr>
          <w:ilvl w:val="0"/>
          <w:numId w:val="7"/>
        </w:numPr>
        <w:spacing w:line="420" w:lineRule="exact"/>
        <w:ind w:firstLineChars="0"/>
        <w:rPr>
          <w:rFonts w:ascii="宋体" w:hAnsi="宋体"/>
          <w:vanish/>
          <w:sz w:val="24"/>
        </w:rPr>
      </w:pPr>
    </w:p>
    <w:p w:rsidR="00D013DE" w:rsidRPr="00D013DE" w:rsidRDefault="00D013DE" w:rsidP="00D013DE">
      <w:pPr>
        <w:pStyle w:val="a7"/>
        <w:numPr>
          <w:ilvl w:val="0"/>
          <w:numId w:val="7"/>
        </w:numPr>
        <w:spacing w:line="420" w:lineRule="exact"/>
        <w:ind w:firstLineChars="0"/>
        <w:rPr>
          <w:rFonts w:ascii="宋体" w:hAnsi="宋体"/>
          <w:sz w:val="24"/>
        </w:rPr>
      </w:pPr>
      <w:r w:rsidRPr="00D013DE">
        <w:rPr>
          <w:rFonts w:ascii="宋体" w:hAnsi="宋体" w:hint="eastAsia"/>
          <w:sz w:val="24"/>
        </w:rPr>
        <w:t>5月</w:t>
      </w:r>
      <w:r w:rsidRPr="00D013DE">
        <w:rPr>
          <w:rFonts w:ascii="宋体" w:hAnsi="宋体"/>
          <w:sz w:val="24"/>
        </w:rPr>
        <w:t>8</w:t>
      </w:r>
      <w:r w:rsidRPr="00D013DE">
        <w:rPr>
          <w:rFonts w:ascii="宋体" w:hAnsi="宋体" w:hint="eastAsia"/>
          <w:sz w:val="24"/>
        </w:rPr>
        <w:t>日，学校将学生推荐生信息表及汇总表送普教二科审核；完成上报。</w:t>
      </w:r>
    </w:p>
    <w:p w:rsidR="00D013DE" w:rsidRDefault="00D013DE" w:rsidP="00D013DE">
      <w:pPr>
        <w:spacing w:line="420" w:lineRule="exact"/>
        <w:ind w:leftChars="203" w:left="2091" w:hangingChars="691" w:hanging="1665"/>
        <w:rPr>
          <w:rFonts w:ascii="宋体" w:hAnsi="宋体"/>
          <w:b/>
          <w:sz w:val="24"/>
        </w:rPr>
      </w:pPr>
    </w:p>
    <w:p w:rsidR="00F043FB" w:rsidRPr="000F2235" w:rsidRDefault="00F043FB" w:rsidP="0028492B">
      <w:pPr>
        <w:spacing w:line="420" w:lineRule="exact"/>
        <w:ind w:leftChars="203" w:left="850" w:hangingChars="176" w:hanging="424"/>
        <w:rPr>
          <w:rFonts w:ascii="宋体" w:hAnsi="宋体"/>
          <w:b/>
          <w:sz w:val="24"/>
        </w:rPr>
      </w:pPr>
      <w:r w:rsidRPr="000F2235">
        <w:rPr>
          <w:rFonts w:ascii="宋体" w:hAnsi="宋体" w:hint="eastAsia"/>
          <w:b/>
          <w:sz w:val="24"/>
        </w:rPr>
        <w:t>另：</w:t>
      </w:r>
      <w:r w:rsidR="00D013DE" w:rsidRPr="00D013DE">
        <w:rPr>
          <w:rFonts w:ascii="宋体" w:hAnsi="宋体"/>
          <w:b/>
          <w:color w:val="000000"/>
          <w:sz w:val="24"/>
          <w:u w:val="single"/>
        </w:rPr>
        <w:t>未被推荐的学生可根据自身特长、学业状况和招生学校招生要求，自行向高中招生学校进行自荐</w:t>
      </w:r>
      <w:r w:rsidR="00D013DE" w:rsidRPr="00D013DE">
        <w:rPr>
          <w:rFonts w:ascii="宋体" w:hAnsi="宋体" w:hint="eastAsia"/>
          <w:b/>
          <w:color w:val="000000"/>
          <w:sz w:val="24"/>
          <w:u w:val="single"/>
        </w:rPr>
        <w:t>，并于规定时间内在“上海招考热线”网站填报自荐志愿</w:t>
      </w:r>
      <w:r w:rsidR="00D013DE" w:rsidRPr="00D013DE">
        <w:rPr>
          <w:rFonts w:ascii="宋体" w:hAnsi="宋体"/>
          <w:b/>
          <w:color w:val="000000"/>
          <w:sz w:val="24"/>
        </w:rPr>
        <w:t>。</w:t>
      </w:r>
      <w:r w:rsidRPr="006C25E7">
        <w:rPr>
          <w:rFonts w:ascii="宋体" w:hAnsi="宋体" w:hint="eastAsia"/>
          <w:b/>
          <w:sz w:val="24"/>
          <w:u w:val="single"/>
        </w:rPr>
        <w:t>参加自荐的学生，学校不再推荐</w:t>
      </w:r>
      <w:r w:rsidRPr="000F2235">
        <w:rPr>
          <w:rFonts w:ascii="宋体" w:hAnsi="宋体" w:hint="eastAsia"/>
          <w:b/>
          <w:sz w:val="24"/>
        </w:rPr>
        <w:t>。</w:t>
      </w:r>
      <w:r w:rsidR="00D013DE" w:rsidRPr="00D013DE">
        <w:rPr>
          <w:rFonts w:ascii="宋体" w:hAnsi="宋体"/>
          <w:b/>
          <w:sz w:val="24"/>
          <w:u w:val="single"/>
        </w:rPr>
        <w:t>参加市实验性示范性高中提前招生录取的学生应慎重选择推荐或自荐，两者不能兼报</w:t>
      </w:r>
      <w:r w:rsidR="00D013DE" w:rsidRPr="00D013DE">
        <w:rPr>
          <w:rFonts w:ascii="宋体" w:hAnsi="宋体"/>
          <w:b/>
          <w:sz w:val="24"/>
        </w:rPr>
        <w:t>。</w:t>
      </w:r>
      <w:r w:rsidR="00EF279A" w:rsidRPr="00EF279A">
        <w:rPr>
          <w:rFonts w:ascii="宋体" w:hAnsi="宋体" w:hint="eastAsia"/>
          <w:b/>
          <w:sz w:val="24"/>
          <w:u w:val="single"/>
        </w:rPr>
        <w:t>公示</w:t>
      </w:r>
      <w:r w:rsidR="00EF279A" w:rsidRPr="00EF279A">
        <w:rPr>
          <w:rFonts w:ascii="宋体" w:hAnsi="宋体"/>
          <w:b/>
          <w:sz w:val="24"/>
          <w:u w:val="single"/>
        </w:rPr>
        <w:t>期间，如有学生放弃推荐资格，</w:t>
      </w:r>
      <w:r w:rsidR="00EF279A" w:rsidRPr="00EF279A">
        <w:rPr>
          <w:rFonts w:ascii="宋体" w:hAnsi="宋体" w:hint="eastAsia"/>
          <w:b/>
          <w:sz w:val="24"/>
          <w:u w:val="single"/>
        </w:rPr>
        <w:t>学校</w:t>
      </w:r>
      <w:r w:rsidR="00EF279A" w:rsidRPr="00EF279A">
        <w:rPr>
          <w:rFonts w:ascii="宋体" w:hAnsi="宋体"/>
          <w:b/>
          <w:sz w:val="24"/>
          <w:u w:val="single"/>
        </w:rPr>
        <w:t>不再增补其他学生</w:t>
      </w:r>
      <w:r w:rsidR="00EF279A">
        <w:rPr>
          <w:rFonts w:ascii="宋体" w:hAnsi="宋体"/>
          <w:b/>
          <w:sz w:val="24"/>
        </w:rPr>
        <w:t>。</w:t>
      </w:r>
    </w:p>
    <w:p w:rsidR="00F043FB" w:rsidRPr="000F2235" w:rsidRDefault="00F043FB" w:rsidP="009E232C">
      <w:pPr>
        <w:widowControl/>
        <w:shd w:val="clear" w:color="auto" w:fill="FFFFFF"/>
        <w:snapToGrid w:val="0"/>
        <w:spacing w:line="420" w:lineRule="exact"/>
        <w:ind w:left="930" w:firstLine="480"/>
        <w:jc w:val="right"/>
        <w:rPr>
          <w:rFonts w:ascii="Verdana" w:hAnsi="Verdana" w:cs="宋体"/>
          <w:color w:val="000000"/>
          <w:kern w:val="0"/>
          <w:sz w:val="24"/>
        </w:rPr>
      </w:pPr>
      <w:r w:rsidRPr="000F2235">
        <w:rPr>
          <w:rFonts w:ascii="宋体" w:hAnsi="宋体" w:cs="宋体" w:hint="eastAsia"/>
          <w:color w:val="000000"/>
          <w:kern w:val="0"/>
          <w:sz w:val="24"/>
        </w:rPr>
        <w:t>上海师范大学康城实验学校</w:t>
      </w:r>
    </w:p>
    <w:p w:rsidR="00F043FB" w:rsidRDefault="00F043FB" w:rsidP="009E232C">
      <w:pPr>
        <w:spacing w:line="420" w:lineRule="exact"/>
        <w:ind w:leftChars="207" w:left="435" w:firstLineChars="1757" w:firstLine="4217"/>
        <w:jc w:val="right"/>
        <w:rPr>
          <w:rFonts w:ascii="宋体" w:hAnsi="宋体"/>
          <w:sz w:val="24"/>
        </w:rPr>
      </w:pPr>
      <w:r w:rsidRPr="000F2235">
        <w:rPr>
          <w:rFonts w:ascii="宋体" w:hAnsi="宋体" w:hint="eastAsia"/>
          <w:sz w:val="24"/>
        </w:rPr>
        <w:t>20</w:t>
      </w:r>
      <w:r w:rsidR="00996CF4">
        <w:rPr>
          <w:rFonts w:ascii="宋体" w:hAnsi="宋体"/>
          <w:sz w:val="24"/>
        </w:rPr>
        <w:t>20</w:t>
      </w:r>
      <w:r w:rsidRPr="000F2235">
        <w:rPr>
          <w:rFonts w:ascii="宋体" w:hAnsi="宋体" w:hint="eastAsia"/>
          <w:sz w:val="24"/>
        </w:rPr>
        <w:t>年4月</w:t>
      </w:r>
      <w:r w:rsidR="00996CF4">
        <w:rPr>
          <w:rFonts w:ascii="宋体" w:hAnsi="宋体"/>
          <w:sz w:val="24"/>
        </w:rPr>
        <w:t>24</w:t>
      </w:r>
      <w:r w:rsidRPr="000F2235">
        <w:rPr>
          <w:rFonts w:ascii="宋体" w:hAnsi="宋体" w:hint="eastAsia"/>
          <w:sz w:val="24"/>
        </w:rPr>
        <w:t>日</w:t>
      </w:r>
    </w:p>
    <w:tbl>
      <w:tblPr>
        <w:tblW w:w="10152" w:type="dxa"/>
        <w:tblLook w:val="04A0" w:firstRow="1" w:lastRow="0" w:firstColumn="1" w:lastColumn="0" w:noHBand="0" w:noVBand="1"/>
      </w:tblPr>
      <w:tblGrid>
        <w:gridCol w:w="1619"/>
        <w:gridCol w:w="1407"/>
        <w:gridCol w:w="2381"/>
        <w:gridCol w:w="2608"/>
        <w:gridCol w:w="1057"/>
        <w:gridCol w:w="1080"/>
      </w:tblGrid>
      <w:tr w:rsidR="002647E2" w:rsidRPr="002647E2" w:rsidTr="00A07B9A">
        <w:trPr>
          <w:trHeight w:val="375"/>
        </w:trPr>
        <w:tc>
          <w:tcPr>
            <w:tcW w:w="9072" w:type="dxa"/>
            <w:gridSpan w:val="5"/>
            <w:tcBorders>
              <w:top w:val="nil"/>
              <w:left w:val="nil"/>
              <w:bottom w:val="nil"/>
              <w:right w:val="nil"/>
            </w:tcBorders>
            <w:shd w:val="clear" w:color="auto" w:fill="auto"/>
            <w:noWrap/>
            <w:vAlign w:val="bottom"/>
            <w:hideMark/>
          </w:tcPr>
          <w:p w:rsidR="00564E98" w:rsidRDefault="00564E98" w:rsidP="00A07B9A">
            <w:pPr>
              <w:widowControl/>
              <w:jc w:val="center"/>
              <w:rPr>
                <w:rFonts w:ascii="宋体" w:hAnsi="宋体" w:cs="宋体"/>
                <w:b/>
                <w:bCs/>
                <w:kern w:val="0"/>
                <w:sz w:val="28"/>
                <w:szCs w:val="28"/>
              </w:rPr>
            </w:pPr>
          </w:p>
          <w:p w:rsidR="00564E98" w:rsidRDefault="0028492B" w:rsidP="0028492B">
            <w:pPr>
              <w:widowControl/>
              <w:rPr>
                <w:rFonts w:ascii="宋体" w:hAnsi="宋体" w:cs="宋体" w:hint="eastAsia"/>
                <w:b/>
                <w:bCs/>
                <w:kern w:val="0"/>
                <w:sz w:val="28"/>
                <w:szCs w:val="28"/>
              </w:rPr>
            </w:pPr>
            <w:r>
              <w:rPr>
                <w:rFonts w:ascii="宋体" w:hAnsi="宋体" w:cs="宋体" w:hint="eastAsia"/>
                <w:b/>
                <w:bCs/>
                <w:kern w:val="0"/>
                <w:sz w:val="28"/>
                <w:szCs w:val="28"/>
              </w:rPr>
              <w:t>附：</w:t>
            </w:r>
            <w:bookmarkStart w:id="0" w:name="_GoBack"/>
            <w:bookmarkEnd w:id="0"/>
          </w:p>
          <w:p w:rsidR="002647E2" w:rsidRPr="002647E2" w:rsidRDefault="002647E2" w:rsidP="00996CF4">
            <w:pPr>
              <w:widowControl/>
              <w:jc w:val="center"/>
              <w:rPr>
                <w:rFonts w:ascii="宋体" w:hAnsi="宋体" w:cs="宋体"/>
                <w:b/>
                <w:bCs/>
                <w:kern w:val="0"/>
                <w:sz w:val="28"/>
                <w:szCs w:val="28"/>
              </w:rPr>
            </w:pPr>
            <w:r w:rsidRPr="002647E2">
              <w:rPr>
                <w:rFonts w:ascii="宋体" w:hAnsi="宋体" w:cs="宋体" w:hint="eastAsia"/>
                <w:b/>
                <w:bCs/>
                <w:kern w:val="0"/>
                <w:sz w:val="28"/>
                <w:szCs w:val="28"/>
              </w:rPr>
              <w:t>20</w:t>
            </w:r>
            <w:r w:rsidR="00996CF4">
              <w:rPr>
                <w:rFonts w:ascii="宋体" w:hAnsi="宋体" w:cs="宋体"/>
                <w:b/>
                <w:bCs/>
                <w:kern w:val="0"/>
                <w:sz w:val="28"/>
                <w:szCs w:val="28"/>
              </w:rPr>
              <w:t>20</w:t>
            </w:r>
            <w:r w:rsidRPr="002647E2">
              <w:rPr>
                <w:rFonts w:ascii="宋体" w:hAnsi="宋体" w:cs="宋体" w:hint="eastAsia"/>
                <w:b/>
                <w:bCs/>
                <w:kern w:val="0"/>
                <w:sz w:val="28"/>
                <w:szCs w:val="28"/>
              </w:rPr>
              <w:t>届康城实验学校优秀毕业生申报表</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8"/>
                <w:szCs w:val="28"/>
              </w:rPr>
            </w:pPr>
          </w:p>
        </w:tc>
      </w:tr>
      <w:tr w:rsidR="002647E2" w:rsidRPr="002647E2" w:rsidTr="00E908C6">
        <w:trPr>
          <w:trHeight w:val="285"/>
        </w:trPr>
        <w:tc>
          <w:tcPr>
            <w:tcW w:w="1619" w:type="dxa"/>
            <w:tcBorders>
              <w:top w:val="nil"/>
              <w:left w:val="nil"/>
              <w:bottom w:val="single" w:sz="4" w:space="0" w:color="auto"/>
              <w:right w:val="nil"/>
            </w:tcBorders>
            <w:shd w:val="clear" w:color="auto" w:fill="auto"/>
            <w:noWrap/>
            <w:vAlign w:val="bottom"/>
            <w:hideMark/>
          </w:tcPr>
          <w:p w:rsidR="002647E2" w:rsidRPr="002647E2" w:rsidRDefault="009E232C" w:rsidP="002647E2">
            <w:pPr>
              <w:widowControl/>
              <w:jc w:val="center"/>
              <w:rPr>
                <w:rFonts w:ascii="宋体" w:hAnsi="宋体" w:cs="宋体"/>
                <w:b/>
                <w:bCs/>
                <w:kern w:val="0"/>
                <w:sz w:val="24"/>
              </w:rPr>
            </w:pPr>
            <w:r>
              <w:rPr>
                <w:rFonts w:ascii="宋体" w:hAnsi="宋体" w:cs="宋体" w:hint="eastAsia"/>
                <w:b/>
                <w:bCs/>
                <w:kern w:val="0"/>
                <w:sz w:val="24"/>
              </w:rPr>
              <w:t xml:space="preserve">     </w:t>
            </w:r>
            <w:r w:rsidR="002647E2" w:rsidRPr="002647E2">
              <w:rPr>
                <w:rFonts w:ascii="宋体" w:hAnsi="宋体" w:cs="宋体" w:hint="eastAsia"/>
                <w:b/>
                <w:bCs/>
                <w:kern w:val="0"/>
                <w:sz w:val="24"/>
              </w:rPr>
              <w:t>班级：</w:t>
            </w:r>
          </w:p>
        </w:tc>
        <w:tc>
          <w:tcPr>
            <w:tcW w:w="1407"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p>
        </w:tc>
        <w:tc>
          <w:tcPr>
            <w:tcW w:w="2381"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学生姓名：</w:t>
            </w:r>
          </w:p>
        </w:tc>
        <w:tc>
          <w:tcPr>
            <w:tcW w:w="2608"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p>
        </w:tc>
        <w:tc>
          <w:tcPr>
            <w:tcW w:w="1057"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eastAsia="Times New Roman"/>
                <w:kern w:val="0"/>
                <w:sz w:val="20"/>
                <w:szCs w:val="20"/>
              </w:rPr>
            </w:pP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center"/>
              <w:rPr>
                <w:rFonts w:eastAsia="Times New Roman"/>
                <w:kern w:val="0"/>
                <w:sz w:val="20"/>
                <w:szCs w:val="20"/>
              </w:rPr>
            </w:pPr>
          </w:p>
        </w:tc>
      </w:tr>
      <w:tr w:rsidR="002647E2" w:rsidRPr="002647E2" w:rsidTr="00E908C6">
        <w:trPr>
          <w:trHeight w:val="360"/>
        </w:trPr>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梯队</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级别</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等第</w:t>
            </w:r>
          </w:p>
        </w:tc>
        <w:tc>
          <w:tcPr>
            <w:tcW w:w="2608"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获奖具体名称</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A07B9A" w:rsidP="00A07B9A">
            <w:pPr>
              <w:widowControl/>
              <w:jc w:val="center"/>
              <w:rPr>
                <w:rFonts w:ascii="宋体" w:hAnsi="宋体" w:cs="宋体"/>
                <w:b/>
                <w:bCs/>
                <w:kern w:val="0"/>
                <w:sz w:val="24"/>
              </w:rPr>
            </w:pPr>
            <w:r>
              <w:rPr>
                <w:rFonts w:ascii="宋体" w:hAnsi="宋体" w:cs="宋体" w:hint="eastAsia"/>
                <w:b/>
                <w:bCs/>
                <w:kern w:val="0"/>
                <w:sz w:val="24"/>
              </w:rPr>
              <w:t>自评</w:t>
            </w:r>
            <w:r w:rsidR="002647E2" w:rsidRPr="002647E2">
              <w:rPr>
                <w:rFonts w:ascii="宋体" w:hAnsi="宋体" w:cs="宋体" w:hint="eastAsia"/>
                <w:b/>
                <w:bCs/>
                <w:kern w:val="0"/>
                <w:sz w:val="24"/>
              </w:rPr>
              <w:t>分</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p>
        </w:tc>
      </w:tr>
      <w:tr w:rsidR="002647E2" w:rsidRPr="002647E2" w:rsidTr="00A07B9A">
        <w:trPr>
          <w:trHeight w:val="285"/>
        </w:trPr>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第一梯队</w:t>
            </w:r>
          </w:p>
        </w:tc>
        <w:tc>
          <w:tcPr>
            <w:tcW w:w="1407"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市级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一等奖+24分    二等奖+22分三等奖+20分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区级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一等奖+22分 二等奖+20分三等奖+18分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第二梯队</w:t>
            </w:r>
          </w:p>
        </w:tc>
        <w:tc>
          <w:tcPr>
            <w:tcW w:w="1407"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市级</w:t>
            </w:r>
          </w:p>
        </w:tc>
        <w:tc>
          <w:tcPr>
            <w:tcW w:w="2381"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一等奖+18分 二等奖+16分三等奖+14分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330"/>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300"/>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区级</w:t>
            </w:r>
          </w:p>
        </w:tc>
        <w:tc>
          <w:tcPr>
            <w:tcW w:w="23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一等奖+14分 二等奖+12分 三等奖+10分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第三梯队（艺术）</w:t>
            </w:r>
          </w:p>
        </w:tc>
        <w:tc>
          <w:tcPr>
            <w:tcW w:w="1407"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国际/  全国</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一等奖+8分 二等奖+7分 三等奖+6分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市级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一等奖+6分 二等奖+5分 三等奖+4分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区级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一等奖+4分 二等奖+3分 三等奖+2分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300"/>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540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总分</w:t>
            </w:r>
          </w:p>
        </w:tc>
        <w:tc>
          <w:tcPr>
            <w:tcW w:w="366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647E2" w:rsidRPr="002647E2" w:rsidRDefault="002647E2" w:rsidP="002647E2">
            <w:pPr>
              <w:widowControl/>
              <w:jc w:val="left"/>
              <w:rPr>
                <w:rFonts w:ascii="宋体" w:hAnsi="宋体" w:cs="宋体"/>
                <w:kern w:val="0"/>
                <w:sz w:val="20"/>
                <w:szCs w:val="20"/>
              </w:rPr>
            </w:pPr>
            <w:r w:rsidRPr="002647E2">
              <w:rPr>
                <w:rFonts w:ascii="宋体" w:hAnsi="宋体" w:cs="宋体" w:hint="eastAsia"/>
                <w:kern w:val="0"/>
                <w:sz w:val="20"/>
                <w:szCs w:val="20"/>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0"/>
                <w:szCs w:val="20"/>
              </w:rPr>
            </w:pPr>
          </w:p>
        </w:tc>
      </w:tr>
      <w:tr w:rsidR="002647E2" w:rsidRPr="002647E2" w:rsidTr="00A07B9A">
        <w:trPr>
          <w:trHeight w:val="45"/>
        </w:trPr>
        <w:tc>
          <w:tcPr>
            <w:tcW w:w="1619"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eastAsia="Times New Roman"/>
                <w:kern w:val="0"/>
                <w:sz w:val="20"/>
                <w:szCs w:val="20"/>
              </w:rPr>
            </w:pPr>
          </w:p>
        </w:tc>
        <w:tc>
          <w:tcPr>
            <w:tcW w:w="1407"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eastAsia="Times New Roman"/>
                <w:kern w:val="0"/>
                <w:sz w:val="20"/>
                <w:szCs w:val="20"/>
              </w:rPr>
            </w:pPr>
          </w:p>
        </w:tc>
        <w:tc>
          <w:tcPr>
            <w:tcW w:w="2381" w:type="dxa"/>
            <w:tcBorders>
              <w:top w:val="nil"/>
              <w:left w:val="nil"/>
              <w:bottom w:val="nil"/>
              <w:right w:val="nil"/>
            </w:tcBorders>
            <w:shd w:val="clear" w:color="auto" w:fill="auto"/>
            <w:noWrap/>
            <w:vAlign w:val="bottom"/>
            <w:hideMark/>
          </w:tcPr>
          <w:p w:rsidR="002647E2" w:rsidRPr="002647E2" w:rsidRDefault="002647E2" w:rsidP="002647E2">
            <w:pPr>
              <w:widowControl/>
              <w:jc w:val="center"/>
              <w:rPr>
                <w:rFonts w:eastAsia="Times New Roman"/>
                <w:kern w:val="0"/>
                <w:sz w:val="20"/>
                <w:szCs w:val="20"/>
              </w:rPr>
            </w:pPr>
          </w:p>
        </w:tc>
        <w:tc>
          <w:tcPr>
            <w:tcW w:w="2608"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eastAsia="Times New Roman"/>
                <w:kern w:val="0"/>
                <w:sz w:val="20"/>
                <w:szCs w:val="20"/>
              </w:rPr>
            </w:pPr>
          </w:p>
        </w:tc>
        <w:tc>
          <w:tcPr>
            <w:tcW w:w="1057"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eastAsia="Times New Roman"/>
                <w:kern w:val="0"/>
                <w:sz w:val="20"/>
                <w:szCs w:val="20"/>
              </w:rPr>
            </w:pP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eastAsia="Times New Roman"/>
                <w:kern w:val="0"/>
                <w:sz w:val="20"/>
                <w:szCs w:val="20"/>
              </w:rPr>
            </w:pPr>
          </w:p>
        </w:tc>
      </w:tr>
      <w:tr w:rsidR="002647E2" w:rsidRPr="00E908C6" w:rsidTr="00A07B9A">
        <w:trPr>
          <w:trHeight w:val="1680"/>
        </w:trPr>
        <w:tc>
          <w:tcPr>
            <w:tcW w:w="9072" w:type="dxa"/>
            <w:gridSpan w:val="5"/>
            <w:tcBorders>
              <w:top w:val="nil"/>
              <w:left w:val="nil"/>
              <w:bottom w:val="nil"/>
              <w:right w:val="nil"/>
            </w:tcBorders>
            <w:shd w:val="clear" w:color="auto" w:fill="auto"/>
            <w:hideMark/>
          </w:tcPr>
          <w:p w:rsidR="00A07B9A" w:rsidRPr="00E908C6" w:rsidRDefault="002647E2" w:rsidP="002E0DC9">
            <w:pPr>
              <w:widowControl/>
              <w:shd w:val="clear" w:color="auto" w:fill="FFFFFF"/>
              <w:spacing w:line="240" w:lineRule="exact"/>
              <w:ind w:left="813" w:hangingChars="450" w:hanging="813"/>
              <w:jc w:val="left"/>
              <w:rPr>
                <w:rFonts w:ascii="宋体" w:hAnsi="宋体"/>
                <w:b/>
                <w:sz w:val="18"/>
                <w:szCs w:val="18"/>
                <w:u w:val="single"/>
              </w:rPr>
            </w:pPr>
            <w:r w:rsidRPr="00E908C6">
              <w:rPr>
                <w:rFonts w:ascii="宋体" w:hAnsi="宋体" w:cs="宋体" w:hint="eastAsia"/>
                <w:b/>
                <w:bCs/>
                <w:kern w:val="0"/>
                <w:sz w:val="18"/>
                <w:szCs w:val="18"/>
              </w:rPr>
              <w:t>备注：</w:t>
            </w:r>
            <w:r w:rsidR="00A07B9A" w:rsidRPr="00E908C6">
              <w:rPr>
                <w:rFonts w:ascii="宋体" w:hAnsi="宋体" w:hint="eastAsia"/>
                <w:b/>
                <w:sz w:val="18"/>
                <w:szCs w:val="18"/>
              </w:rPr>
              <w:t>1</w:t>
            </w:r>
            <w:r w:rsidR="00A07B9A" w:rsidRPr="00E908C6">
              <w:rPr>
                <w:rFonts w:ascii="宋体" w:hAnsi="宋体"/>
                <w:b/>
                <w:sz w:val="18"/>
                <w:szCs w:val="18"/>
              </w:rPr>
              <w:t xml:space="preserve">. </w:t>
            </w:r>
            <w:r w:rsidR="00A07B9A" w:rsidRPr="00E908C6">
              <w:rPr>
                <w:rFonts w:ascii="宋体" w:hAnsi="宋体" w:hint="eastAsia"/>
                <w:b/>
                <w:sz w:val="18"/>
                <w:szCs w:val="18"/>
                <w:u w:val="single"/>
              </w:rPr>
              <w:t>第一</w:t>
            </w:r>
            <w:r w:rsidR="00A07B9A" w:rsidRPr="00E908C6">
              <w:rPr>
                <w:rFonts w:ascii="宋体" w:hAnsi="宋体"/>
                <w:b/>
                <w:sz w:val="18"/>
                <w:szCs w:val="18"/>
                <w:u w:val="single"/>
              </w:rPr>
              <w:t>梯队的</w:t>
            </w:r>
            <w:r w:rsidR="00A07B9A" w:rsidRPr="00E908C6">
              <w:rPr>
                <w:rFonts w:ascii="宋体" w:hAnsi="宋体" w:hint="eastAsia"/>
                <w:b/>
                <w:sz w:val="18"/>
                <w:szCs w:val="18"/>
                <w:u w:val="single"/>
              </w:rPr>
              <w:t>学科竞赛获奖级别的认定，以学科竞赛主办单位颁发的证书或文件为依据，非教育部门组织的竞赛，不予认定，同等条件下可酌情考虑。</w:t>
            </w:r>
          </w:p>
          <w:p w:rsidR="00A07B9A" w:rsidRPr="00E908C6" w:rsidRDefault="00A07B9A" w:rsidP="00E908C6">
            <w:pPr>
              <w:spacing w:line="240" w:lineRule="exact"/>
              <w:ind w:firstLineChars="200" w:firstLine="361"/>
              <w:rPr>
                <w:rFonts w:ascii="宋体" w:hAnsi="宋体"/>
                <w:b/>
                <w:sz w:val="18"/>
                <w:szCs w:val="18"/>
                <w:u w:val="single"/>
              </w:rPr>
            </w:pPr>
            <w:r w:rsidRPr="00E908C6">
              <w:rPr>
                <w:rFonts w:ascii="宋体" w:hAnsi="宋体" w:hint="eastAsia"/>
                <w:b/>
                <w:sz w:val="18"/>
                <w:szCs w:val="18"/>
              </w:rPr>
              <w:t>2.</w:t>
            </w:r>
            <w:r w:rsidRPr="00E908C6">
              <w:rPr>
                <w:rFonts w:ascii="宋体" w:hAnsi="宋体"/>
                <w:b/>
                <w:sz w:val="18"/>
                <w:szCs w:val="18"/>
              </w:rPr>
              <w:t xml:space="preserve"> </w:t>
            </w:r>
            <w:r w:rsidR="002E0DC9">
              <w:rPr>
                <w:rFonts w:ascii="宋体" w:hAnsi="宋体"/>
                <w:b/>
                <w:sz w:val="18"/>
                <w:szCs w:val="18"/>
              </w:rPr>
              <w:t xml:space="preserve">  </w:t>
            </w:r>
            <w:r w:rsidRPr="00E908C6">
              <w:rPr>
                <w:rFonts w:ascii="宋体" w:hAnsi="宋体" w:hint="eastAsia"/>
                <w:b/>
                <w:sz w:val="18"/>
                <w:szCs w:val="18"/>
                <w:u w:val="single"/>
              </w:rPr>
              <w:t>同一项竞赛获不同级别奖项，只计其中最高奖，</w:t>
            </w:r>
            <w:r w:rsidRPr="00E908C6">
              <w:rPr>
                <w:rFonts w:ascii="宋体" w:hAnsi="宋体"/>
                <w:b/>
                <w:sz w:val="18"/>
                <w:szCs w:val="18"/>
                <w:u w:val="single"/>
              </w:rPr>
              <w:t>不重复计算</w:t>
            </w:r>
            <w:r w:rsidRPr="00E908C6">
              <w:rPr>
                <w:rFonts w:ascii="宋体" w:hAnsi="宋体" w:hint="eastAsia"/>
                <w:b/>
                <w:sz w:val="18"/>
                <w:szCs w:val="18"/>
                <w:u w:val="single"/>
              </w:rPr>
              <w:t>。</w:t>
            </w:r>
          </w:p>
          <w:p w:rsidR="00A07B9A" w:rsidRPr="00E908C6" w:rsidRDefault="00A07B9A" w:rsidP="00E908C6">
            <w:pPr>
              <w:widowControl/>
              <w:shd w:val="clear" w:color="auto" w:fill="FFFFFF"/>
              <w:spacing w:line="240" w:lineRule="exact"/>
              <w:ind w:firstLineChars="200" w:firstLine="361"/>
              <w:jc w:val="left"/>
              <w:rPr>
                <w:rFonts w:ascii="宋体" w:hAnsi="宋体"/>
                <w:b/>
                <w:sz w:val="18"/>
                <w:szCs w:val="18"/>
                <w:u w:val="single"/>
              </w:rPr>
            </w:pPr>
            <w:r w:rsidRPr="00E908C6">
              <w:rPr>
                <w:rFonts w:ascii="宋体" w:hAnsi="宋体"/>
                <w:b/>
                <w:sz w:val="18"/>
                <w:szCs w:val="18"/>
              </w:rPr>
              <w:t>3.</w:t>
            </w:r>
            <w:r w:rsidRPr="00E908C6">
              <w:rPr>
                <w:rFonts w:ascii="宋体" w:hAnsi="宋体" w:hint="eastAsia"/>
                <w:b/>
                <w:sz w:val="18"/>
                <w:szCs w:val="18"/>
              </w:rPr>
              <w:t xml:space="preserve"> </w:t>
            </w:r>
            <w:r w:rsidR="002E0DC9">
              <w:rPr>
                <w:rFonts w:ascii="宋体" w:hAnsi="宋体"/>
                <w:b/>
                <w:sz w:val="18"/>
                <w:szCs w:val="18"/>
              </w:rPr>
              <w:t xml:space="preserve">  </w:t>
            </w:r>
            <w:r w:rsidRPr="00E908C6">
              <w:rPr>
                <w:rFonts w:ascii="宋体" w:hAnsi="宋体" w:hint="eastAsia"/>
                <w:b/>
                <w:sz w:val="18"/>
                <w:szCs w:val="18"/>
                <w:u w:val="single"/>
              </w:rPr>
              <w:t>竞赛若以名次记录，则折合成相应的等第。</w:t>
            </w:r>
          </w:p>
          <w:p w:rsidR="00A07B9A" w:rsidRPr="00E908C6" w:rsidRDefault="00A07B9A" w:rsidP="002E0DC9">
            <w:pPr>
              <w:widowControl/>
              <w:shd w:val="clear" w:color="auto" w:fill="FFFFFF"/>
              <w:spacing w:line="240" w:lineRule="exact"/>
              <w:ind w:firstLineChars="450" w:firstLine="813"/>
              <w:jc w:val="left"/>
              <w:rPr>
                <w:rFonts w:ascii="宋体" w:hAnsi="宋体"/>
                <w:b/>
                <w:sz w:val="18"/>
                <w:szCs w:val="18"/>
                <w:u w:val="single"/>
              </w:rPr>
            </w:pPr>
            <w:r w:rsidRPr="00E908C6">
              <w:rPr>
                <w:rFonts w:ascii="宋体" w:hAnsi="宋体" w:hint="eastAsia"/>
                <w:b/>
                <w:sz w:val="18"/>
                <w:szCs w:val="18"/>
                <w:u w:val="single"/>
              </w:rPr>
              <w:t>1—2名为一等奖；3—5名为二等奖；6—8名为三等奖。</w:t>
            </w:r>
          </w:p>
          <w:p w:rsidR="00A07B9A" w:rsidRPr="00E908C6" w:rsidRDefault="00A07B9A" w:rsidP="00E908C6">
            <w:pPr>
              <w:widowControl/>
              <w:shd w:val="clear" w:color="auto" w:fill="FFFFFF"/>
              <w:spacing w:line="240" w:lineRule="exact"/>
              <w:ind w:firstLineChars="200" w:firstLine="361"/>
              <w:jc w:val="left"/>
              <w:rPr>
                <w:rFonts w:ascii="宋体" w:hAnsi="宋体"/>
                <w:b/>
                <w:color w:val="000000" w:themeColor="text1"/>
                <w:sz w:val="18"/>
                <w:szCs w:val="18"/>
                <w:u w:val="single"/>
              </w:rPr>
            </w:pPr>
            <w:r w:rsidRPr="00E908C6">
              <w:rPr>
                <w:rFonts w:ascii="宋体" w:hAnsi="宋体" w:hint="eastAsia"/>
                <w:b/>
                <w:color w:val="000000" w:themeColor="text1"/>
                <w:sz w:val="18"/>
                <w:szCs w:val="18"/>
              </w:rPr>
              <w:t>4</w:t>
            </w:r>
            <w:r w:rsidRPr="00E908C6">
              <w:rPr>
                <w:rFonts w:ascii="宋体" w:hAnsi="宋体"/>
                <w:b/>
                <w:color w:val="000000" w:themeColor="text1"/>
                <w:sz w:val="18"/>
                <w:szCs w:val="18"/>
              </w:rPr>
              <w:t>.</w:t>
            </w:r>
            <w:r w:rsidR="002E0DC9">
              <w:rPr>
                <w:rFonts w:ascii="宋体" w:hAnsi="宋体"/>
                <w:b/>
                <w:color w:val="000000" w:themeColor="text1"/>
                <w:sz w:val="18"/>
                <w:szCs w:val="18"/>
              </w:rPr>
              <w:t xml:space="preserve">  </w:t>
            </w:r>
            <w:r w:rsidRPr="00E908C6">
              <w:rPr>
                <w:rFonts w:ascii="宋体" w:hAnsi="宋体"/>
                <w:b/>
                <w:color w:val="000000" w:themeColor="text1"/>
                <w:sz w:val="18"/>
                <w:szCs w:val="18"/>
              </w:rPr>
              <w:t xml:space="preserve"> </w:t>
            </w:r>
            <w:r w:rsidRPr="00E908C6">
              <w:rPr>
                <w:rFonts w:ascii="宋体" w:hAnsi="宋体" w:hint="eastAsia"/>
                <w:b/>
                <w:color w:val="000000" w:themeColor="text1"/>
                <w:sz w:val="18"/>
                <w:szCs w:val="18"/>
                <w:u w:val="single"/>
              </w:rPr>
              <w:t>如果获得</w:t>
            </w:r>
            <w:r w:rsidRPr="00E908C6">
              <w:rPr>
                <w:rFonts w:ascii="宋体" w:hAnsi="宋体"/>
                <w:b/>
                <w:color w:val="000000" w:themeColor="text1"/>
                <w:sz w:val="18"/>
                <w:szCs w:val="18"/>
                <w:u w:val="single"/>
              </w:rPr>
              <w:t>的是</w:t>
            </w:r>
            <w:r w:rsidRPr="00E908C6">
              <w:rPr>
                <w:rFonts w:ascii="宋体" w:hAnsi="宋体" w:hint="eastAsia"/>
                <w:b/>
                <w:color w:val="000000" w:themeColor="text1"/>
                <w:sz w:val="18"/>
                <w:szCs w:val="18"/>
                <w:u w:val="single"/>
              </w:rPr>
              <w:t>金、</w:t>
            </w:r>
            <w:r w:rsidRPr="00E908C6">
              <w:rPr>
                <w:rFonts w:ascii="宋体" w:hAnsi="宋体"/>
                <w:b/>
                <w:color w:val="000000" w:themeColor="text1"/>
                <w:sz w:val="18"/>
                <w:szCs w:val="18"/>
                <w:u w:val="single"/>
              </w:rPr>
              <w:t>银、铜奖，则</w:t>
            </w:r>
            <w:r w:rsidRPr="00E908C6">
              <w:rPr>
                <w:rFonts w:ascii="宋体" w:hAnsi="宋体" w:hint="eastAsia"/>
                <w:b/>
                <w:color w:val="000000" w:themeColor="text1"/>
                <w:sz w:val="18"/>
                <w:szCs w:val="18"/>
                <w:u w:val="single"/>
              </w:rPr>
              <w:t>折合</w:t>
            </w:r>
            <w:r w:rsidRPr="00E908C6">
              <w:rPr>
                <w:rFonts w:ascii="宋体" w:hAnsi="宋体"/>
                <w:b/>
                <w:color w:val="000000" w:themeColor="text1"/>
                <w:sz w:val="18"/>
                <w:szCs w:val="18"/>
                <w:u w:val="single"/>
              </w:rPr>
              <w:t>成相应的等第。</w:t>
            </w:r>
          </w:p>
          <w:p w:rsidR="00A07B9A" w:rsidRPr="00E908C6" w:rsidRDefault="00A07B9A" w:rsidP="002E0DC9">
            <w:pPr>
              <w:widowControl/>
              <w:shd w:val="clear" w:color="auto" w:fill="FFFFFF"/>
              <w:spacing w:line="240" w:lineRule="exact"/>
              <w:ind w:leftChars="200" w:left="420" w:firstLineChars="200" w:firstLine="361"/>
              <w:jc w:val="left"/>
              <w:rPr>
                <w:rFonts w:ascii="宋体" w:hAnsi="宋体"/>
                <w:b/>
                <w:color w:val="000000" w:themeColor="text1"/>
                <w:sz w:val="18"/>
                <w:szCs w:val="18"/>
                <w:u w:val="single"/>
              </w:rPr>
            </w:pPr>
            <w:r w:rsidRPr="00E908C6">
              <w:rPr>
                <w:rFonts w:ascii="宋体" w:hAnsi="宋体" w:hint="eastAsia"/>
                <w:b/>
                <w:color w:val="000000" w:themeColor="text1"/>
                <w:sz w:val="18"/>
                <w:szCs w:val="18"/>
                <w:u w:val="single"/>
              </w:rPr>
              <w:t>金奖</w:t>
            </w:r>
            <w:r w:rsidRPr="00E908C6">
              <w:rPr>
                <w:rFonts w:ascii="宋体" w:hAnsi="宋体"/>
                <w:b/>
                <w:color w:val="000000" w:themeColor="text1"/>
                <w:sz w:val="18"/>
                <w:szCs w:val="18"/>
                <w:u w:val="single"/>
              </w:rPr>
              <w:t>：一等奖；</w:t>
            </w:r>
            <w:r w:rsidRPr="00E908C6">
              <w:rPr>
                <w:rFonts w:ascii="宋体" w:hAnsi="宋体" w:hint="eastAsia"/>
                <w:b/>
                <w:color w:val="000000" w:themeColor="text1"/>
                <w:sz w:val="18"/>
                <w:szCs w:val="18"/>
                <w:u w:val="single"/>
              </w:rPr>
              <w:t xml:space="preserve"> 银奖</w:t>
            </w:r>
            <w:r w:rsidRPr="00E908C6">
              <w:rPr>
                <w:rFonts w:ascii="宋体" w:hAnsi="宋体"/>
                <w:b/>
                <w:color w:val="000000" w:themeColor="text1"/>
                <w:sz w:val="18"/>
                <w:szCs w:val="18"/>
                <w:u w:val="single"/>
              </w:rPr>
              <w:t>：二等奖；</w:t>
            </w:r>
            <w:r w:rsidRPr="00E908C6">
              <w:rPr>
                <w:rFonts w:ascii="宋体" w:hAnsi="宋体" w:hint="eastAsia"/>
                <w:b/>
                <w:color w:val="000000" w:themeColor="text1"/>
                <w:sz w:val="18"/>
                <w:szCs w:val="18"/>
                <w:u w:val="single"/>
              </w:rPr>
              <w:t xml:space="preserve"> 铜奖</w:t>
            </w:r>
            <w:r w:rsidRPr="00E908C6">
              <w:rPr>
                <w:rFonts w:ascii="宋体" w:hAnsi="宋体"/>
                <w:b/>
                <w:color w:val="000000" w:themeColor="text1"/>
                <w:sz w:val="18"/>
                <w:szCs w:val="18"/>
                <w:u w:val="single"/>
              </w:rPr>
              <w:t>：三等奖</w:t>
            </w:r>
            <w:r w:rsidRPr="00E908C6">
              <w:rPr>
                <w:rFonts w:ascii="宋体" w:hAnsi="宋体" w:hint="eastAsia"/>
                <w:b/>
                <w:color w:val="000000" w:themeColor="text1"/>
                <w:sz w:val="18"/>
                <w:szCs w:val="18"/>
                <w:u w:val="single"/>
              </w:rPr>
              <w:t>。</w:t>
            </w:r>
          </w:p>
          <w:p w:rsidR="00A07B9A" w:rsidRPr="00E908C6" w:rsidRDefault="00A07B9A" w:rsidP="002E0DC9">
            <w:pPr>
              <w:widowControl/>
              <w:shd w:val="clear" w:color="auto" w:fill="FFFFFF"/>
              <w:spacing w:line="240" w:lineRule="exact"/>
              <w:ind w:left="723" w:hangingChars="400" w:hanging="723"/>
              <w:jc w:val="left"/>
              <w:rPr>
                <w:rFonts w:ascii="宋体" w:hAnsi="宋体"/>
                <w:b/>
                <w:color w:val="000000" w:themeColor="text1"/>
                <w:sz w:val="18"/>
                <w:szCs w:val="18"/>
              </w:rPr>
            </w:pPr>
            <w:r w:rsidRPr="00E908C6">
              <w:rPr>
                <w:rFonts w:ascii="宋体" w:hAnsi="宋体" w:hint="eastAsia"/>
                <w:b/>
                <w:color w:val="000000" w:themeColor="text1"/>
                <w:sz w:val="18"/>
                <w:szCs w:val="18"/>
              </w:rPr>
              <w:t xml:space="preserve"> </w:t>
            </w:r>
            <w:r w:rsidRPr="00E908C6">
              <w:rPr>
                <w:rFonts w:ascii="宋体" w:hAnsi="宋体"/>
                <w:b/>
                <w:color w:val="000000" w:themeColor="text1"/>
                <w:sz w:val="18"/>
                <w:szCs w:val="18"/>
              </w:rPr>
              <w:t xml:space="preserve">  </w:t>
            </w:r>
            <w:r w:rsidR="00E908C6">
              <w:rPr>
                <w:rFonts w:ascii="宋体" w:hAnsi="宋体"/>
                <w:b/>
                <w:color w:val="000000" w:themeColor="text1"/>
                <w:sz w:val="18"/>
                <w:szCs w:val="18"/>
              </w:rPr>
              <w:t xml:space="preserve"> </w:t>
            </w:r>
            <w:r w:rsidRPr="00E908C6">
              <w:rPr>
                <w:rFonts w:ascii="宋体" w:hAnsi="宋体"/>
                <w:b/>
                <w:color w:val="000000" w:themeColor="text1"/>
                <w:sz w:val="18"/>
                <w:szCs w:val="18"/>
              </w:rPr>
              <w:t xml:space="preserve">5.  </w:t>
            </w:r>
            <w:r w:rsidRPr="00E908C6">
              <w:rPr>
                <w:rFonts w:ascii="宋体" w:hAnsi="宋体" w:hint="eastAsia"/>
                <w:b/>
                <w:color w:val="000000" w:themeColor="text1"/>
                <w:sz w:val="18"/>
                <w:szCs w:val="18"/>
                <w:u w:val="single"/>
              </w:rPr>
              <w:t>各类竞赛如</w:t>
            </w:r>
            <w:r w:rsidRPr="00E908C6">
              <w:rPr>
                <w:rFonts w:ascii="宋体" w:hAnsi="宋体"/>
                <w:b/>
                <w:color w:val="000000" w:themeColor="text1"/>
                <w:sz w:val="18"/>
                <w:szCs w:val="18"/>
                <w:u w:val="single"/>
              </w:rPr>
              <w:t>已有一、二、三等</w:t>
            </w:r>
            <w:r w:rsidRPr="00E908C6">
              <w:rPr>
                <w:rFonts w:ascii="宋体" w:hAnsi="宋体" w:hint="eastAsia"/>
                <w:b/>
                <w:color w:val="000000" w:themeColor="text1"/>
                <w:sz w:val="18"/>
                <w:szCs w:val="18"/>
                <w:u w:val="single"/>
              </w:rPr>
              <w:t>奖</w:t>
            </w:r>
            <w:r w:rsidRPr="00E908C6">
              <w:rPr>
                <w:rFonts w:ascii="宋体" w:hAnsi="宋体"/>
                <w:b/>
                <w:color w:val="000000" w:themeColor="text1"/>
                <w:sz w:val="18"/>
                <w:szCs w:val="18"/>
                <w:u w:val="single"/>
              </w:rPr>
              <w:t>的，则</w:t>
            </w:r>
            <w:r w:rsidRPr="00E908C6">
              <w:rPr>
                <w:rFonts w:ascii="宋体" w:hAnsi="宋体" w:hint="eastAsia"/>
                <w:b/>
                <w:color w:val="000000" w:themeColor="text1"/>
                <w:sz w:val="18"/>
                <w:szCs w:val="18"/>
                <w:u w:val="single"/>
              </w:rPr>
              <w:t>优秀（胜）奖一律不计分</w:t>
            </w:r>
            <w:r w:rsidRPr="00E908C6">
              <w:rPr>
                <w:rFonts w:ascii="宋体" w:hAnsi="宋体"/>
                <w:b/>
                <w:color w:val="000000" w:themeColor="text1"/>
                <w:sz w:val="18"/>
                <w:szCs w:val="18"/>
                <w:u w:val="single"/>
              </w:rPr>
              <w:t>。如</w:t>
            </w:r>
            <w:r w:rsidRPr="00E908C6">
              <w:rPr>
                <w:rFonts w:ascii="宋体" w:hAnsi="宋体" w:hint="eastAsia"/>
                <w:b/>
                <w:color w:val="000000" w:themeColor="text1"/>
                <w:sz w:val="18"/>
                <w:szCs w:val="18"/>
                <w:u w:val="single"/>
              </w:rPr>
              <w:t>没有</w:t>
            </w:r>
            <w:r w:rsidRPr="00E908C6">
              <w:rPr>
                <w:rFonts w:ascii="宋体" w:hAnsi="宋体"/>
                <w:b/>
                <w:color w:val="000000" w:themeColor="text1"/>
                <w:sz w:val="18"/>
                <w:szCs w:val="18"/>
                <w:u w:val="single"/>
              </w:rPr>
              <w:t>一</w:t>
            </w:r>
            <w:r w:rsidRPr="00E908C6">
              <w:rPr>
                <w:rFonts w:ascii="宋体" w:hAnsi="宋体" w:hint="eastAsia"/>
                <w:b/>
                <w:color w:val="000000" w:themeColor="text1"/>
                <w:sz w:val="18"/>
                <w:szCs w:val="18"/>
                <w:u w:val="single"/>
              </w:rPr>
              <w:t>、</w:t>
            </w:r>
            <w:r w:rsidRPr="00E908C6">
              <w:rPr>
                <w:rFonts w:ascii="宋体" w:hAnsi="宋体"/>
                <w:b/>
                <w:color w:val="000000" w:themeColor="text1"/>
                <w:sz w:val="18"/>
                <w:szCs w:val="18"/>
                <w:u w:val="single"/>
              </w:rPr>
              <w:t>二</w:t>
            </w:r>
            <w:r w:rsidRPr="00E908C6">
              <w:rPr>
                <w:rFonts w:ascii="宋体" w:hAnsi="宋体" w:hint="eastAsia"/>
                <w:b/>
                <w:color w:val="000000" w:themeColor="text1"/>
                <w:sz w:val="18"/>
                <w:szCs w:val="18"/>
                <w:u w:val="single"/>
              </w:rPr>
              <w:t>、</w:t>
            </w:r>
            <w:r w:rsidRPr="00E908C6">
              <w:rPr>
                <w:rFonts w:ascii="宋体" w:hAnsi="宋体"/>
                <w:b/>
                <w:color w:val="000000" w:themeColor="text1"/>
                <w:sz w:val="18"/>
                <w:szCs w:val="18"/>
                <w:u w:val="single"/>
              </w:rPr>
              <w:t>三等奖</w:t>
            </w:r>
            <w:r w:rsidRPr="00E908C6">
              <w:rPr>
                <w:rFonts w:ascii="宋体" w:hAnsi="宋体" w:hint="eastAsia"/>
                <w:b/>
                <w:color w:val="000000" w:themeColor="text1"/>
                <w:sz w:val="18"/>
                <w:szCs w:val="18"/>
                <w:u w:val="single"/>
              </w:rPr>
              <w:t>，</w:t>
            </w:r>
            <w:r w:rsidRPr="00E908C6">
              <w:rPr>
                <w:rFonts w:ascii="宋体" w:hAnsi="宋体"/>
                <w:b/>
                <w:color w:val="000000" w:themeColor="text1"/>
                <w:sz w:val="18"/>
                <w:szCs w:val="18"/>
                <w:u w:val="single"/>
              </w:rPr>
              <w:t>只有优秀</w:t>
            </w:r>
            <w:r w:rsidRPr="00E908C6">
              <w:rPr>
                <w:rFonts w:ascii="宋体" w:hAnsi="宋体" w:hint="eastAsia"/>
                <w:b/>
                <w:color w:val="000000" w:themeColor="text1"/>
                <w:sz w:val="18"/>
                <w:szCs w:val="18"/>
                <w:u w:val="single"/>
              </w:rPr>
              <w:t>（胜）</w:t>
            </w:r>
            <w:r w:rsidRPr="00E908C6">
              <w:rPr>
                <w:rFonts w:ascii="宋体" w:hAnsi="宋体"/>
                <w:b/>
                <w:color w:val="000000" w:themeColor="text1"/>
                <w:sz w:val="18"/>
                <w:szCs w:val="18"/>
                <w:u w:val="single"/>
              </w:rPr>
              <w:t>奖</w:t>
            </w:r>
            <w:r w:rsidRPr="00E908C6">
              <w:rPr>
                <w:rFonts w:ascii="宋体" w:hAnsi="宋体" w:hint="eastAsia"/>
                <w:b/>
                <w:color w:val="000000" w:themeColor="text1"/>
                <w:sz w:val="18"/>
                <w:szCs w:val="18"/>
                <w:u w:val="single"/>
              </w:rPr>
              <w:t>等级</w:t>
            </w:r>
            <w:r w:rsidRPr="00E908C6">
              <w:rPr>
                <w:rFonts w:ascii="宋体" w:hAnsi="宋体"/>
                <w:b/>
                <w:color w:val="000000" w:themeColor="text1"/>
                <w:sz w:val="18"/>
                <w:szCs w:val="18"/>
                <w:u w:val="single"/>
              </w:rPr>
              <w:t>的</w:t>
            </w:r>
            <w:r w:rsidRPr="00E908C6">
              <w:rPr>
                <w:rFonts w:ascii="宋体" w:hAnsi="宋体" w:hint="eastAsia"/>
                <w:b/>
                <w:color w:val="000000" w:themeColor="text1"/>
                <w:sz w:val="18"/>
                <w:szCs w:val="18"/>
                <w:u w:val="single"/>
              </w:rPr>
              <w:t>，则</w:t>
            </w:r>
            <w:r w:rsidRPr="00E908C6">
              <w:rPr>
                <w:rFonts w:ascii="宋体" w:hAnsi="宋体"/>
                <w:b/>
                <w:color w:val="000000" w:themeColor="text1"/>
                <w:sz w:val="18"/>
                <w:szCs w:val="18"/>
                <w:u w:val="single"/>
              </w:rPr>
              <w:t>优秀（</w:t>
            </w:r>
            <w:r w:rsidRPr="00E908C6">
              <w:rPr>
                <w:rFonts w:ascii="宋体" w:hAnsi="宋体" w:hint="eastAsia"/>
                <w:b/>
                <w:color w:val="000000" w:themeColor="text1"/>
                <w:sz w:val="18"/>
                <w:szCs w:val="18"/>
                <w:u w:val="single"/>
              </w:rPr>
              <w:t>胜</w:t>
            </w:r>
            <w:r w:rsidRPr="00E908C6">
              <w:rPr>
                <w:rFonts w:ascii="宋体" w:hAnsi="宋体"/>
                <w:b/>
                <w:color w:val="000000" w:themeColor="text1"/>
                <w:sz w:val="18"/>
                <w:szCs w:val="18"/>
                <w:u w:val="single"/>
              </w:rPr>
              <w:t>）</w:t>
            </w:r>
            <w:r w:rsidRPr="00E908C6">
              <w:rPr>
                <w:rFonts w:ascii="宋体" w:hAnsi="宋体" w:hint="eastAsia"/>
                <w:b/>
                <w:color w:val="000000" w:themeColor="text1"/>
                <w:sz w:val="18"/>
                <w:szCs w:val="18"/>
                <w:u w:val="single"/>
              </w:rPr>
              <w:t>奖</w:t>
            </w:r>
            <w:r w:rsidRPr="00E908C6">
              <w:rPr>
                <w:rFonts w:ascii="宋体" w:hAnsi="宋体"/>
                <w:b/>
                <w:color w:val="000000" w:themeColor="text1"/>
                <w:sz w:val="18"/>
                <w:szCs w:val="18"/>
                <w:u w:val="single"/>
              </w:rPr>
              <w:t>按照三等奖计分</w:t>
            </w:r>
            <w:r w:rsidRPr="00E908C6">
              <w:rPr>
                <w:rFonts w:ascii="宋体" w:hAnsi="宋体"/>
                <w:b/>
                <w:color w:val="000000" w:themeColor="text1"/>
                <w:sz w:val="18"/>
                <w:szCs w:val="18"/>
              </w:rPr>
              <w:t>。</w:t>
            </w:r>
          </w:p>
          <w:p w:rsidR="00F901A1" w:rsidRPr="00E908C6" w:rsidRDefault="00F901A1" w:rsidP="002E0DC9">
            <w:pPr>
              <w:widowControl/>
              <w:shd w:val="clear" w:color="auto" w:fill="FFFFFF"/>
              <w:spacing w:line="240" w:lineRule="exact"/>
              <w:ind w:left="723" w:hangingChars="400" w:hanging="723"/>
              <w:jc w:val="left"/>
              <w:rPr>
                <w:rFonts w:ascii="宋体" w:hAnsi="宋体"/>
                <w:b/>
                <w:color w:val="000000" w:themeColor="text1"/>
                <w:sz w:val="18"/>
                <w:szCs w:val="18"/>
              </w:rPr>
            </w:pPr>
            <w:r w:rsidRPr="00E908C6">
              <w:rPr>
                <w:rFonts w:ascii="宋体" w:hAnsi="宋体" w:hint="eastAsia"/>
                <w:b/>
                <w:color w:val="000000" w:themeColor="text1"/>
                <w:sz w:val="18"/>
                <w:szCs w:val="18"/>
              </w:rPr>
              <w:t xml:space="preserve">  </w:t>
            </w:r>
            <w:r w:rsidR="00E908C6">
              <w:rPr>
                <w:rFonts w:ascii="宋体" w:hAnsi="宋体"/>
                <w:b/>
                <w:color w:val="000000" w:themeColor="text1"/>
                <w:sz w:val="18"/>
                <w:szCs w:val="18"/>
              </w:rPr>
              <w:t xml:space="preserve"> </w:t>
            </w:r>
            <w:r w:rsidRPr="00E908C6">
              <w:rPr>
                <w:rFonts w:ascii="宋体" w:hAnsi="宋体" w:hint="eastAsia"/>
                <w:b/>
                <w:color w:val="000000" w:themeColor="text1"/>
                <w:sz w:val="18"/>
                <w:szCs w:val="18"/>
              </w:rPr>
              <w:t xml:space="preserve"> 6.</w:t>
            </w:r>
            <w:r w:rsidR="002E0DC9">
              <w:rPr>
                <w:rFonts w:ascii="宋体" w:hAnsi="宋体"/>
                <w:b/>
                <w:color w:val="000000" w:themeColor="text1"/>
                <w:sz w:val="18"/>
                <w:szCs w:val="18"/>
              </w:rPr>
              <w:t xml:space="preserve"> </w:t>
            </w:r>
            <w:r w:rsidR="00996CF4">
              <w:rPr>
                <w:rFonts w:ascii="宋体" w:hAnsi="宋体"/>
                <w:b/>
                <w:color w:val="000000" w:themeColor="text1"/>
                <w:sz w:val="18"/>
                <w:szCs w:val="18"/>
              </w:rPr>
              <w:t>*</w:t>
            </w:r>
            <w:r w:rsidRPr="00E908C6">
              <w:rPr>
                <w:rFonts w:ascii="宋体" w:hAnsi="宋体"/>
                <w:b/>
                <w:color w:val="000000" w:themeColor="text1"/>
                <w:sz w:val="18"/>
                <w:szCs w:val="18"/>
              </w:rPr>
              <w:t xml:space="preserve"> </w:t>
            </w:r>
            <w:r w:rsidRPr="00E908C6">
              <w:rPr>
                <w:rFonts w:ascii="宋体" w:hAnsi="宋体" w:hint="eastAsia"/>
                <w:b/>
                <w:color w:val="000000" w:themeColor="text1"/>
                <w:sz w:val="18"/>
                <w:szCs w:val="18"/>
                <w:u w:val="single"/>
              </w:rPr>
              <w:t>只有</w:t>
            </w:r>
            <w:r w:rsidRPr="00E908C6">
              <w:rPr>
                <w:rFonts w:ascii="宋体" w:hAnsi="宋体"/>
                <w:b/>
                <w:color w:val="000000" w:themeColor="text1"/>
                <w:sz w:val="18"/>
                <w:szCs w:val="18"/>
                <w:u w:val="single"/>
              </w:rPr>
              <w:t>第一梯队的竞赛打分时</w:t>
            </w:r>
            <w:r w:rsidRPr="00E908C6">
              <w:rPr>
                <w:rFonts w:ascii="宋体" w:hAnsi="宋体" w:hint="eastAsia"/>
                <w:b/>
                <w:color w:val="000000" w:themeColor="text1"/>
                <w:sz w:val="18"/>
                <w:szCs w:val="18"/>
                <w:u w:val="single"/>
              </w:rPr>
              <w:t>能</w:t>
            </w:r>
            <w:r w:rsidRPr="00E908C6">
              <w:rPr>
                <w:rFonts w:ascii="宋体" w:hAnsi="宋体" w:cs="宋体" w:hint="eastAsia"/>
                <w:b/>
                <w:kern w:val="0"/>
                <w:sz w:val="18"/>
                <w:szCs w:val="18"/>
                <w:u w:val="single"/>
              </w:rPr>
              <w:t>按照</w:t>
            </w:r>
            <w:r w:rsidRPr="00E908C6">
              <w:rPr>
                <w:rFonts w:ascii="宋体" w:hAnsi="宋体" w:cs="宋体"/>
                <w:b/>
                <w:kern w:val="0"/>
                <w:sz w:val="18"/>
                <w:szCs w:val="18"/>
                <w:u w:val="single"/>
              </w:rPr>
              <w:t>获奖</w:t>
            </w:r>
            <w:r w:rsidRPr="00E908C6">
              <w:rPr>
                <w:rFonts w:ascii="宋体" w:hAnsi="宋体" w:cs="宋体" w:hint="eastAsia"/>
                <w:b/>
                <w:kern w:val="0"/>
                <w:sz w:val="18"/>
                <w:szCs w:val="18"/>
                <w:u w:val="single"/>
              </w:rPr>
              <w:t>时</w:t>
            </w:r>
            <w:r w:rsidRPr="00E908C6">
              <w:rPr>
                <w:rFonts w:ascii="宋体" w:hAnsi="宋体" w:cs="宋体"/>
                <w:b/>
                <w:kern w:val="0"/>
                <w:sz w:val="18"/>
                <w:szCs w:val="18"/>
                <w:u w:val="single"/>
              </w:rPr>
              <w:t>所</w:t>
            </w:r>
            <w:r w:rsidRPr="00E908C6">
              <w:rPr>
                <w:rFonts w:ascii="宋体" w:hAnsi="宋体" w:cs="宋体" w:hint="eastAsia"/>
                <w:b/>
                <w:kern w:val="0"/>
                <w:sz w:val="18"/>
                <w:szCs w:val="18"/>
                <w:u w:val="single"/>
              </w:rPr>
              <w:t>处</w:t>
            </w:r>
            <w:r w:rsidRPr="00E908C6">
              <w:rPr>
                <w:rFonts w:ascii="宋体" w:hAnsi="宋体" w:cs="宋体"/>
                <w:b/>
                <w:kern w:val="0"/>
                <w:sz w:val="18"/>
                <w:szCs w:val="18"/>
                <w:u w:val="single"/>
              </w:rPr>
              <w:t>的年级</w:t>
            </w:r>
            <w:r w:rsidRPr="00E908C6">
              <w:rPr>
                <w:rFonts w:ascii="宋体" w:hAnsi="宋体" w:cs="宋体" w:hint="eastAsia"/>
                <w:b/>
                <w:kern w:val="0"/>
                <w:sz w:val="18"/>
                <w:szCs w:val="18"/>
                <w:u w:val="single"/>
              </w:rPr>
              <w:t>计算权重比。</w:t>
            </w:r>
            <w:r w:rsidRPr="00E908C6">
              <w:rPr>
                <w:rFonts w:ascii="宋体" w:hAnsi="宋体" w:cs="宋体"/>
                <w:b/>
                <w:kern w:val="0"/>
                <w:sz w:val="18"/>
                <w:szCs w:val="18"/>
                <w:u w:val="single"/>
              </w:rPr>
              <w:t>其他</w:t>
            </w:r>
            <w:r w:rsidRPr="00E908C6">
              <w:rPr>
                <w:rFonts w:ascii="宋体" w:hAnsi="宋体" w:cs="宋体" w:hint="eastAsia"/>
                <w:b/>
                <w:kern w:val="0"/>
                <w:sz w:val="18"/>
                <w:szCs w:val="18"/>
                <w:u w:val="single"/>
              </w:rPr>
              <w:t>梯队</w:t>
            </w:r>
            <w:r w:rsidRPr="00E908C6">
              <w:rPr>
                <w:rFonts w:ascii="宋体" w:hAnsi="宋体" w:cs="宋体"/>
                <w:b/>
                <w:kern w:val="0"/>
                <w:sz w:val="18"/>
                <w:szCs w:val="18"/>
                <w:u w:val="single"/>
              </w:rPr>
              <w:t>的</w:t>
            </w:r>
            <w:r w:rsidRPr="00E908C6">
              <w:rPr>
                <w:rFonts w:ascii="宋体" w:hAnsi="宋体" w:cs="宋体" w:hint="eastAsia"/>
                <w:b/>
                <w:kern w:val="0"/>
                <w:sz w:val="18"/>
                <w:szCs w:val="18"/>
                <w:u w:val="single"/>
              </w:rPr>
              <w:t>竞赛</w:t>
            </w:r>
            <w:r w:rsidRPr="00E908C6">
              <w:rPr>
                <w:rFonts w:ascii="宋体" w:hAnsi="宋体" w:cs="宋体"/>
                <w:b/>
                <w:kern w:val="0"/>
                <w:sz w:val="18"/>
                <w:szCs w:val="18"/>
                <w:u w:val="single"/>
              </w:rPr>
              <w:t>奖励均没有年级</w:t>
            </w:r>
            <w:r w:rsidRPr="00E908C6">
              <w:rPr>
                <w:rFonts w:ascii="宋体" w:hAnsi="宋体" w:cs="宋体" w:hint="eastAsia"/>
                <w:b/>
                <w:kern w:val="0"/>
                <w:sz w:val="18"/>
                <w:szCs w:val="18"/>
                <w:u w:val="single"/>
              </w:rPr>
              <w:t>段</w:t>
            </w:r>
            <w:r w:rsidRPr="00E908C6">
              <w:rPr>
                <w:rFonts w:ascii="宋体" w:hAnsi="宋体" w:cs="宋体"/>
                <w:b/>
                <w:kern w:val="0"/>
                <w:sz w:val="18"/>
                <w:szCs w:val="18"/>
                <w:u w:val="single"/>
              </w:rPr>
              <w:t>获奖</w:t>
            </w:r>
            <w:r w:rsidRPr="00E908C6">
              <w:rPr>
                <w:rFonts w:ascii="宋体" w:hAnsi="宋体" w:cs="宋体" w:hint="eastAsia"/>
                <w:b/>
                <w:kern w:val="0"/>
                <w:sz w:val="18"/>
                <w:szCs w:val="18"/>
                <w:u w:val="single"/>
              </w:rPr>
              <w:t>比值</w:t>
            </w:r>
            <w:r w:rsidRPr="00E908C6">
              <w:rPr>
                <w:rFonts w:ascii="宋体" w:hAnsi="宋体" w:cs="宋体"/>
                <w:b/>
                <w:kern w:val="0"/>
                <w:sz w:val="18"/>
                <w:szCs w:val="18"/>
              </w:rPr>
              <w:t>。</w:t>
            </w:r>
          </w:p>
          <w:p w:rsidR="002647E2" w:rsidRPr="00E908C6" w:rsidRDefault="00F901A1" w:rsidP="00E908C6">
            <w:pPr>
              <w:widowControl/>
              <w:shd w:val="clear" w:color="auto" w:fill="FFFFFF"/>
              <w:spacing w:line="240" w:lineRule="exact"/>
              <w:ind w:firstLineChars="200" w:firstLine="361"/>
              <w:jc w:val="left"/>
              <w:rPr>
                <w:rFonts w:ascii="宋体" w:hAnsi="宋体" w:cs="宋体"/>
                <w:b/>
                <w:bCs/>
                <w:kern w:val="0"/>
                <w:sz w:val="18"/>
                <w:szCs w:val="18"/>
              </w:rPr>
            </w:pPr>
            <w:r w:rsidRPr="00E908C6">
              <w:rPr>
                <w:rFonts w:ascii="宋体" w:hAnsi="宋体"/>
                <w:b/>
                <w:sz w:val="18"/>
                <w:szCs w:val="18"/>
              </w:rPr>
              <w:t>7.</w:t>
            </w:r>
            <w:r w:rsidRPr="00E908C6">
              <w:rPr>
                <w:rFonts w:ascii="宋体" w:hAnsi="宋体" w:hint="eastAsia"/>
                <w:b/>
                <w:sz w:val="18"/>
                <w:szCs w:val="18"/>
              </w:rPr>
              <w:t xml:space="preserve"> </w:t>
            </w:r>
            <w:r w:rsidR="002E0DC9">
              <w:rPr>
                <w:rFonts w:ascii="宋体" w:hAnsi="宋体"/>
                <w:b/>
                <w:sz w:val="18"/>
                <w:szCs w:val="18"/>
              </w:rPr>
              <w:t xml:space="preserve"> </w:t>
            </w:r>
            <w:r w:rsidRPr="00E908C6">
              <w:rPr>
                <w:rFonts w:ascii="宋体" w:hAnsi="宋体" w:hint="eastAsia"/>
                <w:b/>
                <w:sz w:val="18"/>
                <w:szCs w:val="18"/>
                <w:u w:val="single"/>
              </w:rPr>
              <w:t>请附证书、奖状的原件及复印件</w:t>
            </w:r>
            <w:r w:rsidRPr="00E908C6">
              <w:rPr>
                <w:rFonts w:ascii="宋体" w:hAnsi="宋体" w:hint="eastAsia"/>
                <w:b/>
                <w:sz w:val="18"/>
                <w:szCs w:val="18"/>
              </w:rPr>
              <w:t>。</w:t>
            </w:r>
          </w:p>
        </w:tc>
        <w:tc>
          <w:tcPr>
            <w:tcW w:w="1080" w:type="dxa"/>
            <w:tcBorders>
              <w:top w:val="nil"/>
              <w:left w:val="nil"/>
              <w:bottom w:val="nil"/>
              <w:right w:val="nil"/>
            </w:tcBorders>
            <w:shd w:val="clear" w:color="auto" w:fill="auto"/>
            <w:noWrap/>
            <w:hideMark/>
          </w:tcPr>
          <w:p w:rsidR="002647E2" w:rsidRPr="00E908C6" w:rsidRDefault="002647E2" w:rsidP="00E908C6">
            <w:pPr>
              <w:widowControl/>
              <w:spacing w:line="240" w:lineRule="exact"/>
              <w:jc w:val="left"/>
              <w:rPr>
                <w:rFonts w:ascii="宋体" w:hAnsi="宋体" w:cs="宋体"/>
                <w:b/>
                <w:bCs/>
                <w:kern w:val="0"/>
                <w:sz w:val="18"/>
                <w:szCs w:val="18"/>
              </w:rPr>
            </w:pPr>
          </w:p>
        </w:tc>
      </w:tr>
    </w:tbl>
    <w:p w:rsidR="00C20231" w:rsidRDefault="000D24A4"/>
    <w:sectPr w:rsidR="00C20231" w:rsidSect="00564E98">
      <w:headerReference w:type="default" r:id="rId8"/>
      <w:pgSz w:w="11906" w:h="16838"/>
      <w:pgMar w:top="1440" w:right="1416"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4A4" w:rsidRDefault="000D24A4">
      <w:r>
        <w:separator/>
      </w:r>
    </w:p>
  </w:endnote>
  <w:endnote w:type="continuationSeparator" w:id="0">
    <w:p w:rsidR="000D24A4" w:rsidRDefault="000D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4A4" w:rsidRDefault="000D24A4">
      <w:r>
        <w:separator/>
      </w:r>
    </w:p>
  </w:footnote>
  <w:footnote w:type="continuationSeparator" w:id="0">
    <w:p w:rsidR="000D24A4" w:rsidRDefault="000D2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235" w:rsidRDefault="000D24A4" w:rsidP="005A547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E7A55"/>
    <w:multiLevelType w:val="hybridMultilevel"/>
    <w:tmpl w:val="2B827BD2"/>
    <w:lvl w:ilvl="0" w:tplc="0409000F">
      <w:start w:val="1"/>
      <w:numFmt w:val="decimal"/>
      <w:lvlText w:val="%1."/>
      <w:lvlJc w:val="left"/>
      <w:pPr>
        <w:ind w:left="420" w:hanging="420"/>
      </w:pPr>
    </w:lvl>
    <w:lvl w:ilvl="1" w:tplc="5562E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8958A8"/>
    <w:multiLevelType w:val="hybridMultilevel"/>
    <w:tmpl w:val="E0ACE594"/>
    <w:lvl w:ilvl="0" w:tplc="F592A13E">
      <w:start w:val="6"/>
      <w:numFmt w:val="decimal"/>
      <w:lvlText w:val="%1"/>
      <w:lvlJc w:val="left"/>
      <w:pPr>
        <w:ind w:left="90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17F09"/>
    <w:multiLevelType w:val="hybridMultilevel"/>
    <w:tmpl w:val="E2D82B1A"/>
    <w:lvl w:ilvl="0" w:tplc="440613E0">
      <w:start w:val="6"/>
      <w:numFmt w:val="decimal"/>
      <w:lvlText w:val="%1"/>
      <w:lvlJc w:val="left"/>
      <w:pPr>
        <w:ind w:left="1320" w:hanging="420"/>
      </w:pPr>
      <w:rPr>
        <w:rFonts w:ascii="宋体" w:eastAsia="宋体" w:hAnsi="宋体" w:cs="宋体"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4ACF3043"/>
    <w:multiLevelType w:val="hybridMultilevel"/>
    <w:tmpl w:val="F9803E5C"/>
    <w:lvl w:ilvl="0" w:tplc="0409000F">
      <w:start w:val="1"/>
      <w:numFmt w:val="decimal"/>
      <w:lvlText w:val="%1."/>
      <w:lvlJc w:val="left"/>
      <w:pPr>
        <w:ind w:left="420" w:hanging="420"/>
      </w:pPr>
    </w:lvl>
    <w:lvl w:ilvl="1" w:tplc="DF58B07C">
      <w:start w:val="1"/>
      <w:numFmt w:val="decimal"/>
      <w:lvlText w:val="%2."/>
      <w:lvlJc w:val="left"/>
      <w:pPr>
        <w:ind w:left="840"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990A97"/>
    <w:multiLevelType w:val="hybridMultilevel"/>
    <w:tmpl w:val="DC02DE94"/>
    <w:lvl w:ilvl="0" w:tplc="4B08037C">
      <w:start w:val="1"/>
      <w:numFmt w:val="decimalEnclosedCircle"/>
      <w:lvlText w:val="%1"/>
      <w:lvlJc w:val="left"/>
      <w:pPr>
        <w:ind w:left="900" w:hanging="42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BBF46C9"/>
    <w:multiLevelType w:val="hybridMultilevel"/>
    <w:tmpl w:val="96909ADA"/>
    <w:lvl w:ilvl="0" w:tplc="4B08037C">
      <w:start w:val="1"/>
      <w:numFmt w:val="decimalEnclosedCircle"/>
      <w:lvlText w:val="%1"/>
      <w:lvlJc w:val="left"/>
      <w:pPr>
        <w:ind w:left="846" w:hanging="420"/>
      </w:pPr>
      <w:rPr>
        <w:rFonts w:ascii="宋体" w:eastAsia="宋体" w:hAnsi="宋体" w:cs="宋体"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7D113786"/>
    <w:multiLevelType w:val="hybridMultilevel"/>
    <w:tmpl w:val="B4F6FA06"/>
    <w:lvl w:ilvl="0" w:tplc="4B08037C">
      <w:start w:val="1"/>
      <w:numFmt w:val="decimalEnclosedCircle"/>
      <w:lvlText w:val="%1"/>
      <w:lvlJc w:val="left"/>
      <w:pPr>
        <w:ind w:left="900" w:hanging="42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FB"/>
    <w:rsid w:val="0000738D"/>
    <w:rsid w:val="00060584"/>
    <w:rsid w:val="00084623"/>
    <w:rsid w:val="00086EFF"/>
    <w:rsid w:val="000A1C44"/>
    <w:rsid w:val="000A37B4"/>
    <w:rsid w:val="000D24A4"/>
    <w:rsid w:val="000D7BF5"/>
    <w:rsid w:val="000F0BFE"/>
    <w:rsid w:val="000F5488"/>
    <w:rsid w:val="00136F07"/>
    <w:rsid w:val="00193A5A"/>
    <w:rsid w:val="001C2177"/>
    <w:rsid w:val="001D50E6"/>
    <w:rsid w:val="002056FB"/>
    <w:rsid w:val="002647E2"/>
    <w:rsid w:val="0028492B"/>
    <w:rsid w:val="002D6E9A"/>
    <w:rsid w:val="002E0DC9"/>
    <w:rsid w:val="002E7C9D"/>
    <w:rsid w:val="0033135F"/>
    <w:rsid w:val="0038637F"/>
    <w:rsid w:val="004013ED"/>
    <w:rsid w:val="00425E9E"/>
    <w:rsid w:val="00474D1C"/>
    <w:rsid w:val="004A6092"/>
    <w:rsid w:val="00564E98"/>
    <w:rsid w:val="0057729F"/>
    <w:rsid w:val="00585B3B"/>
    <w:rsid w:val="006042F1"/>
    <w:rsid w:val="00675824"/>
    <w:rsid w:val="006C25E7"/>
    <w:rsid w:val="007F7744"/>
    <w:rsid w:val="008417CA"/>
    <w:rsid w:val="0089671A"/>
    <w:rsid w:val="008E5D68"/>
    <w:rsid w:val="00925289"/>
    <w:rsid w:val="009505EB"/>
    <w:rsid w:val="00965FBA"/>
    <w:rsid w:val="00996CF4"/>
    <w:rsid w:val="009E232C"/>
    <w:rsid w:val="00A07B9A"/>
    <w:rsid w:val="00A91655"/>
    <w:rsid w:val="00B1227A"/>
    <w:rsid w:val="00B733FD"/>
    <w:rsid w:val="00BF313A"/>
    <w:rsid w:val="00C46DE3"/>
    <w:rsid w:val="00C52E62"/>
    <w:rsid w:val="00CA4114"/>
    <w:rsid w:val="00D013DE"/>
    <w:rsid w:val="00D10692"/>
    <w:rsid w:val="00D72B46"/>
    <w:rsid w:val="00D90FA3"/>
    <w:rsid w:val="00E20288"/>
    <w:rsid w:val="00E86875"/>
    <w:rsid w:val="00E908C6"/>
    <w:rsid w:val="00EF279A"/>
    <w:rsid w:val="00F043FB"/>
    <w:rsid w:val="00F1769D"/>
    <w:rsid w:val="00F73BA1"/>
    <w:rsid w:val="00F9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DA5035-BAFD-4D0E-BBE4-7CB0EEA7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3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043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043FB"/>
    <w:rPr>
      <w:rFonts w:ascii="Times New Roman" w:eastAsia="宋体" w:hAnsi="Times New Roman" w:cs="Times New Roman"/>
      <w:sz w:val="18"/>
      <w:szCs w:val="18"/>
    </w:rPr>
  </w:style>
  <w:style w:type="paragraph" w:styleId="a4">
    <w:name w:val="footer"/>
    <w:basedOn w:val="a"/>
    <w:link w:val="Char0"/>
    <w:uiPriority w:val="99"/>
    <w:unhideWhenUsed/>
    <w:rsid w:val="009505EB"/>
    <w:pPr>
      <w:tabs>
        <w:tab w:val="center" w:pos="4153"/>
        <w:tab w:val="right" w:pos="8306"/>
      </w:tabs>
      <w:snapToGrid w:val="0"/>
      <w:jc w:val="left"/>
    </w:pPr>
    <w:rPr>
      <w:sz w:val="18"/>
      <w:szCs w:val="18"/>
    </w:rPr>
  </w:style>
  <w:style w:type="character" w:customStyle="1" w:styleId="Char0">
    <w:name w:val="页脚 Char"/>
    <w:basedOn w:val="a0"/>
    <w:link w:val="a4"/>
    <w:uiPriority w:val="99"/>
    <w:rsid w:val="009505EB"/>
    <w:rPr>
      <w:rFonts w:ascii="Times New Roman" w:eastAsia="宋体" w:hAnsi="Times New Roman" w:cs="Times New Roman"/>
      <w:sz w:val="18"/>
      <w:szCs w:val="18"/>
    </w:rPr>
  </w:style>
  <w:style w:type="paragraph" w:styleId="a5">
    <w:name w:val="Balloon Text"/>
    <w:basedOn w:val="a"/>
    <w:link w:val="Char1"/>
    <w:uiPriority w:val="99"/>
    <w:semiHidden/>
    <w:unhideWhenUsed/>
    <w:rsid w:val="00084623"/>
    <w:rPr>
      <w:sz w:val="18"/>
      <w:szCs w:val="18"/>
    </w:rPr>
  </w:style>
  <w:style w:type="character" w:customStyle="1" w:styleId="Char1">
    <w:name w:val="批注框文本 Char"/>
    <w:basedOn w:val="a0"/>
    <w:link w:val="a5"/>
    <w:uiPriority w:val="99"/>
    <w:semiHidden/>
    <w:rsid w:val="00084623"/>
    <w:rPr>
      <w:rFonts w:ascii="Times New Roman" w:eastAsia="宋体" w:hAnsi="Times New Roman" w:cs="Times New Roman"/>
      <w:sz w:val="18"/>
      <w:szCs w:val="18"/>
    </w:rPr>
  </w:style>
  <w:style w:type="paragraph" w:styleId="a6">
    <w:name w:val="Date"/>
    <w:basedOn w:val="a"/>
    <w:next w:val="a"/>
    <w:link w:val="Char2"/>
    <w:uiPriority w:val="99"/>
    <w:semiHidden/>
    <w:unhideWhenUsed/>
    <w:rsid w:val="002647E2"/>
    <w:pPr>
      <w:ind w:leftChars="2500" w:left="100"/>
    </w:pPr>
  </w:style>
  <w:style w:type="character" w:customStyle="1" w:styleId="Char2">
    <w:name w:val="日期 Char"/>
    <w:basedOn w:val="a0"/>
    <w:link w:val="a6"/>
    <w:uiPriority w:val="99"/>
    <w:semiHidden/>
    <w:rsid w:val="002647E2"/>
    <w:rPr>
      <w:rFonts w:ascii="Times New Roman" w:eastAsia="宋体" w:hAnsi="Times New Roman" w:cs="Times New Roman"/>
      <w:szCs w:val="24"/>
    </w:rPr>
  </w:style>
  <w:style w:type="paragraph" w:styleId="a7">
    <w:name w:val="List Paragraph"/>
    <w:basedOn w:val="a"/>
    <w:uiPriority w:val="34"/>
    <w:qFormat/>
    <w:rsid w:val="00564E98"/>
    <w:pPr>
      <w:ind w:firstLineChars="200" w:firstLine="420"/>
    </w:pPr>
  </w:style>
  <w:style w:type="character" w:styleId="a8">
    <w:name w:val="Placeholder Text"/>
    <w:basedOn w:val="a0"/>
    <w:uiPriority w:val="99"/>
    <w:semiHidden/>
    <w:rsid w:val="00D01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4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275E-376E-4362-9914-90869DF5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458</Words>
  <Characters>2613</Characters>
  <Application>Microsoft Office Word</Application>
  <DocSecurity>0</DocSecurity>
  <Lines>21</Lines>
  <Paragraphs>6</Paragraphs>
  <ScaleCrop>false</ScaleCrop>
  <Company>上海师范大学康城实验学校</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谌海兰</dc:creator>
  <cp:keywords/>
  <dc:description/>
  <cp:lastModifiedBy>谌海兰</cp:lastModifiedBy>
  <cp:revision>4</cp:revision>
  <cp:lastPrinted>2019-04-17T00:24:00Z</cp:lastPrinted>
  <dcterms:created xsi:type="dcterms:W3CDTF">2020-04-24T02:08:00Z</dcterms:created>
  <dcterms:modified xsi:type="dcterms:W3CDTF">2020-04-24T03:06:00Z</dcterms:modified>
</cp:coreProperties>
</file>