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2A" w:rsidRDefault="00ED6681" w:rsidP="00ED6681">
      <w:pPr>
        <w:widowControl/>
        <w:spacing w:line="450" w:lineRule="atLeast"/>
        <w:jc w:val="center"/>
        <w:rPr>
          <w:rFonts w:ascii="黑体" w:eastAsia="黑体" w:hAnsi="Times New Roman" w:cs="Times New Roman" w:hint="eastAsia"/>
          <w:b/>
          <w:color w:val="000000"/>
          <w:sz w:val="30"/>
          <w:szCs w:val="30"/>
        </w:rPr>
      </w:pPr>
      <w:r w:rsidRPr="00ED6681">
        <w:rPr>
          <w:rFonts w:ascii="黑体" w:eastAsia="黑体" w:hAnsi="Times New Roman" w:cs="Times New Roman" w:hint="eastAsia"/>
          <w:b/>
          <w:color w:val="000000"/>
          <w:sz w:val="30"/>
          <w:szCs w:val="30"/>
        </w:rPr>
        <w:t>3.5学雷锋活动安全预案</w:t>
      </w:r>
    </w:p>
    <w:p w:rsidR="00ED6681" w:rsidRPr="00ED6681" w:rsidRDefault="00ED6681" w:rsidP="008F0242">
      <w:pPr>
        <w:spacing w:line="360" w:lineRule="auto"/>
        <w:rPr>
          <w:rFonts w:ascii="宋体" w:eastAsia="宋体" w:hAnsi="宋体" w:cs="Times New Roman" w:hint="eastAsia"/>
          <w:b/>
          <w:sz w:val="28"/>
          <w:szCs w:val="28"/>
        </w:rPr>
      </w:pPr>
      <w:r w:rsidRPr="00ED6681">
        <w:rPr>
          <w:rFonts w:ascii="宋体" w:eastAsia="宋体" w:hAnsi="宋体" w:cs="Times New Roman" w:hint="eastAsia"/>
          <w:b/>
          <w:sz w:val="28"/>
          <w:szCs w:val="28"/>
        </w:rPr>
        <w:t>一、指导思想：</w:t>
      </w:r>
    </w:p>
    <w:p w:rsidR="00ED6681" w:rsidRDefault="00ED6681" w:rsidP="00ED6681">
      <w:pPr>
        <w:spacing w:line="440" w:lineRule="exact"/>
        <w:ind w:firstLineChars="200" w:firstLine="480"/>
        <w:rPr>
          <w:rFonts w:ascii="宋体" w:eastAsia="宋体" w:hAnsi="宋体" w:cs="Times New Roman" w:hint="eastAsia"/>
          <w:sz w:val="24"/>
        </w:rPr>
      </w:pPr>
      <w:r w:rsidRPr="00ED6681">
        <w:rPr>
          <w:rFonts w:ascii="宋体" w:eastAsia="宋体" w:hAnsi="宋体" w:cs="Times New Roman" w:hint="eastAsia"/>
          <w:sz w:val="24"/>
        </w:rPr>
        <w:t>“向雷锋同志学习</w:t>
      </w:r>
      <w:r w:rsidRPr="00ED6681">
        <w:rPr>
          <w:rFonts w:ascii="宋体" w:eastAsia="宋体" w:hAnsi="宋体" w:cs="Times New Roman" w:hint="eastAsia"/>
          <w:sz w:val="24"/>
        </w:rPr>
        <w:t>”</w:t>
      </w:r>
      <w:r w:rsidRPr="00ED6681">
        <w:rPr>
          <w:rFonts w:ascii="宋体" w:eastAsia="宋体" w:hAnsi="宋体" w:cs="Times New Roman" w:hint="eastAsia"/>
          <w:sz w:val="24"/>
        </w:rPr>
        <w:t>我们必须继承和发扬。为保证此次活动顺利开展和安全进行，一旦发生不安全事件能够得到及时的处置，特制定安全预案。</w:t>
      </w:r>
    </w:p>
    <w:p w:rsidR="008F0242" w:rsidRPr="008F0242" w:rsidRDefault="008F0242" w:rsidP="008F0242">
      <w:pPr>
        <w:spacing w:line="360" w:lineRule="auto"/>
        <w:rPr>
          <w:rFonts w:ascii="宋体" w:eastAsia="宋体" w:hAnsi="宋体" w:cs="Times New Roman"/>
          <w:b/>
          <w:sz w:val="28"/>
          <w:szCs w:val="28"/>
        </w:rPr>
      </w:pPr>
      <w:r w:rsidRPr="008F0242">
        <w:rPr>
          <w:rFonts w:ascii="宋体" w:eastAsia="宋体" w:hAnsi="宋体" w:cs="Times New Roman" w:hint="eastAsia"/>
          <w:b/>
          <w:sz w:val="28"/>
          <w:szCs w:val="28"/>
        </w:rPr>
        <w:t>二、领导机构及岗位职责</w:t>
      </w:r>
    </w:p>
    <w:p w:rsidR="008F0242" w:rsidRPr="00D37609" w:rsidRDefault="008F0242" w:rsidP="008F0242">
      <w:pPr>
        <w:pStyle w:val="a3"/>
        <w:spacing w:before="0" w:beforeAutospacing="0" w:after="0" w:afterAutospacing="0" w:line="440" w:lineRule="exact"/>
        <w:rPr>
          <w:color w:val="333333"/>
        </w:rPr>
      </w:pPr>
      <w:r w:rsidRPr="00D37609">
        <w:rPr>
          <w:rFonts w:hint="eastAsia"/>
          <w:color w:val="333333"/>
        </w:rPr>
        <w:t>领导小组：</w:t>
      </w:r>
    </w:p>
    <w:p w:rsidR="008F0242" w:rsidRPr="00D37609" w:rsidRDefault="008F0242" w:rsidP="008F0242">
      <w:pPr>
        <w:pStyle w:val="a3"/>
        <w:spacing w:before="0" w:beforeAutospacing="0" w:after="0" w:afterAutospacing="0" w:line="440" w:lineRule="exact"/>
        <w:rPr>
          <w:color w:val="333333"/>
        </w:rPr>
      </w:pPr>
      <w:r w:rsidRPr="00D37609">
        <w:rPr>
          <w:rFonts w:hint="eastAsia"/>
          <w:color w:val="333333"/>
        </w:rPr>
        <w:t>组 长：</w:t>
      </w:r>
      <w:r>
        <w:rPr>
          <w:rFonts w:hint="eastAsia"/>
          <w:color w:val="333333"/>
        </w:rPr>
        <w:t>李兴</w:t>
      </w:r>
      <w:r w:rsidRPr="00D37609">
        <w:rPr>
          <w:rFonts w:hint="eastAsia"/>
          <w:color w:val="333333"/>
        </w:rPr>
        <w:t>（</w:t>
      </w:r>
      <w:r>
        <w:rPr>
          <w:rFonts w:hint="eastAsia"/>
          <w:color w:val="333333"/>
        </w:rPr>
        <w:t>党支部书记</w:t>
      </w:r>
      <w:r w:rsidRPr="00D37609">
        <w:rPr>
          <w:rFonts w:hint="eastAsia"/>
          <w:color w:val="333333"/>
        </w:rPr>
        <w:t>）——全面负责</w:t>
      </w:r>
      <w:r>
        <w:rPr>
          <w:rFonts w:hint="eastAsia"/>
          <w:color w:val="333333"/>
        </w:rPr>
        <w:t>活动</w:t>
      </w:r>
      <w:r w:rsidRPr="00D37609">
        <w:rPr>
          <w:rFonts w:hint="eastAsia"/>
        </w:rPr>
        <w:t>现场</w:t>
      </w:r>
      <w:r>
        <w:rPr>
          <w:rFonts w:hint="eastAsia"/>
        </w:rPr>
        <w:t>安全工作</w:t>
      </w:r>
      <w:r w:rsidRPr="00D37609">
        <w:rPr>
          <w:rFonts w:hint="eastAsia"/>
          <w:color w:val="333333"/>
        </w:rPr>
        <w:t>。</w:t>
      </w:r>
    </w:p>
    <w:p w:rsidR="008F0242" w:rsidRPr="00D37609" w:rsidRDefault="008F0242" w:rsidP="008F0242">
      <w:pPr>
        <w:pStyle w:val="a3"/>
        <w:spacing w:before="0" w:beforeAutospacing="0" w:after="0" w:afterAutospacing="0" w:line="440" w:lineRule="exact"/>
        <w:rPr>
          <w:color w:val="333333"/>
        </w:rPr>
      </w:pPr>
      <w:r w:rsidRPr="00D37609">
        <w:rPr>
          <w:rFonts w:hint="eastAsia"/>
          <w:color w:val="333333"/>
        </w:rPr>
        <w:t>组</w:t>
      </w:r>
      <w:r>
        <w:rPr>
          <w:rFonts w:hint="eastAsia"/>
          <w:color w:val="333333"/>
        </w:rPr>
        <w:t>员</w:t>
      </w:r>
      <w:r w:rsidRPr="00D37609">
        <w:rPr>
          <w:rFonts w:hint="eastAsia"/>
          <w:color w:val="333333"/>
        </w:rPr>
        <w:t>：</w:t>
      </w:r>
    </w:p>
    <w:p w:rsidR="008F0242" w:rsidRPr="00D37609" w:rsidRDefault="008F0242" w:rsidP="008F0242">
      <w:pPr>
        <w:pStyle w:val="a3"/>
        <w:spacing w:before="0" w:beforeAutospacing="0" w:after="0" w:afterAutospacing="0" w:line="440" w:lineRule="exact"/>
        <w:rPr>
          <w:color w:val="333333"/>
        </w:rPr>
      </w:pPr>
      <w:r>
        <w:rPr>
          <w:rFonts w:hint="eastAsia"/>
        </w:rPr>
        <w:t>范伍叶（团支部书记）</w:t>
      </w:r>
      <w:r w:rsidRPr="00D37609">
        <w:rPr>
          <w:rFonts w:hint="eastAsia"/>
          <w:color w:val="333333"/>
        </w:rPr>
        <w:t>——负责</w:t>
      </w:r>
      <w:r>
        <w:rPr>
          <w:rFonts w:hint="eastAsia"/>
          <w:color w:val="333333"/>
        </w:rPr>
        <w:t>活动学生校外安全工作</w:t>
      </w:r>
      <w:r w:rsidRPr="00D37609">
        <w:rPr>
          <w:rFonts w:hint="eastAsia"/>
          <w:color w:val="333333"/>
        </w:rPr>
        <w:t>。</w:t>
      </w:r>
    </w:p>
    <w:p w:rsidR="008F0242" w:rsidRPr="00D37609" w:rsidRDefault="008F0242" w:rsidP="008F0242">
      <w:pPr>
        <w:pStyle w:val="a3"/>
        <w:spacing w:before="0" w:beforeAutospacing="0" w:after="0" w:afterAutospacing="0" w:line="440" w:lineRule="exact"/>
        <w:rPr>
          <w:color w:val="333333"/>
        </w:rPr>
      </w:pPr>
      <w:r>
        <w:rPr>
          <w:rFonts w:hint="eastAsia"/>
          <w:color w:val="333333"/>
        </w:rPr>
        <w:t>蔡伟（校务管理部）——负责活动</w:t>
      </w:r>
      <w:r w:rsidRPr="00D37609">
        <w:rPr>
          <w:rFonts w:hint="eastAsia"/>
          <w:color w:val="333333"/>
        </w:rPr>
        <w:t>安全巡视检查，意外事故临场调度、指挥工作、后勤保障工作。</w:t>
      </w:r>
    </w:p>
    <w:p w:rsidR="008F0242" w:rsidRDefault="008F0242" w:rsidP="008F0242">
      <w:pPr>
        <w:pStyle w:val="a3"/>
        <w:spacing w:before="0" w:beforeAutospacing="0" w:after="0" w:afterAutospacing="0" w:line="440" w:lineRule="exact"/>
        <w:rPr>
          <w:rFonts w:hint="eastAsia"/>
          <w:color w:val="333333"/>
        </w:rPr>
      </w:pPr>
      <w:r>
        <w:rPr>
          <w:rFonts w:hint="eastAsia"/>
          <w:color w:val="333333"/>
        </w:rPr>
        <w:t>顾越</w:t>
      </w:r>
      <w:r w:rsidRPr="00D37609">
        <w:rPr>
          <w:rFonts w:hint="eastAsia"/>
          <w:color w:val="333333"/>
        </w:rPr>
        <w:t>（学生发展部）——负责</w:t>
      </w:r>
      <w:r>
        <w:rPr>
          <w:rFonts w:hint="eastAsia"/>
          <w:color w:val="333333"/>
        </w:rPr>
        <w:t>大队委员</w:t>
      </w:r>
      <w:r w:rsidRPr="00D37609">
        <w:rPr>
          <w:rFonts w:hint="eastAsia"/>
          <w:color w:val="333333"/>
        </w:rPr>
        <w:t>安全预防知识宣传、教育。</w:t>
      </w:r>
    </w:p>
    <w:p w:rsidR="008F0242" w:rsidRDefault="008F0242" w:rsidP="008F0242">
      <w:pPr>
        <w:spacing w:line="360" w:lineRule="auto"/>
        <w:rPr>
          <w:rFonts w:ascii="宋体" w:eastAsia="宋体" w:hAnsi="宋体" w:cs="Times New Roman" w:hint="eastAsia"/>
          <w:b/>
          <w:sz w:val="28"/>
          <w:szCs w:val="28"/>
        </w:rPr>
      </w:pPr>
      <w:r w:rsidRPr="008F0242">
        <w:rPr>
          <w:rFonts w:ascii="宋体" w:eastAsia="宋体" w:hAnsi="宋体" w:cs="Times New Roman" w:hint="eastAsia"/>
          <w:b/>
          <w:sz w:val="28"/>
          <w:szCs w:val="28"/>
        </w:rPr>
        <w:t>三、活动组织</w:t>
      </w:r>
    </w:p>
    <w:p w:rsidR="008F0242" w:rsidRDefault="008F0242" w:rsidP="008F0242">
      <w:pPr>
        <w:spacing w:line="440" w:lineRule="exact"/>
        <w:ind w:firstLineChars="200" w:firstLine="480"/>
        <w:rPr>
          <w:rFonts w:ascii="宋体" w:eastAsia="宋体" w:hAnsi="宋体" w:cs="Times New Roman" w:hint="eastAsia"/>
          <w:sz w:val="24"/>
        </w:rPr>
      </w:pPr>
      <w:r w:rsidRPr="008F0242">
        <w:rPr>
          <w:rFonts w:ascii="宋体" w:eastAsia="宋体" w:hAnsi="宋体" w:cs="Times New Roman" w:hint="eastAsia"/>
          <w:sz w:val="24"/>
        </w:rPr>
        <w:t>本次活动的计划制定、由学生党支部，团支部，大队部牵头进行，充分考虑到参与学生以及参与老师的各项安全因素，此项学雷锋活动安全有团支部书记范伍叶全面具体负责。</w:t>
      </w:r>
    </w:p>
    <w:p w:rsidR="008F0242" w:rsidRPr="00924C18" w:rsidRDefault="008F0242" w:rsidP="00924C18">
      <w:pPr>
        <w:spacing w:line="360" w:lineRule="auto"/>
        <w:rPr>
          <w:rFonts w:ascii="宋体" w:eastAsia="宋体" w:hAnsi="宋体" w:cs="Times New Roman" w:hint="eastAsia"/>
          <w:b/>
          <w:sz w:val="28"/>
          <w:szCs w:val="28"/>
        </w:rPr>
      </w:pPr>
      <w:r w:rsidRPr="00924C18">
        <w:rPr>
          <w:rFonts w:ascii="宋体" w:eastAsia="宋体" w:hAnsi="宋体" w:cs="Times New Roman" w:hint="eastAsia"/>
          <w:b/>
          <w:sz w:val="28"/>
          <w:szCs w:val="28"/>
        </w:rPr>
        <w:t>四、安全职责</w:t>
      </w:r>
    </w:p>
    <w:p w:rsidR="008F0242" w:rsidRDefault="008F0242" w:rsidP="008F0242">
      <w:pPr>
        <w:spacing w:line="440" w:lineRule="exact"/>
        <w:ind w:firstLineChars="200" w:firstLine="48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1、</w:t>
      </w:r>
      <w:r w:rsidR="00924C18">
        <w:rPr>
          <w:rFonts w:ascii="宋体" w:eastAsia="宋体" w:hAnsi="宋体" w:cs="Times New Roman" w:hint="eastAsia"/>
          <w:sz w:val="24"/>
        </w:rPr>
        <w:t>物品</w:t>
      </w:r>
      <w:r w:rsidR="00924C18">
        <w:rPr>
          <w:rFonts w:ascii="宋体" w:eastAsia="宋体" w:hAnsi="宋体" w:cs="Times New Roman" w:hint="eastAsia"/>
          <w:sz w:val="24"/>
        </w:rPr>
        <w:t>提供（</w:t>
      </w:r>
      <w:r w:rsidR="00924C18">
        <w:rPr>
          <w:rFonts w:ascii="宋体" w:eastAsia="宋体" w:hAnsi="宋体" w:cs="Times New Roman" w:hint="eastAsia"/>
          <w:sz w:val="24"/>
        </w:rPr>
        <w:t>符合安全标准和要求</w:t>
      </w:r>
      <w:r w:rsidR="00924C18">
        <w:rPr>
          <w:rFonts w:ascii="宋体" w:eastAsia="宋体" w:hAnsi="宋体" w:cs="Times New Roman" w:hint="eastAsia"/>
          <w:sz w:val="24"/>
        </w:rPr>
        <w:t>）：蔡伟</w:t>
      </w:r>
    </w:p>
    <w:p w:rsidR="008F0242" w:rsidRDefault="008F0242" w:rsidP="008F0242">
      <w:pPr>
        <w:spacing w:line="440" w:lineRule="exact"/>
        <w:ind w:firstLineChars="200" w:firstLine="480"/>
        <w:rPr>
          <w:rFonts w:ascii="宋体" w:eastAsia="宋体" w:hAnsi="宋体" w:cs="Times New Roman" w:hint="eastAsia"/>
          <w:sz w:val="24"/>
        </w:rPr>
      </w:pPr>
      <w:bookmarkStart w:id="0" w:name="_GoBack"/>
      <w:r>
        <w:rPr>
          <w:rFonts w:ascii="宋体" w:eastAsia="宋体" w:hAnsi="宋体" w:cs="Times New Roman" w:hint="eastAsia"/>
          <w:sz w:val="24"/>
        </w:rPr>
        <w:t>2、</w:t>
      </w:r>
      <w:r w:rsidR="00924C18">
        <w:rPr>
          <w:rFonts w:ascii="宋体" w:eastAsia="宋体" w:hAnsi="宋体" w:cs="Times New Roman" w:hint="eastAsia"/>
          <w:sz w:val="24"/>
        </w:rPr>
        <w:t>摄影摄像：马嘉敏</w:t>
      </w:r>
    </w:p>
    <w:bookmarkEnd w:id="0"/>
    <w:p w:rsidR="00924C18" w:rsidRDefault="00924C18" w:rsidP="008F0242">
      <w:pPr>
        <w:spacing w:line="440" w:lineRule="exact"/>
        <w:ind w:firstLineChars="200" w:firstLine="48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3、医疗救治：丁莉莉</w:t>
      </w:r>
    </w:p>
    <w:p w:rsidR="00924C18" w:rsidRDefault="00924C18" w:rsidP="008F0242">
      <w:pPr>
        <w:spacing w:line="440" w:lineRule="exact"/>
        <w:ind w:firstLineChars="200" w:firstLine="48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校外活动（中午12:15~12:45）</w:t>
      </w:r>
    </w:p>
    <w:p w:rsidR="00924C18" w:rsidRPr="008F0242" w:rsidRDefault="00924C18" w:rsidP="008F0242">
      <w:pPr>
        <w:spacing w:line="440" w:lineRule="exact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此次学雷锋活动以党团员教师牵手大队委员的形式进行，到达活动场地后对周边安全隐患进行了排查，如果出现安全问题无论事件大小程度首先进行救治。不能救治的立即拨打120急救电话，切勿耽误时间，同时团支部书记上报学校党支部书记取得援助和指导。</w:t>
      </w:r>
    </w:p>
    <w:sectPr w:rsidR="00924C18" w:rsidRPr="008F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8E"/>
    <w:rsid w:val="007F032A"/>
    <w:rsid w:val="008F0242"/>
    <w:rsid w:val="00924C18"/>
    <w:rsid w:val="00D95E8E"/>
    <w:rsid w:val="00E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433</Characters>
  <Application>Microsoft Office Word</Application>
  <DocSecurity>0</DocSecurity>
  <Lines>3</Lines>
  <Paragraphs>1</Paragraphs>
  <ScaleCrop>false</ScaleCrop>
  <Company>China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2018-03-09T03:56:00Z</dcterms:created>
  <dcterms:modified xsi:type="dcterms:W3CDTF">2018-03-09T05:21:00Z</dcterms:modified>
</cp:coreProperties>
</file>