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28A" w:rsidRDefault="009D628A">
      <w:pPr>
        <w:spacing w:line="480" w:lineRule="exac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2017年闵行区教工羽毛球比赛</w:t>
      </w:r>
    </w:p>
    <w:p w:rsidR="009D628A" w:rsidRDefault="009D628A">
      <w:pPr>
        <w:spacing w:line="480" w:lineRule="exac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竞  赛  </w:t>
      </w:r>
      <w:proofErr w:type="gramStart"/>
      <w:r>
        <w:rPr>
          <w:rFonts w:ascii="华文中宋" w:eastAsia="华文中宋" w:hAnsi="华文中宋" w:hint="eastAsia"/>
          <w:b/>
          <w:sz w:val="36"/>
          <w:szCs w:val="36"/>
        </w:rPr>
        <w:t>规</w:t>
      </w:r>
      <w:proofErr w:type="gramEnd"/>
      <w:r>
        <w:rPr>
          <w:rFonts w:ascii="华文中宋" w:eastAsia="华文中宋" w:hAnsi="华文中宋" w:hint="eastAsia"/>
          <w:b/>
          <w:sz w:val="36"/>
          <w:szCs w:val="36"/>
        </w:rPr>
        <w:t xml:space="preserve">  则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一、主办单位：闵行区教育工会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二、承办单位：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实验小学、田园高中 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三、比赛日期：</w:t>
      </w:r>
      <w:r>
        <w:rPr>
          <w:rFonts w:ascii="仿宋_GB2312" w:eastAsia="仿宋_GB2312" w:hAnsi="仿宋_GB2312" w:cs="仿宋_GB2312" w:hint="eastAsia"/>
          <w:sz w:val="28"/>
          <w:szCs w:val="28"/>
        </w:rPr>
        <w:t>2017年10月21—22日（星期六、日）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四、比赛地点：</w:t>
      </w:r>
      <w:r>
        <w:rPr>
          <w:rFonts w:ascii="仿宋_GB2312" w:eastAsia="仿宋_GB2312" w:hAnsi="仿宋_GB2312" w:cs="仿宋_GB2312" w:hint="eastAsia"/>
          <w:sz w:val="28"/>
          <w:szCs w:val="28"/>
        </w:rPr>
        <w:t>闵行区实验小学（春城校区）、田园高中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幼儿园、小学组比赛在实验小学进行；中学组比赛在田园高中进行。21日为团体比赛；22日为单打比赛。比赛时间为8:30。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五、竞赛项目：</w:t>
      </w:r>
      <w:r>
        <w:rPr>
          <w:rFonts w:ascii="仿宋_GB2312" w:eastAsia="仿宋_GB2312" w:hAnsi="仿宋_GB2312" w:cs="仿宋_GB2312" w:hint="eastAsia"/>
          <w:sz w:val="28"/>
          <w:szCs w:val="28"/>
        </w:rPr>
        <w:t>幼儿园组团体，小学组、中学组混合团体，青年组男、女单打，老年组男、女单打。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六、参加办法：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1、由各校工会组队</w:t>
      </w:r>
      <w:r w:rsidR="005143FA">
        <w:rPr>
          <w:rFonts w:ascii="仿宋_GB2312" w:eastAsia="仿宋_GB2312" w:hAnsi="仿宋_GB2312" w:cs="仿宋_GB2312" w:hint="eastAsia"/>
          <w:sz w:val="28"/>
          <w:szCs w:val="28"/>
        </w:rPr>
        <w:t>，团体赛中须有一名校级领导参加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9D628A" w:rsidRDefault="009D628A">
      <w:pPr>
        <w:tabs>
          <w:tab w:val="left" w:pos="540"/>
          <w:tab w:val="left" w:pos="720"/>
        </w:tabs>
        <w:spacing w:line="480" w:lineRule="exact"/>
        <w:ind w:firstLine="54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2、各参赛单位在职在岗（以各单项比赛报名注册截止期为准）的教育工会会员，身体健康者，均可报名参赛。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3、各代表队设领队1人，教练员1人。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4、各代表队限报团体队一个（多校区学校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最多报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两个团体）。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5、各代表队限报男、女单打各2人。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6、老年组男子单打年龄为1967年10月20日以前出生，老年组女子单打年龄为1972年10月20日以前出生。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7、各代表队按规定报名，报名表一律按规定格式填写，其内容必须用电脑打印，经审核加盖公章，请于2017年10月10日之前（以邮戳为准），寄送闵行区教育工会</w:t>
      </w:r>
      <w:r>
        <w:rPr>
          <w:rFonts w:ascii="仿宋_GB2312" w:eastAsia="仿宋_GB2312" w:hAnsi="仿宋_GB2312" w:cs="仿宋_GB2312" w:hint="eastAsia"/>
          <w:b/>
          <w:sz w:val="28"/>
          <w:szCs w:val="28"/>
        </w:rPr>
        <w:t>（同时发送电子版，幼儿园和小学组报名表电子版发给实验小学沈卫忠,电话：13816348656 邮箱：470189432@qq.com ；中学组发送给田园高中沈佳新，电话：13585595254 ，邮箱 shen_jiaxin2002v@163.com）</w:t>
      </w:r>
      <w:r>
        <w:rPr>
          <w:rFonts w:ascii="仿宋_GB2312" w:eastAsia="仿宋_GB2312" w:hAnsi="仿宋_GB2312" w:cs="仿宋_GB2312" w:hint="eastAsia"/>
          <w:sz w:val="28"/>
          <w:szCs w:val="28"/>
        </w:rPr>
        <w:t>。教育工会联系人：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欧道悦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，电话：54321931；梁成就：13917367975。陈勇:13002173695</w:t>
      </w:r>
    </w:p>
    <w:p w:rsidR="009D628A" w:rsidRDefault="009D628A">
      <w:pPr>
        <w:autoSpaceDE w:val="0"/>
        <w:autoSpaceDN w:val="0"/>
        <w:adjustRightInd w:val="0"/>
        <w:spacing w:line="480" w:lineRule="exact"/>
        <w:ind w:firstLineChars="200"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8、领队会时须提供运动员身份证、工会会员证（或会员卡）及工作证的复印件（缺一不可），比赛时必须携带好三证原件备查。报名表上报后一律不得更改（因故缺席者作弃权论）；未经报名的选手，</w:t>
      </w: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不得以任何理由临时补报参赛。</w:t>
      </w:r>
    </w:p>
    <w:p w:rsidR="009D628A" w:rsidRDefault="009D628A" w:rsidP="00C42A2C">
      <w:pPr>
        <w:adjustRightInd w:val="0"/>
        <w:snapToGrid w:val="0"/>
        <w:spacing w:line="480" w:lineRule="exact"/>
        <w:ind w:firstLineChars="200" w:firstLine="562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9、各代表队必须为全体运动员购买《人身意外伤害保险》。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七、竞赛办法：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1、比赛采用中国羽毛球协会最新审定的《羽毛球竞赛规则》。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2、混合团体比赛分二个阶段进行，第一阶段各组别先分组单循环，各组前二名进入第二阶段淘汰加附加赛。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</w:t>
      </w:r>
      <w:r>
        <w:rPr>
          <w:rFonts w:ascii="仿宋_GB2312" w:eastAsia="仿宋_GB2312" w:hAnsi="仿宋_GB2312" w:cs="仿宋_GB2312" w:hint="eastAsia"/>
          <w:b/>
          <w:sz w:val="28"/>
          <w:szCs w:val="28"/>
        </w:rPr>
        <w:t>小学组混合团体比赛为三场</w:t>
      </w:r>
      <w:r>
        <w:rPr>
          <w:rFonts w:ascii="仿宋_GB2312" w:eastAsia="仿宋_GB2312" w:hAnsi="仿宋_GB2312" w:cs="仿宋_GB2312" w:hint="eastAsia"/>
          <w:sz w:val="28"/>
          <w:szCs w:val="28"/>
        </w:rPr>
        <w:t>，出场顺序为：第一男单、第二混双、第三女单（运动员不得兼项，校级领导必须参加其中一场比赛）。</w:t>
      </w:r>
      <w:r>
        <w:rPr>
          <w:rFonts w:ascii="仿宋_GB2312" w:eastAsia="仿宋_GB2312" w:hAnsi="仿宋_GB2312" w:cs="仿宋_GB2312" w:hint="eastAsia"/>
          <w:b/>
          <w:sz w:val="28"/>
          <w:szCs w:val="28"/>
        </w:rPr>
        <w:t>中学组混合团体比赛为五场，</w:t>
      </w:r>
      <w:r>
        <w:rPr>
          <w:rFonts w:ascii="仿宋_GB2312" w:eastAsia="仿宋_GB2312" w:hAnsi="仿宋_GB2312" w:cs="仿宋_GB2312" w:hint="eastAsia"/>
          <w:sz w:val="28"/>
          <w:szCs w:val="28"/>
        </w:rPr>
        <w:t>运动员出场名单可自由排列，但出场顺序为：第一男单、第二女双、第三男双、第四女单、第五混双（运动员不得兼项，校级领导必须参加其中一场比赛）。</w:t>
      </w:r>
      <w:r>
        <w:rPr>
          <w:rFonts w:ascii="仿宋_GB2312" w:eastAsia="仿宋_GB2312" w:hAnsi="仿宋_GB2312" w:cs="仿宋_GB2312" w:hint="eastAsia"/>
          <w:b/>
          <w:sz w:val="28"/>
          <w:szCs w:val="28"/>
        </w:rPr>
        <w:t>幼儿园组比赛为三场，</w:t>
      </w:r>
      <w:r>
        <w:rPr>
          <w:rFonts w:ascii="仿宋_GB2312" w:eastAsia="仿宋_GB2312" w:hAnsi="仿宋_GB2312" w:cs="仿宋_GB2312" w:hint="eastAsia"/>
          <w:sz w:val="28"/>
          <w:szCs w:val="28"/>
        </w:rPr>
        <w:t>出场顺序：第一单打、第二双打、第三单打（运动员不可兼项，如有男运动员报名，可参加小学组比赛）。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4、男、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女单打均采用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淘汰赛方式进行。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5、比赛采用21分每球直接得分制，一局定胜负，如双方战成20平一球决胜，首先获得3场比赛胜利，该次团体赛即结束。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八、领队会议：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2017年10月16日（周一）下午13：30，地点：实验小学春城校区（不另行通知）。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九、奖励办法：</w:t>
      </w:r>
    </w:p>
    <w:p w:rsidR="009D628A" w:rsidRDefault="009D628A">
      <w:pPr>
        <w:adjustRightInd w:val="0"/>
        <w:snapToGrid w:val="0"/>
        <w:spacing w:line="48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获得幼儿园组前八名、小学组混合团体前八名、中学组混合团体前十二名的运动队，青年组、老年组男、女单打各组前八名，给予奖励（名次根据报名队数可作调整）。</w:t>
      </w:r>
    </w:p>
    <w:p w:rsidR="009D628A" w:rsidRDefault="009D628A">
      <w:pPr>
        <w:adjustRightInd w:val="0"/>
        <w:snapToGrid w:val="0"/>
        <w:spacing w:line="480" w:lineRule="exac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十、本竞赛规程解释、修改权属大会组委会，未尽事宜由主办单位另行通知.</w:t>
      </w:r>
    </w:p>
    <w:p w:rsidR="009D628A" w:rsidRDefault="009D628A" w:rsidP="000763E4">
      <w:pPr>
        <w:spacing w:line="480" w:lineRule="exact"/>
        <w:ind w:firstLineChars="2050" w:firstLine="5740"/>
        <w:jc w:val="righ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闵行区教育工会</w:t>
      </w:r>
    </w:p>
    <w:p w:rsidR="009D628A" w:rsidRDefault="000763E4" w:rsidP="000763E4">
      <w:pPr>
        <w:spacing w:line="480" w:lineRule="exact"/>
        <w:jc w:val="righ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2017年9月28日</w:t>
      </w:r>
    </w:p>
    <w:p w:rsidR="009D628A" w:rsidRDefault="009D628A">
      <w:pPr>
        <w:jc w:val="center"/>
        <w:rPr>
          <w:rFonts w:ascii="仿宋_GB2312" w:eastAsia="仿宋_GB2312" w:hAnsi="仿宋_GB2312" w:cs="仿宋_GB2312"/>
          <w:b/>
          <w:sz w:val="36"/>
          <w:szCs w:val="36"/>
        </w:rPr>
      </w:pPr>
    </w:p>
    <w:p w:rsidR="009D628A" w:rsidRPr="000763E4" w:rsidRDefault="009D628A">
      <w:pPr>
        <w:jc w:val="center"/>
        <w:rPr>
          <w:rFonts w:ascii="华文中宋" w:eastAsia="华文中宋" w:hAnsi="华文中宋" w:cs="仿宋_GB2312"/>
          <w:b/>
          <w:sz w:val="36"/>
          <w:szCs w:val="36"/>
        </w:rPr>
      </w:pPr>
      <w:r w:rsidRPr="000763E4">
        <w:rPr>
          <w:rFonts w:ascii="华文中宋" w:eastAsia="华文中宋" w:hAnsi="华文中宋" w:cs="仿宋_GB2312" w:hint="eastAsia"/>
          <w:b/>
          <w:sz w:val="36"/>
          <w:szCs w:val="36"/>
        </w:rPr>
        <w:lastRenderedPageBreak/>
        <w:t>2017年闵行区教工羽毛球比赛报名表</w:t>
      </w:r>
    </w:p>
    <w:p w:rsidR="009D628A" w:rsidRDefault="009D628A">
      <w:pPr>
        <w:spacing w:line="360" w:lineRule="auto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学校：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</w:t>
      </w:r>
      <w:r w:rsidRPr="000763E4">
        <w:rPr>
          <w:rFonts w:ascii="仿宋_GB2312" w:eastAsia="仿宋_GB2312" w:hAnsi="仿宋_GB2312" w:cs="仿宋_GB2312" w:hint="eastAsia"/>
          <w:sz w:val="28"/>
          <w:szCs w:val="28"/>
        </w:rPr>
        <w:t>（盖章）</w:t>
      </w:r>
    </w:p>
    <w:p w:rsidR="009D628A" w:rsidRDefault="009D628A">
      <w:pPr>
        <w:spacing w:line="360" w:lineRule="auto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领队：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</w:t>
      </w:r>
      <w:r w:rsidR="000763E4"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教练员：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</w:t>
      </w:r>
    </w:p>
    <w:p w:rsidR="009D628A" w:rsidRPr="00C42A2C" w:rsidRDefault="009D628A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组别：</w:t>
      </w:r>
      <w:r w:rsidR="00C42A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</w:t>
      </w:r>
      <w:r w:rsidR="00C42A2C">
        <w:rPr>
          <w:rFonts w:ascii="仿宋_GB2312" w:eastAsia="仿宋_GB2312" w:hAnsi="仿宋_GB2312" w:cs="仿宋_GB2312" w:hint="eastAsia"/>
          <w:sz w:val="28"/>
          <w:szCs w:val="28"/>
        </w:rPr>
        <w:t xml:space="preserve">  </w:t>
      </w:r>
    </w:p>
    <w:tbl>
      <w:tblPr>
        <w:tblW w:w="939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704"/>
        <w:gridCol w:w="990"/>
        <w:gridCol w:w="1738"/>
        <w:gridCol w:w="2126"/>
        <w:gridCol w:w="1705"/>
      </w:tblGrid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姓名</w:t>
            </w:r>
          </w:p>
        </w:tc>
        <w:tc>
          <w:tcPr>
            <w:tcW w:w="990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性别</w:t>
            </w: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职 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2126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团体项目</w:t>
            </w:r>
          </w:p>
        </w:tc>
        <w:tc>
          <w:tcPr>
            <w:tcW w:w="1705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单打项目</w:t>
            </w: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9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  <w:tr w:rsidR="000763E4" w:rsidTr="00B4405A">
        <w:tc>
          <w:tcPr>
            <w:tcW w:w="1134" w:type="dxa"/>
            <w:vAlign w:val="center"/>
          </w:tcPr>
          <w:p w:rsidR="000763E4" w:rsidRDefault="000763E4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10</w:t>
            </w:r>
          </w:p>
        </w:tc>
        <w:tc>
          <w:tcPr>
            <w:tcW w:w="1704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990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38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126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705" w:type="dxa"/>
          </w:tcPr>
          <w:p w:rsidR="000763E4" w:rsidRDefault="000763E4">
            <w:pPr>
              <w:spacing w:line="360" w:lineRule="auto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</w:tr>
    </w:tbl>
    <w:p w:rsidR="009D628A" w:rsidRDefault="009D628A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0763E4" w:rsidRDefault="000763E4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9D628A" w:rsidRDefault="009D628A">
      <w:pPr>
        <w:spacing w:line="360" w:lineRule="auto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此表一式二份于10月10日前寄交闵行区教育工会</w:t>
      </w:r>
      <w:r w:rsidR="000763E4"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sectPr w:rsidR="009D628A" w:rsidSect="00024C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AFC" w:rsidRDefault="00196AFC" w:rsidP="00C42A2C">
      <w:r>
        <w:separator/>
      </w:r>
    </w:p>
  </w:endnote>
  <w:endnote w:type="continuationSeparator" w:id="0">
    <w:p w:rsidR="00196AFC" w:rsidRDefault="00196AFC" w:rsidP="00C42A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AFC" w:rsidRDefault="00196AFC" w:rsidP="00C42A2C">
      <w:r>
        <w:separator/>
      </w:r>
    </w:p>
  </w:footnote>
  <w:footnote w:type="continuationSeparator" w:id="0">
    <w:p w:rsidR="00196AFC" w:rsidRDefault="00196AFC" w:rsidP="00C42A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470"/>
    <w:rsid w:val="00010470"/>
    <w:rsid w:val="00024C00"/>
    <w:rsid w:val="000763E4"/>
    <w:rsid w:val="000813F1"/>
    <w:rsid w:val="000F7CED"/>
    <w:rsid w:val="0010447E"/>
    <w:rsid w:val="00116BE9"/>
    <w:rsid w:val="00141217"/>
    <w:rsid w:val="00174205"/>
    <w:rsid w:val="00196AFC"/>
    <w:rsid w:val="001F7F3F"/>
    <w:rsid w:val="002332D1"/>
    <w:rsid w:val="002C01A9"/>
    <w:rsid w:val="00302D31"/>
    <w:rsid w:val="00323A02"/>
    <w:rsid w:val="00343996"/>
    <w:rsid w:val="00390D57"/>
    <w:rsid w:val="003D53FE"/>
    <w:rsid w:val="003E19E5"/>
    <w:rsid w:val="003E1EEF"/>
    <w:rsid w:val="003E7E92"/>
    <w:rsid w:val="00425B85"/>
    <w:rsid w:val="00442DFF"/>
    <w:rsid w:val="004A39F6"/>
    <w:rsid w:val="00506A46"/>
    <w:rsid w:val="005143FA"/>
    <w:rsid w:val="00527E39"/>
    <w:rsid w:val="0056397F"/>
    <w:rsid w:val="005D511F"/>
    <w:rsid w:val="00606DA0"/>
    <w:rsid w:val="00613E9F"/>
    <w:rsid w:val="00664794"/>
    <w:rsid w:val="006E1AF1"/>
    <w:rsid w:val="007447BC"/>
    <w:rsid w:val="007525FC"/>
    <w:rsid w:val="007F3FDB"/>
    <w:rsid w:val="0093536B"/>
    <w:rsid w:val="00945C66"/>
    <w:rsid w:val="009D628A"/>
    <w:rsid w:val="00A55DC7"/>
    <w:rsid w:val="00A74550"/>
    <w:rsid w:val="00AE339C"/>
    <w:rsid w:val="00B206DB"/>
    <w:rsid w:val="00B4405A"/>
    <w:rsid w:val="00B90316"/>
    <w:rsid w:val="00BA0B3D"/>
    <w:rsid w:val="00BF1005"/>
    <w:rsid w:val="00C234B2"/>
    <w:rsid w:val="00C42A2C"/>
    <w:rsid w:val="00C928DD"/>
    <w:rsid w:val="00CA30BC"/>
    <w:rsid w:val="00CC24F7"/>
    <w:rsid w:val="00D16D61"/>
    <w:rsid w:val="00D365F3"/>
    <w:rsid w:val="00DB7F1D"/>
    <w:rsid w:val="00E20A34"/>
    <w:rsid w:val="00F059EC"/>
    <w:rsid w:val="00F07B4F"/>
    <w:rsid w:val="00F50884"/>
    <w:rsid w:val="00F875C3"/>
    <w:rsid w:val="024702CC"/>
    <w:rsid w:val="04452310"/>
    <w:rsid w:val="05754C01"/>
    <w:rsid w:val="08107DC8"/>
    <w:rsid w:val="0972418C"/>
    <w:rsid w:val="0A5076DA"/>
    <w:rsid w:val="0A765FB8"/>
    <w:rsid w:val="0B7061D0"/>
    <w:rsid w:val="0C281202"/>
    <w:rsid w:val="0C493935"/>
    <w:rsid w:val="0CC06DF7"/>
    <w:rsid w:val="0CF550D2"/>
    <w:rsid w:val="13920429"/>
    <w:rsid w:val="14360F37"/>
    <w:rsid w:val="19CF3767"/>
    <w:rsid w:val="1E2D620F"/>
    <w:rsid w:val="20970C07"/>
    <w:rsid w:val="22353B2B"/>
    <w:rsid w:val="2A847B4D"/>
    <w:rsid w:val="31B859A2"/>
    <w:rsid w:val="328252A6"/>
    <w:rsid w:val="361468A8"/>
    <w:rsid w:val="367C58A9"/>
    <w:rsid w:val="36C5662B"/>
    <w:rsid w:val="38604B0B"/>
    <w:rsid w:val="3E7C4091"/>
    <w:rsid w:val="3EE811C2"/>
    <w:rsid w:val="4117579B"/>
    <w:rsid w:val="41780576"/>
    <w:rsid w:val="42AF6075"/>
    <w:rsid w:val="44D84400"/>
    <w:rsid w:val="49773515"/>
    <w:rsid w:val="4BA018A0"/>
    <w:rsid w:val="4DC0189A"/>
    <w:rsid w:val="4DF57B76"/>
    <w:rsid w:val="506B4CFC"/>
    <w:rsid w:val="523A74F6"/>
    <w:rsid w:val="526925C3"/>
    <w:rsid w:val="528A4CF6"/>
    <w:rsid w:val="53E57531"/>
    <w:rsid w:val="54684287"/>
    <w:rsid w:val="54C93027"/>
    <w:rsid w:val="55E31575"/>
    <w:rsid w:val="5604752C"/>
    <w:rsid w:val="56D133FC"/>
    <w:rsid w:val="57106764"/>
    <w:rsid w:val="5DF247AE"/>
    <w:rsid w:val="5E325597"/>
    <w:rsid w:val="62D1432C"/>
    <w:rsid w:val="65927733"/>
    <w:rsid w:val="6923630A"/>
    <w:rsid w:val="698450AA"/>
    <w:rsid w:val="69C30412"/>
    <w:rsid w:val="6AB5321D"/>
    <w:rsid w:val="6DC1541F"/>
    <w:rsid w:val="6F730668"/>
    <w:rsid w:val="6FEB37AA"/>
    <w:rsid w:val="7057415E"/>
    <w:rsid w:val="7063216F"/>
    <w:rsid w:val="70977146"/>
    <w:rsid w:val="7149010E"/>
    <w:rsid w:val="76B344CD"/>
    <w:rsid w:val="77361223"/>
    <w:rsid w:val="7BF62A6B"/>
    <w:rsid w:val="7CAE5A9D"/>
    <w:rsid w:val="7D1144BC"/>
    <w:rsid w:val="7F0E6500"/>
    <w:rsid w:val="7F70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C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24C00"/>
    <w:rPr>
      <w:sz w:val="18"/>
      <w:szCs w:val="18"/>
    </w:rPr>
  </w:style>
  <w:style w:type="table" w:styleId="a4">
    <w:name w:val="Table Grid"/>
    <w:basedOn w:val="a1"/>
    <w:rsid w:val="00024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C42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42A2C"/>
    <w:rPr>
      <w:kern w:val="2"/>
      <w:sz w:val="18"/>
      <w:szCs w:val="18"/>
    </w:rPr>
  </w:style>
  <w:style w:type="paragraph" w:styleId="a6">
    <w:name w:val="footer"/>
    <w:basedOn w:val="a"/>
    <w:link w:val="Char0"/>
    <w:rsid w:val="00C42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42A2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微软(中国)有限公司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2009年闵行区教工羽毛球比赛竞赛规则</dc:title>
  <dc:subject/>
  <dc:creator>USER</dc:creator>
  <cp:keywords/>
  <dc:description/>
  <cp:lastModifiedBy>陆雪梅</cp:lastModifiedBy>
  <cp:revision>2</cp:revision>
  <cp:lastPrinted>2017-09-28T08:18:00Z</cp:lastPrinted>
  <dcterms:created xsi:type="dcterms:W3CDTF">2017-09-28T08:21:00Z</dcterms:created>
  <dcterms:modified xsi:type="dcterms:W3CDTF">2017-09-28T08:21:00Z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