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CA1" w:rsidRPr="00922C0A" w:rsidRDefault="00174374" w:rsidP="00CD3CA1">
      <w:pPr>
        <w:jc w:val="center"/>
        <w:rPr>
          <w:rFonts w:ascii="黑体" w:eastAsia="黑体"/>
          <w:b/>
          <w:sz w:val="36"/>
          <w:szCs w:val="36"/>
        </w:rPr>
      </w:pPr>
      <w:r w:rsidRPr="00922C0A">
        <w:rPr>
          <w:rFonts w:ascii="黑体" w:eastAsia="黑体" w:hint="eastAsia"/>
          <w:b/>
          <w:sz w:val="36"/>
          <w:szCs w:val="36"/>
        </w:rPr>
        <w:t>共青团闵行区马桥实验小学</w:t>
      </w:r>
      <w:r w:rsidR="00CD3CA1" w:rsidRPr="00922C0A">
        <w:rPr>
          <w:rFonts w:ascii="黑体" w:eastAsia="黑体" w:hint="eastAsia"/>
          <w:b/>
          <w:sz w:val="36"/>
          <w:szCs w:val="36"/>
        </w:rPr>
        <w:t>支部换届选举办法</w:t>
      </w:r>
    </w:p>
    <w:p w:rsidR="00CD3CA1" w:rsidRPr="00922C0A" w:rsidRDefault="00132A10" w:rsidP="00922C0A">
      <w:pPr>
        <w:spacing w:line="360" w:lineRule="auto"/>
        <w:jc w:val="center"/>
        <w:rPr>
          <w:rFonts w:asciiTheme="minorEastAsia" w:hAnsiTheme="minorEastAsia"/>
          <w:sz w:val="28"/>
          <w:szCs w:val="28"/>
        </w:rPr>
      </w:pPr>
      <w:r w:rsidRPr="00922C0A">
        <w:rPr>
          <w:rFonts w:asciiTheme="minorEastAsia" w:hAnsiTheme="minorEastAsia" w:hint="eastAsia"/>
          <w:sz w:val="28"/>
          <w:szCs w:val="28"/>
        </w:rPr>
        <w:t>（草案）</w:t>
      </w:r>
    </w:p>
    <w:p w:rsidR="00CD3CA1" w:rsidRPr="00922C0A" w:rsidRDefault="00CD3CA1" w:rsidP="00850305">
      <w:pPr>
        <w:widowControl/>
        <w:adjustRightInd w:val="0"/>
        <w:snapToGrid w:val="0"/>
        <w:spacing w:after="200" w:line="360" w:lineRule="auto"/>
        <w:ind w:firstLineChars="200" w:firstLine="560"/>
        <w:jc w:val="left"/>
        <w:rPr>
          <w:rFonts w:asciiTheme="minorEastAsia" w:hAnsiTheme="minorEastAsia"/>
          <w:kern w:val="0"/>
          <w:sz w:val="28"/>
          <w:szCs w:val="28"/>
        </w:rPr>
      </w:pPr>
      <w:r w:rsidRPr="00922C0A">
        <w:rPr>
          <w:rFonts w:asciiTheme="minorEastAsia" w:hAnsiTheme="minorEastAsia" w:hint="eastAsia"/>
          <w:kern w:val="0"/>
          <w:sz w:val="28"/>
          <w:szCs w:val="28"/>
        </w:rPr>
        <w:t>一、根据《中国共产主义青年团章程》和《中国共产主义青年团基层组织选举规则》的有关规定，制</w:t>
      </w:r>
      <w:proofErr w:type="gramStart"/>
      <w:r w:rsidRPr="00922C0A">
        <w:rPr>
          <w:rFonts w:asciiTheme="minorEastAsia" w:hAnsiTheme="minorEastAsia" w:hint="eastAsia"/>
          <w:kern w:val="0"/>
          <w:sz w:val="28"/>
          <w:szCs w:val="28"/>
        </w:rPr>
        <w:t>定本选举</w:t>
      </w:r>
      <w:proofErr w:type="gramEnd"/>
      <w:r w:rsidRPr="00922C0A">
        <w:rPr>
          <w:rFonts w:asciiTheme="minorEastAsia" w:hAnsiTheme="minorEastAsia" w:hint="eastAsia"/>
          <w:kern w:val="0"/>
          <w:sz w:val="28"/>
          <w:szCs w:val="28"/>
        </w:rPr>
        <w:t>办法。 </w:t>
      </w:r>
    </w:p>
    <w:p w:rsidR="00CD3CA1" w:rsidRPr="00922C0A" w:rsidRDefault="00CD3CA1" w:rsidP="00850305">
      <w:pPr>
        <w:widowControl/>
        <w:adjustRightInd w:val="0"/>
        <w:snapToGrid w:val="0"/>
        <w:spacing w:after="200" w:line="360" w:lineRule="auto"/>
        <w:ind w:firstLineChars="200" w:firstLine="560"/>
        <w:jc w:val="left"/>
        <w:rPr>
          <w:rFonts w:asciiTheme="minorEastAsia" w:hAnsiTheme="minorEastAsia"/>
          <w:kern w:val="0"/>
          <w:sz w:val="28"/>
          <w:szCs w:val="28"/>
        </w:rPr>
      </w:pPr>
      <w:r w:rsidRPr="00922C0A">
        <w:rPr>
          <w:rFonts w:asciiTheme="minorEastAsia" w:hAnsiTheme="minorEastAsia" w:hint="eastAsia"/>
          <w:kern w:val="0"/>
          <w:sz w:val="28"/>
          <w:szCs w:val="28"/>
        </w:rPr>
        <w:t>二、马桥实验小学新一届团支部委员会委员，由本次会议民主选举产生。</w:t>
      </w:r>
    </w:p>
    <w:p w:rsidR="00CD3CA1" w:rsidRPr="00922C0A" w:rsidRDefault="00CD3CA1" w:rsidP="00850305">
      <w:pPr>
        <w:widowControl/>
        <w:adjustRightInd w:val="0"/>
        <w:snapToGrid w:val="0"/>
        <w:spacing w:after="200" w:line="360" w:lineRule="auto"/>
        <w:ind w:firstLineChars="200" w:firstLine="560"/>
        <w:jc w:val="left"/>
        <w:rPr>
          <w:rFonts w:asciiTheme="minorEastAsia" w:hAnsiTheme="minorEastAsia"/>
          <w:kern w:val="0"/>
          <w:sz w:val="28"/>
          <w:szCs w:val="28"/>
        </w:rPr>
      </w:pPr>
      <w:r w:rsidRPr="00922C0A">
        <w:rPr>
          <w:rFonts w:asciiTheme="minorEastAsia" w:hAnsiTheme="minorEastAsia" w:hint="eastAsia"/>
          <w:kern w:val="0"/>
          <w:sz w:val="28"/>
          <w:szCs w:val="28"/>
        </w:rPr>
        <w:t>三、马桥实验小学新一届团支部委员会由书记1</w:t>
      </w:r>
      <w:proofErr w:type="gramStart"/>
      <w:r w:rsidRPr="00922C0A">
        <w:rPr>
          <w:rFonts w:asciiTheme="minorEastAsia" w:hAnsiTheme="minorEastAsia" w:hint="eastAsia"/>
          <w:kern w:val="0"/>
          <w:sz w:val="28"/>
          <w:szCs w:val="28"/>
        </w:rPr>
        <w:t>人委员</w:t>
      </w:r>
      <w:proofErr w:type="gramEnd"/>
      <w:r w:rsidRPr="00922C0A">
        <w:rPr>
          <w:rFonts w:asciiTheme="minorEastAsia" w:hAnsiTheme="minorEastAsia" w:hint="eastAsia"/>
          <w:kern w:val="0"/>
          <w:sz w:val="28"/>
          <w:szCs w:val="28"/>
        </w:rPr>
        <w:t>2人组成，实行差额选举，差额1名，拟推荐书记1名委员候选人3名，经校党支部同意，并报闵行区教育局团委审定批复。 </w:t>
      </w:r>
    </w:p>
    <w:p w:rsidR="00CD3CA1" w:rsidRPr="00922C0A" w:rsidRDefault="00CD3CA1" w:rsidP="00850305">
      <w:pPr>
        <w:widowControl/>
        <w:adjustRightInd w:val="0"/>
        <w:snapToGrid w:val="0"/>
        <w:spacing w:after="200" w:line="360" w:lineRule="auto"/>
        <w:ind w:firstLineChars="200" w:firstLine="560"/>
        <w:jc w:val="left"/>
        <w:rPr>
          <w:rFonts w:asciiTheme="minorEastAsia" w:hAnsiTheme="minorEastAsia"/>
          <w:kern w:val="0"/>
          <w:sz w:val="28"/>
          <w:szCs w:val="28"/>
        </w:rPr>
      </w:pPr>
      <w:r w:rsidRPr="00922C0A">
        <w:rPr>
          <w:rFonts w:asciiTheme="minorEastAsia" w:hAnsiTheme="minorEastAsia" w:hint="eastAsia"/>
          <w:kern w:val="0"/>
          <w:sz w:val="28"/>
          <w:szCs w:val="28"/>
        </w:rPr>
        <w:t>四、本次会议选举由会议正式以无记名的投票方式分别采取差额选举办法进行。收回的选票等于或少于发出的选票，选举有效；收回的选票多于发出的选票，选举无效，应重新进行投票选举。每张选票所选的人数等于或少于应选人数为有效票，多于应选人数为无效票。 </w:t>
      </w:r>
    </w:p>
    <w:p w:rsidR="00CD3CA1" w:rsidRPr="00922C0A" w:rsidRDefault="00CD3CA1" w:rsidP="00850305">
      <w:pPr>
        <w:widowControl/>
        <w:adjustRightInd w:val="0"/>
        <w:snapToGrid w:val="0"/>
        <w:spacing w:after="200" w:line="360" w:lineRule="auto"/>
        <w:ind w:firstLineChars="200" w:firstLine="560"/>
        <w:jc w:val="left"/>
        <w:rPr>
          <w:rFonts w:asciiTheme="minorEastAsia" w:hAnsiTheme="minorEastAsia"/>
          <w:kern w:val="0"/>
          <w:sz w:val="28"/>
          <w:szCs w:val="28"/>
        </w:rPr>
      </w:pPr>
      <w:r w:rsidRPr="00922C0A">
        <w:rPr>
          <w:rFonts w:asciiTheme="minorEastAsia" w:hAnsiTheme="minorEastAsia" w:hint="eastAsia"/>
          <w:kern w:val="0"/>
          <w:sz w:val="28"/>
          <w:szCs w:val="28"/>
        </w:rPr>
        <w:t>五、本次会议的选举，参加投票的团员人数必须超过应到会团员人数的五分之四，方可进行选举。选举时，因故未出席会议的团员不得委托他人投票。 </w:t>
      </w:r>
    </w:p>
    <w:p w:rsidR="00CD3CA1" w:rsidRPr="00922C0A" w:rsidRDefault="00CD3CA1" w:rsidP="00850305">
      <w:pPr>
        <w:widowControl/>
        <w:adjustRightInd w:val="0"/>
        <w:snapToGrid w:val="0"/>
        <w:spacing w:after="200" w:line="360" w:lineRule="auto"/>
        <w:ind w:firstLineChars="200" w:firstLine="560"/>
        <w:jc w:val="left"/>
        <w:rPr>
          <w:rFonts w:asciiTheme="minorEastAsia" w:hAnsiTheme="minorEastAsia"/>
          <w:kern w:val="0"/>
          <w:sz w:val="28"/>
          <w:szCs w:val="28"/>
        </w:rPr>
      </w:pPr>
      <w:r w:rsidRPr="00922C0A">
        <w:rPr>
          <w:rFonts w:asciiTheme="minorEastAsia" w:hAnsiTheme="minorEastAsia" w:hint="eastAsia"/>
          <w:kern w:val="0"/>
          <w:sz w:val="28"/>
          <w:szCs w:val="28"/>
        </w:rPr>
        <w:t>六、画写选票时，必须用钢笔或圆珠笔，字迹要清楚。每张选票所选人数等于或少于应选人数的为有效票，多于应选人数的为无效票。不按规定画写，或字迹无法辨认的，作无效票处理。 </w:t>
      </w:r>
    </w:p>
    <w:p w:rsidR="00CD3CA1" w:rsidRPr="00922C0A" w:rsidRDefault="00CD3CA1" w:rsidP="00850305">
      <w:pPr>
        <w:widowControl/>
        <w:adjustRightInd w:val="0"/>
        <w:snapToGrid w:val="0"/>
        <w:spacing w:after="200" w:line="360" w:lineRule="auto"/>
        <w:ind w:firstLineChars="200" w:firstLine="560"/>
        <w:jc w:val="left"/>
        <w:rPr>
          <w:rFonts w:asciiTheme="minorEastAsia" w:hAnsiTheme="minorEastAsia"/>
          <w:kern w:val="0"/>
          <w:sz w:val="28"/>
          <w:szCs w:val="28"/>
        </w:rPr>
      </w:pPr>
      <w:r w:rsidRPr="00922C0A">
        <w:rPr>
          <w:rFonts w:asciiTheme="minorEastAsia" w:hAnsiTheme="minorEastAsia" w:hint="eastAsia"/>
          <w:kern w:val="0"/>
          <w:sz w:val="28"/>
          <w:szCs w:val="28"/>
        </w:rPr>
        <w:t>七、候选人得到票数超过实到会团员的半数方能当选。获得赞成票超过半数的被选举人多于应选名额时，以得票多者当选。</w:t>
      </w:r>
      <w:proofErr w:type="gramStart"/>
      <w:r w:rsidRPr="00922C0A">
        <w:rPr>
          <w:rFonts w:asciiTheme="minorEastAsia" w:hAnsiTheme="minorEastAsia" w:hint="eastAsia"/>
          <w:kern w:val="0"/>
          <w:sz w:val="28"/>
          <w:szCs w:val="28"/>
        </w:rPr>
        <w:t>如遇被选</w:t>
      </w:r>
      <w:r w:rsidRPr="00922C0A">
        <w:rPr>
          <w:rFonts w:asciiTheme="minorEastAsia" w:hAnsiTheme="minorEastAsia" w:hint="eastAsia"/>
          <w:kern w:val="0"/>
          <w:sz w:val="28"/>
          <w:szCs w:val="28"/>
        </w:rPr>
        <w:lastRenderedPageBreak/>
        <w:t>举人</w:t>
      </w:r>
      <w:proofErr w:type="gramEnd"/>
      <w:r w:rsidRPr="00922C0A">
        <w:rPr>
          <w:rFonts w:asciiTheme="minorEastAsia" w:hAnsiTheme="minorEastAsia" w:hint="eastAsia"/>
          <w:kern w:val="0"/>
          <w:sz w:val="28"/>
          <w:szCs w:val="28"/>
        </w:rPr>
        <w:t>得票数相等不能确定当选人时，应就票数相等的被选举人重新投票，以得票多者当选。当选人数少于应选名额时，对不足的名额另行选举。 </w:t>
      </w:r>
    </w:p>
    <w:p w:rsidR="00CD3CA1" w:rsidRPr="00922C0A" w:rsidRDefault="00CD3CA1" w:rsidP="00850305">
      <w:pPr>
        <w:widowControl/>
        <w:adjustRightInd w:val="0"/>
        <w:snapToGrid w:val="0"/>
        <w:spacing w:after="200" w:line="360" w:lineRule="auto"/>
        <w:ind w:firstLineChars="200" w:firstLine="560"/>
        <w:jc w:val="left"/>
        <w:rPr>
          <w:rFonts w:asciiTheme="minorEastAsia" w:hAnsiTheme="minorEastAsia"/>
          <w:kern w:val="0"/>
          <w:sz w:val="28"/>
          <w:szCs w:val="28"/>
        </w:rPr>
      </w:pPr>
      <w:r w:rsidRPr="00922C0A">
        <w:rPr>
          <w:rFonts w:asciiTheme="minorEastAsia" w:hAnsiTheme="minorEastAsia" w:hint="eastAsia"/>
          <w:kern w:val="0"/>
          <w:sz w:val="28"/>
          <w:szCs w:val="28"/>
        </w:rPr>
        <w:t>八、本次会议选举，发票前，由会议选举工作人员检查并封闭票箱。选举时，由会议主持人向大会公布参加选举的团员人数和发出选票的张数。投票前，监票员应当从新检查票箱，会议主持人宣布开始投票时，监票员首先投票，其余团员按顺序投票。 </w:t>
      </w:r>
    </w:p>
    <w:p w:rsidR="00CD3CA1" w:rsidRPr="00922C0A" w:rsidRDefault="00CD3CA1" w:rsidP="00850305">
      <w:pPr>
        <w:widowControl/>
        <w:adjustRightInd w:val="0"/>
        <w:snapToGrid w:val="0"/>
        <w:spacing w:after="200" w:line="360" w:lineRule="auto"/>
        <w:ind w:firstLineChars="200" w:firstLine="560"/>
        <w:jc w:val="left"/>
        <w:rPr>
          <w:rFonts w:asciiTheme="minorEastAsia" w:hAnsiTheme="minorEastAsia"/>
          <w:kern w:val="0"/>
          <w:sz w:val="28"/>
          <w:szCs w:val="28"/>
        </w:rPr>
      </w:pPr>
      <w:r w:rsidRPr="00922C0A">
        <w:rPr>
          <w:rFonts w:asciiTheme="minorEastAsia" w:hAnsiTheme="minorEastAsia" w:hint="eastAsia"/>
          <w:kern w:val="0"/>
          <w:sz w:val="28"/>
          <w:szCs w:val="28"/>
        </w:rPr>
        <w:t>九、投票结束后，由监票人当场开启票箱，清点核对选票，并将投票情况报告大会主持人，再由主持人宣布选举是否有效。每次收回的选票，等于或少于发出选票数，选举有效；多于发出选票数，选举无效，必须重新进行选举。 </w:t>
      </w:r>
    </w:p>
    <w:p w:rsidR="00CD3CA1" w:rsidRPr="00922C0A" w:rsidRDefault="00CD3CA1" w:rsidP="00850305">
      <w:pPr>
        <w:widowControl/>
        <w:adjustRightInd w:val="0"/>
        <w:snapToGrid w:val="0"/>
        <w:spacing w:after="200" w:line="360" w:lineRule="auto"/>
        <w:ind w:firstLineChars="200" w:firstLine="560"/>
        <w:jc w:val="left"/>
        <w:rPr>
          <w:rFonts w:asciiTheme="minorEastAsia" w:hAnsiTheme="minorEastAsia"/>
          <w:kern w:val="0"/>
          <w:sz w:val="28"/>
          <w:szCs w:val="28"/>
        </w:rPr>
      </w:pPr>
      <w:r w:rsidRPr="00922C0A">
        <w:rPr>
          <w:rFonts w:asciiTheme="minorEastAsia" w:hAnsiTheme="minorEastAsia" w:hint="eastAsia"/>
          <w:kern w:val="0"/>
          <w:sz w:val="28"/>
          <w:szCs w:val="28"/>
        </w:rPr>
        <w:t>十、大会选举时设监票员1名，计票员</w:t>
      </w:r>
      <w:r w:rsidR="00C22768">
        <w:rPr>
          <w:rFonts w:asciiTheme="minorEastAsia" w:hAnsiTheme="minorEastAsia" w:hint="eastAsia"/>
          <w:kern w:val="0"/>
          <w:sz w:val="28"/>
          <w:szCs w:val="28"/>
        </w:rPr>
        <w:t>1</w:t>
      </w:r>
      <w:bookmarkStart w:id="0" w:name="_GoBack"/>
      <w:bookmarkEnd w:id="0"/>
      <w:r w:rsidRPr="00922C0A">
        <w:rPr>
          <w:rFonts w:asciiTheme="minorEastAsia" w:hAnsiTheme="minorEastAsia" w:hint="eastAsia"/>
          <w:kern w:val="0"/>
          <w:sz w:val="28"/>
          <w:szCs w:val="28"/>
        </w:rPr>
        <w:t>名。监票员和计票员，均经会议表决通过。 </w:t>
      </w:r>
    </w:p>
    <w:p w:rsidR="00CD3CA1" w:rsidRPr="00922C0A" w:rsidRDefault="00CD3CA1" w:rsidP="00850305">
      <w:pPr>
        <w:widowControl/>
        <w:adjustRightInd w:val="0"/>
        <w:snapToGrid w:val="0"/>
        <w:spacing w:after="200" w:line="360" w:lineRule="auto"/>
        <w:ind w:firstLineChars="200" w:firstLine="560"/>
        <w:jc w:val="left"/>
        <w:rPr>
          <w:rFonts w:asciiTheme="minorEastAsia" w:hAnsiTheme="minorEastAsia"/>
          <w:kern w:val="0"/>
          <w:sz w:val="28"/>
          <w:szCs w:val="28"/>
        </w:rPr>
      </w:pPr>
      <w:r w:rsidRPr="00922C0A">
        <w:rPr>
          <w:rFonts w:asciiTheme="minorEastAsia" w:hAnsiTheme="minorEastAsia" w:hint="eastAsia"/>
          <w:kern w:val="0"/>
          <w:sz w:val="28"/>
          <w:szCs w:val="28"/>
        </w:rPr>
        <w:t>十一、计票结束，监票员向大会主持人报告选举结果，并由主持人宣布选举结果和当选代表名单。 </w:t>
      </w:r>
    </w:p>
    <w:p w:rsidR="000E220E" w:rsidRDefault="00CD3CA1" w:rsidP="00850305">
      <w:pPr>
        <w:widowControl/>
        <w:adjustRightInd w:val="0"/>
        <w:snapToGrid w:val="0"/>
        <w:spacing w:after="200" w:line="360" w:lineRule="auto"/>
        <w:ind w:firstLineChars="200" w:firstLine="560"/>
        <w:jc w:val="left"/>
        <w:rPr>
          <w:rFonts w:asciiTheme="minorEastAsia" w:hAnsiTheme="minorEastAsia" w:hint="eastAsia"/>
          <w:kern w:val="0"/>
          <w:sz w:val="28"/>
          <w:szCs w:val="28"/>
        </w:rPr>
      </w:pPr>
      <w:r w:rsidRPr="00922C0A">
        <w:rPr>
          <w:rFonts w:asciiTheme="minorEastAsia" w:hAnsiTheme="minorEastAsia" w:hint="eastAsia"/>
          <w:kern w:val="0"/>
          <w:sz w:val="28"/>
          <w:szCs w:val="28"/>
        </w:rPr>
        <w:t>十二、本选举办法经会议通过实施，只适用本次会议选举</w:t>
      </w:r>
    </w:p>
    <w:p w:rsidR="00850305" w:rsidRDefault="00850305" w:rsidP="00850305">
      <w:pPr>
        <w:shd w:val="clear" w:color="auto" w:fill="FFFFFF"/>
        <w:spacing w:before="100" w:beforeAutospacing="1" w:after="100" w:afterAutospacing="1" w:line="360" w:lineRule="auto"/>
        <w:ind w:firstLineChars="200" w:firstLine="560"/>
        <w:jc w:val="right"/>
        <w:rPr>
          <w:rFonts w:asciiTheme="minorEastAsia" w:hAnsiTheme="minorEastAsia" w:cs="宋体" w:hint="eastAsia"/>
          <w:color w:val="000000"/>
          <w:sz w:val="28"/>
          <w:szCs w:val="28"/>
        </w:rPr>
      </w:pPr>
    </w:p>
    <w:p w:rsidR="00850305" w:rsidRDefault="00850305" w:rsidP="00850305">
      <w:pPr>
        <w:shd w:val="clear" w:color="auto" w:fill="FFFFFF"/>
        <w:wordWrap w:val="0"/>
        <w:spacing w:before="100" w:beforeAutospacing="1" w:after="100" w:afterAutospacing="1" w:line="360" w:lineRule="auto"/>
        <w:ind w:right="140" w:firstLineChars="200" w:firstLine="560"/>
        <w:jc w:val="right"/>
        <w:rPr>
          <w:rFonts w:asciiTheme="minorEastAsia" w:hAnsiTheme="minorEastAsia" w:cs="宋体" w:hint="eastAsia"/>
          <w:color w:val="000000"/>
          <w:sz w:val="28"/>
          <w:szCs w:val="28"/>
        </w:rPr>
      </w:pPr>
      <w:r>
        <w:rPr>
          <w:rFonts w:asciiTheme="minorEastAsia" w:hAnsiTheme="minorEastAsia" w:cs="宋体" w:hint="eastAsia"/>
          <w:color w:val="000000"/>
          <w:sz w:val="28"/>
          <w:szCs w:val="28"/>
        </w:rPr>
        <w:t xml:space="preserve">    </w:t>
      </w:r>
    </w:p>
    <w:p w:rsidR="00850305" w:rsidRDefault="00850305" w:rsidP="00850305">
      <w:pPr>
        <w:shd w:val="clear" w:color="auto" w:fill="FFFFFF"/>
        <w:spacing w:before="100" w:beforeAutospacing="1" w:after="100" w:afterAutospacing="1" w:line="360" w:lineRule="auto"/>
        <w:ind w:firstLineChars="200" w:firstLine="560"/>
        <w:jc w:val="right"/>
        <w:rPr>
          <w:rFonts w:asciiTheme="minorEastAsia" w:hAnsiTheme="minorEastAsia" w:cs="宋体"/>
          <w:color w:val="000000"/>
          <w:sz w:val="28"/>
          <w:szCs w:val="28"/>
        </w:rPr>
      </w:pPr>
      <w:r>
        <w:rPr>
          <w:rFonts w:asciiTheme="minorEastAsia" w:hAnsiTheme="minorEastAsia" w:cs="宋体" w:hint="eastAsia"/>
          <w:color w:val="000000"/>
          <w:sz w:val="28"/>
          <w:szCs w:val="28"/>
        </w:rPr>
        <w:t>共青团闵行区马桥实验小学支部委员会</w:t>
      </w:r>
    </w:p>
    <w:p w:rsidR="00850305" w:rsidRPr="00850305" w:rsidRDefault="00850305" w:rsidP="00850305">
      <w:pPr>
        <w:shd w:val="clear" w:color="auto" w:fill="FFFFFF"/>
        <w:spacing w:before="100" w:beforeAutospacing="1" w:after="100" w:afterAutospacing="1" w:line="360" w:lineRule="auto"/>
        <w:ind w:firstLineChars="200" w:firstLine="560"/>
        <w:jc w:val="right"/>
        <w:rPr>
          <w:rFonts w:asciiTheme="minorEastAsia" w:hAnsiTheme="minorEastAsia" w:cs="宋体"/>
          <w:color w:val="000000"/>
          <w:sz w:val="28"/>
          <w:szCs w:val="28"/>
        </w:rPr>
      </w:pPr>
      <w:r>
        <w:rPr>
          <w:rFonts w:asciiTheme="minorEastAsia" w:hAnsiTheme="minorEastAsia" w:cs="宋体" w:hint="eastAsia"/>
          <w:color w:val="000000"/>
          <w:sz w:val="28"/>
          <w:szCs w:val="28"/>
        </w:rPr>
        <w:t>2018年5月4日</w:t>
      </w:r>
    </w:p>
    <w:sectPr w:rsidR="00850305" w:rsidRPr="00850305" w:rsidSect="00A532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840" w:rsidRDefault="00BE4840" w:rsidP="00132A10">
      <w:r>
        <w:separator/>
      </w:r>
    </w:p>
  </w:endnote>
  <w:endnote w:type="continuationSeparator" w:id="0">
    <w:p w:rsidR="00BE4840" w:rsidRDefault="00BE4840" w:rsidP="00132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Arial Unicode MS"/>
    <w:panose1 w:val="02010600030101010101"/>
    <w:charset w:val="86"/>
    <w:family w:val="modern"/>
    <w:notTrueType/>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840" w:rsidRDefault="00BE4840" w:rsidP="00132A10">
      <w:r>
        <w:separator/>
      </w:r>
    </w:p>
  </w:footnote>
  <w:footnote w:type="continuationSeparator" w:id="0">
    <w:p w:rsidR="00BE4840" w:rsidRDefault="00BE4840" w:rsidP="00132A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02222"/>
    <w:rsid w:val="00083DF2"/>
    <w:rsid w:val="000E220E"/>
    <w:rsid w:val="00132A10"/>
    <w:rsid w:val="00174374"/>
    <w:rsid w:val="00202222"/>
    <w:rsid w:val="003E24CF"/>
    <w:rsid w:val="00610C6B"/>
    <w:rsid w:val="00850305"/>
    <w:rsid w:val="00922C0A"/>
    <w:rsid w:val="00A5328A"/>
    <w:rsid w:val="00BE4840"/>
    <w:rsid w:val="00C22768"/>
    <w:rsid w:val="00CD3CA1"/>
    <w:rsid w:val="00CF1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328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32A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32A10"/>
    <w:rPr>
      <w:sz w:val="18"/>
      <w:szCs w:val="18"/>
    </w:rPr>
  </w:style>
  <w:style w:type="paragraph" w:styleId="a4">
    <w:name w:val="footer"/>
    <w:basedOn w:val="a"/>
    <w:link w:val="Char0"/>
    <w:uiPriority w:val="99"/>
    <w:semiHidden/>
    <w:unhideWhenUsed/>
    <w:rsid w:val="00132A1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32A1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141</Words>
  <Characters>805</Characters>
  <Application>Microsoft Office Word</Application>
  <DocSecurity>0</DocSecurity>
  <Lines>6</Lines>
  <Paragraphs>1</Paragraphs>
  <ScaleCrop>false</ScaleCrop>
  <Company>China</Company>
  <LinksUpToDate>false</LinksUpToDate>
  <CharactersWithSpaces>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2018-04-23T04:54:00Z</dcterms:created>
  <dcterms:modified xsi:type="dcterms:W3CDTF">2018-05-02T01:55:00Z</dcterms:modified>
</cp:coreProperties>
</file>