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2D" w:rsidRDefault="00AF372D">
      <w:pPr>
        <w:widowControl/>
        <w:spacing w:line="419" w:lineRule="atLeast"/>
        <w:jc w:val="left"/>
        <w:rPr>
          <w:sz w:val="24"/>
          <w:szCs w:val="24"/>
        </w:rPr>
      </w:pPr>
    </w:p>
    <w:p w:rsidR="00AF372D" w:rsidRDefault="00CA7119">
      <w:pPr>
        <w:widowControl/>
        <w:spacing w:line="419" w:lineRule="atLeas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“青椒”公益课堂活动教师志愿者报名表</w:t>
      </w:r>
    </w:p>
    <w:p w:rsidR="00AF372D" w:rsidRDefault="00CA7119">
      <w:pPr>
        <w:widowControl/>
        <w:spacing w:line="419" w:lineRule="atLeast"/>
        <w:ind w:leftChars="-135" w:left="-283" w:firstLineChars="50" w:firstLine="120"/>
        <w:jc w:val="left"/>
        <w:rPr>
          <w:rFonts w:ascii="宋体" w:hAnsi="宋体"/>
          <w:b/>
          <w:sz w:val="30"/>
          <w:szCs w:val="30"/>
        </w:rPr>
      </w:pPr>
      <w:r>
        <w:rPr>
          <w:rFonts w:eastAsia="仿宋_GB2312" w:hint="eastAsia"/>
          <w:sz w:val="24"/>
        </w:rPr>
        <w:t>学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校：</w:t>
      </w:r>
      <w:r>
        <w:rPr>
          <w:rFonts w:eastAsia="仿宋_GB2312" w:hint="eastAsia"/>
          <w:sz w:val="24"/>
        </w:rPr>
        <w:t>马桥实验小学</w:t>
      </w:r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753"/>
        <w:gridCol w:w="940"/>
        <w:gridCol w:w="1701"/>
        <w:gridCol w:w="1417"/>
        <w:gridCol w:w="2047"/>
      </w:tblGrid>
      <w:tr w:rsidR="00AF372D">
        <w:trPr>
          <w:cantSplit/>
          <w:trHeight w:val="600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姓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名</w:t>
            </w:r>
          </w:p>
        </w:tc>
        <w:tc>
          <w:tcPr>
            <w:tcW w:w="1753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王晶</w:t>
            </w:r>
          </w:p>
        </w:tc>
        <w:tc>
          <w:tcPr>
            <w:tcW w:w="940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性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别</w:t>
            </w:r>
          </w:p>
        </w:tc>
        <w:tc>
          <w:tcPr>
            <w:tcW w:w="1701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女</w:t>
            </w:r>
          </w:p>
        </w:tc>
        <w:tc>
          <w:tcPr>
            <w:tcW w:w="1417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志愿者类别</w:t>
            </w:r>
          </w:p>
        </w:tc>
        <w:tc>
          <w:tcPr>
            <w:tcW w:w="2047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美术</w:t>
            </w:r>
            <w:r>
              <w:rPr>
                <w:rFonts w:eastAsia="仿宋_GB2312" w:hint="eastAsia"/>
                <w:sz w:val="24"/>
              </w:rPr>
              <w:t>专业</w:t>
            </w:r>
          </w:p>
        </w:tc>
      </w:tr>
      <w:tr w:rsidR="00AF372D">
        <w:trPr>
          <w:cantSplit/>
          <w:trHeight w:val="572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出生年月</w:t>
            </w:r>
          </w:p>
        </w:tc>
        <w:tc>
          <w:tcPr>
            <w:tcW w:w="1753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1993.1</w:t>
            </w:r>
          </w:p>
        </w:tc>
        <w:tc>
          <w:tcPr>
            <w:tcW w:w="940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学</w:t>
            </w:r>
            <w:r>
              <w:rPr>
                <w:rFonts w:eastAsia="仿宋_GB2312" w:hint="eastAsia"/>
                <w:spacing w:val="20"/>
                <w:sz w:val="24"/>
              </w:rPr>
              <w:t xml:space="preserve"> </w:t>
            </w:r>
            <w:r>
              <w:rPr>
                <w:rFonts w:eastAsia="仿宋_GB2312" w:hint="eastAsia"/>
                <w:spacing w:val="20"/>
                <w:sz w:val="24"/>
              </w:rPr>
              <w:t>历</w:t>
            </w:r>
          </w:p>
        </w:tc>
        <w:tc>
          <w:tcPr>
            <w:tcW w:w="1701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1417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政治面貌</w:t>
            </w:r>
          </w:p>
        </w:tc>
        <w:tc>
          <w:tcPr>
            <w:tcW w:w="2047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团员</w:t>
            </w:r>
          </w:p>
        </w:tc>
      </w:tr>
      <w:tr w:rsidR="00AF372D">
        <w:trPr>
          <w:trHeight w:val="604"/>
          <w:jc w:val="center"/>
        </w:trPr>
        <w:tc>
          <w:tcPr>
            <w:tcW w:w="1538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志愿服务点</w:t>
            </w:r>
          </w:p>
        </w:tc>
        <w:tc>
          <w:tcPr>
            <w:tcW w:w="2693" w:type="dxa"/>
            <w:gridSpan w:val="2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吴</w:t>
            </w:r>
            <w:proofErr w:type="gramStart"/>
            <w:r>
              <w:rPr>
                <w:rFonts w:eastAsia="仿宋_GB2312" w:hint="eastAsia"/>
                <w:sz w:val="24"/>
              </w:rPr>
              <w:t>泾</w:t>
            </w:r>
            <w:proofErr w:type="gramEnd"/>
          </w:p>
        </w:tc>
        <w:tc>
          <w:tcPr>
            <w:tcW w:w="1701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愿意服务次数</w:t>
            </w:r>
          </w:p>
        </w:tc>
        <w:tc>
          <w:tcPr>
            <w:tcW w:w="3464" w:type="dxa"/>
            <w:gridSpan w:val="2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3</w:t>
            </w:r>
          </w:p>
        </w:tc>
      </w:tr>
      <w:tr w:rsidR="00AF372D">
        <w:trPr>
          <w:trHeight w:val="673"/>
          <w:jc w:val="center"/>
        </w:trPr>
        <w:tc>
          <w:tcPr>
            <w:tcW w:w="1538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联系电话</w:t>
            </w:r>
          </w:p>
        </w:tc>
        <w:tc>
          <w:tcPr>
            <w:tcW w:w="2693" w:type="dxa"/>
            <w:gridSpan w:val="2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13641692973</w:t>
            </w:r>
          </w:p>
        </w:tc>
        <w:tc>
          <w:tcPr>
            <w:tcW w:w="1701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电子邮件</w:t>
            </w:r>
          </w:p>
        </w:tc>
        <w:tc>
          <w:tcPr>
            <w:tcW w:w="3464" w:type="dxa"/>
            <w:gridSpan w:val="2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wooky_jing@qq.com</w:t>
            </w:r>
          </w:p>
        </w:tc>
      </w:tr>
      <w:tr w:rsidR="00AF372D">
        <w:trPr>
          <w:trHeight w:val="3002"/>
          <w:jc w:val="center"/>
        </w:trPr>
        <w:tc>
          <w:tcPr>
            <w:tcW w:w="1538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服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务</w:t>
            </w:r>
            <w:proofErr w:type="gramEnd"/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经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历</w:t>
            </w:r>
          </w:p>
        </w:tc>
        <w:tc>
          <w:tcPr>
            <w:tcW w:w="7858" w:type="dxa"/>
            <w:gridSpan w:val="5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8"/>
                <w:szCs w:val="24"/>
              </w:rPr>
            </w:pPr>
            <w:r>
              <w:rPr>
                <w:rFonts w:eastAsia="仿宋_GB2312" w:hint="eastAsia"/>
                <w:sz w:val="28"/>
                <w:szCs w:val="24"/>
              </w:rPr>
              <w:t>2012.9</w:t>
            </w:r>
            <w:r>
              <w:rPr>
                <w:rFonts w:eastAsia="仿宋_GB2312" w:hint="eastAsia"/>
                <w:sz w:val="28"/>
                <w:szCs w:val="24"/>
              </w:rPr>
              <w:t>月</w:t>
            </w:r>
            <w:r>
              <w:rPr>
                <w:rFonts w:eastAsia="仿宋_GB2312" w:hint="eastAsia"/>
                <w:sz w:val="28"/>
                <w:szCs w:val="24"/>
              </w:rPr>
              <w:t xml:space="preserve"> </w:t>
            </w:r>
            <w:r>
              <w:rPr>
                <w:rFonts w:eastAsia="仿宋_GB2312" w:hint="eastAsia"/>
                <w:sz w:val="28"/>
                <w:szCs w:val="24"/>
              </w:rPr>
              <w:t>虹桥当代艺术馆</w:t>
            </w:r>
            <w:r>
              <w:rPr>
                <w:rFonts w:eastAsia="仿宋_GB2312" w:hint="eastAsia"/>
                <w:sz w:val="28"/>
                <w:szCs w:val="24"/>
              </w:rPr>
              <w:t xml:space="preserve"> </w:t>
            </w:r>
            <w:r>
              <w:rPr>
                <w:rFonts w:eastAsia="仿宋_GB2312" w:hint="eastAsia"/>
                <w:sz w:val="28"/>
                <w:szCs w:val="24"/>
              </w:rPr>
              <w:t>志愿者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8"/>
                <w:szCs w:val="24"/>
              </w:rPr>
            </w:pPr>
            <w:r>
              <w:rPr>
                <w:rFonts w:eastAsia="仿宋_GB2312" w:hint="eastAsia"/>
                <w:sz w:val="28"/>
                <w:szCs w:val="24"/>
              </w:rPr>
              <w:t>2013.7-8</w:t>
            </w:r>
            <w:r>
              <w:rPr>
                <w:rFonts w:eastAsia="仿宋_GB2312" w:hint="eastAsia"/>
                <w:sz w:val="28"/>
                <w:szCs w:val="24"/>
              </w:rPr>
              <w:t>月</w:t>
            </w:r>
            <w:r>
              <w:rPr>
                <w:rFonts w:eastAsia="仿宋_GB2312" w:hint="eastAsia"/>
                <w:sz w:val="28"/>
                <w:szCs w:val="24"/>
              </w:rPr>
              <w:t xml:space="preserve">  </w:t>
            </w:r>
            <w:proofErr w:type="gramStart"/>
            <w:r>
              <w:rPr>
                <w:rFonts w:eastAsia="仿宋_GB2312" w:hint="eastAsia"/>
                <w:sz w:val="28"/>
                <w:szCs w:val="24"/>
              </w:rPr>
              <w:t>闵行区沁春园</w:t>
            </w:r>
            <w:proofErr w:type="gramEnd"/>
            <w:r>
              <w:rPr>
                <w:rFonts w:eastAsia="仿宋_GB2312" w:hint="eastAsia"/>
                <w:sz w:val="28"/>
                <w:szCs w:val="24"/>
              </w:rPr>
              <w:t>暑期爱心学校</w:t>
            </w:r>
            <w:r>
              <w:rPr>
                <w:rFonts w:eastAsia="仿宋_GB2312" w:hint="eastAsia"/>
                <w:sz w:val="28"/>
                <w:szCs w:val="24"/>
              </w:rPr>
              <w:t xml:space="preserve"> </w:t>
            </w:r>
            <w:r>
              <w:rPr>
                <w:rFonts w:eastAsia="仿宋_GB2312" w:hint="eastAsia"/>
                <w:sz w:val="28"/>
                <w:szCs w:val="24"/>
              </w:rPr>
              <w:t>担任校长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8"/>
                <w:szCs w:val="24"/>
              </w:rPr>
            </w:pPr>
            <w:r>
              <w:rPr>
                <w:rFonts w:eastAsia="仿宋_GB2312" w:hint="eastAsia"/>
                <w:sz w:val="28"/>
                <w:szCs w:val="24"/>
              </w:rPr>
              <w:t>2014.10-12</w:t>
            </w:r>
            <w:r>
              <w:rPr>
                <w:rFonts w:eastAsia="仿宋_GB2312" w:hint="eastAsia"/>
                <w:sz w:val="28"/>
                <w:szCs w:val="24"/>
              </w:rPr>
              <w:t>月</w:t>
            </w:r>
            <w:r>
              <w:rPr>
                <w:rFonts w:eastAsia="仿宋_GB2312" w:hint="eastAsia"/>
                <w:sz w:val="28"/>
                <w:szCs w:val="24"/>
              </w:rPr>
              <w:t xml:space="preserve"> </w:t>
            </w:r>
            <w:proofErr w:type="gramStart"/>
            <w:r>
              <w:rPr>
                <w:rFonts w:eastAsia="仿宋_GB2312" w:hint="eastAsia"/>
                <w:sz w:val="28"/>
                <w:szCs w:val="24"/>
              </w:rPr>
              <w:t>启音学校</w:t>
            </w:r>
            <w:proofErr w:type="gramEnd"/>
            <w:r>
              <w:rPr>
                <w:rFonts w:eastAsia="仿宋_GB2312" w:hint="eastAsia"/>
                <w:sz w:val="28"/>
                <w:szCs w:val="24"/>
              </w:rPr>
              <w:t xml:space="preserve"> </w:t>
            </w:r>
            <w:r>
              <w:rPr>
                <w:rFonts w:eastAsia="仿宋_GB2312" w:hint="eastAsia"/>
                <w:sz w:val="28"/>
                <w:szCs w:val="24"/>
              </w:rPr>
              <w:t>志愿者</w:t>
            </w:r>
            <w:r>
              <w:rPr>
                <w:rFonts w:eastAsia="仿宋_GB2312" w:hint="eastAsia"/>
                <w:sz w:val="28"/>
                <w:szCs w:val="24"/>
              </w:rPr>
              <w:t xml:space="preserve">  </w:t>
            </w:r>
            <w:r>
              <w:rPr>
                <w:rFonts w:eastAsia="仿宋_GB2312" w:hint="eastAsia"/>
                <w:sz w:val="28"/>
                <w:szCs w:val="24"/>
              </w:rPr>
              <w:t>执教美术绘画</w:t>
            </w:r>
          </w:p>
          <w:p w:rsidR="00AF372D" w:rsidRDefault="00AF372D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8"/>
                <w:szCs w:val="24"/>
              </w:rPr>
            </w:pPr>
          </w:p>
        </w:tc>
      </w:tr>
      <w:tr w:rsidR="00AF372D">
        <w:trPr>
          <w:trHeight w:val="3296"/>
          <w:jc w:val="center"/>
        </w:trPr>
        <w:tc>
          <w:tcPr>
            <w:tcW w:w="1538" w:type="dxa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专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业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特</w:t>
            </w:r>
          </w:p>
          <w:p w:rsidR="00AF372D" w:rsidRDefault="00CA7119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长</w:t>
            </w:r>
          </w:p>
        </w:tc>
        <w:tc>
          <w:tcPr>
            <w:tcW w:w="7858" w:type="dxa"/>
            <w:gridSpan w:val="5"/>
          </w:tcPr>
          <w:p w:rsidR="00AF372D" w:rsidRDefault="00CA7119">
            <w:pPr>
              <w:tabs>
                <w:tab w:val="left" w:pos="5955"/>
              </w:tabs>
              <w:spacing w:line="400" w:lineRule="exac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（备注：根据特长，写明选择参与的课程）</w:t>
            </w:r>
          </w:p>
          <w:p w:rsidR="00AF372D" w:rsidRDefault="00CA7119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毕业于</w:t>
            </w:r>
            <w:r>
              <w:rPr>
                <w:rFonts w:hint="eastAsia"/>
                <w:sz w:val="24"/>
              </w:rPr>
              <w:t>2011</w:t>
            </w:r>
            <w:r>
              <w:rPr>
                <w:rFonts w:hint="eastAsia"/>
                <w:sz w:val="24"/>
              </w:rPr>
              <w:t>级美术学（师范）专业，</w:t>
            </w:r>
            <w:r>
              <w:rPr>
                <w:rFonts w:hint="eastAsia"/>
                <w:sz w:val="24"/>
              </w:rPr>
              <w:t>旨在参与</w:t>
            </w:r>
            <w:r>
              <w:rPr>
                <w:rFonts w:hint="eastAsia"/>
                <w:sz w:val="24"/>
              </w:rPr>
              <w:t>创智达人（二、三年级）拓展课程</w:t>
            </w:r>
            <w:r>
              <w:rPr>
                <w:rFonts w:hint="eastAsia"/>
                <w:sz w:val="24"/>
              </w:rPr>
              <w:t>。</w:t>
            </w:r>
          </w:p>
          <w:p w:rsidR="00AF372D" w:rsidRDefault="00CA7119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艺术特长：手工、衍纸、国画、水彩、油画等。</w:t>
            </w:r>
          </w:p>
          <w:p w:rsidR="00AF372D" w:rsidRDefault="00CA7119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性格能力：性格开朗，善于合作沟通，动手能力强。</w:t>
            </w:r>
          </w:p>
          <w:p w:rsidR="00AF372D" w:rsidRDefault="00AF372D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:rsidR="00AF372D" w:rsidRDefault="00AF372D">
            <w:pPr>
              <w:spacing w:line="360" w:lineRule="auto"/>
              <w:ind w:firstLineChars="250" w:firstLine="602"/>
              <w:rPr>
                <w:b/>
                <w:sz w:val="24"/>
              </w:rPr>
            </w:pPr>
          </w:p>
          <w:p w:rsidR="00AF372D" w:rsidRDefault="00AF372D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</w:p>
        </w:tc>
      </w:tr>
      <w:tr w:rsidR="00AF372D">
        <w:trPr>
          <w:cantSplit/>
          <w:trHeight w:val="1821"/>
          <w:jc w:val="center"/>
        </w:trPr>
        <w:tc>
          <w:tcPr>
            <w:tcW w:w="1538" w:type="dxa"/>
            <w:textDirection w:val="tbRlV"/>
            <w:vAlign w:val="center"/>
          </w:tcPr>
          <w:p w:rsidR="00AF372D" w:rsidRDefault="00CA7119">
            <w:pPr>
              <w:tabs>
                <w:tab w:val="left" w:pos="5955"/>
              </w:tabs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学校教工团（青工委）意见</w:t>
            </w:r>
          </w:p>
        </w:tc>
        <w:tc>
          <w:tcPr>
            <w:tcW w:w="7858" w:type="dxa"/>
            <w:gridSpan w:val="5"/>
            <w:vAlign w:val="center"/>
          </w:tcPr>
          <w:p w:rsidR="00AF372D" w:rsidRDefault="00AF372D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F372D" w:rsidRDefault="00AF372D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F372D" w:rsidRDefault="00AF372D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F372D" w:rsidRDefault="00AF372D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F372D" w:rsidRDefault="00AF372D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F372D" w:rsidRDefault="00CA7119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学校盖章：</w:t>
            </w:r>
          </w:p>
          <w:p w:rsidR="00AF372D" w:rsidRDefault="00CA7119">
            <w:pPr>
              <w:pStyle w:val="Style2"/>
              <w:rPr>
                <w:rFonts w:eastAsia="仿宋_GB2312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期：</w:t>
            </w:r>
            <w:r>
              <w:rPr>
                <w:rFonts w:eastAsia="仿宋_GB2312" w:hint="eastAsia"/>
                <w:sz w:val="24"/>
              </w:rPr>
              <w:t xml:space="preserve">                                   </w:t>
            </w:r>
          </w:p>
        </w:tc>
      </w:tr>
    </w:tbl>
    <w:p w:rsidR="00AF372D" w:rsidRDefault="00CA7119">
      <w:r>
        <w:rPr>
          <w:rFonts w:eastAsia="仿宋_GB2312" w:hint="eastAsia"/>
          <w:b/>
          <w:sz w:val="24"/>
        </w:rPr>
        <w:t>备注：</w:t>
      </w:r>
      <w:r>
        <w:rPr>
          <w:rFonts w:eastAsia="仿宋_GB2312" w:hint="eastAsia"/>
          <w:sz w:val="24"/>
        </w:rPr>
        <w:t>志愿者类别在“专业教师”、“管理教师”、“信息教师”中选</w:t>
      </w:r>
      <w:bookmarkStart w:id="0" w:name="_GoBack"/>
      <w:bookmarkEnd w:id="0"/>
      <w:r>
        <w:rPr>
          <w:rFonts w:eastAsia="仿宋_GB2312" w:hint="eastAsia"/>
          <w:sz w:val="24"/>
        </w:rPr>
        <w:t>择。</w:t>
      </w:r>
      <w:r>
        <w:rPr>
          <w:rFonts w:hint="eastAsia"/>
        </w:rPr>
        <w:t xml:space="preserve">                 </w:t>
      </w:r>
    </w:p>
    <w:sectPr w:rsidR="00AF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SimSun-ExtB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A52C9"/>
    <w:rsid w:val="00AF372D"/>
    <w:rsid w:val="00CA7119"/>
    <w:rsid w:val="075C604C"/>
    <w:rsid w:val="0B0B3517"/>
    <w:rsid w:val="11C31F56"/>
    <w:rsid w:val="129D62AF"/>
    <w:rsid w:val="1BCA52C9"/>
    <w:rsid w:val="3157778A"/>
    <w:rsid w:val="333B6394"/>
    <w:rsid w:val="3D0E29DF"/>
    <w:rsid w:val="483946A8"/>
    <w:rsid w:val="56126F59"/>
    <w:rsid w:val="564E6D40"/>
    <w:rsid w:val="5A8250A7"/>
    <w:rsid w:val="5CA579F4"/>
    <w:rsid w:val="5E6E7BB3"/>
    <w:rsid w:val="6A367A6D"/>
    <w:rsid w:val="6C1805E5"/>
    <w:rsid w:val="72C033B4"/>
    <w:rsid w:val="756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长成大太阳</dc:creator>
  <cp:lastModifiedBy>User</cp:lastModifiedBy>
  <cp:revision>3</cp:revision>
  <cp:lastPrinted>2018-03-12T01:30:00Z</cp:lastPrinted>
  <dcterms:created xsi:type="dcterms:W3CDTF">2018-03-11T23:53:00Z</dcterms:created>
  <dcterms:modified xsi:type="dcterms:W3CDTF">2018-03-12T01:30:00Z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