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B86" w:rsidRPr="00150A14" w:rsidRDefault="00291810" w:rsidP="00150A14">
      <w:pPr>
        <w:jc w:val="center"/>
        <w:rPr>
          <w:rFonts w:ascii="黑体" w:eastAsia="黑体" w:hAnsi="黑体"/>
          <w:b/>
          <w:sz w:val="32"/>
          <w:szCs w:val="32"/>
        </w:rPr>
      </w:pPr>
      <w:r w:rsidRPr="00291810">
        <w:rPr>
          <w:rFonts w:ascii="黑体" w:eastAsia="黑体" w:hAnsi="黑体" w:hint="eastAsia"/>
          <w:b/>
          <w:sz w:val="32"/>
          <w:szCs w:val="32"/>
        </w:rPr>
        <w:t>安全相伴，法治生活</w:t>
      </w:r>
      <w:r w:rsidR="00AF1B86" w:rsidRPr="00AF1B86">
        <w:rPr>
          <w:rFonts w:ascii="黑体" w:eastAsia="黑体" w:hAnsi="黑体"/>
          <w:b/>
          <w:sz w:val="32"/>
          <w:szCs w:val="32"/>
        </w:rPr>
        <w:t>黑板报评比</w:t>
      </w:r>
      <w:r w:rsidR="00AF1B86">
        <w:rPr>
          <w:rFonts w:ascii="黑体" w:eastAsia="黑体" w:hAnsi="黑体" w:hint="eastAsia"/>
          <w:b/>
          <w:sz w:val="32"/>
          <w:szCs w:val="32"/>
        </w:rPr>
        <w:t>结果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六年级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291810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FA4537">
      <w:pPr>
        <w:spacing w:line="360" w:lineRule="auto"/>
        <w:jc w:val="center"/>
        <w:rPr>
          <w:rFonts w:hint="eastAsia"/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六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班、</w:t>
      </w:r>
      <w:r>
        <w:rPr>
          <w:sz w:val="28"/>
          <w:szCs w:val="28"/>
        </w:rPr>
        <w:t>六（</w:t>
      </w:r>
      <w:r w:rsidR="00291810">
        <w:rPr>
          <w:sz w:val="28"/>
          <w:szCs w:val="28"/>
        </w:rPr>
        <w:t>5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  <w:bookmarkStart w:id="0" w:name="_GoBack"/>
      <w:bookmarkEnd w:id="0"/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七年级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七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八年级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八</w:t>
      </w:r>
      <w:r>
        <w:rPr>
          <w:sz w:val="28"/>
          <w:szCs w:val="28"/>
        </w:rPr>
        <w:t>（</w:t>
      </w:r>
      <w:r w:rsidR="00150A14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九年级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一等奖：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4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二等奖：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Pr="00AF1B86" w:rsidRDefault="00AF1B86" w:rsidP="00AF1B86">
      <w:pPr>
        <w:spacing w:line="360" w:lineRule="auto"/>
        <w:jc w:val="center"/>
        <w:rPr>
          <w:sz w:val="28"/>
          <w:szCs w:val="28"/>
        </w:rPr>
      </w:pPr>
      <w:r w:rsidRPr="00AF1B86">
        <w:rPr>
          <w:rFonts w:hint="eastAsia"/>
          <w:sz w:val="28"/>
          <w:szCs w:val="28"/>
        </w:rPr>
        <w:t>三等奖：</w:t>
      </w:r>
      <w:r>
        <w:rPr>
          <w:rFonts w:hint="eastAsia"/>
          <w:sz w:val="28"/>
          <w:szCs w:val="28"/>
        </w:rPr>
        <w:t>九</w:t>
      </w:r>
      <w:r>
        <w:rPr>
          <w:sz w:val="28"/>
          <w:szCs w:val="28"/>
        </w:rPr>
        <w:t>（</w:t>
      </w:r>
      <w:r w:rsidR="00291810"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班</w:t>
      </w:r>
    </w:p>
    <w:p w:rsid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</w:t>
      </w:r>
      <w:r>
        <w:rPr>
          <w:sz w:val="28"/>
          <w:szCs w:val="28"/>
        </w:rPr>
        <w:t>三中大队部</w:t>
      </w:r>
    </w:p>
    <w:p w:rsidR="00AF1B86" w:rsidRPr="00AF1B86" w:rsidRDefault="00AF1B86" w:rsidP="00AF1B86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 w:rsidR="0029181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</w:p>
    <w:sectPr w:rsidR="00AF1B86" w:rsidRPr="00AF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D6" w:rsidRDefault="001A73D6" w:rsidP="00AF1B86">
      <w:r>
        <w:separator/>
      </w:r>
    </w:p>
  </w:endnote>
  <w:endnote w:type="continuationSeparator" w:id="0">
    <w:p w:rsidR="001A73D6" w:rsidRDefault="001A73D6" w:rsidP="00AF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D6" w:rsidRDefault="001A73D6" w:rsidP="00AF1B86">
      <w:r>
        <w:separator/>
      </w:r>
    </w:p>
  </w:footnote>
  <w:footnote w:type="continuationSeparator" w:id="0">
    <w:p w:rsidR="001A73D6" w:rsidRDefault="001A73D6" w:rsidP="00AF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37"/>
    <w:rsid w:val="00150A14"/>
    <w:rsid w:val="001A73D6"/>
    <w:rsid w:val="00242F84"/>
    <w:rsid w:val="00246A9C"/>
    <w:rsid w:val="00291810"/>
    <w:rsid w:val="00392ECA"/>
    <w:rsid w:val="00493B37"/>
    <w:rsid w:val="0051394F"/>
    <w:rsid w:val="00AF1B86"/>
    <w:rsid w:val="00F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D512-0E67-4D93-BECD-2AD0D6A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2018-01-07T14:23:00Z</dcterms:created>
  <dcterms:modified xsi:type="dcterms:W3CDTF">2018-01-07T14:45:00Z</dcterms:modified>
</cp:coreProperties>
</file>