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32"/>
          <w:szCs w:val="32"/>
        </w:rPr>
      </w:pPr>
      <w:r>
        <w:rPr>
          <w:sz w:val="32"/>
          <w:szCs w:val="32"/>
        </w:rPr>
        <w:t>Lab5</w:t>
      </w:r>
      <w:r>
        <w:t xml:space="preserve"> </w:t>
      </w:r>
      <w:r>
        <w:rPr>
          <w:rFonts w:asciiTheme="minorEastAsia" w:hAnsiTheme="minorEastAsia"/>
          <w:sz w:val="32"/>
          <w:szCs w:val="32"/>
        </w:rPr>
        <w:t>信号量的实现与应用</w:t>
      </w:r>
    </w:p>
    <w:p>
      <w:pPr>
        <w:jc w:val="center"/>
        <w:rPr>
          <w:rFonts w:hint="eastAsia" w:asciiTheme="minorEastAsia" w:hAnsiTheme="minorEastAsia"/>
          <w:sz w:val="32"/>
          <w:szCs w:val="32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在pc.c中去掉所有信号量有关的代码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再运行程序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执行效果会有变化吗</w:t>
      </w:r>
      <w:r>
        <w:rPr>
          <w:rFonts w:hint="eastAsia" w:asciiTheme="minorEastAsia" w:hAnsiTheme="minorEastAsia"/>
          <w:sz w:val="24"/>
          <w:szCs w:val="24"/>
        </w:rPr>
        <w:t xml:space="preserve">? </w:t>
      </w:r>
      <w:r>
        <w:rPr>
          <w:rFonts w:asciiTheme="minorEastAsia" w:hAnsiTheme="minorEastAsia"/>
          <w:sz w:val="24"/>
          <w:szCs w:val="24"/>
        </w:rPr>
        <w:t>为什么会这样呢</w:t>
      </w:r>
      <w:r>
        <w:rPr>
          <w:rFonts w:hint="eastAsia" w:asciiTheme="minorEastAsia" w:hAnsiTheme="minorEastAsia"/>
          <w:sz w:val="24"/>
          <w:szCs w:val="24"/>
        </w:rPr>
        <w:t>？</w:t>
      </w:r>
    </w:p>
    <w:p>
      <w:pPr>
        <w:pStyle w:val="6"/>
        <w:ind w:left="78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pStyle w:val="6"/>
        <w:ind w:left="780" w:firstLine="0" w:firstLineChars="0"/>
        <w:jc w:val="lef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执行效果会</w:t>
      </w:r>
      <w:r>
        <w:rPr>
          <w:rFonts w:asciiTheme="minorEastAsia" w:hAnsiTheme="minorEastAsia"/>
          <w:szCs w:val="21"/>
        </w:rPr>
        <w:t>有变化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输出的结果没有顺序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程序会产生奔溃</w:t>
      </w:r>
      <w:r>
        <w:rPr>
          <w:rFonts w:hint="eastAsia" w:asciiTheme="minorEastAsia" w:hAnsiTheme="minorEastAsia"/>
          <w:szCs w:val="21"/>
        </w:rPr>
        <w:t>。</w:t>
      </w:r>
    </w:p>
    <w:p>
      <w:pPr>
        <w:pStyle w:val="6"/>
        <w:ind w:left="780" w:firstLine="0" w:firstLineChars="0"/>
        <w:jc w:val="lef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  <w:lang w:val="en-US" w:eastAsia="zh-CN"/>
        </w:rPr>
        <w:t>原因是</w:t>
      </w:r>
      <w:r>
        <w:rPr>
          <w:rFonts w:asciiTheme="minorEastAsia" w:hAnsiTheme="minorEastAsia"/>
          <w:szCs w:val="21"/>
        </w:rPr>
        <w:t>没有了信号量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进程之间无法进行同步或者协作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一种情况下是缓冲区满了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生产者还在写入数据</w:t>
      </w:r>
      <w:r>
        <w:rPr>
          <w:rFonts w:hint="eastAsia" w:asciiTheme="minorEastAsia" w:hAnsiTheme="minorEastAsia"/>
          <w:szCs w:val="21"/>
        </w:rPr>
        <w:t>；</w:t>
      </w:r>
      <w:r>
        <w:rPr>
          <w:rFonts w:asciiTheme="minorEastAsia" w:hAnsiTheme="minorEastAsia"/>
          <w:szCs w:val="21"/>
        </w:rPr>
        <w:t>一种是缓冲区没了</w:t>
      </w:r>
      <w:r>
        <w:rPr>
          <w:rFonts w:hint="eastAsia" w:asciiTheme="minorEastAsia" w:hAnsiTheme="minorEastAsia"/>
          <w:szCs w:val="21"/>
        </w:rPr>
        <w:t>，</w:t>
      </w:r>
      <w:r>
        <w:rPr>
          <w:rFonts w:asciiTheme="minorEastAsia" w:hAnsiTheme="minorEastAsia"/>
          <w:szCs w:val="21"/>
        </w:rPr>
        <w:t>消费者还在消费数据</w:t>
      </w:r>
      <w:r>
        <w:rPr>
          <w:rFonts w:hint="eastAsia" w:asciiTheme="minorEastAsia" w:hAnsiTheme="minorEastAsia"/>
          <w:szCs w:val="21"/>
          <w:lang w:eastAsia="zh-CN"/>
        </w:rPr>
        <w:t>。</w:t>
      </w:r>
    </w:p>
    <w:p>
      <w:pPr>
        <w:pStyle w:val="6"/>
        <w:ind w:left="780" w:firstLine="0" w:firstLineChars="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widowControl/>
        <w:numPr>
          <w:ilvl w:val="0"/>
          <w:numId w:val="1"/>
        </w:numPr>
        <w:spacing w:after="240" w:line="384" w:lineRule="atLeast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实验的设计者在第一次编写生产者——消费者程序的时候，是这么做的：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Producer()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{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P(Mutex); //互斥信号量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生产一个产品item;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P(Empty); //空闲缓存资源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将item放到空闲缓存中;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V(Full); //产品资源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V(Mutex);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}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Consumer()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{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P(Mutex);  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P(Full);  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从缓存区取出一个赋值给item;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V(Empty);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消费产品item;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V(Mutex);</w:t>
      </w:r>
    </w:p>
    <w:p>
      <w:pPr>
        <w:widowControl/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} </w:t>
      </w:r>
    </w:p>
    <w:p>
      <w:pPr>
        <w:widowControl/>
        <w:spacing w:after="240" w:line="384" w:lineRule="atLeast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这样可行吗？如果可行，那么它和标准解法在执行效果上会有什么不同？如果不可行，那么它有什么问题使它不可行？</w:t>
      </w:r>
    </w:p>
    <w:p>
      <w:pPr>
        <w:widowControl/>
        <w:spacing w:after="240" w:line="384" w:lineRule="atLeas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不可行</w:t>
      </w:r>
      <w:r>
        <w:rPr>
          <w:rFonts w:hint="eastAsia" w:asciiTheme="minorEastAsia" w:hAnsiTheme="minorEastAsia"/>
          <w:sz w:val="24"/>
          <w:szCs w:val="24"/>
        </w:rPr>
        <w:t>。</w:t>
      </w:r>
      <w:bookmarkStart w:id="0" w:name="_GoBack"/>
      <w:bookmarkEnd w:id="0"/>
    </w:p>
    <w:p>
      <w:pPr>
        <w:widowControl/>
        <w:spacing w:after="240" w:line="384" w:lineRule="atLeast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只有当缓冲区可写或者可读的时候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才能锁定临界资源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widowControl/>
        <w:spacing w:after="240" w:line="384" w:lineRule="atLeast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比如缓冲区锁定的时候empty=10,full=0</w:t>
      </w:r>
      <w:r>
        <w:rPr>
          <w:rFonts w:hint="eastAsia"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这样的话就会出现死锁状态</w:t>
      </w:r>
      <w:r>
        <w:rPr>
          <w:rFonts w:hint="eastAsia" w:asciiTheme="minorEastAsia" w:hAnsiTheme="minorEastAsia"/>
          <w:sz w:val="24"/>
          <w:szCs w:val="24"/>
        </w:rPr>
        <w:t>。</w:t>
      </w:r>
    </w:p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文泉驿微米黑">
    <w:altName w:val="黑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FreeSerif">
    <w:altName w:val="Simplified Arabic"/>
    <w:panose1 w:val="02020603050405020304"/>
    <w:charset w:val="00"/>
    <w:family w:val="auto"/>
    <w:pitch w:val="default"/>
    <w:sig w:usb0="00000000" w:usb1="00000000" w:usb2="43501B29" w:usb3="04000043" w:csb0="600101FF" w:csb1="FFFF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文泉驿正黑">
    <w:altName w:val="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Scrip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文泉驿等宽正黑">
    <w:altName w:val="黑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文泉驿正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C6AE5"/>
    <w:multiLevelType w:val="multilevel"/>
    <w:tmpl w:val="005C6AE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878"/>
    <w:rsid w:val="001A52F0"/>
    <w:rsid w:val="00345972"/>
    <w:rsid w:val="003B5BC6"/>
    <w:rsid w:val="003E2878"/>
    <w:rsid w:val="004779F2"/>
    <w:rsid w:val="0065543B"/>
    <w:rsid w:val="00D81C63"/>
    <w:rsid w:val="00EF1DDD"/>
    <w:rsid w:val="191646D8"/>
    <w:rsid w:val="1EFD381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92</Words>
  <Characters>531</Characters>
  <Lines>4</Lines>
  <Paragraphs>1</Paragraphs>
  <ScaleCrop>false</ScaleCrop>
  <LinksUpToDate>false</LinksUpToDate>
  <CharactersWithSpaces>622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2017-01-02T08:57:00Z</dcterms:created>
  <dc:creator>秦哲</dc:creator>
  <cp:lastModifiedBy>Ce</cp:lastModifiedBy>
  <dcterms:modified xsi:type="dcterms:W3CDTF">2017-01-04T06:09:43Z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