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A9" w:rsidRDefault="002C00C1" w:rsidP="002C00C1">
      <w:pPr>
        <w:pStyle w:val="1"/>
        <w:jc w:val="center"/>
      </w:pPr>
      <w:r>
        <w:rPr>
          <w:rFonts w:hint="eastAsia"/>
        </w:rPr>
        <w:t>服务计算第一次作业</w:t>
      </w:r>
    </w:p>
    <w:p w:rsidR="002C00C1" w:rsidRDefault="002C00C1" w:rsidP="002C00C1">
      <w:pPr>
        <w:pStyle w:val="3"/>
        <w:numPr>
          <w:ilvl w:val="0"/>
          <w:numId w:val="1"/>
        </w:numPr>
      </w:pPr>
      <w:r>
        <w:rPr>
          <w:rFonts w:hint="eastAsia"/>
        </w:rPr>
        <w:t>源码改错</w:t>
      </w:r>
    </w:p>
    <w:p w:rsidR="002C00C1" w:rsidRDefault="002C00C1" w:rsidP="002C00C1">
      <w:r>
        <w:rPr>
          <w:rFonts w:hint="eastAsia"/>
        </w:rPr>
        <w:t>1.</w:t>
      </w:r>
      <w:r>
        <w:rPr>
          <w:rFonts w:hint="eastAsia"/>
        </w:rPr>
        <w:t>客户端</w:t>
      </w:r>
      <w:r>
        <w:rPr>
          <w:rFonts w:hint="eastAsia"/>
        </w:rPr>
        <w:t>AreaClient</w:t>
      </w:r>
      <w:r>
        <w:rPr>
          <w:rFonts w:hint="eastAsia"/>
        </w:rPr>
        <w:t>中</w:t>
      </w:r>
      <w:r>
        <w:rPr>
          <w:rFonts w:hint="eastAsia"/>
        </w:rPr>
        <w:t>handler</w:t>
      </w:r>
      <w:r>
        <w:rPr>
          <w:rFonts w:hint="eastAsia"/>
        </w:rPr>
        <w:t>名的修改</w:t>
      </w:r>
    </w:p>
    <w:p w:rsidR="002C00C1" w:rsidRDefault="002C00C1" w:rsidP="002C00C1">
      <w:r>
        <w:rPr>
          <w:noProof/>
        </w:rPr>
        <w:drawing>
          <wp:inline distT="0" distB="0" distL="0" distR="0" wp14:anchorId="20F092FB" wp14:editId="061DE889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C1" w:rsidRDefault="002C00C1" w:rsidP="002C00C1">
      <w:r>
        <w:rPr>
          <w:rFonts w:hint="eastAsia"/>
        </w:rPr>
        <w:t>2.</w:t>
      </w:r>
      <w:r>
        <w:rPr>
          <w:rFonts w:hint="eastAsia"/>
        </w:rPr>
        <w:t>服务端</w:t>
      </w:r>
      <w:r>
        <w:rPr>
          <w:rFonts w:hint="eastAsia"/>
        </w:rPr>
        <w:t>Areasever</w:t>
      </w:r>
      <w:r>
        <w:rPr>
          <w:rFonts w:hint="eastAsia"/>
        </w:rPr>
        <w:t>中函数名不对应的关系。</w:t>
      </w:r>
    </w:p>
    <w:p w:rsidR="002C00C1" w:rsidRDefault="002C00C1" w:rsidP="002C00C1">
      <w:r>
        <w:rPr>
          <w:noProof/>
        </w:rPr>
        <w:drawing>
          <wp:inline distT="0" distB="0" distL="0" distR="0" wp14:anchorId="7EB2118A" wp14:editId="37948103">
            <wp:extent cx="5274310" cy="1387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C1" w:rsidRDefault="002C00C1" w:rsidP="002C00C1">
      <w:r>
        <w:rPr>
          <w:rFonts w:hint="eastAsia"/>
        </w:rPr>
        <w:t>3.</w:t>
      </w:r>
      <w:r>
        <w:rPr>
          <w:rFonts w:hint="eastAsia"/>
        </w:rPr>
        <w:t>修改以后成功运行的截图如下：</w:t>
      </w:r>
    </w:p>
    <w:p w:rsidR="002C00C1" w:rsidRDefault="002C00C1" w:rsidP="002C00C1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XML-RPC</w:t>
      </w:r>
      <w:r>
        <w:rPr>
          <w:rFonts w:hint="eastAsia"/>
        </w:rPr>
        <w:t>服务</w:t>
      </w:r>
    </w:p>
    <w:p w:rsidR="002C00C1" w:rsidRDefault="002C00C1" w:rsidP="002C00C1">
      <w:r>
        <w:rPr>
          <w:noProof/>
        </w:rPr>
        <w:drawing>
          <wp:inline distT="0" distB="0" distL="0" distR="0" wp14:anchorId="54C4EA8A" wp14:editId="64DCD43A">
            <wp:extent cx="5274310" cy="118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C1" w:rsidRDefault="002C00C1" w:rsidP="002C00C1">
      <w:r>
        <w:rPr>
          <w:rFonts w:hint="eastAsia"/>
        </w:rPr>
        <w:t>客户端调用界面：</w:t>
      </w:r>
    </w:p>
    <w:p w:rsidR="002C00C1" w:rsidRDefault="002C00C1" w:rsidP="002C00C1">
      <w:r>
        <w:rPr>
          <w:noProof/>
        </w:rPr>
        <w:lastRenderedPageBreak/>
        <w:drawing>
          <wp:inline distT="0" distB="0" distL="0" distR="0" wp14:anchorId="30853B92" wp14:editId="218B334D">
            <wp:extent cx="5274310" cy="3580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C1" w:rsidRDefault="002C00C1" w:rsidP="002C00C1">
      <w:pPr>
        <w:pStyle w:val="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2C00C1">
        <w:rPr>
          <w:rFonts w:asciiTheme="majorEastAsia" w:eastAsiaTheme="majorEastAsia" w:hAnsiTheme="majorEastAsia"/>
        </w:rPr>
        <w:t>XML-RPC技术步骤</w:t>
      </w:r>
    </w:p>
    <w:p w:rsidR="002C00C1" w:rsidRDefault="008267EC" w:rsidP="008267EC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创建</w:t>
      </w:r>
      <w:r>
        <w:rPr>
          <w:rFonts w:hint="eastAsia"/>
        </w:rPr>
        <w:t>RPC</w:t>
      </w:r>
      <w:r>
        <w:rPr>
          <w:rFonts w:hint="eastAsia"/>
        </w:rPr>
        <w:t>服务端</w:t>
      </w:r>
    </w:p>
    <w:p w:rsidR="008267EC" w:rsidRDefault="008267EC" w:rsidP="008267EC">
      <w:pPr>
        <w:ind w:firstLineChars="100" w:firstLine="210"/>
      </w:pPr>
      <w:r>
        <w:rPr>
          <w:rFonts w:hint="eastAsia"/>
        </w:rPr>
        <w:t>首先申请服务端口，方便客户端访问。</w:t>
      </w:r>
    </w:p>
    <w:p w:rsidR="008267EC" w:rsidRDefault="008267EC" w:rsidP="008267EC">
      <w:pPr>
        <w:pStyle w:val="a3"/>
        <w:ind w:leftChars="100" w:left="210" w:firstLineChars="100" w:firstLine="210"/>
      </w:pPr>
      <w:r>
        <w:rPr>
          <w:noProof/>
        </w:rPr>
        <w:drawing>
          <wp:inline distT="0" distB="0" distL="0" distR="0" wp14:anchorId="3DDB8AA9" wp14:editId="3DCF8EE2">
            <wp:extent cx="5075360" cy="899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然后初始化服务。为想要给外界提供的功能类设定新的昵称。</w:t>
      </w:r>
    </w:p>
    <w:p w:rsidR="008267EC" w:rsidRDefault="008267EC" w:rsidP="008267EC">
      <w:pPr>
        <w:pStyle w:val="a3"/>
        <w:ind w:leftChars="100" w:left="210" w:firstLineChars="100" w:firstLine="210"/>
      </w:pPr>
      <w:r>
        <w:rPr>
          <w:noProof/>
        </w:rPr>
        <w:drawing>
          <wp:inline distT="0" distB="0" distL="0" distR="0" wp14:anchorId="433FAE0F" wp14:editId="0BB3049F">
            <wp:extent cx="5274310" cy="1348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EC" w:rsidRDefault="008267EC" w:rsidP="008267EC">
      <w:pPr>
        <w:pStyle w:val="a3"/>
        <w:ind w:leftChars="100" w:left="210" w:firstLineChars="100" w:firstLine="210"/>
      </w:pPr>
      <w:r>
        <w:rPr>
          <w:rFonts w:hint="eastAsia"/>
        </w:rPr>
        <w:t>最后在主函数实例化服务</w:t>
      </w:r>
    </w:p>
    <w:p w:rsidR="008267EC" w:rsidRDefault="008267EC" w:rsidP="008267EC">
      <w:pPr>
        <w:pStyle w:val="a3"/>
        <w:ind w:leftChars="100" w:left="210" w:firstLineChars="100" w:firstLine="210"/>
      </w:pPr>
      <w:r>
        <w:rPr>
          <w:noProof/>
        </w:rPr>
        <w:lastRenderedPageBreak/>
        <w:drawing>
          <wp:inline distT="0" distB="0" distL="0" distR="0" wp14:anchorId="5B23EA19" wp14:editId="4D463A27">
            <wp:extent cx="4130398" cy="106689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EC" w:rsidRDefault="008267EC" w:rsidP="008267EC">
      <w:pPr>
        <w:pStyle w:val="a5"/>
        <w:jc w:val="left"/>
      </w:pPr>
      <w:r>
        <w:rPr>
          <w:rFonts w:hint="eastAsia"/>
        </w:rPr>
        <w:t>2</w:t>
      </w:r>
      <w:r>
        <w:rPr>
          <w:rFonts w:hint="eastAsia"/>
        </w:rPr>
        <w:t>．创建</w:t>
      </w:r>
      <w:r>
        <w:rPr>
          <w:rFonts w:hint="eastAsia"/>
        </w:rPr>
        <w:t>RPC</w:t>
      </w:r>
      <w:r>
        <w:rPr>
          <w:rFonts w:hint="eastAsia"/>
        </w:rPr>
        <w:t>客户端</w:t>
      </w:r>
    </w:p>
    <w:p w:rsidR="008267EC" w:rsidRPr="008267EC" w:rsidRDefault="008267EC" w:rsidP="008267EC">
      <w:pPr>
        <w:ind w:firstLineChars="200" w:firstLine="42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invoke</w:t>
      </w:r>
      <w:r>
        <w:rPr>
          <w:rFonts w:hint="eastAsia"/>
        </w:rPr>
        <w:t>函数调用服务，首先实例化服务，通过</w:t>
      </w:r>
      <w:r>
        <w:rPr>
          <w:rFonts w:hint="eastAsia"/>
        </w:rPr>
        <w:t>IP</w:t>
      </w:r>
      <w:r>
        <w:rPr>
          <w:rFonts w:hint="eastAsia"/>
        </w:rPr>
        <w:t>与端口连接服务。然后用</w:t>
      </w:r>
      <w:r>
        <w:rPr>
          <w:rFonts w:hint="eastAsia"/>
        </w:rPr>
        <w:t>result</w:t>
      </w:r>
      <w:r>
        <w:rPr>
          <w:rFonts w:hint="eastAsia"/>
        </w:rPr>
        <w:t>接收</w:t>
      </w:r>
      <w:r>
        <w:rPr>
          <w:rFonts w:hint="eastAsia"/>
        </w:rPr>
        <w:t>handler</w:t>
      </w:r>
      <w:r>
        <w:rPr>
          <w:rFonts w:hint="eastAsia"/>
        </w:rPr>
        <w:t>里面函数所传递的函数值。</w:t>
      </w:r>
    </w:p>
    <w:p w:rsidR="008267EC" w:rsidRDefault="008267EC" w:rsidP="008267EC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4FF23C6" wp14:editId="608C5508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EC" w:rsidRDefault="008267EC" w:rsidP="008267EC">
      <w:r>
        <w:rPr>
          <w:rFonts w:hint="eastAsia"/>
        </w:rPr>
        <w:t>这样便实现了客户端对于服务端函数的调用。</w:t>
      </w:r>
    </w:p>
    <w:p w:rsidR="00A65B50" w:rsidRDefault="00A65B50" w:rsidP="00A65B50">
      <w:pPr>
        <w:pStyle w:val="1"/>
        <w:numPr>
          <w:ilvl w:val="0"/>
          <w:numId w:val="1"/>
        </w:numPr>
        <w:rPr>
          <w:sz w:val="32"/>
          <w:szCs w:val="32"/>
        </w:rPr>
      </w:pPr>
      <w:r w:rsidRPr="00A65B50">
        <w:rPr>
          <w:sz w:val="32"/>
          <w:szCs w:val="32"/>
        </w:rPr>
        <w:t>实践</w:t>
      </w:r>
      <w:r w:rsidRPr="00A65B50">
        <w:rPr>
          <w:sz w:val="32"/>
          <w:szCs w:val="32"/>
        </w:rPr>
        <w:t>XML-RPC</w:t>
      </w:r>
      <w:r w:rsidRPr="00A65B50">
        <w:rPr>
          <w:sz w:val="32"/>
          <w:szCs w:val="32"/>
        </w:rPr>
        <w:t>技术</w:t>
      </w:r>
    </w:p>
    <w:p w:rsidR="004B10B7" w:rsidRDefault="00A65B50" w:rsidP="004B10B7">
      <w:pPr>
        <w:pStyle w:val="a3"/>
        <w:ind w:left="672"/>
      </w:pPr>
      <w:r>
        <w:rPr>
          <w:rFonts w:hint="eastAsia"/>
        </w:rPr>
        <w:t>遗存系统函数功能如下：</w:t>
      </w:r>
      <w:r w:rsidR="004B10B7">
        <w:rPr>
          <w:rFonts w:hint="eastAsia"/>
        </w:rPr>
        <w:t>能够读入一个整形数字，然后</w:t>
      </w:r>
      <w:r w:rsidR="004B10B7">
        <w:t>打印该整数的英文描述</w:t>
      </w:r>
      <w:r w:rsidR="004B10B7">
        <w:rPr>
          <w:rFonts w:hint="eastAsia"/>
        </w:rPr>
        <w:t>。</w:t>
      </w:r>
    </w:p>
    <w:p w:rsidR="004B10B7" w:rsidRDefault="004B10B7" w:rsidP="004B10B7">
      <w:pPr>
        <w:pStyle w:val="a3"/>
        <w:ind w:left="672"/>
      </w:pPr>
    </w:p>
    <w:p w:rsidR="004B10B7" w:rsidRDefault="004B10B7" w:rsidP="004B10B7">
      <w:pPr>
        <w:pStyle w:val="a3"/>
        <w:ind w:left="672"/>
      </w:pPr>
      <w:r>
        <w:rPr>
          <w:rFonts w:hint="eastAsia"/>
        </w:rPr>
        <w:t>如：</w:t>
      </w:r>
      <w:r>
        <w:t>1234</w:t>
      </w:r>
    </w:p>
    <w:p w:rsidR="00A65B50" w:rsidRDefault="004B10B7" w:rsidP="004B10B7">
      <w:pPr>
        <w:pStyle w:val="a3"/>
        <w:ind w:left="672"/>
      </w:pPr>
      <w:r>
        <w:rPr>
          <w:rFonts w:hint="eastAsia"/>
        </w:rPr>
        <w:t>返回：</w:t>
      </w:r>
      <w:r>
        <w:rPr>
          <w:rFonts w:hint="eastAsia"/>
        </w:rPr>
        <w:t>"One Thousand</w:t>
      </w:r>
      <w:proofErr w:type="gramStart"/>
      <w:r>
        <w:rPr>
          <w:rFonts w:hint="eastAsia"/>
        </w:rPr>
        <w:t>,Two</w:t>
      </w:r>
      <w:proofErr w:type="gramEnd"/>
      <w:r>
        <w:rPr>
          <w:rFonts w:hint="eastAsia"/>
        </w:rPr>
        <w:t xml:space="preserve"> Hundred Thirty Four"</w:t>
      </w:r>
    </w:p>
    <w:p w:rsidR="004B10B7" w:rsidRDefault="004B10B7" w:rsidP="004B10B7">
      <w:pPr>
        <w:pStyle w:val="a3"/>
        <w:ind w:left="672"/>
      </w:pPr>
      <w:r>
        <w:rPr>
          <w:rFonts w:hint="eastAsia"/>
        </w:rPr>
        <w:t>服务端设计：增加</w:t>
      </w:r>
      <w:r>
        <w:rPr>
          <w:rFonts w:hint="eastAsia"/>
        </w:rPr>
        <w:t>int</w:t>
      </w:r>
      <w:r>
        <w:rPr>
          <w:rFonts w:hint="eastAsia"/>
        </w:rPr>
        <w:t>昵称代替</w:t>
      </w:r>
      <w:r>
        <w:rPr>
          <w:rFonts w:hint="eastAsia"/>
        </w:rPr>
        <w:t>toString</w:t>
      </w:r>
      <w:r>
        <w:rPr>
          <w:rFonts w:hint="eastAsia"/>
        </w:rPr>
        <w:t>类，设置端口号为</w:t>
      </w:r>
      <w:r>
        <w:rPr>
          <w:rFonts w:hint="eastAsia"/>
        </w:rPr>
        <w:t>11111</w:t>
      </w:r>
    </w:p>
    <w:p w:rsidR="004B10B7" w:rsidRDefault="004B10B7" w:rsidP="004B10B7">
      <w:pPr>
        <w:pStyle w:val="a3"/>
        <w:ind w:left="672"/>
      </w:pPr>
      <w:r>
        <w:rPr>
          <w:rFonts w:hint="eastAsia"/>
        </w:rPr>
        <w:t>如下图所示：</w:t>
      </w:r>
    </w:p>
    <w:p w:rsidR="004B10B7" w:rsidRDefault="004B10B7" w:rsidP="004B10B7">
      <w:pPr>
        <w:pStyle w:val="a3"/>
        <w:ind w:left="672"/>
      </w:pPr>
      <w:r>
        <w:rPr>
          <w:noProof/>
        </w:rPr>
        <w:lastRenderedPageBreak/>
        <w:drawing>
          <wp:inline distT="0" distB="0" distL="0" distR="0" wp14:anchorId="1127D8D7" wp14:editId="646BA838">
            <wp:extent cx="5274310" cy="2126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B7" w:rsidRDefault="004B10B7" w:rsidP="004B10B7">
      <w:pPr>
        <w:pStyle w:val="a3"/>
        <w:ind w:left="672"/>
      </w:pPr>
      <w:r>
        <w:rPr>
          <w:rFonts w:hint="eastAsia"/>
        </w:rPr>
        <w:t>客户端设计：实例化服务，连接到端口。然后，利用</w:t>
      </w:r>
      <w:r>
        <w:rPr>
          <w:rFonts w:hint="eastAsia"/>
        </w:rPr>
        <w:t>handler</w:t>
      </w:r>
      <w:r>
        <w:rPr>
          <w:rFonts w:hint="eastAsia"/>
        </w:rPr>
        <w:t>类调用函数</w:t>
      </w:r>
      <w:r>
        <w:rPr>
          <w:rFonts w:hint="eastAsia"/>
        </w:rPr>
        <w:t>toString</w:t>
      </w:r>
      <w:r>
        <w:rPr>
          <w:rFonts w:hint="eastAsia"/>
        </w:rPr>
        <w:t>。用</w:t>
      </w:r>
      <w:r>
        <w:rPr>
          <w:rFonts w:hint="eastAsia"/>
        </w:rPr>
        <w:t>result</w:t>
      </w:r>
      <w:r>
        <w:rPr>
          <w:rFonts w:hint="eastAsia"/>
        </w:rPr>
        <w:t>接收服务端的处理结果。</w:t>
      </w:r>
    </w:p>
    <w:p w:rsidR="004B10B7" w:rsidRDefault="004B10B7" w:rsidP="004B10B7">
      <w:pPr>
        <w:pStyle w:val="a3"/>
        <w:ind w:left="672"/>
      </w:pPr>
      <w:r>
        <w:rPr>
          <w:noProof/>
        </w:rPr>
        <w:drawing>
          <wp:inline distT="0" distB="0" distL="0" distR="0" wp14:anchorId="10468F55" wp14:editId="715E9823">
            <wp:extent cx="5274310" cy="2686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B7" w:rsidRDefault="004B10B7" w:rsidP="004B10B7">
      <w:pPr>
        <w:pStyle w:val="a3"/>
        <w:ind w:left="672"/>
      </w:pPr>
      <w:r>
        <w:rPr>
          <w:rFonts w:hint="eastAsia"/>
        </w:rPr>
        <w:t>最后在客户端上运行的结果如下图所示：</w:t>
      </w:r>
    </w:p>
    <w:p w:rsidR="00FE6359" w:rsidRPr="004B10B7" w:rsidRDefault="00FE6359" w:rsidP="004B10B7">
      <w:pPr>
        <w:pStyle w:val="a3"/>
        <w:ind w:left="67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BFC48D" wp14:editId="50896205">
            <wp:extent cx="3726503" cy="3764606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359" w:rsidRPr="004B1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3040"/>
    <w:multiLevelType w:val="hybridMultilevel"/>
    <w:tmpl w:val="7698398A"/>
    <w:lvl w:ilvl="0" w:tplc="005A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379AA"/>
    <w:multiLevelType w:val="hybridMultilevel"/>
    <w:tmpl w:val="CE5E9A28"/>
    <w:lvl w:ilvl="0" w:tplc="DB84FB0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6"/>
    <w:rsid w:val="002167C6"/>
    <w:rsid w:val="002453A9"/>
    <w:rsid w:val="002C00C1"/>
    <w:rsid w:val="004B10B7"/>
    <w:rsid w:val="008267EC"/>
    <w:rsid w:val="00A65B50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DD33-7A10-4678-A926-E60477D7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0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0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C00C1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267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267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826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8267E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秦哲</dc:creator>
  <cp:keywords/>
  <dc:description/>
  <cp:lastModifiedBy>秦哲</cp:lastModifiedBy>
  <cp:revision>3</cp:revision>
  <dcterms:created xsi:type="dcterms:W3CDTF">2017-03-22T12:45:00Z</dcterms:created>
  <dcterms:modified xsi:type="dcterms:W3CDTF">2017-03-22T14:23:00Z</dcterms:modified>
</cp:coreProperties>
</file>