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1CA" w:rsidRPr="00B921CA" w:rsidRDefault="00B921CA" w:rsidP="00B921CA">
      <w:pPr>
        <w:jc w:val="both"/>
        <w:rPr>
          <w:b/>
          <w:sz w:val="28"/>
        </w:rPr>
      </w:pPr>
      <w:bookmarkStart w:id="0" w:name="_GoBack"/>
      <w:r w:rsidRPr="00B921CA">
        <w:rPr>
          <w:b/>
          <w:sz w:val="28"/>
        </w:rPr>
        <w:t>Intelligent Transportation System (ITS)</w:t>
      </w:r>
    </w:p>
    <w:bookmarkEnd w:id="0"/>
    <w:p w:rsidR="00B921CA" w:rsidRDefault="00B921CA" w:rsidP="00B921CA">
      <w:pPr>
        <w:jc w:val="both"/>
        <w:rPr>
          <w:sz w:val="24"/>
        </w:rPr>
      </w:pPr>
    </w:p>
    <w:p w:rsidR="00931663" w:rsidRPr="00931663" w:rsidRDefault="00931663" w:rsidP="00B921CA">
      <w:pPr>
        <w:jc w:val="both"/>
        <w:rPr>
          <w:sz w:val="24"/>
        </w:rPr>
      </w:pPr>
      <w:r w:rsidRPr="00931663">
        <w:rPr>
          <w:sz w:val="24"/>
        </w:rPr>
        <w:t>Managing the increasing traffic is a big problem all over the world. Intelligent Transportation System (ITS) provides solutions to these problems with the help of new technologies. ITS is an integrated system that implements a broad range of communication, control, vehicle sensing, and electronics technologies to solve and manage traffic problems. Intelligent transportation is a major part of our daily life because it enables trade which is central in a development of civilization.</w:t>
      </w:r>
    </w:p>
    <w:p w:rsidR="00931663" w:rsidRPr="00931663" w:rsidRDefault="00931663" w:rsidP="00B921CA">
      <w:pPr>
        <w:jc w:val="both"/>
        <w:rPr>
          <w:sz w:val="24"/>
        </w:rPr>
      </w:pPr>
      <w:r w:rsidRPr="00931663">
        <w:rPr>
          <w:sz w:val="24"/>
        </w:rPr>
        <w:t>The purpose of this research project was to identify the rate of which intelligent transportation has increase from the early 1990s to modern day.</w:t>
      </w:r>
    </w:p>
    <w:p w:rsidR="00B921CA" w:rsidRPr="00B921CA" w:rsidRDefault="00931663" w:rsidP="00B921CA">
      <w:pPr>
        <w:jc w:val="both"/>
        <w:rPr>
          <w:sz w:val="24"/>
        </w:rPr>
      </w:pPr>
      <w:r w:rsidRPr="00B921CA">
        <w:rPr>
          <w:b/>
          <w:sz w:val="28"/>
          <w:u w:val="single"/>
        </w:rPr>
        <w:t>Question</w:t>
      </w:r>
      <w:r w:rsidRPr="00931663">
        <w:rPr>
          <w:sz w:val="24"/>
        </w:rPr>
        <w:t xml:space="preserve">: </w:t>
      </w:r>
      <w:r>
        <w:rPr>
          <w:sz w:val="24"/>
        </w:rPr>
        <w:t>O</w:t>
      </w:r>
      <w:r w:rsidRPr="00E3508A">
        <w:rPr>
          <w:sz w:val="24"/>
        </w:rPr>
        <w:t>ver years, the service of intelligent transportation system improves?</w:t>
      </w:r>
    </w:p>
    <w:p w:rsidR="00931663" w:rsidRDefault="00931663" w:rsidP="00B921CA">
      <w:pPr>
        <w:jc w:val="both"/>
        <w:rPr>
          <w:sz w:val="24"/>
        </w:rPr>
      </w:pPr>
      <w:r w:rsidRPr="00B921CA">
        <w:rPr>
          <w:b/>
          <w:sz w:val="28"/>
          <w:u w:val="single"/>
        </w:rPr>
        <w:t>Data</w:t>
      </w:r>
      <w:r>
        <w:rPr>
          <w:sz w:val="24"/>
        </w:rPr>
        <w:t>:</w:t>
      </w:r>
    </w:p>
    <w:p w:rsidR="00931663" w:rsidRDefault="00931663" w:rsidP="00B921CA">
      <w:pPr>
        <w:pStyle w:val="ListParagraph"/>
        <w:numPr>
          <w:ilvl w:val="0"/>
          <w:numId w:val="1"/>
        </w:numPr>
        <w:jc w:val="both"/>
        <w:rPr>
          <w:sz w:val="24"/>
        </w:rPr>
      </w:pPr>
      <w:r>
        <w:rPr>
          <w:sz w:val="24"/>
        </w:rPr>
        <w:t xml:space="preserve">Before 2000, </w:t>
      </w:r>
      <w:r w:rsidRPr="00931663">
        <w:rPr>
          <w:sz w:val="24"/>
        </w:rPr>
        <w:t>goo.gl/</w:t>
      </w:r>
      <w:proofErr w:type="spellStart"/>
      <w:r w:rsidRPr="00931663">
        <w:rPr>
          <w:sz w:val="24"/>
        </w:rPr>
        <w:t>aycYeY</w:t>
      </w:r>
      <w:proofErr w:type="spellEnd"/>
    </w:p>
    <w:p w:rsidR="00931663" w:rsidRPr="00931663" w:rsidRDefault="00931663" w:rsidP="00B921CA">
      <w:pPr>
        <w:pStyle w:val="ListParagraph"/>
        <w:numPr>
          <w:ilvl w:val="0"/>
          <w:numId w:val="1"/>
        </w:numPr>
        <w:jc w:val="both"/>
        <w:rPr>
          <w:sz w:val="24"/>
        </w:rPr>
      </w:pPr>
      <w:r>
        <w:rPr>
          <w:sz w:val="24"/>
        </w:rPr>
        <w:t xml:space="preserve">After 2000, </w:t>
      </w:r>
      <w:r w:rsidRPr="00931663">
        <w:rPr>
          <w:sz w:val="24"/>
        </w:rPr>
        <w:t>goo.gl/</w:t>
      </w:r>
      <w:proofErr w:type="spellStart"/>
      <w:r w:rsidRPr="00931663">
        <w:rPr>
          <w:sz w:val="24"/>
        </w:rPr>
        <w:t>DxLRvK</w:t>
      </w:r>
      <w:proofErr w:type="spellEnd"/>
    </w:p>
    <w:p w:rsidR="00931663" w:rsidRDefault="00931663" w:rsidP="00B921CA">
      <w:pPr>
        <w:jc w:val="both"/>
        <w:rPr>
          <w:sz w:val="24"/>
        </w:rPr>
      </w:pPr>
    </w:p>
    <w:p w:rsidR="00931663" w:rsidRDefault="00931663" w:rsidP="00B921CA">
      <w:pPr>
        <w:jc w:val="both"/>
        <w:rPr>
          <w:sz w:val="24"/>
        </w:rPr>
      </w:pPr>
      <w:r w:rsidRPr="00B921CA">
        <w:rPr>
          <w:b/>
          <w:sz w:val="28"/>
          <w:u w:val="single"/>
        </w:rPr>
        <w:t>Data explanation</w:t>
      </w:r>
      <w:r>
        <w:rPr>
          <w:sz w:val="24"/>
        </w:rPr>
        <w:t>:</w:t>
      </w:r>
    </w:p>
    <w:p w:rsidR="00931663" w:rsidRDefault="00931663" w:rsidP="00B921CA">
      <w:pPr>
        <w:jc w:val="both"/>
        <w:rPr>
          <w:sz w:val="24"/>
        </w:rPr>
      </w:pPr>
      <w:r>
        <w:rPr>
          <w:sz w:val="24"/>
        </w:rPr>
        <w:t>Transportation service index (</w:t>
      </w:r>
      <w:r w:rsidRPr="00931663">
        <w:rPr>
          <w:sz w:val="24"/>
        </w:rPr>
        <w:t>TSI</w:t>
      </w:r>
      <w:r>
        <w:rPr>
          <w:sz w:val="24"/>
        </w:rPr>
        <w:t xml:space="preserve">) </w:t>
      </w:r>
      <w:r w:rsidRPr="00931663">
        <w:rPr>
          <w:sz w:val="24"/>
        </w:rPr>
        <w:t>is updated monthly. The index numbers for the latest three months are considered to be preliminary. BTS releases the preliminary number for the latest month and replaces the number for the oldest preliminary month with a revised number. All other revisions are held until an annual comprehensive revision of the TSI, which will be released as part of the following June TSI release.</w:t>
      </w:r>
    </w:p>
    <w:p w:rsidR="00931663" w:rsidRDefault="00931663" w:rsidP="00B921CA">
      <w:pPr>
        <w:jc w:val="both"/>
        <w:rPr>
          <w:sz w:val="24"/>
        </w:rPr>
      </w:pPr>
    </w:p>
    <w:p w:rsidR="00931663" w:rsidRDefault="00931663" w:rsidP="00B921CA">
      <w:pPr>
        <w:jc w:val="both"/>
        <w:rPr>
          <w:sz w:val="24"/>
        </w:rPr>
      </w:pPr>
      <w:r w:rsidRPr="00B921CA">
        <w:rPr>
          <w:b/>
          <w:sz w:val="28"/>
          <w:u w:val="single"/>
        </w:rPr>
        <w:t>Operation</w:t>
      </w:r>
      <w:r>
        <w:rPr>
          <w:sz w:val="24"/>
        </w:rPr>
        <w:t>:</w:t>
      </w:r>
    </w:p>
    <w:p w:rsidR="00931663" w:rsidRDefault="00931663" w:rsidP="00B921CA">
      <w:pPr>
        <w:jc w:val="both"/>
        <w:rPr>
          <w:sz w:val="24"/>
        </w:rPr>
      </w:pPr>
      <w:r>
        <w:rPr>
          <w:sz w:val="24"/>
        </w:rPr>
        <w:t>Every member downloads data.</w:t>
      </w:r>
    </w:p>
    <w:p w:rsidR="00931663" w:rsidRDefault="00B921CA" w:rsidP="00B921CA">
      <w:pPr>
        <w:jc w:val="both"/>
        <w:rPr>
          <w:sz w:val="24"/>
        </w:rPr>
      </w:pPr>
      <w:r>
        <w:rPr>
          <w:sz w:val="24"/>
        </w:rPr>
        <w:t xml:space="preserve">One team member studies the tendency of “TSI-Total” over years, from </w:t>
      </w:r>
      <w:r w:rsidRPr="00B921CA">
        <w:rPr>
          <w:sz w:val="24"/>
        </w:rPr>
        <w:t>Jan-90</w:t>
      </w:r>
      <w:r>
        <w:rPr>
          <w:sz w:val="24"/>
        </w:rPr>
        <w:t xml:space="preserve"> to Jan-2000</w:t>
      </w:r>
    </w:p>
    <w:p w:rsidR="00B921CA" w:rsidRDefault="00B921CA" w:rsidP="00B921CA">
      <w:pPr>
        <w:jc w:val="both"/>
        <w:rPr>
          <w:sz w:val="24"/>
        </w:rPr>
      </w:pPr>
      <w:r>
        <w:rPr>
          <w:sz w:val="24"/>
        </w:rPr>
        <w:t xml:space="preserve">One team member studies the tendency of </w:t>
      </w:r>
      <w:r w:rsidRPr="00B921CA">
        <w:rPr>
          <w:sz w:val="24"/>
        </w:rPr>
        <w:tab/>
      </w:r>
      <w:r>
        <w:rPr>
          <w:sz w:val="24"/>
        </w:rPr>
        <w:t>“</w:t>
      </w:r>
      <w:r w:rsidRPr="00B921CA">
        <w:rPr>
          <w:sz w:val="24"/>
        </w:rPr>
        <w:t>TSI-Freight</w:t>
      </w:r>
      <w:r>
        <w:rPr>
          <w:sz w:val="24"/>
        </w:rPr>
        <w:t xml:space="preserve">” </w:t>
      </w:r>
      <w:r>
        <w:rPr>
          <w:sz w:val="24"/>
        </w:rPr>
        <w:t xml:space="preserve">over years, from </w:t>
      </w:r>
      <w:r w:rsidRPr="00B921CA">
        <w:rPr>
          <w:sz w:val="24"/>
        </w:rPr>
        <w:t>Jan-90</w:t>
      </w:r>
      <w:r>
        <w:rPr>
          <w:sz w:val="24"/>
        </w:rPr>
        <w:t xml:space="preserve"> to Jan-2000</w:t>
      </w:r>
    </w:p>
    <w:p w:rsidR="00B921CA" w:rsidRDefault="00B921CA" w:rsidP="00B921CA">
      <w:pPr>
        <w:jc w:val="both"/>
        <w:rPr>
          <w:sz w:val="24"/>
        </w:rPr>
      </w:pPr>
      <w:r>
        <w:rPr>
          <w:sz w:val="24"/>
        </w:rPr>
        <w:t xml:space="preserve">One team member studies the tendency </w:t>
      </w:r>
      <w:r>
        <w:rPr>
          <w:sz w:val="24"/>
        </w:rPr>
        <w:t>of “TSI</w:t>
      </w:r>
      <w:r w:rsidRPr="00B921CA">
        <w:rPr>
          <w:sz w:val="24"/>
        </w:rPr>
        <w:t>-Passenger</w:t>
      </w:r>
      <w:r>
        <w:rPr>
          <w:sz w:val="24"/>
        </w:rPr>
        <w:t>”</w:t>
      </w:r>
      <w:r>
        <w:rPr>
          <w:sz w:val="24"/>
        </w:rPr>
        <w:t xml:space="preserve"> over years, from </w:t>
      </w:r>
      <w:r w:rsidRPr="00B921CA">
        <w:rPr>
          <w:sz w:val="24"/>
        </w:rPr>
        <w:t>Jan-90</w:t>
      </w:r>
      <w:r>
        <w:rPr>
          <w:sz w:val="24"/>
        </w:rPr>
        <w:t xml:space="preserve"> to Jan-2000</w:t>
      </w:r>
    </w:p>
    <w:p w:rsidR="00B921CA" w:rsidRDefault="00B921CA" w:rsidP="00B921CA">
      <w:pPr>
        <w:jc w:val="both"/>
        <w:rPr>
          <w:sz w:val="24"/>
        </w:rPr>
      </w:pPr>
      <w:r>
        <w:rPr>
          <w:sz w:val="24"/>
        </w:rPr>
        <w:t xml:space="preserve">One team member studies the tendency of </w:t>
      </w:r>
      <w:r>
        <w:rPr>
          <w:sz w:val="24"/>
        </w:rPr>
        <w:t>“</w:t>
      </w:r>
      <w:r w:rsidRPr="00B921CA">
        <w:rPr>
          <w:sz w:val="24"/>
        </w:rPr>
        <w:t>Gross Domestic Product</w:t>
      </w:r>
      <w:r>
        <w:rPr>
          <w:sz w:val="24"/>
        </w:rPr>
        <w:t>”</w:t>
      </w:r>
      <w:r w:rsidRPr="00B921CA">
        <w:rPr>
          <w:sz w:val="24"/>
        </w:rPr>
        <w:t xml:space="preserve"> </w:t>
      </w:r>
      <w:r>
        <w:rPr>
          <w:sz w:val="24"/>
        </w:rPr>
        <w:t xml:space="preserve">over years, from </w:t>
      </w:r>
      <w:r w:rsidRPr="00B921CA">
        <w:rPr>
          <w:sz w:val="24"/>
        </w:rPr>
        <w:t>Jan-90</w:t>
      </w:r>
      <w:r>
        <w:rPr>
          <w:sz w:val="24"/>
        </w:rPr>
        <w:t xml:space="preserve"> to Jan-2000</w:t>
      </w:r>
    </w:p>
    <w:p w:rsidR="00B921CA" w:rsidRDefault="00B921CA" w:rsidP="00B921CA">
      <w:pPr>
        <w:jc w:val="both"/>
        <w:rPr>
          <w:sz w:val="24"/>
        </w:rPr>
      </w:pPr>
      <w:r>
        <w:rPr>
          <w:sz w:val="24"/>
        </w:rPr>
        <w:t>One team member studies the tendency of “</w:t>
      </w:r>
      <w:r w:rsidRPr="00B921CA">
        <w:rPr>
          <w:sz w:val="24"/>
        </w:rPr>
        <w:t>Freight</w:t>
      </w:r>
      <w:r>
        <w:rPr>
          <w:sz w:val="24"/>
        </w:rPr>
        <w:t>” over years, from Jan-2000</w:t>
      </w:r>
      <w:r>
        <w:rPr>
          <w:sz w:val="24"/>
        </w:rPr>
        <w:t xml:space="preserve"> to Jan-2017</w:t>
      </w:r>
    </w:p>
    <w:p w:rsidR="00B921CA" w:rsidRDefault="00B921CA" w:rsidP="00B921CA">
      <w:pPr>
        <w:jc w:val="both"/>
        <w:rPr>
          <w:sz w:val="24"/>
        </w:rPr>
      </w:pPr>
      <w:r>
        <w:rPr>
          <w:sz w:val="24"/>
        </w:rPr>
        <w:t xml:space="preserve">One team member studies the tendency of </w:t>
      </w:r>
      <w:r w:rsidRPr="00B921CA">
        <w:rPr>
          <w:sz w:val="24"/>
        </w:rPr>
        <w:tab/>
      </w:r>
      <w:r>
        <w:rPr>
          <w:sz w:val="24"/>
        </w:rPr>
        <w:t>“</w:t>
      </w:r>
      <w:r w:rsidRPr="00B921CA">
        <w:rPr>
          <w:sz w:val="24"/>
        </w:rPr>
        <w:t>Passengers</w:t>
      </w:r>
      <w:r>
        <w:rPr>
          <w:sz w:val="24"/>
        </w:rPr>
        <w:t xml:space="preserve">” over years, from </w:t>
      </w:r>
      <w:r w:rsidRPr="00B921CA">
        <w:rPr>
          <w:sz w:val="24"/>
        </w:rPr>
        <w:t>Jan-90</w:t>
      </w:r>
      <w:r>
        <w:rPr>
          <w:sz w:val="24"/>
        </w:rPr>
        <w:t xml:space="preserve"> to Jan-2000</w:t>
      </w:r>
    </w:p>
    <w:p w:rsidR="00B921CA" w:rsidRDefault="00B921CA" w:rsidP="00B921CA">
      <w:pPr>
        <w:jc w:val="both"/>
        <w:rPr>
          <w:sz w:val="24"/>
        </w:rPr>
      </w:pPr>
      <w:r>
        <w:rPr>
          <w:sz w:val="24"/>
        </w:rPr>
        <w:lastRenderedPageBreak/>
        <w:t>One team member studies the tendency of “</w:t>
      </w:r>
      <w:r w:rsidRPr="00B921CA">
        <w:rPr>
          <w:sz w:val="24"/>
        </w:rPr>
        <w:t>Total</w:t>
      </w:r>
      <w:r>
        <w:rPr>
          <w:sz w:val="24"/>
        </w:rPr>
        <w:t xml:space="preserve">” over years, from </w:t>
      </w:r>
      <w:r w:rsidRPr="00B921CA">
        <w:rPr>
          <w:sz w:val="24"/>
        </w:rPr>
        <w:t>Jan-90</w:t>
      </w:r>
      <w:r>
        <w:rPr>
          <w:sz w:val="24"/>
        </w:rPr>
        <w:t xml:space="preserve"> to Jan-2000</w:t>
      </w:r>
    </w:p>
    <w:p w:rsidR="00931663" w:rsidRDefault="00931663" w:rsidP="00B921CA">
      <w:pPr>
        <w:jc w:val="both"/>
      </w:pPr>
    </w:p>
    <w:p w:rsidR="00B921CA" w:rsidRPr="00B921CA" w:rsidRDefault="00B921CA" w:rsidP="00B921CA">
      <w:pPr>
        <w:jc w:val="both"/>
        <w:rPr>
          <w:sz w:val="24"/>
        </w:rPr>
      </w:pPr>
      <w:r w:rsidRPr="00B921CA">
        <w:rPr>
          <w:b/>
          <w:sz w:val="28"/>
          <w:u w:val="single"/>
        </w:rPr>
        <w:t>Results</w:t>
      </w:r>
      <w:r w:rsidRPr="00B921CA">
        <w:rPr>
          <w:sz w:val="24"/>
        </w:rPr>
        <w:t>:</w:t>
      </w:r>
    </w:p>
    <w:p w:rsidR="00B921CA" w:rsidRPr="00B921CA" w:rsidRDefault="00B921CA" w:rsidP="00B921CA">
      <w:pPr>
        <w:jc w:val="both"/>
        <w:rPr>
          <w:sz w:val="24"/>
        </w:rPr>
      </w:pPr>
      <w:r w:rsidRPr="00B921CA">
        <w:rPr>
          <w:sz w:val="24"/>
        </w:rPr>
        <w:t>In the mini project, the tendency shown in a line chart is expected for each team member. Please consider whether these results from individual team me</w:t>
      </w:r>
      <w:r w:rsidRPr="00B921CA">
        <w:rPr>
          <w:sz w:val="24"/>
        </w:rPr>
        <w:t>mber can be integrated and how.</w:t>
      </w:r>
      <w:r w:rsidRPr="00B921CA">
        <w:rPr>
          <w:sz w:val="24"/>
        </w:rPr>
        <w:t xml:space="preserve"> In the slides, please also include background introduction, hypothesis or question that you ask yourself, and method.</w:t>
      </w:r>
    </w:p>
    <w:p w:rsidR="00B921CA" w:rsidRDefault="00B921CA"/>
    <w:p w:rsidR="00B921CA" w:rsidRDefault="00B921CA"/>
    <w:sectPr w:rsidR="00B92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669" w:rsidRDefault="00390669" w:rsidP="00B921CA">
      <w:pPr>
        <w:spacing w:after="0" w:line="240" w:lineRule="auto"/>
      </w:pPr>
      <w:r>
        <w:separator/>
      </w:r>
    </w:p>
  </w:endnote>
  <w:endnote w:type="continuationSeparator" w:id="0">
    <w:p w:rsidR="00390669" w:rsidRDefault="00390669" w:rsidP="00B9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669" w:rsidRDefault="00390669" w:rsidP="00B921CA">
      <w:pPr>
        <w:spacing w:after="0" w:line="240" w:lineRule="auto"/>
      </w:pPr>
      <w:r>
        <w:separator/>
      </w:r>
    </w:p>
  </w:footnote>
  <w:footnote w:type="continuationSeparator" w:id="0">
    <w:p w:rsidR="00390669" w:rsidRDefault="00390669" w:rsidP="00B92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355402"/>
    <w:multiLevelType w:val="hybridMultilevel"/>
    <w:tmpl w:val="08B6B140"/>
    <w:lvl w:ilvl="0" w:tplc="5FAE10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663"/>
    <w:rsid w:val="00390669"/>
    <w:rsid w:val="00894FF9"/>
    <w:rsid w:val="008A617F"/>
    <w:rsid w:val="00931663"/>
    <w:rsid w:val="00B921CA"/>
    <w:rsid w:val="00FA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70BFA-0FB6-4692-ADDF-5D488D9D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663"/>
    <w:pPr>
      <w:ind w:left="720"/>
      <w:contextualSpacing/>
    </w:pPr>
  </w:style>
  <w:style w:type="paragraph" w:styleId="Header">
    <w:name w:val="header"/>
    <w:basedOn w:val="Normal"/>
    <w:link w:val="HeaderChar"/>
    <w:uiPriority w:val="99"/>
    <w:unhideWhenUsed/>
    <w:rsid w:val="00B921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1CA"/>
  </w:style>
  <w:style w:type="paragraph" w:styleId="Footer">
    <w:name w:val="footer"/>
    <w:basedOn w:val="Normal"/>
    <w:link w:val="FooterChar"/>
    <w:uiPriority w:val="99"/>
    <w:unhideWhenUsed/>
    <w:rsid w:val="00B92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87005">
      <w:bodyDiv w:val="1"/>
      <w:marLeft w:val="0"/>
      <w:marRight w:val="0"/>
      <w:marTop w:val="0"/>
      <w:marBottom w:val="0"/>
      <w:divBdr>
        <w:top w:val="none" w:sz="0" w:space="0" w:color="auto"/>
        <w:left w:val="none" w:sz="0" w:space="0" w:color="auto"/>
        <w:bottom w:val="none" w:sz="0" w:space="0" w:color="auto"/>
        <w:right w:val="none" w:sz="0" w:space="0" w:color="auto"/>
      </w:divBdr>
    </w:div>
    <w:div w:id="202180860">
      <w:bodyDiv w:val="1"/>
      <w:marLeft w:val="0"/>
      <w:marRight w:val="0"/>
      <w:marTop w:val="0"/>
      <w:marBottom w:val="0"/>
      <w:divBdr>
        <w:top w:val="none" w:sz="0" w:space="0" w:color="auto"/>
        <w:left w:val="none" w:sz="0" w:space="0" w:color="auto"/>
        <w:bottom w:val="none" w:sz="0" w:space="0" w:color="auto"/>
        <w:right w:val="none" w:sz="0" w:space="0" w:color="auto"/>
      </w:divBdr>
    </w:div>
    <w:div w:id="122771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Qiong</dc:creator>
  <cp:keywords/>
  <dc:description/>
  <cp:lastModifiedBy>Qiong</cp:lastModifiedBy>
  <cp:revision>1</cp:revision>
  <dcterms:created xsi:type="dcterms:W3CDTF">2017-12-19T10:57:00Z</dcterms:created>
  <dcterms:modified xsi:type="dcterms:W3CDTF">2017-12-19T11:14:00Z</dcterms:modified>
</cp:coreProperties>
</file>